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BE4CFF" w:rsidRDefault="00D53236" w:rsidP="00BE4C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F7536">
        <w:rPr>
          <w:rFonts w:ascii="Times New Roman" w:eastAsia="Calibri" w:hAnsi="Times New Roman" w:cs="Times New Roman"/>
          <w:bCs/>
          <w:sz w:val="12"/>
          <w:szCs w:val="12"/>
        </w:rPr>
        <w:t xml:space="preserve">. </w:t>
      </w:r>
      <w:r w:rsidR="00140DBD">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№1193 от «24» декабря 2021 года «</w:t>
      </w:r>
      <w:r w:rsidR="00140DBD" w:rsidRPr="00140DBD">
        <w:rPr>
          <w:rFonts w:ascii="Times New Roman" w:eastAsia="Calibri" w:hAnsi="Times New Roman" w:cs="Times New Roman"/>
          <w:bCs/>
          <w:sz w:val="12"/>
          <w:szCs w:val="12"/>
        </w:rPr>
        <w:t>О внесении изменений в постановление администрации муниципального района Серг</w:t>
      </w:r>
      <w:r w:rsidR="00140DBD">
        <w:rPr>
          <w:rFonts w:ascii="Times New Roman" w:eastAsia="Calibri" w:hAnsi="Times New Roman" w:cs="Times New Roman"/>
          <w:bCs/>
          <w:sz w:val="12"/>
          <w:szCs w:val="12"/>
        </w:rPr>
        <w:t>иевский №1190 от 30.10.2020г.</w:t>
      </w:r>
      <w:r w:rsidR="00140DBD" w:rsidRPr="00140DBD">
        <w:rPr>
          <w:rFonts w:ascii="Times New Roman" w:eastAsia="Calibri" w:hAnsi="Times New Roman" w:cs="Times New Roman"/>
          <w:bCs/>
          <w:sz w:val="12"/>
          <w:szCs w:val="12"/>
        </w:rPr>
        <w:t xml:space="preserve"> «Об утверждении Порядка принятия решений о согласовании и утверждении уставов казачьих обществ, создаваемых (действующих) на территории муниципального района Сергиевский»</w:t>
      </w:r>
      <w:r w:rsidR="00140DBD">
        <w:rPr>
          <w:rFonts w:ascii="Times New Roman" w:eastAsia="Calibri" w:hAnsi="Times New Roman" w:cs="Times New Roman"/>
          <w:bCs/>
          <w:sz w:val="12"/>
          <w:szCs w:val="12"/>
        </w:rPr>
        <w:t>»</w:t>
      </w:r>
      <w:r w:rsidR="00FF21F6">
        <w:rPr>
          <w:rFonts w:ascii="Times New Roman" w:eastAsia="Calibri" w:hAnsi="Times New Roman" w:cs="Times New Roman"/>
          <w:bCs/>
          <w:sz w:val="12"/>
          <w:szCs w:val="12"/>
        </w:rPr>
        <w:t>…</w:t>
      </w:r>
      <w:r w:rsidR="00EC62DB">
        <w:rPr>
          <w:rFonts w:ascii="Times New Roman" w:eastAsia="Calibri" w:hAnsi="Times New Roman" w:cs="Times New Roman"/>
          <w:bCs/>
          <w:sz w:val="12"/>
          <w:szCs w:val="12"/>
        </w:rPr>
        <w:t>…………………………………………</w:t>
      </w:r>
      <w:r w:rsidR="00BE4CFF">
        <w:rPr>
          <w:rFonts w:ascii="Times New Roman" w:eastAsia="Calibri" w:hAnsi="Times New Roman" w:cs="Times New Roman"/>
          <w:bCs/>
          <w:sz w:val="12"/>
          <w:szCs w:val="12"/>
        </w:rPr>
        <w:t>………………………………………………………………………………………..</w:t>
      </w:r>
      <w:r w:rsidR="00EC62DB">
        <w:rPr>
          <w:rFonts w:ascii="Times New Roman" w:eastAsia="Calibri" w:hAnsi="Times New Roman" w:cs="Times New Roman"/>
          <w:bCs/>
          <w:sz w:val="12"/>
          <w:szCs w:val="12"/>
        </w:rPr>
        <w:t>…………</w:t>
      </w:r>
      <w:r w:rsidR="00C62E0B">
        <w:rPr>
          <w:rFonts w:ascii="Times New Roman" w:eastAsia="Calibri" w:hAnsi="Times New Roman" w:cs="Times New Roman"/>
          <w:bCs/>
          <w:sz w:val="12"/>
          <w:szCs w:val="12"/>
        </w:rPr>
        <w:t>3</w:t>
      </w:r>
    </w:p>
    <w:p w:rsidR="00BE4CFF" w:rsidRDefault="00E173FB" w:rsidP="00D17B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0A6C46">
        <w:rPr>
          <w:rFonts w:ascii="Times New Roman" w:eastAsia="Calibri" w:hAnsi="Times New Roman" w:cs="Times New Roman"/>
          <w:bCs/>
          <w:sz w:val="12"/>
          <w:szCs w:val="12"/>
        </w:rPr>
        <w:t xml:space="preserve">. </w:t>
      </w:r>
      <w:r w:rsidR="00BE4CFF">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№1194 от «24» декабря 2021 года «</w:t>
      </w:r>
      <w:r w:rsidR="00BE4CFF" w:rsidRPr="00BE4CFF">
        <w:rPr>
          <w:rFonts w:ascii="Times New Roman" w:eastAsia="Calibri" w:hAnsi="Times New Roman" w:cs="Times New Roman"/>
          <w:bCs/>
          <w:sz w:val="12"/>
          <w:szCs w:val="12"/>
        </w:rPr>
        <w:t>О внесении изменений в Приложение к постановлению администрации мун</w:t>
      </w:r>
      <w:r w:rsidR="00BE4CFF">
        <w:rPr>
          <w:rFonts w:ascii="Times New Roman" w:eastAsia="Calibri" w:hAnsi="Times New Roman" w:cs="Times New Roman"/>
          <w:bCs/>
          <w:sz w:val="12"/>
          <w:szCs w:val="12"/>
        </w:rPr>
        <w:t xml:space="preserve">иципального района Сергиевский </w:t>
      </w:r>
      <w:r w:rsidR="00BE4CFF" w:rsidRPr="00BE4CFF">
        <w:rPr>
          <w:rFonts w:ascii="Times New Roman" w:eastAsia="Calibri" w:hAnsi="Times New Roman" w:cs="Times New Roman"/>
          <w:bCs/>
          <w:sz w:val="12"/>
          <w:szCs w:val="12"/>
        </w:rPr>
        <w:t>от 30.09.2020г. №1087 «Об утверждении муниципальной программы «Развитие муниципальной службы в муниципальном районе Сергиевский Самарс</w:t>
      </w:r>
      <w:r w:rsidR="00BE4CFF">
        <w:rPr>
          <w:rFonts w:ascii="Times New Roman" w:eastAsia="Calibri" w:hAnsi="Times New Roman" w:cs="Times New Roman"/>
          <w:bCs/>
          <w:sz w:val="12"/>
          <w:szCs w:val="12"/>
        </w:rPr>
        <w:t>кой области на 2021-2023 годы»»..</w:t>
      </w:r>
      <w:r w:rsidR="00693901">
        <w:rPr>
          <w:rFonts w:ascii="Times New Roman" w:eastAsia="Calibri" w:hAnsi="Times New Roman" w:cs="Times New Roman"/>
          <w:bCs/>
          <w:sz w:val="12"/>
          <w:szCs w:val="12"/>
        </w:rPr>
        <w:t>3</w:t>
      </w:r>
    </w:p>
    <w:p w:rsidR="00D17B03" w:rsidRDefault="00D53236" w:rsidP="00D17B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0A6C46">
        <w:rPr>
          <w:rFonts w:ascii="Times New Roman" w:eastAsia="Calibri" w:hAnsi="Times New Roman" w:cs="Times New Roman"/>
          <w:bCs/>
          <w:sz w:val="12"/>
          <w:szCs w:val="12"/>
        </w:rPr>
        <w:t>.</w:t>
      </w:r>
      <w:r w:rsidR="00CD69D2">
        <w:rPr>
          <w:rFonts w:ascii="Times New Roman" w:eastAsia="Calibri" w:hAnsi="Times New Roman" w:cs="Times New Roman"/>
          <w:bCs/>
          <w:sz w:val="12"/>
          <w:szCs w:val="12"/>
        </w:rPr>
        <w:t xml:space="preserve"> </w:t>
      </w:r>
      <w:r w:rsidR="00D17B03">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№1195 от «24» декабря 2021 года «</w:t>
      </w:r>
      <w:r w:rsidR="00D17B03" w:rsidRPr="00D17B03">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от 30.12.2020г. №1518 «Об утверждении ведомственного Стандарта осуществления Контрольным управлением администрации муниципального района Сергиевский полномочий по внутреннему муниципальному  финансовому контролю»</w:t>
      </w:r>
      <w:r w:rsidR="00D17B03">
        <w:rPr>
          <w:rFonts w:ascii="Times New Roman" w:eastAsia="Calibri" w:hAnsi="Times New Roman" w:cs="Times New Roman"/>
          <w:bCs/>
          <w:sz w:val="12"/>
          <w:szCs w:val="12"/>
        </w:rPr>
        <w:t>»</w:t>
      </w:r>
      <w:r w:rsidR="009D55A6">
        <w:rPr>
          <w:rFonts w:ascii="Times New Roman" w:eastAsia="Calibri" w:hAnsi="Times New Roman" w:cs="Times New Roman"/>
          <w:bCs/>
          <w:sz w:val="12"/>
          <w:szCs w:val="12"/>
        </w:rPr>
        <w:t>……………</w:t>
      </w:r>
      <w:r w:rsidR="00693901">
        <w:rPr>
          <w:rFonts w:ascii="Times New Roman" w:eastAsia="Calibri" w:hAnsi="Times New Roman" w:cs="Times New Roman"/>
          <w:bCs/>
          <w:sz w:val="12"/>
          <w:szCs w:val="12"/>
        </w:rPr>
        <w:t>…………………………………………………………………………………</w:t>
      </w:r>
      <w:r w:rsidR="00D17B03">
        <w:rPr>
          <w:rFonts w:ascii="Times New Roman" w:eastAsia="Calibri" w:hAnsi="Times New Roman" w:cs="Times New Roman"/>
          <w:bCs/>
          <w:sz w:val="12"/>
          <w:szCs w:val="12"/>
        </w:rPr>
        <w:t>………………...</w:t>
      </w:r>
      <w:r w:rsidR="0083403A">
        <w:rPr>
          <w:rFonts w:ascii="Times New Roman" w:eastAsia="Calibri" w:hAnsi="Times New Roman" w:cs="Times New Roman"/>
          <w:bCs/>
          <w:sz w:val="12"/>
          <w:szCs w:val="12"/>
        </w:rPr>
        <w:t>.</w:t>
      </w:r>
      <w:r w:rsidR="00D17B03">
        <w:rPr>
          <w:rFonts w:ascii="Times New Roman" w:eastAsia="Calibri" w:hAnsi="Times New Roman" w:cs="Times New Roman"/>
          <w:bCs/>
          <w:sz w:val="12"/>
          <w:szCs w:val="12"/>
        </w:rPr>
        <w:t>4</w:t>
      </w:r>
    </w:p>
    <w:p w:rsidR="00D17B03" w:rsidRDefault="00F876C1" w:rsidP="002237F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FB022E" w:rsidRPr="00FB022E">
        <w:rPr>
          <w:rFonts w:ascii="Times New Roman" w:eastAsia="Calibri" w:hAnsi="Times New Roman" w:cs="Times New Roman"/>
          <w:bCs/>
          <w:sz w:val="12"/>
          <w:szCs w:val="12"/>
        </w:rPr>
        <w:t xml:space="preserve"> </w:t>
      </w:r>
      <w:r w:rsidR="00D17B03">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№1205 от «27» декабря 2021 года «</w:t>
      </w:r>
      <w:r w:rsidR="00D17B03" w:rsidRPr="00D17B03">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от 25.04.2019г. № 581 «Об утверждении муниципальной программы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 на 2019-2024 годы»</w:t>
      </w:r>
      <w:r w:rsidR="00D17B03">
        <w:rPr>
          <w:rFonts w:ascii="Times New Roman" w:eastAsia="Calibri" w:hAnsi="Times New Roman" w:cs="Times New Roman"/>
          <w:bCs/>
          <w:sz w:val="12"/>
          <w:szCs w:val="12"/>
        </w:rPr>
        <w:t>»………………………………………………………….4</w:t>
      </w:r>
    </w:p>
    <w:p w:rsidR="002237FA" w:rsidRDefault="00F876C1" w:rsidP="00C5099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FB022E" w:rsidRPr="00FB022E">
        <w:rPr>
          <w:rFonts w:ascii="Times New Roman" w:eastAsia="Calibri" w:hAnsi="Times New Roman" w:cs="Times New Roman"/>
          <w:bCs/>
          <w:sz w:val="12"/>
          <w:szCs w:val="12"/>
        </w:rPr>
        <w:t xml:space="preserve"> </w:t>
      </w:r>
      <w:r w:rsidR="002237FA">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№1206 от «27» декабря 2021 года «</w:t>
      </w:r>
      <w:r w:rsidR="002237FA" w:rsidRPr="002237FA">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от 10.12.2020г. №1362 «Об утверждении муниципальной программы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2021-2023 годы»</w:t>
      </w:r>
      <w:r w:rsidR="002237FA">
        <w:rPr>
          <w:rFonts w:ascii="Times New Roman" w:eastAsia="Calibri" w:hAnsi="Times New Roman" w:cs="Times New Roman"/>
          <w:bCs/>
          <w:sz w:val="12"/>
          <w:szCs w:val="12"/>
        </w:rPr>
        <w:t>»………………………………………………………….5</w:t>
      </w:r>
    </w:p>
    <w:p w:rsidR="00C50993" w:rsidRDefault="002635BD" w:rsidP="00266D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C50993">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№1207 от «27» декабря 2021 года «</w:t>
      </w:r>
      <w:r w:rsidR="00C50993" w:rsidRPr="00C50993">
        <w:rPr>
          <w:rFonts w:ascii="Times New Roman" w:eastAsia="Calibri" w:hAnsi="Times New Roman" w:cs="Times New Roman"/>
          <w:bCs/>
          <w:sz w:val="12"/>
          <w:szCs w:val="12"/>
        </w:rPr>
        <w:t>О внес</w:t>
      </w:r>
      <w:r w:rsidR="00C50993">
        <w:rPr>
          <w:rFonts w:ascii="Times New Roman" w:eastAsia="Calibri" w:hAnsi="Times New Roman" w:cs="Times New Roman"/>
          <w:bCs/>
          <w:sz w:val="12"/>
          <w:szCs w:val="12"/>
        </w:rPr>
        <w:t xml:space="preserve">ении изменений в постановление </w:t>
      </w:r>
      <w:r w:rsidR="00C50993" w:rsidRPr="00C50993">
        <w:rPr>
          <w:rFonts w:ascii="Times New Roman" w:eastAsia="Calibri" w:hAnsi="Times New Roman" w:cs="Times New Roman"/>
          <w:bCs/>
          <w:sz w:val="12"/>
          <w:szCs w:val="12"/>
        </w:rPr>
        <w:t>админ</w:t>
      </w:r>
      <w:r w:rsidR="00C50993">
        <w:rPr>
          <w:rFonts w:ascii="Times New Roman" w:eastAsia="Calibri" w:hAnsi="Times New Roman" w:cs="Times New Roman"/>
          <w:bCs/>
          <w:sz w:val="12"/>
          <w:szCs w:val="12"/>
        </w:rPr>
        <w:t xml:space="preserve">истрации муниципального района </w:t>
      </w:r>
      <w:r w:rsidR="00C50993" w:rsidRPr="00C50993">
        <w:rPr>
          <w:rFonts w:ascii="Times New Roman" w:eastAsia="Calibri" w:hAnsi="Times New Roman" w:cs="Times New Roman"/>
          <w:bCs/>
          <w:sz w:val="12"/>
          <w:szCs w:val="12"/>
        </w:rPr>
        <w:t>Сергие</w:t>
      </w:r>
      <w:r w:rsidR="00C50993">
        <w:rPr>
          <w:rFonts w:ascii="Times New Roman" w:eastAsia="Calibri" w:hAnsi="Times New Roman" w:cs="Times New Roman"/>
          <w:bCs/>
          <w:sz w:val="12"/>
          <w:szCs w:val="12"/>
        </w:rPr>
        <w:t xml:space="preserve">вский № 1322 от 02.10.2019 года </w:t>
      </w:r>
      <w:r w:rsidR="00C50993" w:rsidRPr="00C50993">
        <w:rPr>
          <w:rFonts w:ascii="Times New Roman" w:eastAsia="Calibri" w:hAnsi="Times New Roman" w:cs="Times New Roman"/>
          <w:bCs/>
          <w:sz w:val="12"/>
          <w:szCs w:val="12"/>
        </w:rPr>
        <w:t>«Об утве</w:t>
      </w:r>
      <w:r w:rsidR="00C50993">
        <w:rPr>
          <w:rFonts w:ascii="Times New Roman" w:eastAsia="Calibri" w:hAnsi="Times New Roman" w:cs="Times New Roman"/>
          <w:bCs/>
          <w:sz w:val="12"/>
          <w:szCs w:val="12"/>
        </w:rPr>
        <w:t xml:space="preserve">рждении муниципальной программы </w:t>
      </w:r>
      <w:r w:rsidR="00C50993" w:rsidRPr="00C50993">
        <w:rPr>
          <w:rFonts w:ascii="Times New Roman" w:eastAsia="Calibri" w:hAnsi="Times New Roman" w:cs="Times New Roman"/>
          <w:bCs/>
          <w:sz w:val="12"/>
          <w:szCs w:val="12"/>
        </w:rPr>
        <w:t>«Развити</w:t>
      </w:r>
      <w:r w:rsidR="00C50993">
        <w:rPr>
          <w:rFonts w:ascii="Times New Roman" w:eastAsia="Calibri" w:hAnsi="Times New Roman" w:cs="Times New Roman"/>
          <w:bCs/>
          <w:sz w:val="12"/>
          <w:szCs w:val="12"/>
        </w:rPr>
        <w:t xml:space="preserve">е физической культуры и спорта </w:t>
      </w:r>
      <w:r w:rsidR="00C50993" w:rsidRPr="00C50993">
        <w:rPr>
          <w:rFonts w:ascii="Times New Roman" w:eastAsia="Calibri" w:hAnsi="Times New Roman" w:cs="Times New Roman"/>
          <w:bCs/>
          <w:sz w:val="12"/>
          <w:szCs w:val="12"/>
        </w:rPr>
        <w:t>мун</w:t>
      </w:r>
      <w:r w:rsidR="00C50993">
        <w:rPr>
          <w:rFonts w:ascii="Times New Roman" w:eastAsia="Calibri" w:hAnsi="Times New Roman" w:cs="Times New Roman"/>
          <w:bCs/>
          <w:sz w:val="12"/>
          <w:szCs w:val="12"/>
        </w:rPr>
        <w:t xml:space="preserve">иципального района Сергиевский </w:t>
      </w:r>
      <w:r w:rsidR="00C50993" w:rsidRPr="00C50993">
        <w:rPr>
          <w:rFonts w:ascii="Times New Roman" w:eastAsia="Calibri" w:hAnsi="Times New Roman" w:cs="Times New Roman"/>
          <w:bCs/>
          <w:sz w:val="12"/>
          <w:szCs w:val="12"/>
        </w:rPr>
        <w:t>Самарской области на 2020-2023 годы»</w:t>
      </w:r>
      <w:r w:rsidR="00C50993">
        <w:rPr>
          <w:rFonts w:ascii="Times New Roman" w:eastAsia="Calibri" w:hAnsi="Times New Roman" w:cs="Times New Roman"/>
          <w:bCs/>
          <w:sz w:val="12"/>
          <w:szCs w:val="12"/>
        </w:rPr>
        <w:t>»</w:t>
      </w:r>
      <w:r w:rsidR="0008655A">
        <w:rPr>
          <w:rFonts w:ascii="Times New Roman" w:eastAsia="Calibri" w:hAnsi="Times New Roman" w:cs="Times New Roman"/>
          <w:bCs/>
          <w:sz w:val="12"/>
          <w:szCs w:val="12"/>
        </w:rPr>
        <w:t>……</w:t>
      </w:r>
      <w:r w:rsidR="00C50993">
        <w:rPr>
          <w:rFonts w:ascii="Times New Roman" w:eastAsia="Calibri" w:hAnsi="Times New Roman" w:cs="Times New Roman"/>
          <w:bCs/>
          <w:sz w:val="12"/>
          <w:szCs w:val="12"/>
        </w:rPr>
        <w:t>……8</w:t>
      </w:r>
    </w:p>
    <w:p w:rsidR="00266D57" w:rsidRDefault="00183203" w:rsidP="00266D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266D57">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№1212 от «28» декабря 2021 года «</w:t>
      </w:r>
      <w:r w:rsidR="00266D57" w:rsidRPr="00266D57">
        <w:rPr>
          <w:rFonts w:ascii="Times New Roman" w:eastAsia="Calibri" w:hAnsi="Times New Roman" w:cs="Times New Roman"/>
          <w:bCs/>
          <w:sz w:val="12"/>
          <w:szCs w:val="12"/>
        </w:rPr>
        <w:t>О внесении изменений в Приложение №2 к постановлению адми</w:t>
      </w:r>
      <w:r w:rsidR="00266D57">
        <w:rPr>
          <w:rFonts w:ascii="Times New Roman" w:eastAsia="Calibri" w:hAnsi="Times New Roman" w:cs="Times New Roman"/>
          <w:bCs/>
          <w:sz w:val="12"/>
          <w:szCs w:val="12"/>
        </w:rPr>
        <w:t>нистрации муниципального района</w:t>
      </w:r>
      <w:r w:rsidR="00266D57" w:rsidRPr="00266D57">
        <w:rPr>
          <w:rFonts w:ascii="Times New Roman" w:eastAsia="Calibri" w:hAnsi="Times New Roman" w:cs="Times New Roman"/>
          <w:bCs/>
          <w:sz w:val="12"/>
          <w:szCs w:val="12"/>
        </w:rPr>
        <w:t xml:space="preserve"> Сергиевский от 19.03.2020 года №280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r w:rsidR="00266D57">
        <w:rPr>
          <w:rFonts w:ascii="Times New Roman" w:eastAsia="Calibri" w:hAnsi="Times New Roman" w:cs="Times New Roman"/>
          <w:bCs/>
          <w:sz w:val="12"/>
          <w:szCs w:val="12"/>
        </w:rPr>
        <w:t>»…………………………9</w:t>
      </w:r>
    </w:p>
    <w:p w:rsidR="00266D57" w:rsidRDefault="009A73A4" w:rsidP="001728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266D57">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№1213 от «28» декабря 2021 года «</w:t>
      </w:r>
      <w:r w:rsidR="00266D57" w:rsidRPr="00266D57">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r w:rsidR="00266D57">
        <w:rPr>
          <w:rFonts w:ascii="Times New Roman" w:eastAsia="Calibri" w:hAnsi="Times New Roman" w:cs="Times New Roman"/>
          <w:bCs/>
          <w:sz w:val="12"/>
          <w:szCs w:val="12"/>
        </w:rPr>
        <w:t>»……………………………………………………………………………………………………………………………………………………9</w:t>
      </w:r>
    </w:p>
    <w:p w:rsidR="00172819" w:rsidRPr="00244D26" w:rsidRDefault="00244D26" w:rsidP="006A07B4">
      <w:pPr>
        <w:tabs>
          <w:tab w:val="left" w:pos="6936"/>
        </w:tabs>
        <w:spacing w:after="0" w:line="240" w:lineRule="auto"/>
        <w:ind w:firstLine="284"/>
        <w:jc w:val="both"/>
        <w:rPr>
          <w:rFonts w:ascii="Times New Roman" w:eastAsia="Calibri" w:hAnsi="Times New Roman" w:cs="Times New Roman"/>
          <w:bCs/>
          <w:sz w:val="12"/>
          <w:szCs w:val="12"/>
        </w:rPr>
      </w:pPr>
      <w:r w:rsidRPr="00244D26">
        <w:rPr>
          <w:rFonts w:ascii="Times New Roman" w:eastAsia="Calibri" w:hAnsi="Times New Roman" w:cs="Times New Roman"/>
          <w:bCs/>
          <w:sz w:val="12"/>
          <w:szCs w:val="12"/>
        </w:rPr>
        <w:t xml:space="preserve">9. </w:t>
      </w:r>
      <w:r w:rsidR="00172819">
        <w:rPr>
          <w:rFonts w:ascii="Times New Roman" w:eastAsia="Calibri" w:hAnsi="Times New Roman" w:cs="Times New Roman"/>
          <w:bCs/>
          <w:sz w:val="12"/>
          <w:szCs w:val="12"/>
        </w:rPr>
        <w:t xml:space="preserve">Постановление администрации городского </w:t>
      </w:r>
      <w:r w:rsidR="00172819" w:rsidRPr="00172819">
        <w:rPr>
          <w:rFonts w:ascii="Times New Roman" w:eastAsia="Calibri" w:hAnsi="Times New Roman" w:cs="Times New Roman"/>
          <w:bCs/>
          <w:sz w:val="12"/>
          <w:szCs w:val="12"/>
        </w:rPr>
        <w:t xml:space="preserve">поселения Суходол </w:t>
      </w:r>
      <w:r w:rsidR="00172819">
        <w:rPr>
          <w:rFonts w:ascii="Times New Roman" w:eastAsia="Calibri" w:hAnsi="Times New Roman" w:cs="Times New Roman"/>
          <w:bCs/>
          <w:sz w:val="12"/>
          <w:szCs w:val="12"/>
        </w:rPr>
        <w:t>муниципального района Сергиевский Самарской области №155 от «28» декабря 2021 года «</w:t>
      </w:r>
      <w:r w:rsidR="00172819" w:rsidRPr="00266D57">
        <w:rPr>
          <w:rFonts w:ascii="Times New Roman" w:eastAsia="Calibri" w:hAnsi="Times New Roman" w:cs="Times New Roman"/>
          <w:bCs/>
          <w:sz w:val="12"/>
          <w:szCs w:val="12"/>
        </w:rPr>
        <w:t xml:space="preserve">О внесении изменений в приложение №1 к Постановлению  администрации муниципального района Сергиевский №1197 от 30.08.2019г. «Об </w:t>
      </w:r>
      <w:r w:rsidR="00172819">
        <w:rPr>
          <w:rFonts w:ascii="Times New Roman" w:eastAsia="Calibri" w:hAnsi="Times New Roman" w:cs="Times New Roman"/>
          <w:bCs/>
          <w:sz w:val="12"/>
          <w:szCs w:val="12"/>
        </w:rPr>
        <w:t xml:space="preserve">утверждении актуализации </w:t>
      </w:r>
      <w:r w:rsidR="00172819" w:rsidRPr="00172819">
        <w:rPr>
          <w:rFonts w:ascii="Times New Roman" w:eastAsia="Calibri" w:hAnsi="Times New Roman" w:cs="Times New Roman"/>
          <w:bCs/>
          <w:sz w:val="12"/>
          <w:szCs w:val="12"/>
        </w:rPr>
        <w:t>с</w:t>
      </w:r>
      <w:r w:rsidR="00172819">
        <w:rPr>
          <w:rFonts w:ascii="Times New Roman" w:eastAsia="Calibri" w:hAnsi="Times New Roman" w:cs="Times New Roman"/>
          <w:bCs/>
          <w:sz w:val="12"/>
          <w:szCs w:val="12"/>
        </w:rPr>
        <w:t xml:space="preserve">хемы теплоснабжения городского </w:t>
      </w:r>
      <w:r w:rsidR="00172819" w:rsidRPr="00172819">
        <w:rPr>
          <w:rFonts w:ascii="Times New Roman" w:eastAsia="Calibri" w:hAnsi="Times New Roman" w:cs="Times New Roman"/>
          <w:bCs/>
          <w:sz w:val="12"/>
          <w:szCs w:val="12"/>
        </w:rPr>
        <w:t>по</w:t>
      </w:r>
      <w:r w:rsidR="00172819">
        <w:rPr>
          <w:rFonts w:ascii="Times New Roman" w:eastAsia="Calibri" w:hAnsi="Times New Roman" w:cs="Times New Roman"/>
          <w:bCs/>
          <w:sz w:val="12"/>
          <w:szCs w:val="12"/>
        </w:rPr>
        <w:t xml:space="preserve">селения Суходол муниципального </w:t>
      </w:r>
      <w:r w:rsidR="00172819" w:rsidRPr="00172819">
        <w:rPr>
          <w:rFonts w:ascii="Times New Roman" w:eastAsia="Calibri" w:hAnsi="Times New Roman" w:cs="Times New Roman"/>
          <w:bCs/>
          <w:sz w:val="12"/>
          <w:szCs w:val="12"/>
        </w:rPr>
        <w:t xml:space="preserve">района </w:t>
      </w:r>
      <w:r w:rsidR="00172819">
        <w:rPr>
          <w:rFonts w:ascii="Times New Roman" w:eastAsia="Calibri" w:hAnsi="Times New Roman" w:cs="Times New Roman"/>
          <w:bCs/>
          <w:sz w:val="12"/>
          <w:szCs w:val="12"/>
        </w:rPr>
        <w:t xml:space="preserve">Сергиевский  Самарской области </w:t>
      </w:r>
      <w:r w:rsidR="00172819" w:rsidRPr="00172819">
        <w:rPr>
          <w:rFonts w:ascii="Times New Roman" w:eastAsia="Calibri" w:hAnsi="Times New Roman" w:cs="Times New Roman"/>
          <w:bCs/>
          <w:sz w:val="12"/>
          <w:szCs w:val="12"/>
        </w:rPr>
        <w:t>на период с 2021 по 2033 годы</w:t>
      </w:r>
      <w:r w:rsidR="00172819">
        <w:rPr>
          <w:rFonts w:ascii="Times New Roman" w:eastAsia="Calibri" w:hAnsi="Times New Roman" w:cs="Times New Roman"/>
          <w:bCs/>
          <w:sz w:val="12"/>
          <w:szCs w:val="12"/>
        </w:rPr>
        <w:t>»……………………………………………………………………………………………………..18</w:t>
      </w:r>
    </w:p>
    <w:p w:rsidR="006A07B4" w:rsidRDefault="00244D26" w:rsidP="006A07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Pr="00244D26">
        <w:rPr>
          <w:rFonts w:ascii="Times New Roman" w:eastAsia="Calibri" w:hAnsi="Times New Roman" w:cs="Times New Roman"/>
          <w:bCs/>
          <w:sz w:val="12"/>
          <w:szCs w:val="12"/>
        </w:rPr>
        <w:t>Реше</w:t>
      </w:r>
      <w:r w:rsidR="006A07B4">
        <w:rPr>
          <w:rFonts w:ascii="Times New Roman" w:eastAsia="Calibri" w:hAnsi="Times New Roman" w:cs="Times New Roman"/>
          <w:bCs/>
          <w:sz w:val="12"/>
          <w:szCs w:val="12"/>
        </w:rPr>
        <w:t xml:space="preserve">ние собрания представителей </w:t>
      </w:r>
      <w:r w:rsidRPr="00244D26">
        <w:rPr>
          <w:rFonts w:ascii="Times New Roman" w:eastAsia="Calibri" w:hAnsi="Times New Roman" w:cs="Times New Roman"/>
          <w:bCs/>
          <w:sz w:val="12"/>
          <w:szCs w:val="12"/>
        </w:rPr>
        <w:t>муниципального района Сергиевский Самарской области №</w:t>
      </w:r>
      <w:r w:rsidR="006A07B4">
        <w:rPr>
          <w:rFonts w:ascii="Times New Roman" w:eastAsia="Calibri" w:hAnsi="Times New Roman" w:cs="Times New Roman"/>
          <w:bCs/>
          <w:sz w:val="12"/>
          <w:szCs w:val="12"/>
        </w:rPr>
        <w:t>75</w:t>
      </w:r>
      <w:r w:rsidRPr="00244D26">
        <w:rPr>
          <w:rFonts w:ascii="Times New Roman" w:eastAsia="Calibri" w:hAnsi="Times New Roman" w:cs="Times New Roman"/>
          <w:bCs/>
          <w:sz w:val="12"/>
          <w:szCs w:val="12"/>
        </w:rPr>
        <w:t xml:space="preserve"> от «2</w:t>
      </w:r>
      <w:r>
        <w:rPr>
          <w:rFonts w:ascii="Times New Roman" w:eastAsia="Calibri" w:hAnsi="Times New Roman" w:cs="Times New Roman"/>
          <w:bCs/>
          <w:sz w:val="12"/>
          <w:szCs w:val="12"/>
        </w:rPr>
        <w:t>2</w:t>
      </w:r>
      <w:r w:rsidRPr="00244D26">
        <w:rPr>
          <w:rFonts w:ascii="Times New Roman" w:eastAsia="Calibri" w:hAnsi="Times New Roman" w:cs="Times New Roman"/>
          <w:bCs/>
          <w:sz w:val="12"/>
          <w:szCs w:val="12"/>
        </w:rPr>
        <w:t>» декабря 2021 года «</w:t>
      </w:r>
      <w:r w:rsidR="006A07B4" w:rsidRPr="006A07B4">
        <w:rPr>
          <w:rFonts w:ascii="Times New Roman" w:eastAsia="Calibri" w:hAnsi="Times New Roman" w:cs="Times New Roman"/>
          <w:bCs/>
          <w:sz w:val="12"/>
          <w:szCs w:val="12"/>
        </w:rPr>
        <w:t>О внесении изменений в Решение Собрания представителей муниципального района Сергиевский от 16.09.2021 г. № 44 «Об утверждении Положения о муниципальном земельном контроле в границах муниципального района Сергиевский Самарской области</w:t>
      </w:r>
      <w:r w:rsidR="006A07B4">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Pr="00244D26">
        <w:rPr>
          <w:rFonts w:ascii="Times New Roman" w:eastAsia="Calibri" w:hAnsi="Times New Roman" w:cs="Times New Roman"/>
          <w:bCs/>
          <w:sz w:val="12"/>
          <w:szCs w:val="12"/>
        </w:rPr>
        <w:t>5</w:t>
      </w:r>
      <w:r w:rsidR="006A07B4">
        <w:rPr>
          <w:rFonts w:ascii="Times New Roman" w:eastAsia="Calibri" w:hAnsi="Times New Roman" w:cs="Times New Roman"/>
          <w:bCs/>
          <w:sz w:val="12"/>
          <w:szCs w:val="12"/>
        </w:rPr>
        <w:t>0</w:t>
      </w:r>
    </w:p>
    <w:p w:rsidR="006A07B4" w:rsidRDefault="00244D26" w:rsidP="001E21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244D26">
        <w:rPr>
          <w:rFonts w:ascii="Times New Roman" w:eastAsia="Calibri" w:hAnsi="Times New Roman" w:cs="Times New Roman"/>
          <w:bCs/>
          <w:sz w:val="12"/>
          <w:szCs w:val="12"/>
        </w:rPr>
        <w:t>Решение собрания представител</w:t>
      </w:r>
      <w:r w:rsidR="006A07B4">
        <w:rPr>
          <w:rFonts w:ascii="Times New Roman" w:eastAsia="Calibri" w:hAnsi="Times New Roman" w:cs="Times New Roman"/>
          <w:bCs/>
          <w:sz w:val="12"/>
          <w:szCs w:val="12"/>
        </w:rPr>
        <w:t xml:space="preserve">ей </w:t>
      </w:r>
      <w:r w:rsidRPr="00244D26">
        <w:rPr>
          <w:rFonts w:ascii="Times New Roman" w:eastAsia="Calibri" w:hAnsi="Times New Roman" w:cs="Times New Roman"/>
          <w:bCs/>
          <w:sz w:val="12"/>
          <w:szCs w:val="12"/>
        </w:rPr>
        <w:t>муниципального района Сергиевский Самарской области №</w:t>
      </w:r>
      <w:r w:rsidR="006A07B4">
        <w:rPr>
          <w:rFonts w:ascii="Times New Roman" w:eastAsia="Calibri" w:hAnsi="Times New Roman" w:cs="Times New Roman"/>
          <w:bCs/>
          <w:sz w:val="12"/>
          <w:szCs w:val="12"/>
        </w:rPr>
        <w:t>76</w:t>
      </w:r>
      <w:r w:rsidRPr="00244D26">
        <w:rPr>
          <w:rFonts w:ascii="Times New Roman" w:eastAsia="Calibri" w:hAnsi="Times New Roman" w:cs="Times New Roman"/>
          <w:bCs/>
          <w:sz w:val="12"/>
          <w:szCs w:val="12"/>
        </w:rPr>
        <w:t xml:space="preserve"> от «2</w:t>
      </w:r>
      <w:r>
        <w:rPr>
          <w:rFonts w:ascii="Times New Roman" w:eastAsia="Calibri" w:hAnsi="Times New Roman" w:cs="Times New Roman"/>
          <w:bCs/>
          <w:sz w:val="12"/>
          <w:szCs w:val="12"/>
        </w:rPr>
        <w:t>2</w:t>
      </w:r>
      <w:r w:rsidRPr="00244D26">
        <w:rPr>
          <w:rFonts w:ascii="Times New Roman" w:eastAsia="Calibri" w:hAnsi="Times New Roman" w:cs="Times New Roman"/>
          <w:bCs/>
          <w:sz w:val="12"/>
          <w:szCs w:val="12"/>
        </w:rPr>
        <w:t>» декабря 2021 года «</w:t>
      </w:r>
      <w:r w:rsidR="006A07B4" w:rsidRPr="006A07B4">
        <w:rPr>
          <w:rFonts w:ascii="Times New Roman" w:eastAsia="Calibri" w:hAnsi="Times New Roman" w:cs="Times New Roman"/>
          <w:bCs/>
          <w:sz w:val="12"/>
          <w:szCs w:val="12"/>
        </w:rPr>
        <w:t>О внесении изменений в Решение Собрания представителей муниципального района Сергиевский Самарской области от 16.09.2021г.  №45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w:t>
      </w:r>
      <w:r w:rsidR="006A07B4">
        <w:rPr>
          <w:rFonts w:ascii="Times New Roman" w:eastAsia="Calibri" w:hAnsi="Times New Roman" w:cs="Times New Roman"/>
          <w:bCs/>
          <w:sz w:val="12"/>
          <w:szCs w:val="12"/>
        </w:rPr>
        <w:t>»……………………..</w:t>
      </w:r>
      <w:r w:rsidRPr="00244D26">
        <w:rPr>
          <w:rFonts w:ascii="Times New Roman" w:eastAsia="Calibri" w:hAnsi="Times New Roman" w:cs="Times New Roman"/>
          <w:bCs/>
          <w:sz w:val="12"/>
          <w:szCs w:val="12"/>
        </w:rPr>
        <w:t>5</w:t>
      </w:r>
      <w:r w:rsidR="006A07B4">
        <w:rPr>
          <w:rFonts w:ascii="Times New Roman" w:eastAsia="Calibri" w:hAnsi="Times New Roman" w:cs="Times New Roman"/>
          <w:bCs/>
          <w:sz w:val="12"/>
          <w:szCs w:val="12"/>
        </w:rPr>
        <w:t>2</w:t>
      </w:r>
    </w:p>
    <w:p w:rsidR="001E21F8" w:rsidRDefault="00244D26" w:rsidP="008558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CB755E">
        <w:rPr>
          <w:rFonts w:ascii="Times New Roman" w:eastAsia="Calibri" w:hAnsi="Times New Roman" w:cs="Times New Roman"/>
          <w:bCs/>
          <w:sz w:val="12"/>
          <w:szCs w:val="12"/>
        </w:rPr>
        <w:t xml:space="preserve"> </w:t>
      </w:r>
      <w:r w:rsidR="00CB755E" w:rsidRPr="00244D26">
        <w:rPr>
          <w:rFonts w:ascii="Times New Roman" w:eastAsia="Calibri" w:hAnsi="Times New Roman" w:cs="Times New Roman"/>
          <w:bCs/>
          <w:sz w:val="12"/>
          <w:szCs w:val="12"/>
        </w:rPr>
        <w:t>Решение собрания пре</w:t>
      </w:r>
      <w:r w:rsidR="001E21F8">
        <w:rPr>
          <w:rFonts w:ascii="Times New Roman" w:eastAsia="Calibri" w:hAnsi="Times New Roman" w:cs="Times New Roman"/>
          <w:bCs/>
          <w:sz w:val="12"/>
          <w:szCs w:val="12"/>
        </w:rPr>
        <w:t xml:space="preserve">дставителей </w:t>
      </w:r>
      <w:r w:rsidR="00CB755E" w:rsidRPr="00244D26">
        <w:rPr>
          <w:rFonts w:ascii="Times New Roman" w:eastAsia="Calibri" w:hAnsi="Times New Roman" w:cs="Times New Roman"/>
          <w:bCs/>
          <w:sz w:val="12"/>
          <w:szCs w:val="12"/>
        </w:rPr>
        <w:t>муниципального района Сергиевский Самарской области №</w:t>
      </w:r>
      <w:r w:rsidR="001E21F8">
        <w:rPr>
          <w:rFonts w:ascii="Times New Roman" w:eastAsia="Calibri" w:hAnsi="Times New Roman" w:cs="Times New Roman"/>
          <w:bCs/>
          <w:sz w:val="12"/>
          <w:szCs w:val="12"/>
        </w:rPr>
        <w:t>77</w:t>
      </w:r>
      <w:r w:rsidR="00CB755E" w:rsidRPr="00244D26">
        <w:rPr>
          <w:rFonts w:ascii="Times New Roman" w:eastAsia="Calibri" w:hAnsi="Times New Roman" w:cs="Times New Roman"/>
          <w:bCs/>
          <w:sz w:val="12"/>
          <w:szCs w:val="12"/>
        </w:rPr>
        <w:t xml:space="preserve"> от «2</w:t>
      </w:r>
      <w:r w:rsidR="00CB755E">
        <w:rPr>
          <w:rFonts w:ascii="Times New Roman" w:eastAsia="Calibri" w:hAnsi="Times New Roman" w:cs="Times New Roman"/>
          <w:bCs/>
          <w:sz w:val="12"/>
          <w:szCs w:val="12"/>
        </w:rPr>
        <w:t>2</w:t>
      </w:r>
      <w:r w:rsidR="00CB755E" w:rsidRPr="00244D26">
        <w:rPr>
          <w:rFonts w:ascii="Times New Roman" w:eastAsia="Calibri" w:hAnsi="Times New Roman" w:cs="Times New Roman"/>
          <w:bCs/>
          <w:sz w:val="12"/>
          <w:szCs w:val="12"/>
        </w:rPr>
        <w:t>» декабря 2021 года «</w:t>
      </w:r>
      <w:r w:rsidR="001E21F8" w:rsidRPr="001E21F8">
        <w:rPr>
          <w:rFonts w:ascii="Times New Roman" w:eastAsia="Calibri" w:hAnsi="Times New Roman" w:cs="Times New Roman"/>
          <w:bCs/>
          <w:sz w:val="12"/>
          <w:szCs w:val="12"/>
        </w:rPr>
        <w:t>О внесении изменений в Решение Собрания представителей муниципального района Сергиевский Самарской области от 16.09.2021 года №46 «Об утверждении Положения о муниципальном жилищном контроле в муниципальном районе Сергиевский Самарской области</w:t>
      </w:r>
      <w:r w:rsidR="00CB755E" w:rsidRPr="00CB755E">
        <w:rPr>
          <w:rFonts w:ascii="Times New Roman" w:eastAsia="Calibri" w:hAnsi="Times New Roman" w:cs="Times New Roman"/>
          <w:bCs/>
          <w:sz w:val="12"/>
          <w:szCs w:val="12"/>
        </w:rPr>
        <w:t>»</w:t>
      </w:r>
      <w:r w:rsidR="001E21F8">
        <w:rPr>
          <w:rFonts w:ascii="Times New Roman" w:eastAsia="Calibri" w:hAnsi="Times New Roman" w:cs="Times New Roman"/>
          <w:bCs/>
          <w:sz w:val="12"/>
          <w:szCs w:val="12"/>
        </w:rPr>
        <w:t>»………………….</w:t>
      </w:r>
      <w:r w:rsidR="00CB755E" w:rsidRPr="00244D26">
        <w:rPr>
          <w:rFonts w:ascii="Times New Roman" w:eastAsia="Calibri" w:hAnsi="Times New Roman" w:cs="Times New Roman"/>
          <w:bCs/>
          <w:sz w:val="12"/>
          <w:szCs w:val="12"/>
        </w:rPr>
        <w:t>5</w:t>
      </w:r>
      <w:r w:rsidR="001E21F8">
        <w:rPr>
          <w:rFonts w:ascii="Times New Roman" w:eastAsia="Calibri" w:hAnsi="Times New Roman" w:cs="Times New Roman"/>
          <w:bCs/>
          <w:sz w:val="12"/>
          <w:szCs w:val="12"/>
        </w:rPr>
        <w:t>5</w:t>
      </w:r>
    </w:p>
    <w:p w:rsidR="00244D26" w:rsidRDefault="00244D2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CB755E">
        <w:rPr>
          <w:rFonts w:ascii="Times New Roman" w:eastAsia="Calibri" w:hAnsi="Times New Roman" w:cs="Times New Roman"/>
          <w:bCs/>
          <w:sz w:val="12"/>
          <w:szCs w:val="12"/>
        </w:rPr>
        <w:t xml:space="preserve"> </w:t>
      </w:r>
      <w:r w:rsidR="00CB755E" w:rsidRPr="00244D26">
        <w:rPr>
          <w:rFonts w:ascii="Times New Roman" w:eastAsia="Calibri" w:hAnsi="Times New Roman" w:cs="Times New Roman"/>
          <w:bCs/>
          <w:sz w:val="12"/>
          <w:szCs w:val="12"/>
        </w:rPr>
        <w:t>Решение собрания пре</w:t>
      </w:r>
      <w:r w:rsidR="001E21F8">
        <w:rPr>
          <w:rFonts w:ascii="Times New Roman" w:eastAsia="Calibri" w:hAnsi="Times New Roman" w:cs="Times New Roman"/>
          <w:bCs/>
          <w:sz w:val="12"/>
          <w:szCs w:val="12"/>
        </w:rPr>
        <w:t xml:space="preserve">дставителей </w:t>
      </w:r>
      <w:r w:rsidR="00CB755E" w:rsidRPr="00244D26">
        <w:rPr>
          <w:rFonts w:ascii="Times New Roman" w:eastAsia="Calibri" w:hAnsi="Times New Roman" w:cs="Times New Roman"/>
          <w:bCs/>
          <w:sz w:val="12"/>
          <w:szCs w:val="12"/>
        </w:rPr>
        <w:t>муниципального района Сергиевский Самарской области №</w:t>
      </w:r>
      <w:r w:rsidR="001E21F8">
        <w:rPr>
          <w:rFonts w:ascii="Times New Roman" w:eastAsia="Calibri" w:hAnsi="Times New Roman" w:cs="Times New Roman"/>
          <w:bCs/>
          <w:sz w:val="12"/>
          <w:szCs w:val="12"/>
        </w:rPr>
        <w:t>78</w:t>
      </w:r>
      <w:r w:rsidR="00CB755E" w:rsidRPr="00244D26">
        <w:rPr>
          <w:rFonts w:ascii="Times New Roman" w:eastAsia="Calibri" w:hAnsi="Times New Roman" w:cs="Times New Roman"/>
          <w:bCs/>
          <w:sz w:val="12"/>
          <w:szCs w:val="12"/>
        </w:rPr>
        <w:t xml:space="preserve"> от «2</w:t>
      </w:r>
      <w:r w:rsidR="00CB755E">
        <w:rPr>
          <w:rFonts w:ascii="Times New Roman" w:eastAsia="Calibri" w:hAnsi="Times New Roman" w:cs="Times New Roman"/>
          <w:bCs/>
          <w:sz w:val="12"/>
          <w:szCs w:val="12"/>
        </w:rPr>
        <w:t>2</w:t>
      </w:r>
      <w:r w:rsidR="00CB755E" w:rsidRPr="00244D26">
        <w:rPr>
          <w:rFonts w:ascii="Times New Roman" w:eastAsia="Calibri" w:hAnsi="Times New Roman" w:cs="Times New Roman"/>
          <w:bCs/>
          <w:sz w:val="12"/>
          <w:szCs w:val="12"/>
        </w:rPr>
        <w:t>» декабря 2021 года «</w:t>
      </w:r>
      <w:r w:rsidR="00855873" w:rsidRPr="00855873">
        <w:rPr>
          <w:rFonts w:ascii="Times New Roman" w:eastAsia="Calibri" w:hAnsi="Times New Roman" w:cs="Times New Roman"/>
          <w:bCs/>
          <w:sz w:val="12"/>
          <w:szCs w:val="12"/>
        </w:rPr>
        <w:t>О признании утратившим силу Решения Собрания Представителей муниципального района Сергиевский от 31.05.2017г. № 23 «О Порядке ведения перечня видов муниципального контроля и органов местного самоуправления, уполномоченных на их осуществление на территории муниципального района Сергиевский</w:t>
      </w:r>
      <w:r w:rsidR="00CB755E" w:rsidRPr="00244D26">
        <w:rPr>
          <w:rFonts w:ascii="Times New Roman" w:eastAsia="Calibri" w:hAnsi="Times New Roman" w:cs="Times New Roman"/>
          <w:bCs/>
          <w:sz w:val="12"/>
          <w:szCs w:val="12"/>
        </w:rPr>
        <w:t>»…………………</w:t>
      </w:r>
      <w:r w:rsidR="00CB755E">
        <w:rPr>
          <w:rFonts w:ascii="Times New Roman" w:eastAsia="Calibri" w:hAnsi="Times New Roman" w:cs="Times New Roman"/>
          <w:bCs/>
          <w:sz w:val="12"/>
          <w:szCs w:val="12"/>
        </w:rPr>
        <w:t>…………………..</w:t>
      </w:r>
      <w:r w:rsidR="00CB755E" w:rsidRPr="00244D26">
        <w:rPr>
          <w:rFonts w:ascii="Times New Roman" w:eastAsia="Calibri" w:hAnsi="Times New Roman" w:cs="Times New Roman"/>
          <w:bCs/>
          <w:sz w:val="12"/>
          <w:szCs w:val="12"/>
        </w:rPr>
        <w:t>…………</w:t>
      </w:r>
      <w:r w:rsidR="001E21F8">
        <w:rPr>
          <w:rFonts w:ascii="Times New Roman" w:eastAsia="Calibri" w:hAnsi="Times New Roman" w:cs="Times New Roman"/>
          <w:bCs/>
          <w:sz w:val="12"/>
          <w:szCs w:val="12"/>
        </w:rPr>
        <w:t>………………………………………………</w:t>
      </w:r>
      <w:r w:rsidR="00855873">
        <w:rPr>
          <w:rFonts w:ascii="Times New Roman" w:eastAsia="Calibri" w:hAnsi="Times New Roman" w:cs="Times New Roman"/>
          <w:bCs/>
          <w:sz w:val="12"/>
          <w:szCs w:val="12"/>
        </w:rPr>
        <w:t>…………….</w:t>
      </w:r>
      <w:r w:rsidR="001E21F8">
        <w:rPr>
          <w:rFonts w:ascii="Times New Roman" w:eastAsia="Calibri" w:hAnsi="Times New Roman" w:cs="Times New Roman"/>
          <w:bCs/>
          <w:sz w:val="12"/>
          <w:szCs w:val="12"/>
        </w:rPr>
        <w:t>……..57</w:t>
      </w: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6A07B4" w:rsidRDefault="006A07B4" w:rsidP="00737C0D">
      <w:pPr>
        <w:tabs>
          <w:tab w:val="left" w:pos="6936"/>
        </w:tabs>
        <w:spacing w:after="0" w:line="240" w:lineRule="auto"/>
        <w:ind w:firstLine="284"/>
        <w:jc w:val="both"/>
        <w:rPr>
          <w:rFonts w:ascii="Times New Roman" w:eastAsia="Calibri" w:hAnsi="Times New Roman" w:cs="Times New Roman"/>
          <w:bCs/>
          <w:sz w:val="12"/>
          <w:szCs w:val="12"/>
        </w:rPr>
      </w:pPr>
    </w:p>
    <w:p w:rsidR="006A07B4" w:rsidRDefault="006A07B4"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266D57">
      <w:pPr>
        <w:tabs>
          <w:tab w:val="left" w:pos="6936"/>
        </w:tabs>
        <w:spacing w:after="0" w:line="240" w:lineRule="auto"/>
        <w:jc w:val="both"/>
        <w:rPr>
          <w:rFonts w:ascii="Times New Roman" w:eastAsia="Calibri" w:hAnsi="Times New Roman" w:cs="Times New Roman"/>
          <w:bCs/>
          <w:sz w:val="12"/>
          <w:szCs w:val="12"/>
        </w:rPr>
      </w:pPr>
    </w:p>
    <w:p w:rsidR="00BE4CFF" w:rsidRDefault="00BE4CFF" w:rsidP="00EC62DB">
      <w:pPr>
        <w:tabs>
          <w:tab w:val="left" w:pos="6936"/>
        </w:tabs>
        <w:spacing w:after="0" w:line="240" w:lineRule="auto"/>
        <w:jc w:val="both"/>
        <w:rPr>
          <w:rFonts w:ascii="Times New Roman" w:eastAsia="Calibri" w:hAnsi="Times New Roman" w:cs="Times New Roman"/>
          <w:bCs/>
          <w:sz w:val="12"/>
          <w:szCs w:val="12"/>
        </w:rPr>
      </w:pPr>
    </w:p>
    <w:p w:rsidR="00140DBD" w:rsidRPr="00140DBD" w:rsidRDefault="00140DBD" w:rsidP="00140DBD">
      <w:pPr>
        <w:tabs>
          <w:tab w:val="left" w:pos="0"/>
        </w:tabs>
        <w:spacing w:after="0" w:line="240" w:lineRule="auto"/>
        <w:ind w:firstLine="284"/>
        <w:jc w:val="center"/>
        <w:rPr>
          <w:rFonts w:ascii="Times New Roman" w:hAnsi="Times New Roman" w:cs="Times New Roman"/>
          <w:sz w:val="12"/>
          <w:szCs w:val="12"/>
        </w:rPr>
      </w:pPr>
      <w:r w:rsidRPr="00140DBD">
        <w:rPr>
          <w:rFonts w:ascii="Times New Roman" w:hAnsi="Times New Roman" w:cs="Times New Roman"/>
          <w:sz w:val="12"/>
          <w:szCs w:val="12"/>
        </w:rPr>
        <w:lastRenderedPageBreak/>
        <w:t>Администрация</w:t>
      </w:r>
    </w:p>
    <w:p w:rsidR="00140DBD" w:rsidRPr="00140DBD" w:rsidRDefault="00140DBD" w:rsidP="00140DB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40DBD">
        <w:rPr>
          <w:rFonts w:ascii="Times New Roman" w:hAnsi="Times New Roman" w:cs="Times New Roman"/>
          <w:sz w:val="12"/>
          <w:szCs w:val="12"/>
        </w:rPr>
        <w:t>Сергиевский</w:t>
      </w:r>
    </w:p>
    <w:p w:rsidR="00140DBD" w:rsidRPr="00140DBD" w:rsidRDefault="00140DBD" w:rsidP="00140DB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40DBD" w:rsidRPr="00140DBD" w:rsidRDefault="00140DBD" w:rsidP="00140DB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569C6" w:rsidRDefault="00140DBD" w:rsidP="00140DBD">
      <w:pPr>
        <w:tabs>
          <w:tab w:val="left" w:pos="0"/>
        </w:tabs>
        <w:spacing w:after="0" w:line="240" w:lineRule="auto"/>
        <w:ind w:firstLine="284"/>
        <w:rPr>
          <w:rFonts w:ascii="Times New Roman" w:hAnsi="Times New Roman" w:cs="Times New Roman"/>
          <w:sz w:val="12"/>
          <w:szCs w:val="12"/>
        </w:rPr>
      </w:pPr>
      <w:r w:rsidRPr="00140DBD">
        <w:rPr>
          <w:rFonts w:ascii="Times New Roman" w:hAnsi="Times New Roman" w:cs="Times New Roman"/>
          <w:sz w:val="12"/>
          <w:szCs w:val="12"/>
        </w:rPr>
        <w:t>«24» декабря 2021г.</w:t>
      </w:r>
      <w:r>
        <w:rPr>
          <w:rFonts w:ascii="Times New Roman" w:hAnsi="Times New Roman" w:cs="Times New Roman"/>
          <w:sz w:val="12"/>
          <w:szCs w:val="12"/>
        </w:rPr>
        <w:t xml:space="preserve">                                                                                                                                                                                                   </w:t>
      </w:r>
      <w:r w:rsidRPr="00140DBD">
        <w:rPr>
          <w:rFonts w:ascii="Times New Roman" w:hAnsi="Times New Roman" w:cs="Times New Roman"/>
          <w:sz w:val="12"/>
          <w:szCs w:val="12"/>
        </w:rPr>
        <w:t>№1193</w:t>
      </w:r>
    </w:p>
    <w:p w:rsidR="00140DBD" w:rsidRPr="00140DBD" w:rsidRDefault="00140DBD" w:rsidP="00140DBD">
      <w:pPr>
        <w:tabs>
          <w:tab w:val="left" w:pos="0"/>
        </w:tabs>
        <w:spacing w:after="0" w:line="240" w:lineRule="auto"/>
        <w:ind w:firstLine="284"/>
        <w:jc w:val="center"/>
        <w:rPr>
          <w:rFonts w:ascii="Times New Roman" w:hAnsi="Times New Roman" w:cs="Times New Roman"/>
          <w:sz w:val="12"/>
          <w:szCs w:val="12"/>
        </w:rPr>
      </w:pPr>
      <w:r w:rsidRPr="00140DBD">
        <w:rPr>
          <w:rFonts w:ascii="Times New Roman" w:hAnsi="Times New Roman" w:cs="Times New Roman"/>
          <w:sz w:val="12"/>
          <w:szCs w:val="12"/>
        </w:rPr>
        <w:t>О внесении изменений в постановление админи</w:t>
      </w:r>
      <w:r>
        <w:rPr>
          <w:rFonts w:ascii="Times New Roman" w:hAnsi="Times New Roman" w:cs="Times New Roman"/>
          <w:sz w:val="12"/>
          <w:szCs w:val="12"/>
        </w:rPr>
        <w:t xml:space="preserve">страции муниципального района </w:t>
      </w:r>
      <w:r w:rsidRPr="00140DBD">
        <w:rPr>
          <w:rFonts w:ascii="Times New Roman" w:hAnsi="Times New Roman" w:cs="Times New Roman"/>
          <w:sz w:val="12"/>
          <w:szCs w:val="12"/>
        </w:rPr>
        <w:t>Сергие</w:t>
      </w:r>
      <w:r>
        <w:rPr>
          <w:rFonts w:ascii="Times New Roman" w:hAnsi="Times New Roman" w:cs="Times New Roman"/>
          <w:sz w:val="12"/>
          <w:szCs w:val="12"/>
        </w:rPr>
        <w:t xml:space="preserve">вский № 1190 от 30.10.2020 г.  </w:t>
      </w:r>
      <w:r w:rsidRPr="00140DBD">
        <w:rPr>
          <w:rFonts w:ascii="Times New Roman" w:hAnsi="Times New Roman" w:cs="Times New Roman"/>
          <w:sz w:val="12"/>
          <w:szCs w:val="12"/>
        </w:rPr>
        <w:t>«Об утв</w:t>
      </w:r>
      <w:r>
        <w:rPr>
          <w:rFonts w:ascii="Times New Roman" w:hAnsi="Times New Roman" w:cs="Times New Roman"/>
          <w:sz w:val="12"/>
          <w:szCs w:val="12"/>
        </w:rPr>
        <w:t>ерждении Порядка принятия</w:t>
      </w:r>
      <w:r w:rsidRPr="00140DBD">
        <w:rPr>
          <w:rFonts w:ascii="Times New Roman" w:hAnsi="Times New Roman" w:cs="Times New Roman"/>
          <w:sz w:val="12"/>
          <w:szCs w:val="12"/>
        </w:rPr>
        <w:t xml:space="preserve"> решений о согласовании и утверждении уставов казачьих обществ, создаваемых (действующих) на территории муниципального района Сергиевский»</w:t>
      </w:r>
    </w:p>
    <w:p w:rsidR="00140DBD" w:rsidRPr="00140DBD" w:rsidRDefault="00140DBD" w:rsidP="00140DBD">
      <w:pPr>
        <w:tabs>
          <w:tab w:val="left" w:pos="0"/>
        </w:tabs>
        <w:spacing w:after="0" w:line="240" w:lineRule="auto"/>
        <w:ind w:firstLine="284"/>
        <w:jc w:val="both"/>
        <w:rPr>
          <w:rFonts w:ascii="Times New Roman" w:hAnsi="Times New Roman" w:cs="Times New Roman"/>
          <w:sz w:val="12"/>
          <w:szCs w:val="12"/>
        </w:rPr>
      </w:pPr>
      <w:r w:rsidRPr="00140DBD">
        <w:rPr>
          <w:rFonts w:ascii="Times New Roman" w:hAnsi="Times New Roman" w:cs="Times New Roman"/>
          <w:sz w:val="12"/>
          <w:szCs w:val="12"/>
        </w:rPr>
        <w:t xml:space="preserve">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района Сергиевский, в связи с определением должностного лица администрации муниципального района Сергиевский, ответственного за организацию работы с российским казачеством, администрация муниципального района Сергиевский </w:t>
      </w:r>
    </w:p>
    <w:p w:rsidR="00140DBD" w:rsidRPr="00140DBD" w:rsidRDefault="00140DBD" w:rsidP="00140DBD">
      <w:pPr>
        <w:tabs>
          <w:tab w:val="left" w:pos="0"/>
        </w:tabs>
        <w:spacing w:after="0" w:line="240" w:lineRule="auto"/>
        <w:ind w:firstLine="284"/>
        <w:jc w:val="both"/>
        <w:rPr>
          <w:rFonts w:ascii="Times New Roman" w:hAnsi="Times New Roman" w:cs="Times New Roman"/>
          <w:sz w:val="12"/>
          <w:szCs w:val="12"/>
        </w:rPr>
      </w:pPr>
      <w:r w:rsidRPr="00140DBD">
        <w:rPr>
          <w:rFonts w:ascii="Times New Roman" w:hAnsi="Times New Roman" w:cs="Times New Roman"/>
          <w:sz w:val="12"/>
          <w:szCs w:val="12"/>
        </w:rPr>
        <w:t>ПОСТАНОВЛЯЕТ:</w:t>
      </w:r>
    </w:p>
    <w:p w:rsidR="00140DBD" w:rsidRPr="00140DBD" w:rsidRDefault="00140DBD" w:rsidP="00140DBD">
      <w:pPr>
        <w:tabs>
          <w:tab w:val="left" w:pos="0"/>
        </w:tabs>
        <w:spacing w:after="0" w:line="240" w:lineRule="auto"/>
        <w:ind w:firstLine="284"/>
        <w:jc w:val="both"/>
        <w:rPr>
          <w:rFonts w:ascii="Times New Roman" w:hAnsi="Times New Roman" w:cs="Times New Roman"/>
          <w:sz w:val="12"/>
          <w:szCs w:val="12"/>
        </w:rPr>
      </w:pPr>
      <w:r w:rsidRPr="00140DBD">
        <w:rPr>
          <w:rFonts w:ascii="Times New Roman" w:hAnsi="Times New Roman" w:cs="Times New Roman"/>
          <w:sz w:val="12"/>
          <w:szCs w:val="12"/>
        </w:rPr>
        <w:t>1.  Внести в постановление администрации муниципального района Сергиевский № 1190 от 30.10.2020 г. «Об утверждении Порядка принятия решений о согласовании и утверждении уставов казачьих обществ, создаваемых (действующих) на территории муниципального района Сергиевский» изменения следующего содержания:</w:t>
      </w:r>
    </w:p>
    <w:p w:rsidR="00140DBD" w:rsidRPr="00140DBD" w:rsidRDefault="00140DBD" w:rsidP="00140DBD">
      <w:pPr>
        <w:tabs>
          <w:tab w:val="left" w:pos="0"/>
        </w:tabs>
        <w:spacing w:after="0" w:line="240" w:lineRule="auto"/>
        <w:ind w:firstLine="284"/>
        <w:jc w:val="both"/>
        <w:rPr>
          <w:rFonts w:ascii="Times New Roman" w:hAnsi="Times New Roman" w:cs="Times New Roman"/>
          <w:sz w:val="12"/>
          <w:szCs w:val="12"/>
        </w:rPr>
      </w:pPr>
      <w:r w:rsidRPr="00140DBD">
        <w:rPr>
          <w:rFonts w:ascii="Times New Roman" w:hAnsi="Times New Roman" w:cs="Times New Roman"/>
          <w:sz w:val="12"/>
          <w:szCs w:val="12"/>
        </w:rPr>
        <w:t>1.1. В Приложении №1:</w:t>
      </w:r>
    </w:p>
    <w:p w:rsidR="00140DBD" w:rsidRPr="00140DBD" w:rsidRDefault="00140DBD" w:rsidP="00140DBD">
      <w:pPr>
        <w:tabs>
          <w:tab w:val="left" w:pos="0"/>
        </w:tabs>
        <w:spacing w:after="0" w:line="240" w:lineRule="auto"/>
        <w:ind w:firstLine="284"/>
        <w:jc w:val="both"/>
        <w:rPr>
          <w:rFonts w:ascii="Times New Roman" w:hAnsi="Times New Roman" w:cs="Times New Roman"/>
          <w:sz w:val="12"/>
          <w:szCs w:val="12"/>
        </w:rPr>
      </w:pPr>
      <w:r w:rsidRPr="00140DBD">
        <w:rPr>
          <w:rFonts w:ascii="Times New Roman" w:hAnsi="Times New Roman" w:cs="Times New Roman"/>
          <w:sz w:val="12"/>
          <w:szCs w:val="12"/>
        </w:rPr>
        <w:t>1.1.1. Пункт 2.6. изложить в следующей редакции:</w:t>
      </w:r>
    </w:p>
    <w:p w:rsidR="00140DBD" w:rsidRPr="00140DBD" w:rsidRDefault="00140DBD" w:rsidP="00140DBD">
      <w:pPr>
        <w:tabs>
          <w:tab w:val="left" w:pos="0"/>
        </w:tabs>
        <w:spacing w:after="0" w:line="240" w:lineRule="auto"/>
        <w:ind w:firstLine="284"/>
        <w:jc w:val="both"/>
        <w:rPr>
          <w:rFonts w:ascii="Times New Roman" w:hAnsi="Times New Roman" w:cs="Times New Roman"/>
          <w:sz w:val="12"/>
          <w:szCs w:val="12"/>
        </w:rPr>
      </w:pPr>
      <w:r w:rsidRPr="00140DBD">
        <w:rPr>
          <w:rFonts w:ascii="Times New Roman" w:hAnsi="Times New Roman" w:cs="Times New Roman"/>
          <w:sz w:val="12"/>
          <w:szCs w:val="12"/>
        </w:rPr>
        <w:t>«2.6. Рассмотрение документов, указанных в п. 2.3., 2.4. настоящего Порядка, осуществляется должностным лицом администрации муниципального района Сергиевский, ответственным за организацию работы с российским казачеством и определенным распоряжением администрации муниципального района Сергиевский».</w:t>
      </w:r>
    </w:p>
    <w:p w:rsidR="00140DBD" w:rsidRPr="00140DBD" w:rsidRDefault="00140DBD" w:rsidP="00140DBD">
      <w:pPr>
        <w:tabs>
          <w:tab w:val="left" w:pos="0"/>
        </w:tabs>
        <w:spacing w:after="0" w:line="240" w:lineRule="auto"/>
        <w:ind w:firstLine="284"/>
        <w:jc w:val="both"/>
        <w:rPr>
          <w:rFonts w:ascii="Times New Roman" w:hAnsi="Times New Roman" w:cs="Times New Roman"/>
          <w:sz w:val="12"/>
          <w:szCs w:val="12"/>
        </w:rPr>
      </w:pPr>
      <w:r w:rsidRPr="00140DBD">
        <w:rPr>
          <w:rFonts w:ascii="Times New Roman" w:hAnsi="Times New Roman" w:cs="Times New Roman"/>
          <w:sz w:val="12"/>
          <w:szCs w:val="12"/>
        </w:rPr>
        <w:t>1.1.2. Пункт 3.6. изложить в следующей редакции:</w:t>
      </w:r>
    </w:p>
    <w:p w:rsidR="00140DBD" w:rsidRPr="00140DBD" w:rsidRDefault="00140DBD" w:rsidP="00140DBD">
      <w:pPr>
        <w:tabs>
          <w:tab w:val="left" w:pos="0"/>
        </w:tabs>
        <w:spacing w:after="0" w:line="240" w:lineRule="auto"/>
        <w:ind w:firstLine="284"/>
        <w:jc w:val="both"/>
        <w:rPr>
          <w:rFonts w:ascii="Times New Roman" w:hAnsi="Times New Roman" w:cs="Times New Roman"/>
          <w:sz w:val="12"/>
          <w:szCs w:val="12"/>
        </w:rPr>
      </w:pPr>
      <w:r w:rsidRPr="00140DBD">
        <w:rPr>
          <w:rFonts w:ascii="Times New Roman" w:hAnsi="Times New Roman" w:cs="Times New Roman"/>
          <w:sz w:val="12"/>
          <w:szCs w:val="12"/>
        </w:rPr>
        <w:t>«3.6. Рассмотрение документов, указанных в п. 3.3., 3.4. настоящего Порядка, осуществляется должностным лицом администрации муниципального района Сергиевский, ответственным за организацию работы с российским казачеством и определенным распоряжением администрации муниципального района Сергиевский».</w:t>
      </w:r>
    </w:p>
    <w:p w:rsidR="00140DBD" w:rsidRPr="00140DBD" w:rsidRDefault="00140DBD" w:rsidP="00140DBD">
      <w:pPr>
        <w:tabs>
          <w:tab w:val="left" w:pos="0"/>
        </w:tabs>
        <w:spacing w:after="0" w:line="240" w:lineRule="auto"/>
        <w:ind w:firstLine="284"/>
        <w:jc w:val="both"/>
        <w:rPr>
          <w:rFonts w:ascii="Times New Roman" w:hAnsi="Times New Roman" w:cs="Times New Roman"/>
          <w:sz w:val="12"/>
          <w:szCs w:val="12"/>
        </w:rPr>
      </w:pPr>
      <w:r w:rsidRPr="00140DBD">
        <w:rPr>
          <w:rFonts w:ascii="Times New Roman" w:hAnsi="Times New Roman" w:cs="Times New Roman"/>
          <w:sz w:val="12"/>
          <w:szCs w:val="12"/>
        </w:rPr>
        <w:t>1.1.3. В пункте 2.7. слова «в Правовое управление» заменить словами «должностному лицу, указанному в пункте 2.6. настоящего Порядка».</w:t>
      </w:r>
    </w:p>
    <w:p w:rsidR="00140DBD" w:rsidRPr="00140DBD" w:rsidRDefault="00140DBD" w:rsidP="00140DBD">
      <w:pPr>
        <w:tabs>
          <w:tab w:val="left" w:pos="0"/>
        </w:tabs>
        <w:spacing w:after="0" w:line="240" w:lineRule="auto"/>
        <w:ind w:firstLine="284"/>
        <w:jc w:val="both"/>
        <w:rPr>
          <w:rFonts w:ascii="Times New Roman" w:hAnsi="Times New Roman" w:cs="Times New Roman"/>
          <w:sz w:val="12"/>
          <w:szCs w:val="12"/>
        </w:rPr>
      </w:pPr>
      <w:r w:rsidRPr="00140DBD">
        <w:rPr>
          <w:rFonts w:ascii="Times New Roman" w:hAnsi="Times New Roman" w:cs="Times New Roman"/>
          <w:sz w:val="12"/>
          <w:szCs w:val="12"/>
        </w:rPr>
        <w:t>1.1.4. В пункте 3.7. слова «в Правовое управление» заменить словами «должностному лицу, указанному в пункте 3.6. настоящего Порядка».</w:t>
      </w:r>
    </w:p>
    <w:p w:rsidR="00140DBD" w:rsidRPr="00140DBD" w:rsidRDefault="00140DBD" w:rsidP="00140DBD">
      <w:pPr>
        <w:tabs>
          <w:tab w:val="left" w:pos="0"/>
        </w:tabs>
        <w:spacing w:after="0" w:line="240" w:lineRule="auto"/>
        <w:ind w:firstLine="284"/>
        <w:jc w:val="both"/>
        <w:rPr>
          <w:rFonts w:ascii="Times New Roman" w:hAnsi="Times New Roman" w:cs="Times New Roman"/>
          <w:sz w:val="12"/>
          <w:szCs w:val="12"/>
        </w:rPr>
      </w:pPr>
      <w:r w:rsidRPr="00140DBD">
        <w:rPr>
          <w:rFonts w:ascii="Times New Roman" w:hAnsi="Times New Roman" w:cs="Times New Roman"/>
          <w:sz w:val="12"/>
          <w:szCs w:val="12"/>
        </w:rPr>
        <w:t>2.  Опубликовать настоящее постановление в газете «Сергиевский вестник».</w:t>
      </w:r>
    </w:p>
    <w:p w:rsidR="00140DBD" w:rsidRPr="00140DBD" w:rsidRDefault="00140DBD" w:rsidP="00140DBD">
      <w:pPr>
        <w:tabs>
          <w:tab w:val="left" w:pos="0"/>
        </w:tabs>
        <w:spacing w:after="0" w:line="240" w:lineRule="auto"/>
        <w:ind w:firstLine="284"/>
        <w:jc w:val="both"/>
        <w:rPr>
          <w:rFonts w:ascii="Times New Roman" w:hAnsi="Times New Roman" w:cs="Times New Roman"/>
          <w:sz w:val="12"/>
          <w:szCs w:val="12"/>
        </w:rPr>
      </w:pPr>
      <w:r w:rsidRPr="00140DBD">
        <w:rPr>
          <w:rFonts w:ascii="Times New Roman" w:hAnsi="Times New Roman" w:cs="Times New Roman"/>
          <w:sz w:val="12"/>
          <w:szCs w:val="12"/>
        </w:rPr>
        <w:t>3. Настоящее постановление вступает в силу со дня его официального опубликования.</w:t>
      </w:r>
    </w:p>
    <w:p w:rsidR="00140DBD" w:rsidRPr="00140DBD" w:rsidRDefault="00140DBD" w:rsidP="00140DBD">
      <w:pPr>
        <w:tabs>
          <w:tab w:val="left" w:pos="0"/>
        </w:tabs>
        <w:spacing w:after="0" w:line="240" w:lineRule="auto"/>
        <w:ind w:firstLine="284"/>
        <w:jc w:val="both"/>
        <w:rPr>
          <w:rFonts w:ascii="Times New Roman" w:hAnsi="Times New Roman" w:cs="Times New Roman"/>
          <w:sz w:val="12"/>
          <w:szCs w:val="12"/>
        </w:rPr>
      </w:pPr>
      <w:r w:rsidRPr="00140DBD">
        <w:rPr>
          <w:rFonts w:ascii="Times New Roman" w:hAnsi="Times New Roman" w:cs="Times New Roman"/>
          <w:sz w:val="12"/>
          <w:szCs w:val="12"/>
        </w:rPr>
        <w:t>4. Контроль за выполнением настоящего по</w:t>
      </w:r>
      <w:r>
        <w:rPr>
          <w:rFonts w:ascii="Times New Roman" w:hAnsi="Times New Roman" w:cs="Times New Roman"/>
          <w:sz w:val="12"/>
          <w:szCs w:val="12"/>
        </w:rPr>
        <w:t xml:space="preserve">становления оставляю за собой. </w:t>
      </w:r>
    </w:p>
    <w:p w:rsidR="00140DBD" w:rsidRPr="00140DBD" w:rsidRDefault="00140DBD" w:rsidP="00140DBD">
      <w:pPr>
        <w:tabs>
          <w:tab w:val="left" w:pos="0"/>
        </w:tabs>
        <w:spacing w:after="0" w:line="240" w:lineRule="auto"/>
        <w:ind w:firstLine="284"/>
        <w:jc w:val="right"/>
        <w:rPr>
          <w:rFonts w:ascii="Times New Roman" w:hAnsi="Times New Roman" w:cs="Times New Roman"/>
          <w:sz w:val="12"/>
          <w:szCs w:val="12"/>
        </w:rPr>
      </w:pPr>
      <w:r w:rsidRPr="00140DBD">
        <w:rPr>
          <w:rFonts w:ascii="Times New Roman" w:hAnsi="Times New Roman" w:cs="Times New Roman"/>
          <w:sz w:val="12"/>
          <w:szCs w:val="12"/>
        </w:rPr>
        <w:t>Глава муниципального района Сергиевский</w:t>
      </w:r>
    </w:p>
    <w:p w:rsidR="00140DBD" w:rsidRDefault="00140DBD" w:rsidP="00140DBD">
      <w:pPr>
        <w:tabs>
          <w:tab w:val="left" w:pos="0"/>
        </w:tabs>
        <w:spacing w:after="0" w:line="240" w:lineRule="auto"/>
        <w:ind w:firstLine="284"/>
        <w:jc w:val="right"/>
        <w:rPr>
          <w:rFonts w:ascii="Times New Roman" w:hAnsi="Times New Roman" w:cs="Times New Roman"/>
          <w:sz w:val="12"/>
          <w:szCs w:val="12"/>
        </w:rPr>
      </w:pPr>
      <w:r w:rsidRPr="00140DBD">
        <w:rPr>
          <w:rFonts w:ascii="Times New Roman" w:hAnsi="Times New Roman" w:cs="Times New Roman"/>
          <w:sz w:val="12"/>
          <w:szCs w:val="12"/>
        </w:rPr>
        <w:tab/>
      </w:r>
      <w:r w:rsidRPr="00140DBD">
        <w:rPr>
          <w:rFonts w:ascii="Times New Roman" w:hAnsi="Times New Roman" w:cs="Times New Roman"/>
          <w:sz w:val="12"/>
          <w:szCs w:val="12"/>
        </w:rPr>
        <w:tab/>
        <w:t>А. А. Веселов</w:t>
      </w:r>
    </w:p>
    <w:p w:rsidR="00BE4CFF" w:rsidRPr="00BE4CFF" w:rsidRDefault="00BE4CFF" w:rsidP="00BE4CFF">
      <w:pPr>
        <w:tabs>
          <w:tab w:val="left" w:pos="0"/>
        </w:tabs>
        <w:spacing w:after="0" w:line="240" w:lineRule="auto"/>
        <w:ind w:firstLine="284"/>
        <w:jc w:val="center"/>
        <w:rPr>
          <w:rFonts w:ascii="Times New Roman" w:hAnsi="Times New Roman" w:cs="Times New Roman"/>
          <w:sz w:val="12"/>
          <w:szCs w:val="12"/>
        </w:rPr>
      </w:pPr>
      <w:r w:rsidRPr="00BE4CFF">
        <w:rPr>
          <w:rFonts w:ascii="Times New Roman" w:hAnsi="Times New Roman" w:cs="Times New Roman"/>
          <w:sz w:val="12"/>
          <w:szCs w:val="12"/>
        </w:rPr>
        <w:t>Администрация</w:t>
      </w:r>
    </w:p>
    <w:p w:rsidR="00BE4CFF" w:rsidRPr="00BE4CFF" w:rsidRDefault="00BE4CFF" w:rsidP="00BE4CF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4CFF">
        <w:rPr>
          <w:rFonts w:ascii="Times New Roman" w:hAnsi="Times New Roman" w:cs="Times New Roman"/>
          <w:sz w:val="12"/>
          <w:szCs w:val="12"/>
        </w:rPr>
        <w:t>Сергиевский</w:t>
      </w:r>
    </w:p>
    <w:p w:rsidR="00BE4CFF" w:rsidRPr="00BE4CFF" w:rsidRDefault="00BE4CFF" w:rsidP="00BE4CF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E4CFF" w:rsidRPr="00BE4CFF" w:rsidRDefault="00BE4CFF" w:rsidP="00BE4CF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E4CFF" w:rsidRDefault="00BE4CFF" w:rsidP="00BE4CFF">
      <w:pPr>
        <w:tabs>
          <w:tab w:val="left" w:pos="0"/>
        </w:tabs>
        <w:spacing w:after="0" w:line="240" w:lineRule="auto"/>
        <w:ind w:firstLine="284"/>
        <w:rPr>
          <w:rFonts w:ascii="Times New Roman" w:hAnsi="Times New Roman" w:cs="Times New Roman"/>
          <w:sz w:val="12"/>
          <w:szCs w:val="12"/>
        </w:rPr>
      </w:pPr>
      <w:r w:rsidRPr="00BE4CFF">
        <w:rPr>
          <w:rFonts w:ascii="Times New Roman" w:hAnsi="Times New Roman" w:cs="Times New Roman"/>
          <w:sz w:val="12"/>
          <w:szCs w:val="12"/>
        </w:rPr>
        <w:t>«24» декабря 2021г.</w:t>
      </w:r>
      <w:r>
        <w:rPr>
          <w:rFonts w:ascii="Times New Roman" w:hAnsi="Times New Roman" w:cs="Times New Roman"/>
          <w:sz w:val="12"/>
          <w:szCs w:val="12"/>
        </w:rPr>
        <w:t xml:space="preserve">                                                                                                                                                                                                   </w:t>
      </w:r>
      <w:r w:rsidRPr="00BE4CFF">
        <w:rPr>
          <w:rFonts w:ascii="Times New Roman" w:hAnsi="Times New Roman" w:cs="Times New Roman"/>
          <w:sz w:val="12"/>
          <w:szCs w:val="12"/>
        </w:rPr>
        <w:t>№1194</w:t>
      </w:r>
    </w:p>
    <w:p w:rsidR="00BE4CFF" w:rsidRPr="00BE4CFF" w:rsidRDefault="00BE4CFF" w:rsidP="00BE4CFF">
      <w:pPr>
        <w:tabs>
          <w:tab w:val="left" w:pos="0"/>
        </w:tabs>
        <w:spacing w:after="0" w:line="240" w:lineRule="auto"/>
        <w:ind w:firstLine="284"/>
        <w:jc w:val="center"/>
        <w:rPr>
          <w:rFonts w:ascii="Times New Roman" w:hAnsi="Times New Roman" w:cs="Times New Roman"/>
          <w:sz w:val="12"/>
          <w:szCs w:val="12"/>
        </w:rPr>
      </w:pPr>
      <w:r w:rsidRPr="00BE4CFF">
        <w:rPr>
          <w:rFonts w:ascii="Times New Roman" w:hAnsi="Times New Roman" w:cs="Times New Roman"/>
          <w:sz w:val="12"/>
          <w:szCs w:val="12"/>
        </w:rPr>
        <w:t>О внесении изменен</w:t>
      </w:r>
      <w:r>
        <w:rPr>
          <w:rFonts w:ascii="Times New Roman" w:hAnsi="Times New Roman" w:cs="Times New Roman"/>
          <w:sz w:val="12"/>
          <w:szCs w:val="12"/>
        </w:rPr>
        <w:t>ий в Приложение к постановлению</w:t>
      </w:r>
      <w:r w:rsidRPr="00BE4CFF">
        <w:rPr>
          <w:rFonts w:ascii="Times New Roman" w:hAnsi="Times New Roman" w:cs="Times New Roman"/>
          <w:sz w:val="12"/>
          <w:szCs w:val="12"/>
        </w:rPr>
        <w:t xml:space="preserve"> админ</w:t>
      </w:r>
      <w:r>
        <w:rPr>
          <w:rFonts w:ascii="Times New Roman" w:hAnsi="Times New Roman" w:cs="Times New Roman"/>
          <w:sz w:val="12"/>
          <w:szCs w:val="12"/>
        </w:rPr>
        <w:t xml:space="preserve">истрации муниципального района Сергиевский  </w:t>
      </w:r>
      <w:r w:rsidRPr="00BE4CFF">
        <w:rPr>
          <w:rFonts w:ascii="Times New Roman" w:hAnsi="Times New Roman" w:cs="Times New Roman"/>
          <w:sz w:val="12"/>
          <w:szCs w:val="12"/>
        </w:rPr>
        <w:t xml:space="preserve">от </w:t>
      </w:r>
      <w:r>
        <w:rPr>
          <w:rFonts w:ascii="Times New Roman" w:hAnsi="Times New Roman" w:cs="Times New Roman"/>
          <w:sz w:val="12"/>
          <w:szCs w:val="12"/>
        </w:rPr>
        <w:t>30.09.2020г. №1087</w:t>
      </w:r>
      <w:r w:rsidRPr="00BE4CFF">
        <w:rPr>
          <w:rFonts w:ascii="Times New Roman" w:hAnsi="Times New Roman" w:cs="Times New Roman"/>
          <w:sz w:val="12"/>
          <w:szCs w:val="12"/>
        </w:rPr>
        <w:t xml:space="preserve"> «Об утверждении муниципальной программы «Развитие муниципальной службы в муниципальном районе Сергиевский Самарской области на 2021-2023 годы»»</w:t>
      </w:r>
      <w:r w:rsidRPr="00BE4CFF">
        <w:rPr>
          <w:rFonts w:ascii="Times New Roman" w:hAnsi="Times New Roman" w:cs="Times New Roman"/>
          <w:sz w:val="12"/>
          <w:szCs w:val="12"/>
        </w:rPr>
        <w:tab/>
      </w:r>
    </w:p>
    <w:p w:rsidR="00BE4CFF" w:rsidRPr="00BE4CFF" w:rsidRDefault="00BE4CFF" w:rsidP="00BE4CFF">
      <w:pPr>
        <w:tabs>
          <w:tab w:val="left" w:pos="0"/>
        </w:tabs>
        <w:spacing w:after="0" w:line="240" w:lineRule="auto"/>
        <w:ind w:firstLine="284"/>
        <w:jc w:val="both"/>
        <w:rPr>
          <w:rFonts w:ascii="Times New Roman" w:hAnsi="Times New Roman" w:cs="Times New Roman"/>
          <w:sz w:val="12"/>
          <w:szCs w:val="12"/>
        </w:rPr>
      </w:pPr>
      <w:r w:rsidRPr="00BE4CFF">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02.03.2007г. № 25-ФЗ «О муниципальной службе в  Российской Федерации»,  Законом Самарской области от 09.10.2007г. № 96-ГД «О муниципальной службе в Самарской области»,  статьей 179  Бюджетного кодекса Российской Федерации, Уставом муниципального района Сергиевский Самарской области  и в целях уточнения объемов финансирования муниципальной программы «Развитие муниципальной службы в муниципальном районе Сергиевский Самарской области на 2021-2023 годы», администрация му</w:t>
      </w:r>
      <w:r>
        <w:rPr>
          <w:rFonts w:ascii="Times New Roman" w:hAnsi="Times New Roman" w:cs="Times New Roman"/>
          <w:sz w:val="12"/>
          <w:szCs w:val="12"/>
        </w:rPr>
        <w:t>ниципального района Сергиевский</w:t>
      </w:r>
      <w:r w:rsidRPr="00BE4CFF">
        <w:rPr>
          <w:rFonts w:ascii="Times New Roman" w:hAnsi="Times New Roman" w:cs="Times New Roman"/>
          <w:sz w:val="12"/>
          <w:szCs w:val="12"/>
        </w:rPr>
        <w:tab/>
      </w:r>
      <w:r w:rsidRPr="00BE4CFF">
        <w:rPr>
          <w:rFonts w:ascii="Times New Roman" w:hAnsi="Times New Roman" w:cs="Times New Roman"/>
          <w:sz w:val="12"/>
          <w:szCs w:val="12"/>
        </w:rPr>
        <w:tab/>
      </w:r>
    </w:p>
    <w:p w:rsidR="00BE4CFF" w:rsidRPr="00BE4CFF" w:rsidRDefault="00BE4CFF" w:rsidP="00BE4CFF">
      <w:pPr>
        <w:tabs>
          <w:tab w:val="left" w:pos="0"/>
        </w:tabs>
        <w:spacing w:after="0" w:line="240" w:lineRule="auto"/>
        <w:ind w:firstLine="284"/>
        <w:jc w:val="both"/>
        <w:rPr>
          <w:rFonts w:ascii="Times New Roman" w:hAnsi="Times New Roman" w:cs="Times New Roman"/>
          <w:sz w:val="12"/>
          <w:szCs w:val="12"/>
        </w:rPr>
      </w:pPr>
      <w:r w:rsidRPr="00BE4CFF">
        <w:rPr>
          <w:rFonts w:ascii="Times New Roman" w:hAnsi="Times New Roman" w:cs="Times New Roman"/>
          <w:sz w:val="12"/>
          <w:szCs w:val="12"/>
        </w:rPr>
        <w:t>ПОСТАНОВЛЯЕТ:</w:t>
      </w:r>
    </w:p>
    <w:p w:rsidR="00BE4CFF" w:rsidRPr="00BE4CFF" w:rsidRDefault="00BE4CFF" w:rsidP="00BE4CFF">
      <w:pPr>
        <w:tabs>
          <w:tab w:val="left" w:pos="0"/>
        </w:tabs>
        <w:spacing w:after="0" w:line="240" w:lineRule="auto"/>
        <w:ind w:firstLine="284"/>
        <w:jc w:val="both"/>
        <w:rPr>
          <w:rFonts w:ascii="Times New Roman" w:hAnsi="Times New Roman" w:cs="Times New Roman"/>
          <w:sz w:val="12"/>
          <w:szCs w:val="12"/>
        </w:rPr>
      </w:pPr>
      <w:r w:rsidRPr="00BE4CFF">
        <w:rPr>
          <w:rFonts w:ascii="Times New Roman" w:hAnsi="Times New Roman" w:cs="Times New Roman"/>
          <w:sz w:val="12"/>
          <w:szCs w:val="12"/>
        </w:rPr>
        <w:t xml:space="preserve">1. Внести изменения в Приложение к постановлению администрации муниципального района </w:t>
      </w:r>
      <w:r>
        <w:rPr>
          <w:rFonts w:ascii="Times New Roman" w:hAnsi="Times New Roman" w:cs="Times New Roman"/>
          <w:sz w:val="12"/>
          <w:szCs w:val="12"/>
        </w:rPr>
        <w:t>Сергиевский  от  30.09.2020г. №</w:t>
      </w:r>
      <w:r w:rsidRPr="00BE4CFF">
        <w:rPr>
          <w:rFonts w:ascii="Times New Roman" w:hAnsi="Times New Roman" w:cs="Times New Roman"/>
          <w:sz w:val="12"/>
          <w:szCs w:val="12"/>
        </w:rPr>
        <w:t>1087 «Об утверждении муниципальной программы «Развитие муниципальной службы в муниципальном районе Сергиевский Самарской области на 2021-2023 годы» (далее - Программа) следующего содержания:</w:t>
      </w:r>
    </w:p>
    <w:p w:rsidR="00BE4CFF" w:rsidRPr="00BE4CFF" w:rsidRDefault="00BE4CFF" w:rsidP="00BE4CFF">
      <w:pPr>
        <w:tabs>
          <w:tab w:val="left" w:pos="0"/>
        </w:tabs>
        <w:spacing w:after="0" w:line="240" w:lineRule="auto"/>
        <w:ind w:firstLine="284"/>
        <w:jc w:val="both"/>
        <w:rPr>
          <w:rFonts w:ascii="Times New Roman" w:hAnsi="Times New Roman" w:cs="Times New Roman"/>
          <w:sz w:val="12"/>
          <w:szCs w:val="12"/>
        </w:rPr>
      </w:pPr>
      <w:r w:rsidRPr="00BE4CFF">
        <w:rPr>
          <w:rFonts w:ascii="Times New Roman" w:hAnsi="Times New Roman" w:cs="Times New Roman"/>
          <w:sz w:val="12"/>
          <w:szCs w:val="12"/>
        </w:rPr>
        <w:t>1. В паспорте Программы:</w:t>
      </w:r>
    </w:p>
    <w:p w:rsidR="00BE4CFF" w:rsidRPr="00BE4CFF" w:rsidRDefault="00BE4CFF" w:rsidP="00BE4CFF">
      <w:pPr>
        <w:tabs>
          <w:tab w:val="left" w:pos="0"/>
        </w:tabs>
        <w:spacing w:after="0" w:line="240" w:lineRule="auto"/>
        <w:ind w:firstLine="284"/>
        <w:jc w:val="both"/>
        <w:rPr>
          <w:rFonts w:ascii="Times New Roman" w:hAnsi="Times New Roman" w:cs="Times New Roman"/>
          <w:sz w:val="12"/>
          <w:szCs w:val="12"/>
        </w:rPr>
      </w:pPr>
      <w:r w:rsidRPr="00BE4CFF">
        <w:rPr>
          <w:rFonts w:ascii="Times New Roman" w:hAnsi="Times New Roman" w:cs="Times New Roman"/>
          <w:sz w:val="12"/>
          <w:szCs w:val="12"/>
        </w:rPr>
        <w:t xml:space="preserve">позицию «Объемы бюджетных ассигнований муниципальной программы» изложить в следующей редакции: </w:t>
      </w:r>
    </w:p>
    <w:p w:rsidR="00BE4CFF" w:rsidRPr="00BE4CFF" w:rsidRDefault="00BE4CFF" w:rsidP="00BE4CFF">
      <w:pPr>
        <w:tabs>
          <w:tab w:val="left" w:pos="0"/>
        </w:tabs>
        <w:spacing w:after="0" w:line="240" w:lineRule="auto"/>
        <w:ind w:firstLine="284"/>
        <w:jc w:val="both"/>
        <w:rPr>
          <w:rFonts w:ascii="Times New Roman" w:hAnsi="Times New Roman" w:cs="Times New Roman"/>
          <w:sz w:val="12"/>
          <w:szCs w:val="12"/>
        </w:rPr>
      </w:pPr>
      <w:r w:rsidRPr="00BE4CFF">
        <w:rPr>
          <w:rFonts w:ascii="Times New Roman" w:hAnsi="Times New Roman" w:cs="Times New Roman"/>
          <w:sz w:val="12"/>
          <w:szCs w:val="12"/>
        </w:rPr>
        <w:t xml:space="preserve">«Общий объем финансирования муниципальной программ за счет средств бюджета муниципального района Сергиевский составит 234,30 тыс. рублей (*),  в том числе по годам: </w:t>
      </w:r>
    </w:p>
    <w:p w:rsidR="00BE4CFF" w:rsidRPr="00BE4CFF" w:rsidRDefault="00BE4CFF" w:rsidP="00BE4CFF">
      <w:pPr>
        <w:tabs>
          <w:tab w:val="left" w:pos="0"/>
        </w:tabs>
        <w:spacing w:after="0" w:line="240" w:lineRule="auto"/>
        <w:ind w:firstLine="284"/>
        <w:jc w:val="both"/>
        <w:rPr>
          <w:rFonts w:ascii="Times New Roman" w:hAnsi="Times New Roman" w:cs="Times New Roman"/>
          <w:sz w:val="12"/>
          <w:szCs w:val="12"/>
        </w:rPr>
      </w:pPr>
      <w:r w:rsidRPr="00BE4CFF">
        <w:rPr>
          <w:rFonts w:ascii="Times New Roman" w:hAnsi="Times New Roman" w:cs="Times New Roman"/>
          <w:sz w:val="12"/>
          <w:szCs w:val="12"/>
        </w:rPr>
        <w:t>в 2021 году – 34,30  тыс. рублей,</w:t>
      </w:r>
    </w:p>
    <w:p w:rsidR="00BE4CFF" w:rsidRPr="00BE4CFF" w:rsidRDefault="00BE4CFF" w:rsidP="00BE4CFF">
      <w:pPr>
        <w:tabs>
          <w:tab w:val="left" w:pos="0"/>
        </w:tabs>
        <w:spacing w:after="0" w:line="240" w:lineRule="auto"/>
        <w:ind w:firstLine="284"/>
        <w:jc w:val="both"/>
        <w:rPr>
          <w:rFonts w:ascii="Times New Roman" w:hAnsi="Times New Roman" w:cs="Times New Roman"/>
          <w:sz w:val="12"/>
          <w:szCs w:val="12"/>
        </w:rPr>
      </w:pPr>
      <w:r w:rsidRPr="00BE4CFF">
        <w:rPr>
          <w:rFonts w:ascii="Times New Roman" w:hAnsi="Times New Roman" w:cs="Times New Roman"/>
          <w:sz w:val="12"/>
          <w:szCs w:val="12"/>
        </w:rPr>
        <w:t>в 2022 году  - 150,00 тыс. рублей,</w:t>
      </w:r>
    </w:p>
    <w:p w:rsidR="00BE4CFF" w:rsidRPr="00BE4CFF" w:rsidRDefault="00BE4CFF" w:rsidP="00BE4CFF">
      <w:pPr>
        <w:tabs>
          <w:tab w:val="left" w:pos="0"/>
        </w:tabs>
        <w:spacing w:after="0" w:line="240" w:lineRule="auto"/>
        <w:ind w:firstLine="284"/>
        <w:jc w:val="both"/>
        <w:rPr>
          <w:rFonts w:ascii="Times New Roman" w:hAnsi="Times New Roman" w:cs="Times New Roman"/>
          <w:sz w:val="12"/>
          <w:szCs w:val="12"/>
        </w:rPr>
      </w:pPr>
      <w:r w:rsidRPr="00BE4CFF">
        <w:rPr>
          <w:rFonts w:ascii="Times New Roman" w:hAnsi="Times New Roman" w:cs="Times New Roman"/>
          <w:sz w:val="12"/>
          <w:szCs w:val="12"/>
        </w:rPr>
        <w:t>в 2023 году -  50,00  тыс. рублей».</w:t>
      </w:r>
    </w:p>
    <w:p w:rsidR="00BE4CFF" w:rsidRPr="00BE4CFF" w:rsidRDefault="00BE4CFF" w:rsidP="00BE4CFF">
      <w:pPr>
        <w:tabs>
          <w:tab w:val="left" w:pos="0"/>
        </w:tabs>
        <w:spacing w:after="0" w:line="240" w:lineRule="auto"/>
        <w:ind w:firstLine="284"/>
        <w:jc w:val="both"/>
        <w:rPr>
          <w:rFonts w:ascii="Times New Roman" w:hAnsi="Times New Roman" w:cs="Times New Roman"/>
          <w:sz w:val="12"/>
          <w:szCs w:val="12"/>
        </w:rPr>
      </w:pPr>
      <w:r w:rsidRPr="00BE4CFF">
        <w:rPr>
          <w:rFonts w:ascii="Times New Roman" w:hAnsi="Times New Roman" w:cs="Times New Roman"/>
          <w:sz w:val="12"/>
          <w:szCs w:val="12"/>
        </w:rPr>
        <w:t>2. В тексте  Программы  раздел 6 «Обоснование ресурсного обеспечения муниципальной программы»  изложить в следующей редакции:</w:t>
      </w:r>
    </w:p>
    <w:p w:rsidR="00BE4CFF" w:rsidRPr="00BE4CFF" w:rsidRDefault="00BE4CFF" w:rsidP="00BE4CFF">
      <w:pPr>
        <w:tabs>
          <w:tab w:val="left" w:pos="0"/>
        </w:tabs>
        <w:spacing w:after="0" w:line="240" w:lineRule="auto"/>
        <w:ind w:firstLine="284"/>
        <w:jc w:val="both"/>
        <w:rPr>
          <w:rFonts w:ascii="Times New Roman" w:hAnsi="Times New Roman" w:cs="Times New Roman"/>
          <w:sz w:val="12"/>
          <w:szCs w:val="12"/>
        </w:rPr>
      </w:pPr>
      <w:r w:rsidRPr="00BE4CFF">
        <w:rPr>
          <w:rFonts w:ascii="Times New Roman" w:hAnsi="Times New Roman" w:cs="Times New Roman"/>
          <w:sz w:val="12"/>
          <w:szCs w:val="12"/>
        </w:rPr>
        <w:t xml:space="preserve">«Общий объем финансирования муниципальной программ за счет средств бюджета муниципального района Сергиевский составит 234,30 тыс. рублей (*),  в том числе по годам: </w:t>
      </w:r>
    </w:p>
    <w:p w:rsidR="00BE4CFF" w:rsidRPr="00BE4CFF" w:rsidRDefault="00BE4CFF" w:rsidP="00BE4CFF">
      <w:pPr>
        <w:tabs>
          <w:tab w:val="left" w:pos="0"/>
        </w:tabs>
        <w:spacing w:after="0" w:line="240" w:lineRule="auto"/>
        <w:ind w:firstLine="284"/>
        <w:jc w:val="both"/>
        <w:rPr>
          <w:rFonts w:ascii="Times New Roman" w:hAnsi="Times New Roman" w:cs="Times New Roman"/>
          <w:sz w:val="12"/>
          <w:szCs w:val="12"/>
        </w:rPr>
      </w:pPr>
      <w:r w:rsidRPr="00BE4CFF">
        <w:rPr>
          <w:rFonts w:ascii="Times New Roman" w:hAnsi="Times New Roman" w:cs="Times New Roman"/>
          <w:sz w:val="12"/>
          <w:szCs w:val="12"/>
        </w:rPr>
        <w:t>в 2021 году – 34,30  тыс. рублей,</w:t>
      </w:r>
    </w:p>
    <w:p w:rsidR="00BE4CFF" w:rsidRPr="00BE4CFF" w:rsidRDefault="00BE4CFF" w:rsidP="00BE4CFF">
      <w:pPr>
        <w:tabs>
          <w:tab w:val="left" w:pos="0"/>
        </w:tabs>
        <w:spacing w:after="0" w:line="240" w:lineRule="auto"/>
        <w:ind w:firstLine="284"/>
        <w:jc w:val="both"/>
        <w:rPr>
          <w:rFonts w:ascii="Times New Roman" w:hAnsi="Times New Roman" w:cs="Times New Roman"/>
          <w:sz w:val="12"/>
          <w:szCs w:val="12"/>
        </w:rPr>
      </w:pPr>
      <w:r w:rsidRPr="00BE4CFF">
        <w:rPr>
          <w:rFonts w:ascii="Times New Roman" w:hAnsi="Times New Roman" w:cs="Times New Roman"/>
          <w:sz w:val="12"/>
          <w:szCs w:val="12"/>
        </w:rPr>
        <w:t>в 2022 году  - 150,00 тыс. рублей,</w:t>
      </w:r>
    </w:p>
    <w:p w:rsidR="00BE4CFF" w:rsidRPr="00BE4CFF" w:rsidRDefault="00BE4CFF" w:rsidP="00BE4CFF">
      <w:pPr>
        <w:tabs>
          <w:tab w:val="left" w:pos="0"/>
        </w:tabs>
        <w:spacing w:after="0" w:line="240" w:lineRule="auto"/>
        <w:ind w:firstLine="284"/>
        <w:jc w:val="both"/>
        <w:rPr>
          <w:rFonts w:ascii="Times New Roman" w:hAnsi="Times New Roman" w:cs="Times New Roman"/>
          <w:sz w:val="12"/>
          <w:szCs w:val="12"/>
        </w:rPr>
      </w:pPr>
      <w:r w:rsidRPr="00BE4CFF">
        <w:rPr>
          <w:rFonts w:ascii="Times New Roman" w:hAnsi="Times New Roman" w:cs="Times New Roman"/>
          <w:sz w:val="12"/>
          <w:szCs w:val="12"/>
        </w:rPr>
        <w:t>в 2023 году -  50,00  тыс. рублей».</w:t>
      </w:r>
    </w:p>
    <w:p w:rsidR="00BE4CFF" w:rsidRPr="00BE4CFF" w:rsidRDefault="00BE4CFF" w:rsidP="00BE4CFF">
      <w:pPr>
        <w:tabs>
          <w:tab w:val="left" w:pos="0"/>
        </w:tabs>
        <w:spacing w:after="0" w:line="240" w:lineRule="auto"/>
        <w:ind w:firstLine="284"/>
        <w:jc w:val="both"/>
        <w:rPr>
          <w:rFonts w:ascii="Times New Roman" w:hAnsi="Times New Roman" w:cs="Times New Roman"/>
          <w:sz w:val="12"/>
          <w:szCs w:val="12"/>
        </w:rPr>
      </w:pPr>
      <w:r w:rsidRPr="00BE4CFF">
        <w:rPr>
          <w:rFonts w:ascii="Times New Roman" w:hAnsi="Times New Roman" w:cs="Times New Roman"/>
          <w:sz w:val="12"/>
          <w:szCs w:val="12"/>
        </w:rPr>
        <w:t>3. Приложения № 1, № 2 к Программе изложить  в редакции согласно приложениям № 1, № 2 к настоящему постановлению.</w:t>
      </w:r>
    </w:p>
    <w:p w:rsidR="00BE4CFF" w:rsidRPr="00BE4CFF" w:rsidRDefault="00BE4CFF" w:rsidP="00BE4CFF">
      <w:pPr>
        <w:tabs>
          <w:tab w:val="left" w:pos="0"/>
        </w:tabs>
        <w:spacing w:after="0" w:line="240" w:lineRule="auto"/>
        <w:ind w:firstLine="284"/>
        <w:jc w:val="both"/>
        <w:rPr>
          <w:rFonts w:ascii="Times New Roman" w:hAnsi="Times New Roman" w:cs="Times New Roman"/>
          <w:sz w:val="12"/>
          <w:szCs w:val="12"/>
        </w:rPr>
      </w:pPr>
      <w:r w:rsidRPr="00BE4CFF">
        <w:rPr>
          <w:rFonts w:ascii="Times New Roman" w:hAnsi="Times New Roman" w:cs="Times New Roman"/>
          <w:sz w:val="12"/>
          <w:szCs w:val="12"/>
        </w:rPr>
        <w:t>4. 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BE4CFF" w:rsidRPr="00BE4CFF" w:rsidRDefault="00BE4CFF" w:rsidP="00BE4CFF">
      <w:pPr>
        <w:tabs>
          <w:tab w:val="left" w:pos="0"/>
        </w:tabs>
        <w:spacing w:after="0" w:line="240" w:lineRule="auto"/>
        <w:ind w:firstLine="284"/>
        <w:jc w:val="both"/>
        <w:rPr>
          <w:rFonts w:ascii="Times New Roman" w:hAnsi="Times New Roman" w:cs="Times New Roman"/>
          <w:sz w:val="12"/>
          <w:szCs w:val="12"/>
        </w:rPr>
      </w:pPr>
      <w:r w:rsidRPr="00BE4CFF">
        <w:rPr>
          <w:rFonts w:ascii="Times New Roman" w:hAnsi="Times New Roman" w:cs="Times New Roman"/>
          <w:sz w:val="12"/>
          <w:szCs w:val="12"/>
        </w:rPr>
        <w:t>5. Настоящее постановление вступает в силу с момента его официального опубликования.</w:t>
      </w:r>
    </w:p>
    <w:p w:rsidR="00BE4CFF" w:rsidRPr="00BE4CFF" w:rsidRDefault="00BE4CFF" w:rsidP="00BE4CFF">
      <w:pPr>
        <w:tabs>
          <w:tab w:val="left" w:pos="0"/>
        </w:tabs>
        <w:spacing w:after="0" w:line="240" w:lineRule="auto"/>
        <w:ind w:firstLine="284"/>
        <w:jc w:val="both"/>
        <w:rPr>
          <w:rFonts w:ascii="Times New Roman" w:hAnsi="Times New Roman" w:cs="Times New Roman"/>
          <w:sz w:val="12"/>
          <w:szCs w:val="12"/>
        </w:rPr>
      </w:pPr>
      <w:r w:rsidRPr="00BE4CFF">
        <w:rPr>
          <w:rFonts w:ascii="Times New Roman" w:hAnsi="Times New Roman" w:cs="Times New Roman"/>
          <w:sz w:val="12"/>
          <w:szCs w:val="12"/>
        </w:rPr>
        <w:t>6.  Контроль за выполнением настоящего постановления возложить на Первого заместителя  Главы муниципального района Серг</w:t>
      </w:r>
      <w:r>
        <w:rPr>
          <w:rFonts w:ascii="Times New Roman" w:hAnsi="Times New Roman" w:cs="Times New Roman"/>
          <w:sz w:val="12"/>
          <w:szCs w:val="12"/>
        </w:rPr>
        <w:t>иевский  Екамасова А.И.</w:t>
      </w:r>
    </w:p>
    <w:p w:rsidR="00BE4CFF" w:rsidRPr="00BE4CFF" w:rsidRDefault="00BE4CFF" w:rsidP="00BE4CFF">
      <w:pPr>
        <w:tabs>
          <w:tab w:val="left" w:pos="0"/>
        </w:tabs>
        <w:spacing w:after="0" w:line="240" w:lineRule="auto"/>
        <w:ind w:firstLine="284"/>
        <w:jc w:val="right"/>
        <w:rPr>
          <w:rFonts w:ascii="Times New Roman" w:hAnsi="Times New Roman" w:cs="Times New Roman"/>
          <w:sz w:val="12"/>
          <w:szCs w:val="12"/>
        </w:rPr>
      </w:pPr>
      <w:r w:rsidRPr="00BE4CFF">
        <w:rPr>
          <w:rFonts w:ascii="Times New Roman" w:hAnsi="Times New Roman" w:cs="Times New Roman"/>
          <w:sz w:val="12"/>
          <w:szCs w:val="12"/>
        </w:rPr>
        <w:t>Глава муниципального района Сергиевский</w:t>
      </w:r>
    </w:p>
    <w:p w:rsidR="00BE4CFF" w:rsidRDefault="00BE4CFF" w:rsidP="00BE4CFF">
      <w:pPr>
        <w:tabs>
          <w:tab w:val="left" w:pos="0"/>
        </w:tabs>
        <w:spacing w:after="0" w:line="240" w:lineRule="auto"/>
        <w:ind w:firstLine="284"/>
        <w:jc w:val="right"/>
        <w:rPr>
          <w:rFonts w:ascii="Times New Roman" w:hAnsi="Times New Roman" w:cs="Times New Roman"/>
          <w:sz w:val="12"/>
          <w:szCs w:val="12"/>
        </w:rPr>
      </w:pPr>
      <w:r w:rsidRPr="00BE4CFF">
        <w:rPr>
          <w:rFonts w:ascii="Times New Roman" w:hAnsi="Times New Roman" w:cs="Times New Roman"/>
          <w:sz w:val="12"/>
          <w:szCs w:val="12"/>
        </w:rPr>
        <w:tab/>
      </w:r>
      <w:r w:rsidRPr="00BE4CFF">
        <w:rPr>
          <w:rFonts w:ascii="Times New Roman" w:hAnsi="Times New Roman" w:cs="Times New Roman"/>
          <w:sz w:val="12"/>
          <w:szCs w:val="12"/>
        </w:rPr>
        <w:tab/>
        <w:t>А. А. Веселов</w:t>
      </w:r>
    </w:p>
    <w:p w:rsidR="00BE4CFF" w:rsidRDefault="00BE4CFF" w:rsidP="00BE4CFF">
      <w:pPr>
        <w:tabs>
          <w:tab w:val="left" w:pos="0"/>
        </w:tabs>
        <w:spacing w:after="0" w:line="240" w:lineRule="auto"/>
        <w:ind w:firstLine="284"/>
        <w:jc w:val="right"/>
        <w:rPr>
          <w:rFonts w:ascii="Times New Roman" w:hAnsi="Times New Roman" w:cs="Times New Roman"/>
          <w:sz w:val="12"/>
          <w:szCs w:val="12"/>
        </w:rPr>
      </w:pPr>
    </w:p>
    <w:p w:rsidR="00BE4CFF" w:rsidRPr="00BE4CFF" w:rsidRDefault="00BE4CFF" w:rsidP="00BE4CFF">
      <w:pPr>
        <w:tabs>
          <w:tab w:val="left" w:pos="0"/>
        </w:tabs>
        <w:spacing w:after="0" w:line="240" w:lineRule="auto"/>
        <w:ind w:firstLine="284"/>
        <w:jc w:val="right"/>
        <w:rPr>
          <w:rFonts w:ascii="Times New Roman" w:hAnsi="Times New Roman" w:cs="Times New Roman"/>
          <w:sz w:val="12"/>
          <w:szCs w:val="12"/>
        </w:rPr>
      </w:pPr>
      <w:r w:rsidRPr="00BE4CFF">
        <w:rPr>
          <w:rFonts w:ascii="Times New Roman" w:hAnsi="Times New Roman" w:cs="Times New Roman"/>
          <w:sz w:val="12"/>
          <w:szCs w:val="12"/>
        </w:rPr>
        <w:t>Приложение № 1</w:t>
      </w:r>
    </w:p>
    <w:p w:rsidR="00BE4CFF" w:rsidRDefault="00BE4CFF" w:rsidP="00BE4CFF">
      <w:pPr>
        <w:tabs>
          <w:tab w:val="left" w:pos="0"/>
        </w:tabs>
        <w:spacing w:after="0" w:line="240" w:lineRule="auto"/>
        <w:ind w:firstLine="284"/>
        <w:jc w:val="right"/>
        <w:rPr>
          <w:rFonts w:ascii="Times New Roman" w:hAnsi="Times New Roman" w:cs="Times New Roman"/>
          <w:sz w:val="12"/>
          <w:szCs w:val="12"/>
        </w:rPr>
      </w:pPr>
      <w:r w:rsidRPr="00BE4CFF">
        <w:rPr>
          <w:rFonts w:ascii="Times New Roman" w:hAnsi="Times New Roman" w:cs="Times New Roman"/>
          <w:sz w:val="12"/>
          <w:szCs w:val="12"/>
        </w:rPr>
        <w:t>к  постановлению администрации</w:t>
      </w:r>
    </w:p>
    <w:p w:rsidR="00BE4CFF" w:rsidRDefault="00BE4CFF" w:rsidP="00BE4CFF">
      <w:pPr>
        <w:tabs>
          <w:tab w:val="left" w:pos="0"/>
        </w:tabs>
        <w:spacing w:after="0" w:line="240" w:lineRule="auto"/>
        <w:ind w:firstLine="284"/>
        <w:jc w:val="right"/>
        <w:rPr>
          <w:rFonts w:ascii="Times New Roman" w:hAnsi="Times New Roman" w:cs="Times New Roman"/>
          <w:sz w:val="12"/>
          <w:szCs w:val="12"/>
        </w:rPr>
      </w:pPr>
      <w:r w:rsidRPr="00BE4CFF">
        <w:rPr>
          <w:rFonts w:ascii="Times New Roman" w:hAnsi="Times New Roman" w:cs="Times New Roman"/>
          <w:sz w:val="12"/>
          <w:szCs w:val="12"/>
        </w:rPr>
        <w:lastRenderedPageBreak/>
        <w:t xml:space="preserve"> муниципального района Сергиевский </w:t>
      </w:r>
    </w:p>
    <w:p w:rsidR="00BE4CFF" w:rsidRDefault="00BE4CFF" w:rsidP="00BE4CFF">
      <w:pPr>
        <w:tabs>
          <w:tab w:val="left" w:pos="0"/>
        </w:tabs>
        <w:spacing w:after="0" w:line="240" w:lineRule="auto"/>
        <w:ind w:firstLine="284"/>
        <w:jc w:val="right"/>
        <w:rPr>
          <w:rFonts w:ascii="Times New Roman" w:hAnsi="Times New Roman" w:cs="Times New Roman"/>
          <w:sz w:val="12"/>
          <w:szCs w:val="12"/>
        </w:rPr>
      </w:pPr>
      <w:r w:rsidRPr="00BE4CFF">
        <w:rPr>
          <w:rFonts w:ascii="Times New Roman" w:hAnsi="Times New Roman" w:cs="Times New Roman"/>
          <w:sz w:val="12"/>
          <w:szCs w:val="12"/>
        </w:rPr>
        <w:t>от "24" декабря 2021г. №1194</w:t>
      </w:r>
    </w:p>
    <w:p w:rsidR="00785237" w:rsidRDefault="00BE4CFF" w:rsidP="000E4DF4">
      <w:pPr>
        <w:tabs>
          <w:tab w:val="left" w:pos="0"/>
        </w:tabs>
        <w:spacing w:after="0" w:line="240" w:lineRule="auto"/>
        <w:ind w:firstLine="284"/>
        <w:jc w:val="center"/>
        <w:rPr>
          <w:rFonts w:ascii="Times New Roman" w:hAnsi="Times New Roman" w:cs="Times New Roman"/>
          <w:sz w:val="12"/>
          <w:szCs w:val="12"/>
        </w:rPr>
      </w:pPr>
      <w:r w:rsidRPr="00BE4CFF">
        <w:rPr>
          <w:rFonts w:ascii="Times New Roman" w:hAnsi="Times New Roman" w:cs="Times New Roman"/>
          <w:sz w:val="12"/>
          <w:szCs w:val="12"/>
        </w:rPr>
        <w:t>Перечень мероприятий муниципальной программы (подпрограммы) "Развитие муниципальной службы в муниципальном районе Сергиевский Самарской области на 2021 - 2023 годы" за счет всех источников финансирования</w:t>
      </w:r>
    </w:p>
    <w:tbl>
      <w:tblPr>
        <w:tblW w:w="5037" w:type="pct"/>
        <w:tblLayout w:type="fixed"/>
        <w:tblLook w:val="04A0" w:firstRow="1" w:lastRow="0" w:firstColumn="1" w:lastColumn="0" w:noHBand="0" w:noVBand="1"/>
      </w:tblPr>
      <w:tblGrid>
        <w:gridCol w:w="293"/>
        <w:gridCol w:w="111"/>
        <w:gridCol w:w="1406"/>
        <w:gridCol w:w="6"/>
        <w:gridCol w:w="1127"/>
        <w:gridCol w:w="263"/>
        <w:gridCol w:w="20"/>
        <w:gridCol w:w="1134"/>
        <w:gridCol w:w="16"/>
        <w:gridCol w:w="9"/>
        <w:gridCol w:w="399"/>
        <w:gridCol w:w="16"/>
        <w:gridCol w:w="12"/>
        <w:gridCol w:w="399"/>
        <w:gridCol w:w="12"/>
        <w:gridCol w:w="17"/>
        <w:gridCol w:w="257"/>
        <w:gridCol w:w="33"/>
        <w:gridCol w:w="249"/>
        <w:gridCol w:w="12"/>
        <w:gridCol w:w="22"/>
        <w:gridCol w:w="1973"/>
      </w:tblGrid>
      <w:tr w:rsidR="000E4DF4" w:rsidRPr="00BE4CFF" w:rsidTr="000E4DF4">
        <w:trPr>
          <w:trHeight w:val="71"/>
        </w:trPr>
        <w:tc>
          <w:tcPr>
            <w:tcW w:w="25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 п/п</w:t>
            </w:r>
          </w:p>
        </w:tc>
        <w:tc>
          <w:tcPr>
            <w:tcW w:w="90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Наименование мероприятия</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Ответственный исполнитель</w:t>
            </w:r>
          </w:p>
        </w:tc>
        <w:tc>
          <w:tcPr>
            <w:tcW w:w="16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4CFF" w:rsidRPr="00BE4CFF" w:rsidRDefault="00BE4CFF" w:rsidP="00785237">
            <w:pPr>
              <w:spacing w:after="0" w:line="240" w:lineRule="auto"/>
              <w:ind w:left="113" w:right="113"/>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Срок реализации, годы</w:t>
            </w:r>
          </w:p>
        </w:tc>
        <w:tc>
          <w:tcPr>
            <w:tcW w:w="1674" w:type="pct"/>
            <w:gridSpan w:val="15"/>
            <w:tcBorders>
              <w:top w:val="single" w:sz="4" w:space="0" w:color="auto"/>
              <w:left w:val="nil"/>
              <w:bottom w:val="single" w:sz="4" w:space="0" w:color="auto"/>
              <w:right w:val="single" w:sz="4" w:space="0" w:color="000000"/>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Объем финансирования по годам, тыс. рублей</w:t>
            </w:r>
          </w:p>
        </w:tc>
        <w:tc>
          <w:tcPr>
            <w:tcW w:w="12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Ожидаемый результат</w:t>
            </w:r>
          </w:p>
        </w:tc>
      </w:tr>
      <w:tr w:rsidR="00785237" w:rsidRPr="00BE4CFF" w:rsidTr="000E4DF4">
        <w:trPr>
          <w:cantSplit/>
          <w:trHeight w:val="1134"/>
        </w:trPr>
        <w:tc>
          <w:tcPr>
            <w:tcW w:w="25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p>
        </w:tc>
        <w:tc>
          <w:tcPr>
            <w:tcW w:w="907"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p>
        </w:tc>
        <w:tc>
          <w:tcPr>
            <w:tcW w:w="7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p>
        </w:tc>
        <w:tc>
          <w:tcPr>
            <w:tcW w:w="1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p>
        </w:tc>
        <w:tc>
          <w:tcPr>
            <w:tcW w:w="756" w:type="pct"/>
            <w:gridSpan w:val="4"/>
            <w:tcBorders>
              <w:top w:val="nil"/>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источник. финансирования</w:t>
            </w:r>
          </w:p>
        </w:tc>
        <w:tc>
          <w:tcPr>
            <w:tcW w:w="274" w:type="pct"/>
            <w:gridSpan w:val="3"/>
            <w:tcBorders>
              <w:top w:val="nil"/>
              <w:left w:val="nil"/>
              <w:bottom w:val="single" w:sz="4" w:space="0" w:color="auto"/>
              <w:right w:val="single" w:sz="4" w:space="0" w:color="auto"/>
            </w:tcBorders>
            <w:shd w:val="clear" w:color="auto" w:fill="auto"/>
            <w:textDirection w:val="btLr"/>
            <w:vAlign w:val="center"/>
            <w:hideMark/>
          </w:tcPr>
          <w:p w:rsidR="00BE4CFF" w:rsidRPr="00BE4CFF" w:rsidRDefault="00785237" w:rsidP="00785237">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2021</w:t>
            </w:r>
            <w:r w:rsidR="00BE4CFF" w:rsidRPr="00BE4CFF">
              <w:rPr>
                <w:rFonts w:ascii="Times New Roman" w:eastAsia="Times New Roman" w:hAnsi="Times New Roman" w:cs="Times New Roman"/>
                <w:sz w:val="12"/>
                <w:szCs w:val="12"/>
                <w:lang w:eastAsia="ru-RU"/>
              </w:rPr>
              <w:t>г.</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rsidR="00BE4CFF" w:rsidRPr="00BE4CFF" w:rsidRDefault="00785237" w:rsidP="00785237">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2022</w:t>
            </w:r>
            <w:r w:rsidR="00BE4CFF" w:rsidRPr="00BE4CFF">
              <w:rPr>
                <w:rFonts w:ascii="Times New Roman" w:eastAsia="Times New Roman" w:hAnsi="Times New Roman" w:cs="Times New Roman"/>
                <w:sz w:val="12"/>
                <w:szCs w:val="12"/>
                <w:lang w:eastAsia="ru-RU"/>
              </w:rPr>
              <w:t>г.</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BE4CFF" w:rsidRPr="00BE4CFF" w:rsidRDefault="00785237" w:rsidP="00785237">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2023</w:t>
            </w:r>
            <w:r w:rsidR="00BE4CFF" w:rsidRPr="00BE4CFF">
              <w:rPr>
                <w:rFonts w:ascii="Times New Roman" w:eastAsia="Times New Roman" w:hAnsi="Times New Roman" w:cs="Times New Roman"/>
                <w:sz w:val="12"/>
                <w:szCs w:val="12"/>
                <w:lang w:eastAsia="ru-RU"/>
              </w:rPr>
              <w:t>г.</w:t>
            </w:r>
          </w:p>
        </w:tc>
        <w:tc>
          <w:tcPr>
            <w:tcW w:w="182" w:type="pct"/>
            <w:gridSpan w:val="3"/>
            <w:tcBorders>
              <w:top w:val="nil"/>
              <w:left w:val="nil"/>
              <w:bottom w:val="single" w:sz="4" w:space="0" w:color="auto"/>
              <w:right w:val="single" w:sz="4" w:space="0" w:color="auto"/>
            </w:tcBorders>
            <w:shd w:val="clear" w:color="auto" w:fill="auto"/>
            <w:textDirection w:val="btLr"/>
            <w:vAlign w:val="center"/>
            <w:hideMark/>
          </w:tcPr>
          <w:p w:rsidR="00BE4CFF" w:rsidRPr="00BE4CFF" w:rsidRDefault="00BE4CFF" w:rsidP="00785237">
            <w:pPr>
              <w:spacing w:after="0" w:line="240" w:lineRule="auto"/>
              <w:ind w:left="113" w:right="113"/>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всего:</w:t>
            </w:r>
          </w:p>
        </w:tc>
        <w:tc>
          <w:tcPr>
            <w:tcW w:w="12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p>
        </w:tc>
      </w:tr>
      <w:tr w:rsidR="00BE4CFF" w:rsidRPr="00BE4CFF" w:rsidTr="00785237">
        <w:trPr>
          <w:trHeight w:val="71"/>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Задача 1. Развитие муниципальной службы</w:t>
            </w:r>
          </w:p>
        </w:tc>
      </w:tr>
      <w:tr w:rsidR="00785237" w:rsidRPr="00BE4CFF" w:rsidTr="000E4DF4">
        <w:trPr>
          <w:cantSplit/>
          <w:trHeight w:val="71"/>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1</w:t>
            </w:r>
          </w:p>
        </w:tc>
        <w:tc>
          <w:tcPr>
            <w:tcW w:w="978" w:type="pct"/>
            <w:gridSpan w:val="3"/>
            <w:tcBorders>
              <w:top w:val="nil"/>
              <w:left w:val="nil"/>
              <w:bottom w:val="nil"/>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Разработка и принятие нормативно-правовых актов в сфере прохождения муниципальной службы</w:t>
            </w:r>
          </w:p>
        </w:tc>
        <w:tc>
          <w:tcPr>
            <w:tcW w:w="724" w:type="pct"/>
            <w:tcBorders>
              <w:top w:val="nil"/>
              <w:left w:val="nil"/>
              <w:bottom w:val="nil"/>
              <w:right w:val="nil"/>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Отдел по работе с персоналом / соисполнители: Правовое управление</w:t>
            </w:r>
          </w:p>
        </w:tc>
        <w:tc>
          <w:tcPr>
            <w:tcW w:w="169" w:type="pct"/>
            <w:tcBorders>
              <w:top w:val="nil"/>
              <w:left w:val="single" w:sz="4" w:space="0" w:color="auto"/>
              <w:bottom w:val="single" w:sz="4" w:space="0" w:color="auto"/>
              <w:right w:val="single" w:sz="4" w:space="0" w:color="auto"/>
            </w:tcBorders>
            <w:shd w:val="clear" w:color="auto" w:fill="auto"/>
            <w:textDirection w:val="btLr"/>
            <w:vAlign w:val="center"/>
            <w:hideMark/>
          </w:tcPr>
          <w:p w:rsidR="00BE4CFF" w:rsidRPr="00BE4CFF" w:rsidRDefault="00BE4CFF" w:rsidP="00785237">
            <w:pPr>
              <w:spacing w:after="0" w:line="240" w:lineRule="auto"/>
              <w:ind w:left="113" w:right="113"/>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2021-2023</w:t>
            </w:r>
          </w:p>
        </w:tc>
        <w:tc>
          <w:tcPr>
            <w:tcW w:w="751" w:type="pct"/>
            <w:gridSpan w:val="3"/>
            <w:tcBorders>
              <w:top w:val="nil"/>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w:t>
            </w:r>
          </w:p>
        </w:tc>
        <w:tc>
          <w:tcPr>
            <w:tcW w:w="908" w:type="pct"/>
            <w:gridSpan w:val="11"/>
            <w:tcBorders>
              <w:top w:val="single" w:sz="4" w:space="0" w:color="auto"/>
              <w:left w:val="nil"/>
              <w:bottom w:val="single" w:sz="4" w:space="0" w:color="auto"/>
              <w:right w:val="single" w:sz="4" w:space="0" w:color="000000"/>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1282"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Усовершенствование  нормативно-правовой  и методической  базы по вопросам муниципальной службы, высокое качество работы органов местного самоуправления,</w:t>
            </w:r>
            <w:r w:rsidRPr="00BE4CFF">
              <w:rPr>
                <w:rFonts w:ascii="Times New Roman" w:eastAsia="Times New Roman" w:hAnsi="Times New Roman" w:cs="Times New Roman"/>
                <w:sz w:val="12"/>
                <w:szCs w:val="12"/>
                <w:lang w:eastAsia="ru-RU"/>
              </w:rPr>
              <w:br/>
              <w:t>привлечение на муниципальную службу в муниципальном районе Сергиевский квалифицированных кадров</w:t>
            </w:r>
          </w:p>
        </w:tc>
      </w:tr>
      <w:tr w:rsidR="00785237" w:rsidRPr="00BE4CFF" w:rsidTr="000E4DF4">
        <w:trPr>
          <w:cantSplit/>
          <w:trHeight w:val="71"/>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2</w:t>
            </w:r>
          </w:p>
        </w:tc>
        <w:tc>
          <w:tcPr>
            <w:tcW w:w="978" w:type="pct"/>
            <w:gridSpan w:val="3"/>
            <w:tcBorders>
              <w:top w:val="single" w:sz="4" w:space="0" w:color="auto"/>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color w:val="000000"/>
                <w:sz w:val="12"/>
                <w:szCs w:val="12"/>
                <w:lang w:eastAsia="ru-RU"/>
              </w:rPr>
            </w:pPr>
            <w:r w:rsidRPr="00BE4CFF">
              <w:rPr>
                <w:rFonts w:ascii="Times New Roman" w:eastAsia="Times New Roman" w:hAnsi="Times New Roman" w:cs="Times New Roman"/>
                <w:color w:val="000000"/>
                <w:sz w:val="12"/>
                <w:szCs w:val="12"/>
                <w:lang w:eastAsia="ru-RU"/>
              </w:rPr>
              <w:t>Организация участие в тренингах, обучающих семинарах, «Круглых столах», конференциях, повышениях квалификации, конкурсах для муниципальных служащих</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color w:val="000000"/>
                <w:sz w:val="12"/>
                <w:szCs w:val="12"/>
                <w:lang w:eastAsia="ru-RU"/>
              </w:rPr>
            </w:pPr>
            <w:r w:rsidRPr="00BE4CFF">
              <w:rPr>
                <w:rFonts w:ascii="Times New Roman" w:eastAsia="Times New Roman" w:hAnsi="Times New Roman" w:cs="Times New Roman"/>
                <w:color w:val="000000"/>
                <w:sz w:val="12"/>
                <w:szCs w:val="12"/>
                <w:lang w:eastAsia="ru-RU"/>
              </w:rPr>
              <w:t>Отдел по работе с персоналом</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BE4CFF" w:rsidRPr="00BE4CFF" w:rsidRDefault="00BE4CFF" w:rsidP="00785237">
            <w:pPr>
              <w:spacing w:after="0" w:line="240" w:lineRule="auto"/>
              <w:ind w:left="113" w:right="113"/>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2021-2023</w:t>
            </w:r>
          </w:p>
        </w:tc>
        <w:tc>
          <w:tcPr>
            <w:tcW w:w="751" w:type="pct"/>
            <w:gridSpan w:val="3"/>
            <w:tcBorders>
              <w:top w:val="nil"/>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мест. бюджет</w:t>
            </w:r>
          </w:p>
        </w:tc>
        <w:tc>
          <w:tcPr>
            <w:tcW w:w="272" w:type="pct"/>
            <w:gridSpan w:val="3"/>
            <w:tcBorders>
              <w:top w:val="nil"/>
              <w:left w:val="nil"/>
              <w:bottom w:val="single" w:sz="4" w:space="0" w:color="auto"/>
              <w:right w:val="single" w:sz="4" w:space="0" w:color="auto"/>
            </w:tcBorders>
            <w:shd w:val="clear" w:color="auto" w:fill="auto"/>
            <w:noWrap/>
            <w:textDirection w:val="btLr"/>
            <w:vAlign w:val="center"/>
            <w:hideMark/>
          </w:tcPr>
          <w:p w:rsidR="00BE4CFF" w:rsidRPr="00BE4CFF" w:rsidRDefault="00BE4CFF" w:rsidP="00785237">
            <w:pPr>
              <w:spacing w:after="0" w:line="240" w:lineRule="auto"/>
              <w:ind w:left="113" w:right="113"/>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34,30000</w:t>
            </w:r>
          </w:p>
        </w:tc>
        <w:tc>
          <w:tcPr>
            <w:tcW w:w="272" w:type="pct"/>
            <w:gridSpan w:val="3"/>
            <w:tcBorders>
              <w:top w:val="nil"/>
              <w:left w:val="nil"/>
              <w:bottom w:val="single" w:sz="4" w:space="0" w:color="auto"/>
              <w:right w:val="single" w:sz="4" w:space="0" w:color="auto"/>
            </w:tcBorders>
            <w:shd w:val="clear" w:color="auto" w:fill="auto"/>
            <w:noWrap/>
            <w:textDirection w:val="btLr"/>
            <w:vAlign w:val="center"/>
            <w:hideMark/>
          </w:tcPr>
          <w:p w:rsidR="00BE4CFF" w:rsidRPr="00BE4CFF" w:rsidRDefault="00BE4CFF" w:rsidP="00785237">
            <w:pPr>
              <w:spacing w:after="0" w:line="240" w:lineRule="auto"/>
              <w:ind w:left="113" w:right="113"/>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150,00000</w:t>
            </w:r>
          </w:p>
        </w:tc>
        <w:tc>
          <w:tcPr>
            <w:tcW w:w="197" w:type="pct"/>
            <w:gridSpan w:val="3"/>
            <w:tcBorders>
              <w:top w:val="nil"/>
              <w:left w:val="nil"/>
              <w:bottom w:val="single" w:sz="4" w:space="0" w:color="auto"/>
              <w:right w:val="single" w:sz="4" w:space="0" w:color="auto"/>
            </w:tcBorders>
            <w:shd w:val="clear" w:color="auto" w:fill="auto"/>
            <w:noWrap/>
            <w:textDirection w:val="btLr"/>
            <w:vAlign w:val="center"/>
            <w:hideMark/>
          </w:tcPr>
          <w:p w:rsidR="00BE4CFF" w:rsidRPr="00BE4CFF" w:rsidRDefault="00BE4CFF" w:rsidP="00785237">
            <w:pPr>
              <w:spacing w:after="0" w:line="240" w:lineRule="auto"/>
              <w:ind w:left="113" w:right="113"/>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50,00000</w:t>
            </w:r>
          </w:p>
        </w:tc>
        <w:tc>
          <w:tcPr>
            <w:tcW w:w="167" w:type="pct"/>
            <w:gridSpan w:val="2"/>
            <w:tcBorders>
              <w:top w:val="nil"/>
              <w:left w:val="nil"/>
              <w:bottom w:val="single" w:sz="4" w:space="0" w:color="auto"/>
              <w:right w:val="single" w:sz="4" w:space="0" w:color="auto"/>
            </w:tcBorders>
            <w:shd w:val="clear" w:color="auto" w:fill="auto"/>
            <w:noWrap/>
            <w:textDirection w:val="btLr"/>
            <w:vAlign w:val="center"/>
            <w:hideMark/>
          </w:tcPr>
          <w:p w:rsidR="00BE4CFF" w:rsidRPr="00BE4CFF" w:rsidRDefault="00BE4CFF" w:rsidP="00785237">
            <w:pPr>
              <w:spacing w:after="0" w:line="240" w:lineRule="auto"/>
              <w:ind w:left="113" w:right="113"/>
              <w:jc w:val="center"/>
              <w:rPr>
                <w:rFonts w:ascii="Times New Roman" w:eastAsia="Times New Roman" w:hAnsi="Times New Roman" w:cs="Times New Roman"/>
                <w:b/>
                <w:bCs/>
                <w:sz w:val="12"/>
                <w:szCs w:val="12"/>
                <w:lang w:eastAsia="ru-RU"/>
              </w:rPr>
            </w:pPr>
            <w:r w:rsidRPr="00BE4CFF">
              <w:rPr>
                <w:rFonts w:ascii="Times New Roman" w:eastAsia="Times New Roman" w:hAnsi="Times New Roman" w:cs="Times New Roman"/>
                <w:b/>
                <w:bCs/>
                <w:sz w:val="12"/>
                <w:szCs w:val="12"/>
                <w:lang w:eastAsia="ru-RU"/>
              </w:rPr>
              <w:t>234,30000</w:t>
            </w:r>
          </w:p>
        </w:tc>
        <w:tc>
          <w:tcPr>
            <w:tcW w:w="1282" w:type="pct"/>
            <w:gridSpan w:val="2"/>
            <w:vMerge/>
            <w:tcBorders>
              <w:top w:val="nil"/>
              <w:left w:val="single" w:sz="4" w:space="0" w:color="auto"/>
              <w:bottom w:val="single" w:sz="4" w:space="0" w:color="000000"/>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p>
        </w:tc>
      </w:tr>
      <w:tr w:rsidR="00BE4CFF" w:rsidRPr="00BE4CFF" w:rsidTr="00785237">
        <w:trPr>
          <w:trHeight w:val="71"/>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Задача 2. Формирование квалифицированного кадрового состава муниципальной службы в муниципальном районе Сергиевский</w:t>
            </w:r>
          </w:p>
        </w:tc>
      </w:tr>
      <w:tr w:rsidR="00785237" w:rsidRPr="00BE4CFF" w:rsidTr="000E4DF4">
        <w:trPr>
          <w:cantSplit/>
          <w:trHeight w:val="71"/>
        </w:trPr>
        <w:tc>
          <w:tcPr>
            <w:tcW w:w="188" w:type="pct"/>
            <w:tcBorders>
              <w:top w:val="nil"/>
              <w:left w:val="single" w:sz="4" w:space="0" w:color="auto"/>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1</w:t>
            </w:r>
          </w:p>
        </w:tc>
        <w:tc>
          <w:tcPr>
            <w:tcW w:w="974" w:type="pct"/>
            <w:gridSpan w:val="2"/>
            <w:tcBorders>
              <w:top w:val="nil"/>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Проведение аттестации, квалификационного экзамена муниципальных служащих</w:t>
            </w:r>
          </w:p>
        </w:tc>
        <w:tc>
          <w:tcPr>
            <w:tcW w:w="7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Отдел по работе с персоналом</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BE4CFF" w:rsidRPr="00BE4CFF" w:rsidRDefault="00BE4CFF" w:rsidP="00785237">
            <w:pPr>
              <w:spacing w:after="0" w:line="240" w:lineRule="auto"/>
              <w:ind w:left="113" w:right="113"/>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2021-2023</w:t>
            </w:r>
          </w:p>
        </w:tc>
        <w:tc>
          <w:tcPr>
            <w:tcW w:w="744" w:type="pct"/>
            <w:gridSpan w:val="3"/>
            <w:tcBorders>
              <w:top w:val="nil"/>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w:t>
            </w:r>
          </w:p>
        </w:tc>
        <w:tc>
          <w:tcPr>
            <w:tcW w:w="903" w:type="pct"/>
            <w:gridSpan w:val="10"/>
            <w:tcBorders>
              <w:top w:val="single" w:sz="4" w:space="0" w:color="auto"/>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128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Формирование кадрового резерва на муниципальной службе и перспективного кадрового резерва для замещения вакантных должностей муниципальной службы;</w:t>
            </w:r>
            <w:r w:rsidRPr="00BE4CFF">
              <w:rPr>
                <w:rFonts w:ascii="Times New Roman" w:eastAsia="Times New Roman" w:hAnsi="Times New Roman" w:cs="Times New Roman"/>
                <w:sz w:val="12"/>
                <w:szCs w:val="12"/>
                <w:lang w:eastAsia="ru-RU"/>
              </w:rPr>
              <w:br/>
              <w:t>повышение эффективности и результативности профессиональной служебной деятельности муниципальных служащих.</w:t>
            </w:r>
          </w:p>
        </w:tc>
      </w:tr>
      <w:tr w:rsidR="00785237" w:rsidRPr="00BE4CFF" w:rsidTr="000E4DF4">
        <w:trPr>
          <w:cantSplit/>
          <w:trHeight w:val="71"/>
        </w:trPr>
        <w:tc>
          <w:tcPr>
            <w:tcW w:w="188" w:type="pct"/>
            <w:tcBorders>
              <w:top w:val="nil"/>
              <w:left w:val="single" w:sz="4" w:space="0" w:color="auto"/>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2</w:t>
            </w:r>
          </w:p>
        </w:tc>
        <w:tc>
          <w:tcPr>
            <w:tcW w:w="974" w:type="pct"/>
            <w:gridSpan w:val="2"/>
            <w:tcBorders>
              <w:top w:val="nil"/>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Формирование перспективного кадрового резерва муниципальных служащих</w:t>
            </w:r>
          </w:p>
        </w:tc>
        <w:tc>
          <w:tcPr>
            <w:tcW w:w="728" w:type="pct"/>
            <w:gridSpan w:val="2"/>
            <w:vMerge/>
            <w:tcBorders>
              <w:top w:val="nil"/>
              <w:left w:val="single" w:sz="4" w:space="0" w:color="auto"/>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BE4CFF" w:rsidRPr="00BE4CFF" w:rsidRDefault="00BE4CFF" w:rsidP="00785237">
            <w:pPr>
              <w:spacing w:after="0" w:line="240" w:lineRule="auto"/>
              <w:ind w:left="113" w:right="113"/>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2021-2023</w:t>
            </w:r>
          </w:p>
        </w:tc>
        <w:tc>
          <w:tcPr>
            <w:tcW w:w="744" w:type="pct"/>
            <w:gridSpan w:val="3"/>
            <w:tcBorders>
              <w:top w:val="nil"/>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w:t>
            </w:r>
          </w:p>
        </w:tc>
        <w:tc>
          <w:tcPr>
            <w:tcW w:w="903" w:type="pct"/>
            <w:gridSpan w:val="10"/>
            <w:tcBorders>
              <w:top w:val="single" w:sz="4" w:space="0" w:color="auto"/>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1282" w:type="pct"/>
            <w:gridSpan w:val="2"/>
            <w:vMerge/>
            <w:tcBorders>
              <w:top w:val="nil"/>
              <w:left w:val="single" w:sz="4" w:space="0" w:color="auto"/>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p>
        </w:tc>
      </w:tr>
      <w:tr w:rsidR="00785237" w:rsidRPr="00BE4CFF" w:rsidTr="000E4DF4">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3</w:t>
            </w:r>
          </w:p>
        </w:tc>
        <w:tc>
          <w:tcPr>
            <w:tcW w:w="974" w:type="pct"/>
            <w:gridSpan w:val="2"/>
            <w:tcBorders>
              <w:top w:val="nil"/>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color w:val="000000"/>
                <w:sz w:val="12"/>
                <w:szCs w:val="12"/>
                <w:lang w:eastAsia="ru-RU"/>
              </w:rPr>
            </w:pPr>
            <w:r w:rsidRPr="00BE4CFF">
              <w:rPr>
                <w:rFonts w:ascii="Times New Roman" w:eastAsia="Times New Roman" w:hAnsi="Times New Roman" w:cs="Times New Roman"/>
                <w:color w:val="000000"/>
                <w:sz w:val="12"/>
                <w:szCs w:val="12"/>
                <w:lang w:eastAsia="ru-RU"/>
              </w:rPr>
              <w:t>Организация и проведение мероприятий с целью включения в граждан кадровый резерв для замещения должностей муниципальной службы</w:t>
            </w:r>
          </w:p>
        </w:tc>
        <w:tc>
          <w:tcPr>
            <w:tcW w:w="728" w:type="pct"/>
            <w:gridSpan w:val="2"/>
            <w:vMerge/>
            <w:tcBorders>
              <w:top w:val="nil"/>
              <w:left w:val="single" w:sz="4" w:space="0" w:color="auto"/>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BE4CFF" w:rsidRPr="00BE4CFF" w:rsidRDefault="00BE4CFF" w:rsidP="00785237">
            <w:pPr>
              <w:spacing w:after="0" w:line="240" w:lineRule="auto"/>
              <w:ind w:left="113" w:right="113"/>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2021-2023</w:t>
            </w:r>
          </w:p>
        </w:tc>
        <w:tc>
          <w:tcPr>
            <w:tcW w:w="744" w:type="pct"/>
            <w:gridSpan w:val="3"/>
            <w:tcBorders>
              <w:top w:val="nil"/>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w:t>
            </w:r>
          </w:p>
        </w:tc>
        <w:tc>
          <w:tcPr>
            <w:tcW w:w="903" w:type="pct"/>
            <w:gridSpan w:val="10"/>
            <w:tcBorders>
              <w:top w:val="single" w:sz="4" w:space="0" w:color="auto"/>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1282" w:type="pct"/>
            <w:gridSpan w:val="2"/>
            <w:vMerge/>
            <w:tcBorders>
              <w:top w:val="nil"/>
              <w:left w:val="single" w:sz="4" w:space="0" w:color="auto"/>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p>
        </w:tc>
      </w:tr>
      <w:tr w:rsidR="00BE4CFF" w:rsidRPr="00BE4CFF" w:rsidTr="00785237">
        <w:trPr>
          <w:trHeight w:val="71"/>
        </w:trPr>
        <w:tc>
          <w:tcPr>
            <w:tcW w:w="5000" w:type="pct"/>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Задача 3. Создание условий для открытости и гласности муниципальной службы, развитие информационной и коммуникационной инфраструктуры</w:t>
            </w:r>
          </w:p>
        </w:tc>
      </w:tr>
      <w:tr w:rsidR="000E4DF4" w:rsidRPr="00BE4CFF" w:rsidTr="000E4DF4">
        <w:trPr>
          <w:cantSplit/>
          <w:trHeight w:val="71"/>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1</w:t>
            </w:r>
          </w:p>
        </w:tc>
        <w:tc>
          <w:tcPr>
            <w:tcW w:w="978" w:type="pct"/>
            <w:gridSpan w:val="3"/>
            <w:tcBorders>
              <w:top w:val="nil"/>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Подготовка и размещение на официальном сайте материалов в сфере прохождения муниципальной службы</w:t>
            </w:r>
          </w:p>
        </w:tc>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Отдел по работе с персоналом/ соисполнители: Правовое управление, Организационное управление, Отдел по делам ГО и ЧС</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BE4CFF" w:rsidRPr="00BE4CFF" w:rsidRDefault="00BE4CFF" w:rsidP="00785237">
            <w:pPr>
              <w:spacing w:after="0" w:line="240" w:lineRule="auto"/>
              <w:ind w:left="113" w:right="113"/>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2021-2023</w:t>
            </w:r>
          </w:p>
        </w:tc>
        <w:tc>
          <w:tcPr>
            <w:tcW w:w="728" w:type="pct"/>
            <w:tcBorders>
              <w:top w:val="nil"/>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w:t>
            </w:r>
          </w:p>
        </w:tc>
        <w:tc>
          <w:tcPr>
            <w:tcW w:w="911" w:type="pct"/>
            <w:gridSpan w:val="11"/>
            <w:tcBorders>
              <w:top w:val="single" w:sz="4" w:space="0" w:color="auto"/>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128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Профилактика коррупционных проявлений и конфликтов интересов на муниципальной службе в муниципальном районе Сергиевский, создание необходимых условий для профессионального развития муниципальных служащих.</w:t>
            </w:r>
          </w:p>
        </w:tc>
      </w:tr>
      <w:tr w:rsidR="000E4DF4" w:rsidRPr="00BE4CFF" w:rsidTr="000E4DF4">
        <w:trPr>
          <w:cantSplit/>
          <w:trHeight w:val="71"/>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2</w:t>
            </w:r>
          </w:p>
        </w:tc>
        <w:tc>
          <w:tcPr>
            <w:tcW w:w="978" w:type="pct"/>
            <w:gridSpan w:val="3"/>
            <w:tcBorders>
              <w:top w:val="nil"/>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Подготовка и размещение на официальном сайте м</w:t>
            </w:r>
            <w:r>
              <w:rPr>
                <w:rFonts w:ascii="Times New Roman" w:eastAsia="Times New Roman" w:hAnsi="Times New Roman" w:cs="Times New Roman"/>
                <w:sz w:val="12"/>
                <w:szCs w:val="12"/>
                <w:lang w:eastAsia="ru-RU"/>
              </w:rPr>
              <w:t>атериалов антикорруп</w:t>
            </w:r>
            <w:r w:rsidRPr="00BE4CFF">
              <w:rPr>
                <w:rFonts w:ascii="Times New Roman" w:eastAsia="Times New Roman" w:hAnsi="Times New Roman" w:cs="Times New Roman"/>
                <w:sz w:val="12"/>
                <w:szCs w:val="12"/>
                <w:lang w:eastAsia="ru-RU"/>
              </w:rPr>
              <w:t>ционной направленности</w:t>
            </w:r>
          </w:p>
        </w:tc>
        <w:tc>
          <w:tcPr>
            <w:tcW w:w="724" w:type="pct"/>
            <w:vMerge/>
            <w:tcBorders>
              <w:top w:val="nil"/>
              <w:left w:val="single" w:sz="4" w:space="0" w:color="auto"/>
              <w:bottom w:val="single" w:sz="4" w:space="0" w:color="000000"/>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BE4CFF" w:rsidRPr="00BE4CFF" w:rsidRDefault="00BE4CFF" w:rsidP="00785237">
            <w:pPr>
              <w:spacing w:after="0" w:line="240" w:lineRule="auto"/>
              <w:ind w:left="113" w:right="113"/>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2021-2023</w:t>
            </w:r>
          </w:p>
        </w:tc>
        <w:tc>
          <w:tcPr>
            <w:tcW w:w="728" w:type="pct"/>
            <w:tcBorders>
              <w:top w:val="nil"/>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w:t>
            </w:r>
          </w:p>
        </w:tc>
        <w:tc>
          <w:tcPr>
            <w:tcW w:w="911" w:type="pct"/>
            <w:gridSpan w:val="11"/>
            <w:tcBorders>
              <w:top w:val="single" w:sz="4" w:space="0" w:color="auto"/>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1289" w:type="pct"/>
            <w:gridSpan w:val="3"/>
            <w:vMerge/>
            <w:tcBorders>
              <w:top w:val="nil"/>
              <w:left w:val="single" w:sz="4" w:space="0" w:color="auto"/>
              <w:bottom w:val="single" w:sz="4" w:space="0" w:color="000000"/>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p>
        </w:tc>
      </w:tr>
      <w:tr w:rsidR="000E4DF4" w:rsidRPr="00BE4CFF" w:rsidTr="000E4DF4">
        <w:trPr>
          <w:cantSplit/>
          <w:trHeight w:val="71"/>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3</w:t>
            </w:r>
          </w:p>
        </w:tc>
        <w:tc>
          <w:tcPr>
            <w:tcW w:w="978" w:type="pct"/>
            <w:gridSpan w:val="3"/>
            <w:tcBorders>
              <w:top w:val="nil"/>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Организация дистанционной оценки профессиональных компетенций муниципальных служащих</w:t>
            </w:r>
          </w:p>
        </w:tc>
        <w:tc>
          <w:tcPr>
            <w:tcW w:w="724" w:type="pct"/>
            <w:vMerge/>
            <w:tcBorders>
              <w:top w:val="nil"/>
              <w:left w:val="single" w:sz="4" w:space="0" w:color="auto"/>
              <w:bottom w:val="single" w:sz="4" w:space="0" w:color="000000"/>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BE4CFF" w:rsidRPr="00BE4CFF" w:rsidRDefault="00BE4CFF" w:rsidP="00785237">
            <w:pPr>
              <w:spacing w:after="0" w:line="240" w:lineRule="auto"/>
              <w:ind w:left="113" w:right="113"/>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2021-2023</w:t>
            </w:r>
          </w:p>
        </w:tc>
        <w:tc>
          <w:tcPr>
            <w:tcW w:w="728" w:type="pct"/>
            <w:tcBorders>
              <w:top w:val="nil"/>
              <w:left w:val="nil"/>
              <w:bottom w:val="single" w:sz="4" w:space="0" w:color="auto"/>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w:t>
            </w:r>
          </w:p>
        </w:tc>
        <w:tc>
          <w:tcPr>
            <w:tcW w:w="911" w:type="pct"/>
            <w:gridSpan w:val="11"/>
            <w:tcBorders>
              <w:top w:val="single" w:sz="4" w:space="0" w:color="auto"/>
              <w:left w:val="nil"/>
              <w:bottom w:val="single" w:sz="4" w:space="0" w:color="auto"/>
              <w:right w:val="single" w:sz="4" w:space="0" w:color="000000"/>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1289" w:type="pct"/>
            <w:gridSpan w:val="3"/>
            <w:vMerge/>
            <w:tcBorders>
              <w:top w:val="nil"/>
              <w:left w:val="single" w:sz="4" w:space="0" w:color="auto"/>
              <w:bottom w:val="single" w:sz="4" w:space="0" w:color="000000"/>
              <w:right w:val="single" w:sz="4" w:space="0" w:color="auto"/>
            </w:tcBorders>
            <w:shd w:val="clear" w:color="auto" w:fill="auto"/>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p>
        </w:tc>
      </w:tr>
      <w:tr w:rsidR="000E4DF4" w:rsidRPr="00BE4CFF" w:rsidTr="000E4DF4">
        <w:trPr>
          <w:cantSplit/>
          <w:trHeight w:val="737"/>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p>
        </w:tc>
        <w:tc>
          <w:tcPr>
            <w:tcW w:w="978" w:type="pct"/>
            <w:gridSpan w:val="3"/>
            <w:tcBorders>
              <w:top w:val="nil"/>
              <w:left w:val="nil"/>
              <w:bottom w:val="single" w:sz="4" w:space="0" w:color="auto"/>
              <w:right w:val="single" w:sz="4" w:space="0" w:color="auto"/>
            </w:tcBorders>
            <w:shd w:val="clear" w:color="auto" w:fill="auto"/>
            <w:noWrap/>
            <w:vAlign w:val="center"/>
            <w:hideMark/>
          </w:tcPr>
          <w:p w:rsidR="00BE4CFF" w:rsidRPr="00BE4CFF" w:rsidRDefault="00BE4CFF" w:rsidP="00785237">
            <w:pPr>
              <w:spacing w:after="0" w:line="240" w:lineRule="auto"/>
              <w:jc w:val="center"/>
              <w:rPr>
                <w:rFonts w:ascii="Times New Roman" w:eastAsia="Times New Roman" w:hAnsi="Times New Roman" w:cs="Times New Roman"/>
                <w:b/>
                <w:bCs/>
                <w:sz w:val="12"/>
                <w:szCs w:val="12"/>
                <w:lang w:eastAsia="ru-RU"/>
              </w:rPr>
            </w:pPr>
            <w:r w:rsidRPr="00BE4CFF">
              <w:rPr>
                <w:rFonts w:ascii="Times New Roman" w:eastAsia="Times New Roman" w:hAnsi="Times New Roman" w:cs="Times New Roman"/>
                <w:b/>
                <w:bCs/>
                <w:sz w:val="12"/>
                <w:szCs w:val="12"/>
                <w:lang w:eastAsia="ru-RU"/>
              </w:rPr>
              <w:t>ИТОГО:</w:t>
            </w:r>
          </w:p>
        </w:tc>
        <w:tc>
          <w:tcPr>
            <w:tcW w:w="724" w:type="pct"/>
            <w:tcBorders>
              <w:top w:val="nil"/>
              <w:left w:val="nil"/>
              <w:bottom w:val="single" w:sz="4" w:space="0" w:color="auto"/>
              <w:right w:val="single" w:sz="4" w:space="0" w:color="auto"/>
            </w:tcBorders>
            <w:shd w:val="clear" w:color="auto" w:fill="auto"/>
            <w:noWrap/>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p>
        </w:tc>
        <w:tc>
          <w:tcPr>
            <w:tcW w:w="182" w:type="pct"/>
            <w:gridSpan w:val="2"/>
            <w:tcBorders>
              <w:top w:val="nil"/>
              <w:left w:val="nil"/>
              <w:bottom w:val="single" w:sz="4" w:space="0" w:color="auto"/>
              <w:right w:val="single" w:sz="4" w:space="0" w:color="auto"/>
            </w:tcBorders>
            <w:shd w:val="clear" w:color="auto" w:fill="auto"/>
            <w:noWrap/>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p>
        </w:tc>
        <w:tc>
          <w:tcPr>
            <w:tcW w:w="728" w:type="pct"/>
            <w:tcBorders>
              <w:top w:val="nil"/>
              <w:left w:val="nil"/>
              <w:bottom w:val="single" w:sz="4" w:space="0" w:color="auto"/>
              <w:right w:val="single" w:sz="4" w:space="0" w:color="auto"/>
            </w:tcBorders>
            <w:shd w:val="clear" w:color="auto" w:fill="auto"/>
            <w:noWrap/>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p>
        </w:tc>
        <w:tc>
          <w:tcPr>
            <w:tcW w:w="272" w:type="pct"/>
            <w:gridSpan w:val="3"/>
            <w:tcBorders>
              <w:top w:val="nil"/>
              <w:left w:val="nil"/>
              <w:bottom w:val="single" w:sz="4" w:space="0" w:color="auto"/>
              <w:right w:val="single" w:sz="4" w:space="0" w:color="auto"/>
            </w:tcBorders>
            <w:shd w:val="clear" w:color="auto" w:fill="auto"/>
            <w:noWrap/>
            <w:textDirection w:val="btLr"/>
            <w:vAlign w:val="center"/>
            <w:hideMark/>
          </w:tcPr>
          <w:p w:rsidR="00BE4CFF" w:rsidRPr="00BE4CFF" w:rsidRDefault="00BE4CFF" w:rsidP="00785237">
            <w:pPr>
              <w:spacing w:after="0" w:line="240" w:lineRule="auto"/>
              <w:ind w:left="113" w:right="113"/>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34,30000</w:t>
            </w:r>
          </w:p>
        </w:tc>
        <w:tc>
          <w:tcPr>
            <w:tcW w:w="274" w:type="pct"/>
            <w:gridSpan w:val="3"/>
            <w:tcBorders>
              <w:top w:val="nil"/>
              <w:left w:val="nil"/>
              <w:bottom w:val="single" w:sz="4" w:space="0" w:color="auto"/>
              <w:right w:val="single" w:sz="4" w:space="0" w:color="auto"/>
            </w:tcBorders>
            <w:shd w:val="clear" w:color="auto" w:fill="auto"/>
            <w:noWrap/>
            <w:textDirection w:val="btLr"/>
            <w:vAlign w:val="center"/>
            <w:hideMark/>
          </w:tcPr>
          <w:p w:rsidR="00BE4CFF" w:rsidRPr="00BE4CFF" w:rsidRDefault="00BE4CFF" w:rsidP="00785237">
            <w:pPr>
              <w:spacing w:after="0" w:line="240" w:lineRule="auto"/>
              <w:ind w:left="113" w:right="113"/>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150,00000</w:t>
            </w:r>
          </w:p>
        </w:tc>
        <w:tc>
          <w:tcPr>
            <w:tcW w:w="184" w:type="pct"/>
            <w:gridSpan w:val="3"/>
            <w:tcBorders>
              <w:top w:val="nil"/>
              <w:left w:val="nil"/>
              <w:bottom w:val="single" w:sz="4" w:space="0" w:color="auto"/>
              <w:right w:val="single" w:sz="4" w:space="0" w:color="auto"/>
            </w:tcBorders>
            <w:shd w:val="clear" w:color="auto" w:fill="auto"/>
            <w:noWrap/>
            <w:textDirection w:val="btLr"/>
            <w:vAlign w:val="center"/>
            <w:hideMark/>
          </w:tcPr>
          <w:p w:rsidR="00BE4CFF" w:rsidRPr="00BE4CFF" w:rsidRDefault="00BE4CFF" w:rsidP="00785237">
            <w:pPr>
              <w:spacing w:after="0" w:line="240" w:lineRule="auto"/>
              <w:ind w:left="113" w:right="113"/>
              <w:jc w:val="center"/>
              <w:rPr>
                <w:rFonts w:ascii="Times New Roman" w:eastAsia="Times New Roman" w:hAnsi="Times New Roman" w:cs="Times New Roman"/>
                <w:sz w:val="12"/>
                <w:szCs w:val="12"/>
                <w:lang w:eastAsia="ru-RU"/>
              </w:rPr>
            </w:pPr>
            <w:r w:rsidRPr="00BE4CFF">
              <w:rPr>
                <w:rFonts w:ascii="Times New Roman" w:eastAsia="Times New Roman" w:hAnsi="Times New Roman" w:cs="Times New Roman"/>
                <w:sz w:val="12"/>
                <w:szCs w:val="12"/>
                <w:lang w:eastAsia="ru-RU"/>
              </w:rPr>
              <w:t>50,00000</w:t>
            </w:r>
          </w:p>
        </w:tc>
        <w:tc>
          <w:tcPr>
            <w:tcW w:w="181" w:type="pct"/>
            <w:gridSpan w:val="2"/>
            <w:tcBorders>
              <w:top w:val="nil"/>
              <w:left w:val="nil"/>
              <w:bottom w:val="single" w:sz="4" w:space="0" w:color="auto"/>
              <w:right w:val="single" w:sz="4" w:space="0" w:color="auto"/>
            </w:tcBorders>
            <w:shd w:val="clear" w:color="auto" w:fill="auto"/>
            <w:noWrap/>
            <w:textDirection w:val="btLr"/>
            <w:vAlign w:val="center"/>
            <w:hideMark/>
          </w:tcPr>
          <w:p w:rsidR="00BE4CFF" w:rsidRPr="00BE4CFF" w:rsidRDefault="00BE4CFF" w:rsidP="00785237">
            <w:pPr>
              <w:spacing w:after="0" w:line="240" w:lineRule="auto"/>
              <w:ind w:left="113" w:right="113"/>
              <w:jc w:val="center"/>
              <w:rPr>
                <w:rFonts w:ascii="Times New Roman" w:eastAsia="Times New Roman" w:hAnsi="Times New Roman" w:cs="Times New Roman"/>
                <w:b/>
                <w:bCs/>
                <w:sz w:val="12"/>
                <w:szCs w:val="12"/>
                <w:lang w:eastAsia="ru-RU"/>
              </w:rPr>
            </w:pPr>
            <w:r w:rsidRPr="00BE4CFF">
              <w:rPr>
                <w:rFonts w:ascii="Times New Roman" w:eastAsia="Times New Roman" w:hAnsi="Times New Roman" w:cs="Times New Roman"/>
                <w:b/>
                <w:bCs/>
                <w:sz w:val="12"/>
                <w:szCs w:val="12"/>
                <w:lang w:eastAsia="ru-RU"/>
              </w:rPr>
              <w:t>234,30000</w:t>
            </w:r>
          </w:p>
        </w:tc>
        <w:tc>
          <w:tcPr>
            <w:tcW w:w="1289" w:type="pct"/>
            <w:gridSpan w:val="3"/>
            <w:tcBorders>
              <w:top w:val="nil"/>
              <w:left w:val="nil"/>
              <w:bottom w:val="single" w:sz="4" w:space="0" w:color="auto"/>
              <w:right w:val="single" w:sz="4" w:space="0" w:color="auto"/>
            </w:tcBorders>
            <w:shd w:val="clear" w:color="auto" w:fill="auto"/>
            <w:noWrap/>
            <w:vAlign w:val="center"/>
            <w:hideMark/>
          </w:tcPr>
          <w:p w:rsidR="00BE4CFF" w:rsidRPr="00BE4CFF" w:rsidRDefault="00BE4CFF" w:rsidP="00785237">
            <w:pPr>
              <w:spacing w:after="0" w:line="240" w:lineRule="auto"/>
              <w:jc w:val="center"/>
              <w:rPr>
                <w:rFonts w:ascii="Times New Roman" w:eastAsia="Times New Roman" w:hAnsi="Times New Roman" w:cs="Times New Roman"/>
                <w:sz w:val="12"/>
                <w:szCs w:val="12"/>
                <w:lang w:eastAsia="ru-RU"/>
              </w:rPr>
            </w:pPr>
          </w:p>
        </w:tc>
      </w:tr>
    </w:tbl>
    <w:p w:rsidR="000E4DF4" w:rsidRPr="000E4DF4" w:rsidRDefault="000E4DF4" w:rsidP="000E4DF4">
      <w:pPr>
        <w:tabs>
          <w:tab w:val="left" w:pos="0"/>
        </w:tabs>
        <w:spacing w:after="0" w:line="240" w:lineRule="auto"/>
        <w:ind w:firstLine="284"/>
        <w:jc w:val="right"/>
        <w:rPr>
          <w:rFonts w:ascii="Times New Roman" w:hAnsi="Times New Roman" w:cs="Times New Roman"/>
          <w:sz w:val="12"/>
          <w:szCs w:val="12"/>
        </w:rPr>
      </w:pPr>
      <w:r w:rsidRPr="000E4DF4">
        <w:rPr>
          <w:rFonts w:ascii="Times New Roman" w:hAnsi="Times New Roman" w:cs="Times New Roman"/>
          <w:sz w:val="12"/>
          <w:szCs w:val="12"/>
        </w:rPr>
        <w:lastRenderedPageBreak/>
        <w:t>Приложение № 2</w:t>
      </w:r>
    </w:p>
    <w:p w:rsidR="000E4DF4" w:rsidRPr="000E4DF4" w:rsidRDefault="000E4DF4" w:rsidP="000E4DF4">
      <w:pPr>
        <w:tabs>
          <w:tab w:val="left" w:pos="0"/>
        </w:tabs>
        <w:spacing w:after="0" w:line="240" w:lineRule="auto"/>
        <w:ind w:firstLine="284"/>
        <w:jc w:val="right"/>
        <w:rPr>
          <w:rFonts w:ascii="Times New Roman" w:hAnsi="Times New Roman" w:cs="Times New Roman"/>
          <w:sz w:val="12"/>
          <w:szCs w:val="12"/>
        </w:rPr>
      </w:pPr>
      <w:r w:rsidRPr="000E4DF4">
        <w:rPr>
          <w:rFonts w:ascii="Times New Roman" w:hAnsi="Times New Roman" w:cs="Times New Roman"/>
          <w:sz w:val="12"/>
          <w:szCs w:val="12"/>
        </w:rPr>
        <w:t xml:space="preserve">к постановлению администрации </w:t>
      </w:r>
    </w:p>
    <w:p w:rsidR="000E4DF4" w:rsidRPr="000E4DF4" w:rsidRDefault="000E4DF4" w:rsidP="000E4DF4">
      <w:pPr>
        <w:tabs>
          <w:tab w:val="left" w:pos="0"/>
        </w:tabs>
        <w:spacing w:after="0" w:line="240" w:lineRule="auto"/>
        <w:ind w:firstLine="284"/>
        <w:jc w:val="right"/>
        <w:rPr>
          <w:rFonts w:ascii="Times New Roman" w:hAnsi="Times New Roman" w:cs="Times New Roman"/>
          <w:sz w:val="12"/>
          <w:szCs w:val="12"/>
        </w:rPr>
      </w:pPr>
      <w:r w:rsidRPr="000E4DF4">
        <w:rPr>
          <w:rFonts w:ascii="Times New Roman" w:hAnsi="Times New Roman" w:cs="Times New Roman"/>
          <w:sz w:val="12"/>
          <w:szCs w:val="12"/>
        </w:rPr>
        <w:t>муниципального района Сергиевский</w:t>
      </w:r>
    </w:p>
    <w:p w:rsidR="000E4DF4" w:rsidRPr="000E4DF4" w:rsidRDefault="000E4DF4" w:rsidP="000E4DF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«24» декабря 2021г. №1194</w:t>
      </w:r>
    </w:p>
    <w:p w:rsidR="00BE4CFF" w:rsidRDefault="000E4DF4" w:rsidP="000E4DF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0E4DF4">
        <w:rPr>
          <w:rFonts w:ascii="Times New Roman" w:hAnsi="Times New Roman" w:cs="Times New Roman"/>
          <w:sz w:val="12"/>
          <w:szCs w:val="12"/>
        </w:rPr>
        <w:t>показателей (индикаторов)</w:t>
      </w:r>
      <w:r>
        <w:rPr>
          <w:rFonts w:ascii="Times New Roman" w:hAnsi="Times New Roman" w:cs="Times New Roman"/>
          <w:sz w:val="12"/>
          <w:szCs w:val="12"/>
        </w:rPr>
        <w:t xml:space="preserve">, характеризующих ежегодный ход </w:t>
      </w:r>
      <w:r w:rsidRPr="000E4DF4">
        <w:rPr>
          <w:rFonts w:ascii="Times New Roman" w:hAnsi="Times New Roman" w:cs="Times New Roman"/>
          <w:sz w:val="12"/>
          <w:szCs w:val="12"/>
        </w:rPr>
        <w:t>и итоги реализации муниципальной программы (подпрограммы)</w:t>
      </w:r>
    </w:p>
    <w:tbl>
      <w:tblPr>
        <w:tblStyle w:val="afe"/>
        <w:tblW w:w="0" w:type="auto"/>
        <w:tblLook w:val="04A0" w:firstRow="1" w:lastRow="0" w:firstColumn="1" w:lastColumn="0" w:noHBand="0" w:noVBand="1"/>
      </w:tblPr>
      <w:tblGrid>
        <w:gridCol w:w="409"/>
        <w:gridCol w:w="3562"/>
        <w:gridCol w:w="488"/>
        <w:gridCol w:w="876"/>
        <w:gridCol w:w="456"/>
        <w:gridCol w:w="456"/>
        <w:gridCol w:w="456"/>
        <w:gridCol w:w="1026"/>
      </w:tblGrid>
      <w:tr w:rsidR="000E4DF4" w:rsidTr="002237FA">
        <w:tc>
          <w:tcPr>
            <w:tcW w:w="0" w:type="auto"/>
            <w:vMerge w:val="restart"/>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N п/п</w:t>
            </w:r>
          </w:p>
        </w:tc>
        <w:tc>
          <w:tcPr>
            <w:tcW w:w="0" w:type="auto"/>
            <w:vMerge w:val="restart"/>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Наименование цели, задачи, показателя (индикатора)</w:t>
            </w:r>
          </w:p>
        </w:tc>
        <w:tc>
          <w:tcPr>
            <w:tcW w:w="0" w:type="auto"/>
            <w:vMerge w:val="restart"/>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Ед. изм.</w:t>
            </w:r>
          </w:p>
        </w:tc>
        <w:tc>
          <w:tcPr>
            <w:tcW w:w="0" w:type="auto"/>
            <w:vMerge w:val="restart"/>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Срок реализации</w:t>
            </w:r>
          </w:p>
        </w:tc>
        <w:tc>
          <w:tcPr>
            <w:tcW w:w="0" w:type="auto"/>
            <w:gridSpan w:val="4"/>
            <w:vAlign w:val="center"/>
          </w:tcPr>
          <w:p w:rsidR="000E4DF4" w:rsidRDefault="000E4DF4" w:rsidP="000E4DF4">
            <w:pPr>
              <w:tabs>
                <w:tab w:val="left" w:pos="0"/>
              </w:tabs>
              <w:jc w:val="center"/>
              <w:rPr>
                <w:rFonts w:ascii="Times New Roman" w:hAnsi="Times New Roman" w:cs="Times New Roman"/>
                <w:sz w:val="12"/>
                <w:szCs w:val="12"/>
              </w:rPr>
            </w:pPr>
            <w:r w:rsidRPr="000E4DF4">
              <w:rPr>
                <w:rFonts w:ascii="Times New Roman" w:hAnsi="Times New Roman" w:cs="Times New Roman"/>
                <w:sz w:val="12"/>
                <w:szCs w:val="12"/>
              </w:rPr>
              <w:t>Прогнозируемые значения показателя (индикатора)</w:t>
            </w:r>
          </w:p>
        </w:tc>
      </w:tr>
      <w:tr w:rsidR="000E4DF4" w:rsidTr="000E4DF4">
        <w:tc>
          <w:tcPr>
            <w:tcW w:w="0" w:type="auto"/>
            <w:vMerge/>
            <w:vAlign w:val="center"/>
          </w:tcPr>
          <w:p w:rsidR="000E4DF4" w:rsidRPr="000E4DF4" w:rsidRDefault="000E4DF4" w:rsidP="002237FA">
            <w:pPr>
              <w:pStyle w:val="af9"/>
              <w:jc w:val="center"/>
              <w:rPr>
                <w:rFonts w:ascii="Times New Roman" w:hAnsi="Times New Roman" w:cs="Times New Roman"/>
                <w:sz w:val="12"/>
                <w:szCs w:val="12"/>
              </w:rPr>
            </w:pPr>
          </w:p>
        </w:tc>
        <w:tc>
          <w:tcPr>
            <w:tcW w:w="0" w:type="auto"/>
            <w:vMerge/>
            <w:vAlign w:val="center"/>
          </w:tcPr>
          <w:p w:rsidR="000E4DF4" w:rsidRPr="000E4DF4" w:rsidRDefault="000E4DF4" w:rsidP="002237FA">
            <w:pPr>
              <w:pStyle w:val="af9"/>
              <w:jc w:val="center"/>
              <w:rPr>
                <w:rFonts w:ascii="Times New Roman" w:hAnsi="Times New Roman" w:cs="Times New Roman"/>
                <w:sz w:val="12"/>
                <w:szCs w:val="12"/>
              </w:rPr>
            </w:pPr>
          </w:p>
        </w:tc>
        <w:tc>
          <w:tcPr>
            <w:tcW w:w="0" w:type="auto"/>
            <w:vMerge/>
            <w:vAlign w:val="center"/>
          </w:tcPr>
          <w:p w:rsidR="000E4DF4" w:rsidRPr="000E4DF4" w:rsidRDefault="000E4DF4" w:rsidP="002237FA">
            <w:pPr>
              <w:pStyle w:val="af9"/>
              <w:jc w:val="center"/>
              <w:rPr>
                <w:rFonts w:ascii="Times New Roman" w:hAnsi="Times New Roman" w:cs="Times New Roman"/>
                <w:sz w:val="12"/>
                <w:szCs w:val="12"/>
              </w:rPr>
            </w:pPr>
          </w:p>
        </w:tc>
        <w:tc>
          <w:tcPr>
            <w:tcW w:w="0" w:type="auto"/>
            <w:vMerge/>
            <w:vAlign w:val="center"/>
          </w:tcPr>
          <w:p w:rsidR="000E4DF4" w:rsidRPr="000E4DF4" w:rsidRDefault="000E4DF4" w:rsidP="002237FA">
            <w:pPr>
              <w:pStyle w:val="af9"/>
              <w:jc w:val="center"/>
              <w:rPr>
                <w:rFonts w:ascii="Times New Roman" w:hAnsi="Times New Roman" w:cs="Times New Roman"/>
                <w:sz w:val="12"/>
                <w:szCs w:val="12"/>
              </w:rPr>
            </w:pP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2021</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2022</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2023</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Итого за период реализации</w:t>
            </w:r>
          </w:p>
        </w:tc>
      </w:tr>
      <w:tr w:rsidR="000E4DF4" w:rsidTr="002237FA">
        <w:tc>
          <w:tcPr>
            <w:tcW w:w="0" w:type="auto"/>
            <w:gridSpan w:val="8"/>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Цели:</w:t>
            </w:r>
          </w:p>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1. Создание условий для развития и совершенствования муниципальной службы в муниципальном районе Сергиевский.</w:t>
            </w:r>
          </w:p>
          <w:p w:rsidR="000E4DF4" w:rsidRDefault="000E4DF4" w:rsidP="000E4DF4">
            <w:pPr>
              <w:tabs>
                <w:tab w:val="left" w:pos="0"/>
              </w:tabs>
              <w:jc w:val="center"/>
              <w:rPr>
                <w:rFonts w:ascii="Times New Roman" w:hAnsi="Times New Roman" w:cs="Times New Roman"/>
                <w:sz w:val="12"/>
                <w:szCs w:val="12"/>
              </w:rPr>
            </w:pPr>
            <w:r w:rsidRPr="000E4DF4">
              <w:rPr>
                <w:rFonts w:ascii="Times New Roman" w:hAnsi="Times New Roman" w:cs="Times New Roman"/>
                <w:sz w:val="12"/>
                <w:szCs w:val="12"/>
              </w:rPr>
              <w:t>2. Своевременное и качественное выполнение функций, возложенных на администрацию муниципального района Сергиевский и её структурные подразделения.</w:t>
            </w:r>
          </w:p>
        </w:tc>
      </w:tr>
      <w:tr w:rsidR="000E4DF4" w:rsidTr="002237FA">
        <w:tc>
          <w:tcPr>
            <w:tcW w:w="0" w:type="auto"/>
            <w:gridSpan w:val="8"/>
            <w:vAlign w:val="center"/>
          </w:tcPr>
          <w:p w:rsidR="000E4DF4" w:rsidRDefault="000E4DF4" w:rsidP="000E4DF4">
            <w:pPr>
              <w:tabs>
                <w:tab w:val="left" w:pos="0"/>
              </w:tabs>
              <w:jc w:val="center"/>
              <w:rPr>
                <w:rFonts w:ascii="Times New Roman" w:hAnsi="Times New Roman" w:cs="Times New Roman"/>
                <w:sz w:val="12"/>
                <w:szCs w:val="12"/>
              </w:rPr>
            </w:pPr>
            <w:r w:rsidRPr="000E4DF4">
              <w:rPr>
                <w:rFonts w:ascii="Times New Roman" w:hAnsi="Times New Roman" w:cs="Times New Roman"/>
                <w:sz w:val="12"/>
                <w:szCs w:val="12"/>
              </w:rPr>
              <w:t>Задача 1 Развитие муниципальной службы</w:t>
            </w:r>
          </w:p>
        </w:tc>
      </w:tr>
      <w:tr w:rsidR="000E4DF4" w:rsidTr="000E4DF4">
        <w:tc>
          <w:tcPr>
            <w:tcW w:w="0" w:type="auto"/>
            <w:vAlign w:val="center"/>
          </w:tcPr>
          <w:p w:rsidR="000E4DF4" w:rsidRPr="000E4DF4" w:rsidRDefault="000E4DF4" w:rsidP="002237FA">
            <w:pPr>
              <w:pStyle w:val="af9"/>
              <w:jc w:val="center"/>
              <w:rPr>
                <w:rFonts w:ascii="Times New Roman" w:hAnsi="Times New Roman" w:cs="Times New Roman"/>
                <w:sz w:val="12"/>
                <w:szCs w:val="12"/>
              </w:rPr>
            </w:pP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 xml:space="preserve">Наименование показателя (индикатора) 1. </w:t>
            </w:r>
            <w:r w:rsidRPr="000E4DF4">
              <w:rPr>
                <w:rFonts w:ascii="Times New Roman" w:hAnsi="Times New Roman" w:cs="Times New Roman"/>
                <w:color w:val="000000"/>
                <w:sz w:val="12"/>
                <w:szCs w:val="12"/>
              </w:rPr>
              <w:t>Количество муниципальных служащих, прошедших обучение (тренинги, обучаюшие семинары, повышение квалификации)</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w:t>
            </w:r>
          </w:p>
        </w:tc>
        <w:tc>
          <w:tcPr>
            <w:tcW w:w="0" w:type="auto"/>
            <w:vAlign w:val="center"/>
          </w:tcPr>
          <w:p w:rsidR="000E4DF4" w:rsidRPr="000E4DF4" w:rsidRDefault="000E4DF4" w:rsidP="002237FA">
            <w:pPr>
              <w:pStyle w:val="af9"/>
              <w:jc w:val="center"/>
              <w:rPr>
                <w:rFonts w:ascii="Times New Roman" w:eastAsia="Times New Roman" w:hAnsi="Times New Roman" w:cs="Times New Roman"/>
                <w:sz w:val="12"/>
                <w:szCs w:val="12"/>
              </w:rPr>
            </w:pPr>
            <w:r w:rsidRPr="000E4DF4">
              <w:rPr>
                <w:rFonts w:ascii="Times New Roman" w:eastAsia="Times New Roman" w:hAnsi="Times New Roman" w:cs="Times New Roman"/>
                <w:sz w:val="12"/>
                <w:szCs w:val="12"/>
              </w:rPr>
              <w:t>2021-2023</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14</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15</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8</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37</w:t>
            </w:r>
          </w:p>
        </w:tc>
      </w:tr>
      <w:tr w:rsidR="000E4DF4" w:rsidTr="000E4DF4">
        <w:tc>
          <w:tcPr>
            <w:tcW w:w="0" w:type="auto"/>
            <w:vAlign w:val="center"/>
          </w:tcPr>
          <w:p w:rsidR="000E4DF4" w:rsidRPr="000E4DF4" w:rsidRDefault="000E4DF4" w:rsidP="002237FA">
            <w:pPr>
              <w:pStyle w:val="af9"/>
              <w:jc w:val="center"/>
              <w:rPr>
                <w:rFonts w:ascii="Times New Roman" w:hAnsi="Times New Roman" w:cs="Times New Roman"/>
                <w:sz w:val="12"/>
                <w:szCs w:val="12"/>
              </w:rPr>
            </w:pP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Наименование показателя (индикатора) 2 Доля специалистов, имеющих стаж муниципальной службы более 3 лет,</w:t>
            </w:r>
          </w:p>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от числа муниципальных служащих</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чел</w:t>
            </w:r>
          </w:p>
        </w:tc>
        <w:tc>
          <w:tcPr>
            <w:tcW w:w="0" w:type="auto"/>
            <w:vAlign w:val="center"/>
          </w:tcPr>
          <w:p w:rsidR="000E4DF4" w:rsidRPr="000E4DF4" w:rsidRDefault="000E4DF4" w:rsidP="002237FA">
            <w:pPr>
              <w:pStyle w:val="af9"/>
              <w:jc w:val="center"/>
              <w:rPr>
                <w:rFonts w:ascii="Times New Roman" w:eastAsia="Times New Roman" w:hAnsi="Times New Roman" w:cs="Times New Roman"/>
                <w:sz w:val="12"/>
                <w:szCs w:val="12"/>
              </w:rPr>
            </w:pPr>
            <w:r w:rsidRPr="000E4DF4">
              <w:rPr>
                <w:rFonts w:ascii="Times New Roman" w:eastAsia="Times New Roman" w:hAnsi="Times New Roman" w:cs="Times New Roman"/>
                <w:sz w:val="12"/>
                <w:szCs w:val="12"/>
              </w:rPr>
              <w:t>2021-2023</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82</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80</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78</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80</w:t>
            </w:r>
          </w:p>
        </w:tc>
      </w:tr>
      <w:tr w:rsidR="000E4DF4" w:rsidTr="002237FA">
        <w:tc>
          <w:tcPr>
            <w:tcW w:w="0" w:type="auto"/>
            <w:gridSpan w:val="8"/>
            <w:vAlign w:val="center"/>
          </w:tcPr>
          <w:p w:rsidR="000E4DF4" w:rsidRDefault="000E4DF4" w:rsidP="000E4DF4">
            <w:pPr>
              <w:tabs>
                <w:tab w:val="left" w:pos="0"/>
              </w:tabs>
              <w:jc w:val="center"/>
              <w:rPr>
                <w:rFonts w:ascii="Times New Roman" w:hAnsi="Times New Roman" w:cs="Times New Roman"/>
                <w:sz w:val="12"/>
                <w:szCs w:val="12"/>
              </w:rPr>
            </w:pPr>
            <w:r w:rsidRPr="000E4DF4">
              <w:rPr>
                <w:rFonts w:ascii="Times New Roman" w:hAnsi="Times New Roman" w:cs="Times New Roman"/>
                <w:sz w:val="12"/>
                <w:szCs w:val="12"/>
              </w:rPr>
              <w:t>Задача 2 Формирование квалифицированного кадрового состава муниципальной службы в муниципальном районе Сергиевский</w:t>
            </w:r>
          </w:p>
        </w:tc>
      </w:tr>
      <w:tr w:rsidR="000E4DF4" w:rsidTr="000E4DF4">
        <w:tc>
          <w:tcPr>
            <w:tcW w:w="0" w:type="auto"/>
            <w:vAlign w:val="center"/>
          </w:tcPr>
          <w:p w:rsidR="000E4DF4" w:rsidRPr="000E4DF4" w:rsidRDefault="000E4DF4" w:rsidP="002237FA">
            <w:pPr>
              <w:pStyle w:val="af9"/>
              <w:jc w:val="center"/>
              <w:rPr>
                <w:rFonts w:ascii="Times New Roman" w:hAnsi="Times New Roman" w:cs="Times New Roman"/>
                <w:sz w:val="12"/>
                <w:szCs w:val="12"/>
              </w:rPr>
            </w:pP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Наименование показателя (индикатора) 1. Доля муниципальных служащих, успешно прошедших аттестацию от общего количества аттестуемых</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w:t>
            </w:r>
          </w:p>
        </w:tc>
        <w:tc>
          <w:tcPr>
            <w:tcW w:w="0" w:type="auto"/>
            <w:vAlign w:val="center"/>
          </w:tcPr>
          <w:p w:rsidR="000E4DF4" w:rsidRPr="000E4DF4" w:rsidRDefault="000E4DF4" w:rsidP="002237FA">
            <w:pPr>
              <w:pStyle w:val="af9"/>
              <w:jc w:val="center"/>
              <w:rPr>
                <w:rFonts w:ascii="Times New Roman" w:eastAsia="Times New Roman" w:hAnsi="Times New Roman" w:cs="Times New Roman"/>
                <w:sz w:val="12"/>
                <w:szCs w:val="12"/>
              </w:rPr>
            </w:pPr>
            <w:r w:rsidRPr="000E4DF4">
              <w:rPr>
                <w:rFonts w:ascii="Times New Roman" w:eastAsia="Times New Roman" w:hAnsi="Times New Roman" w:cs="Times New Roman"/>
                <w:sz w:val="12"/>
                <w:szCs w:val="12"/>
              </w:rPr>
              <w:t>2021-2023</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100</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100</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100</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100</w:t>
            </w:r>
          </w:p>
        </w:tc>
      </w:tr>
      <w:tr w:rsidR="000E4DF4" w:rsidTr="000E4DF4">
        <w:tc>
          <w:tcPr>
            <w:tcW w:w="0" w:type="auto"/>
            <w:vAlign w:val="center"/>
          </w:tcPr>
          <w:p w:rsidR="000E4DF4" w:rsidRPr="000E4DF4" w:rsidRDefault="000E4DF4" w:rsidP="002237FA">
            <w:pPr>
              <w:pStyle w:val="af9"/>
              <w:jc w:val="center"/>
              <w:rPr>
                <w:rFonts w:ascii="Times New Roman" w:hAnsi="Times New Roman" w:cs="Times New Roman"/>
                <w:sz w:val="12"/>
                <w:szCs w:val="12"/>
              </w:rPr>
            </w:pPr>
          </w:p>
        </w:tc>
        <w:tc>
          <w:tcPr>
            <w:tcW w:w="0" w:type="auto"/>
            <w:vAlign w:val="center"/>
          </w:tcPr>
          <w:p w:rsidR="000E4DF4" w:rsidRPr="000E4DF4" w:rsidRDefault="000E4DF4" w:rsidP="002237FA">
            <w:pPr>
              <w:pStyle w:val="af9"/>
              <w:jc w:val="center"/>
              <w:rPr>
                <w:rFonts w:ascii="Times New Roman" w:eastAsia="Times New Roman" w:hAnsi="Times New Roman" w:cs="Times New Roman"/>
                <w:sz w:val="12"/>
                <w:szCs w:val="12"/>
              </w:rPr>
            </w:pPr>
            <w:r w:rsidRPr="000E4DF4">
              <w:rPr>
                <w:rFonts w:ascii="Times New Roman" w:eastAsia="Times New Roman" w:hAnsi="Times New Roman" w:cs="Times New Roman"/>
                <w:sz w:val="12"/>
                <w:szCs w:val="12"/>
              </w:rPr>
              <w:t xml:space="preserve">Наименование показателя (индикатора) 2. </w:t>
            </w:r>
            <w:r w:rsidRPr="000E4DF4">
              <w:rPr>
                <w:rFonts w:ascii="Times New Roman" w:eastAsia="Times New Roman" w:hAnsi="Times New Roman" w:cs="Times New Roman"/>
                <w:color w:val="000000"/>
                <w:sz w:val="12"/>
                <w:szCs w:val="12"/>
              </w:rPr>
              <w:t>Количество муниципальных служащих, включенных в перспективный кадровый резерв для замещения вакантных должностей муниципальной службы</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Чел.</w:t>
            </w:r>
          </w:p>
        </w:tc>
        <w:tc>
          <w:tcPr>
            <w:tcW w:w="0" w:type="auto"/>
            <w:vAlign w:val="center"/>
          </w:tcPr>
          <w:p w:rsidR="000E4DF4" w:rsidRPr="000E4DF4" w:rsidRDefault="000E4DF4" w:rsidP="002237FA">
            <w:pPr>
              <w:pStyle w:val="af9"/>
              <w:jc w:val="center"/>
              <w:rPr>
                <w:rFonts w:ascii="Times New Roman" w:eastAsia="Times New Roman" w:hAnsi="Times New Roman" w:cs="Times New Roman"/>
                <w:sz w:val="12"/>
                <w:szCs w:val="12"/>
              </w:rPr>
            </w:pPr>
            <w:r w:rsidRPr="000E4DF4">
              <w:rPr>
                <w:rFonts w:ascii="Times New Roman" w:eastAsia="Times New Roman" w:hAnsi="Times New Roman" w:cs="Times New Roman"/>
                <w:sz w:val="12"/>
                <w:szCs w:val="12"/>
              </w:rPr>
              <w:t>2021-2023</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5</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6</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5</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16</w:t>
            </w:r>
          </w:p>
        </w:tc>
      </w:tr>
      <w:tr w:rsidR="000E4DF4" w:rsidTr="000E4DF4">
        <w:tc>
          <w:tcPr>
            <w:tcW w:w="0" w:type="auto"/>
            <w:vAlign w:val="center"/>
          </w:tcPr>
          <w:p w:rsidR="000E4DF4" w:rsidRPr="000E4DF4" w:rsidRDefault="000E4DF4" w:rsidP="002237FA">
            <w:pPr>
              <w:pStyle w:val="af9"/>
              <w:jc w:val="center"/>
              <w:rPr>
                <w:rFonts w:ascii="Times New Roman" w:hAnsi="Times New Roman" w:cs="Times New Roman"/>
                <w:sz w:val="12"/>
                <w:szCs w:val="12"/>
              </w:rPr>
            </w:pPr>
          </w:p>
        </w:tc>
        <w:tc>
          <w:tcPr>
            <w:tcW w:w="0" w:type="auto"/>
            <w:vAlign w:val="center"/>
          </w:tcPr>
          <w:p w:rsidR="000E4DF4" w:rsidRPr="000E4DF4" w:rsidRDefault="000E4DF4" w:rsidP="002237FA">
            <w:pPr>
              <w:pStyle w:val="af9"/>
              <w:jc w:val="center"/>
              <w:rPr>
                <w:rFonts w:ascii="Times New Roman" w:eastAsia="Times New Roman" w:hAnsi="Times New Roman" w:cs="Times New Roman"/>
                <w:color w:val="000000"/>
                <w:sz w:val="12"/>
                <w:szCs w:val="12"/>
              </w:rPr>
            </w:pPr>
            <w:r w:rsidRPr="000E4DF4">
              <w:rPr>
                <w:rFonts w:ascii="Times New Roman" w:eastAsia="Times New Roman" w:hAnsi="Times New Roman" w:cs="Times New Roman"/>
                <w:sz w:val="12"/>
                <w:szCs w:val="12"/>
              </w:rPr>
              <w:t xml:space="preserve">Наименование показателя (индикатора) 3. </w:t>
            </w:r>
            <w:r w:rsidRPr="000E4DF4">
              <w:rPr>
                <w:rFonts w:ascii="Times New Roman" w:eastAsia="Times New Roman" w:hAnsi="Times New Roman" w:cs="Times New Roman"/>
                <w:color w:val="000000"/>
                <w:sz w:val="12"/>
                <w:szCs w:val="12"/>
              </w:rPr>
              <w:t>Количество лиц, включенных в кадровый резерв для замещения вакантных должностей муниципальной службы</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Чел.</w:t>
            </w:r>
          </w:p>
        </w:tc>
        <w:tc>
          <w:tcPr>
            <w:tcW w:w="0" w:type="auto"/>
            <w:vAlign w:val="center"/>
          </w:tcPr>
          <w:p w:rsidR="000E4DF4" w:rsidRPr="000E4DF4" w:rsidRDefault="000E4DF4" w:rsidP="002237FA">
            <w:pPr>
              <w:pStyle w:val="af9"/>
              <w:jc w:val="center"/>
              <w:rPr>
                <w:rFonts w:ascii="Times New Roman" w:eastAsia="Times New Roman" w:hAnsi="Times New Roman" w:cs="Times New Roman"/>
                <w:sz w:val="12"/>
                <w:szCs w:val="12"/>
              </w:rPr>
            </w:pPr>
            <w:r w:rsidRPr="000E4DF4">
              <w:rPr>
                <w:rFonts w:ascii="Times New Roman" w:eastAsia="Times New Roman" w:hAnsi="Times New Roman" w:cs="Times New Roman"/>
                <w:sz w:val="12"/>
                <w:szCs w:val="12"/>
              </w:rPr>
              <w:t>2021-2023</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13</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11</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10</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34</w:t>
            </w:r>
          </w:p>
        </w:tc>
      </w:tr>
      <w:tr w:rsidR="000E4DF4" w:rsidTr="002237FA">
        <w:tc>
          <w:tcPr>
            <w:tcW w:w="0" w:type="auto"/>
            <w:gridSpan w:val="8"/>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Задача 3. Создание условий для открытости и гласности муниципальной службы, развитие информационной и коммуникационной инфраструктуры</w:t>
            </w:r>
          </w:p>
        </w:tc>
      </w:tr>
      <w:tr w:rsidR="000E4DF4" w:rsidTr="000E4DF4">
        <w:tc>
          <w:tcPr>
            <w:tcW w:w="0" w:type="auto"/>
            <w:vAlign w:val="center"/>
          </w:tcPr>
          <w:p w:rsidR="000E4DF4" w:rsidRPr="000E4DF4" w:rsidRDefault="000E4DF4" w:rsidP="002237FA">
            <w:pPr>
              <w:pStyle w:val="af9"/>
              <w:jc w:val="center"/>
              <w:rPr>
                <w:rFonts w:ascii="Times New Roman" w:hAnsi="Times New Roman" w:cs="Times New Roman"/>
                <w:sz w:val="12"/>
                <w:szCs w:val="12"/>
              </w:rPr>
            </w:pPr>
          </w:p>
        </w:tc>
        <w:tc>
          <w:tcPr>
            <w:tcW w:w="0" w:type="auto"/>
            <w:vAlign w:val="center"/>
          </w:tcPr>
          <w:p w:rsidR="000E4DF4" w:rsidRPr="000E4DF4" w:rsidRDefault="000E4DF4" w:rsidP="002237FA">
            <w:pPr>
              <w:pStyle w:val="af9"/>
              <w:jc w:val="center"/>
              <w:rPr>
                <w:rFonts w:ascii="Times New Roman" w:eastAsia="Times New Roman" w:hAnsi="Times New Roman" w:cs="Times New Roman"/>
                <w:sz w:val="12"/>
                <w:szCs w:val="12"/>
              </w:rPr>
            </w:pPr>
            <w:r w:rsidRPr="000E4DF4">
              <w:rPr>
                <w:rFonts w:ascii="Times New Roman" w:eastAsia="Times New Roman" w:hAnsi="Times New Roman" w:cs="Times New Roman"/>
                <w:sz w:val="12"/>
                <w:szCs w:val="12"/>
              </w:rPr>
              <w:t>Наименование показателя (индикатора) 1. Количество муниципальных служащих, прошедших дистанционную оценку профессиональных компетенций</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Чел.</w:t>
            </w:r>
          </w:p>
        </w:tc>
        <w:tc>
          <w:tcPr>
            <w:tcW w:w="0" w:type="auto"/>
            <w:vAlign w:val="center"/>
          </w:tcPr>
          <w:p w:rsidR="000E4DF4" w:rsidRPr="000E4DF4" w:rsidRDefault="000E4DF4" w:rsidP="002237FA">
            <w:pPr>
              <w:pStyle w:val="af9"/>
              <w:jc w:val="center"/>
              <w:rPr>
                <w:rFonts w:ascii="Times New Roman" w:eastAsia="Times New Roman" w:hAnsi="Times New Roman" w:cs="Times New Roman"/>
                <w:sz w:val="12"/>
                <w:szCs w:val="12"/>
              </w:rPr>
            </w:pPr>
            <w:r w:rsidRPr="000E4DF4">
              <w:rPr>
                <w:rFonts w:ascii="Times New Roman" w:eastAsia="Times New Roman" w:hAnsi="Times New Roman" w:cs="Times New Roman"/>
                <w:sz w:val="12"/>
                <w:szCs w:val="12"/>
              </w:rPr>
              <w:t>2021-2023</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15</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30</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15</w:t>
            </w:r>
          </w:p>
        </w:tc>
        <w:tc>
          <w:tcPr>
            <w:tcW w:w="0" w:type="auto"/>
            <w:vAlign w:val="center"/>
          </w:tcPr>
          <w:p w:rsidR="000E4DF4" w:rsidRPr="000E4DF4" w:rsidRDefault="000E4DF4" w:rsidP="002237FA">
            <w:pPr>
              <w:pStyle w:val="af9"/>
              <w:jc w:val="center"/>
              <w:rPr>
                <w:rFonts w:ascii="Times New Roman" w:hAnsi="Times New Roman" w:cs="Times New Roman"/>
                <w:sz w:val="12"/>
                <w:szCs w:val="12"/>
              </w:rPr>
            </w:pPr>
            <w:r w:rsidRPr="000E4DF4">
              <w:rPr>
                <w:rFonts w:ascii="Times New Roman" w:hAnsi="Times New Roman" w:cs="Times New Roman"/>
                <w:sz w:val="12"/>
                <w:szCs w:val="12"/>
              </w:rPr>
              <w:t>60</w:t>
            </w:r>
          </w:p>
        </w:tc>
      </w:tr>
    </w:tbl>
    <w:p w:rsidR="000E4DF4" w:rsidRDefault="000E4DF4" w:rsidP="000E4DF4">
      <w:pPr>
        <w:tabs>
          <w:tab w:val="left" w:pos="0"/>
        </w:tabs>
        <w:spacing w:after="0" w:line="240" w:lineRule="auto"/>
        <w:ind w:firstLine="284"/>
        <w:jc w:val="center"/>
        <w:rPr>
          <w:rFonts w:ascii="Times New Roman" w:hAnsi="Times New Roman" w:cs="Times New Roman"/>
          <w:sz w:val="12"/>
          <w:szCs w:val="12"/>
        </w:rPr>
      </w:pPr>
    </w:p>
    <w:p w:rsidR="007F7199" w:rsidRPr="007F7199" w:rsidRDefault="007F7199" w:rsidP="007F7199">
      <w:pPr>
        <w:tabs>
          <w:tab w:val="left" w:pos="0"/>
        </w:tabs>
        <w:spacing w:after="0" w:line="240" w:lineRule="auto"/>
        <w:ind w:firstLine="284"/>
        <w:jc w:val="center"/>
        <w:rPr>
          <w:rFonts w:ascii="Times New Roman" w:hAnsi="Times New Roman" w:cs="Times New Roman"/>
          <w:sz w:val="12"/>
          <w:szCs w:val="12"/>
        </w:rPr>
      </w:pPr>
      <w:r w:rsidRPr="007F7199">
        <w:rPr>
          <w:rFonts w:ascii="Times New Roman" w:hAnsi="Times New Roman" w:cs="Times New Roman"/>
          <w:sz w:val="12"/>
          <w:szCs w:val="12"/>
        </w:rPr>
        <w:t>Администрация</w:t>
      </w:r>
    </w:p>
    <w:p w:rsidR="007F7199" w:rsidRPr="007F7199" w:rsidRDefault="007F7199" w:rsidP="007F719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F7199">
        <w:rPr>
          <w:rFonts w:ascii="Times New Roman" w:hAnsi="Times New Roman" w:cs="Times New Roman"/>
          <w:sz w:val="12"/>
          <w:szCs w:val="12"/>
        </w:rPr>
        <w:t>Сергиевский</w:t>
      </w:r>
    </w:p>
    <w:p w:rsidR="007F7199" w:rsidRPr="007F7199" w:rsidRDefault="007F7199" w:rsidP="007F719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F7199" w:rsidRPr="007F7199" w:rsidRDefault="007F7199" w:rsidP="007F719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E4DF4" w:rsidRDefault="007F7199" w:rsidP="007F7199">
      <w:pPr>
        <w:tabs>
          <w:tab w:val="left" w:pos="0"/>
        </w:tabs>
        <w:spacing w:after="0" w:line="240" w:lineRule="auto"/>
        <w:ind w:firstLine="284"/>
        <w:rPr>
          <w:rFonts w:ascii="Times New Roman" w:hAnsi="Times New Roman" w:cs="Times New Roman"/>
          <w:sz w:val="12"/>
          <w:szCs w:val="12"/>
        </w:rPr>
      </w:pPr>
      <w:r w:rsidRPr="007F7199">
        <w:rPr>
          <w:rFonts w:ascii="Times New Roman" w:hAnsi="Times New Roman" w:cs="Times New Roman"/>
          <w:sz w:val="12"/>
          <w:szCs w:val="12"/>
        </w:rPr>
        <w:t>«24» декабря 2021г.</w:t>
      </w:r>
      <w:r>
        <w:rPr>
          <w:rFonts w:ascii="Times New Roman" w:hAnsi="Times New Roman" w:cs="Times New Roman"/>
          <w:sz w:val="12"/>
          <w:szCs w:val="12"/>
        </w:rPr>
        <w:t xml:space="preserve">                                                                                                                                                                                                   </w:t>
      </w:r>
      <w:r w:rsidRPr="007F7199">
        <w:rPr>
          <w:rFonts w:ascii="Times New Roman" w:hAnsi="Times New Roman" w:cs="Times New Roman"/>
          <w:sz w:val="12"/>
          <w:szCs w:val="12"/>
        </w:rPr>
        <w:t>№1195</w:t>
      </w:r>
    </w:p>
    <w:p w:rsidR="007F7199" w:rsidRPr="007F7199" w:rsidRDefault="007F7199" w:rsidP="007F7199">
      <w:pPr>
        <w:tabs>
          <w:tab w:val="left" w:pos="0"/>
        </w:tabs>
        <w:spacing w:after="0" w:line="240" w:lineRule="auto"/>
        <w:ind w:firstLine="284"/>
        <w:jc w:val="center"/>
        <w:rPr>
          <w:rFonts w:ascii="Times New Roman" w:hAnsi="Times New Roman" w:cs="Times New Roman"/>
          <w:sz w:val="12"/>
          <w:szCs w:val="12"/>
        </w:rPr>
      </w:pPr>
      <w:r w:rsidRPr="007F7199">
        <w:rPr>
          <w:rFonts w:ascii="Times New Roman" w:hAnsi="Times New Roman" w:cs="Times New Roman"/>
          <w:sz w:val="12"/>
          <w:szCs w:val="12"/>
        </w:rPr>
        <w:t>О внесении изменений в постановление администрации муниципального района Сергиевский от 30.12.2020 г. №1518 «Об утверждении ведомственного Стандарта осуществления Контрольным управлением администрации муниципального района Сергиевский полномочий по внутреннему муниципальному  финансовому контролю»</w:t>
      </w:r>
    </w:p>
    <w:p w:rsidR="007F7199" w:rsidRPr="007F7199" w:rsidRDefault="007F7199" w:rsidP="007F7199">
      <w:pPr>
        <w:tabs>
          <w:tab w:val="left" w:pos="0"/>
        </w:tabs>
        <w:spacing w:after="0" w:line="240" w:lineRule="auto"/>
        <w:ind w:firstLine="284"/>
        <w:jc w:val="both"/>
        <w:rPr>
          <w:rFonts w:ascii="Times New Roman" w:hAnsi="Times New Roman" w:cs="Times New Roman"/>
          <w:sz w:val="12"/>
          <w:szCs w:val="12"/>
        </w:rPr>
      </w:pPr>
      <w:r w:rsidRPr="007F7199">
        <w:rPr>
          <w:rFonts w:ascii="Times New Roman" w:hAnsi="Times New Roman" w:cs="Times New Roman"/>
          <w:sz w:val="12"/>
          <w:szCs w:val="12"/>
        </w:rPr>
        <w:t>В соответствии  с Постановлением Правительства РФ от 06.09.2021 N 1504 "О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 администрация муниципального район</w:t>
      </w:r>
      <w:r>
        <w:rPr>
          <w:rFonts w:ascii="Times New Roman" w:hAnsi="Times New Roman" w:cs="Times New Roman"/>
          <w:sz w:val="12"/>
          <w:szCs w:val="12"/>
        </w:rPr>
        <w:t>а Сергиевский Самарской области</w:t>
      </w:r>
    </w:p>
    <w:p w:rsidR="007F7199" w:rsidRPr="007F7199" w:rsidRDefault="007F7199" w:rsidP="007F719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F7199" w:rsidRPr="007F7199" w:rsidRDefault="007F7199" w:rsidP="007F7199">
      <w:pPr>
        <w:tabs>
          <w:tab w:val="left" w:pos="0"/>
        </w:tabs>
        <w:spacing w:after="0" w:line="240" w:lineRule="auto"/>
        <w:ind w:firstLine="284"/>
        <w:jc w:val="both"/>
        <w:rPr>
          <w:rFonts w:ascii="Times New Roman" w:hAnsi="Times New Roman" w:cs="Times New Roman"/>
          <w:sz w:val="12"/>
          <w:szCs w:val="12"/>
        </w:rPr>
      </w:pPr>
      <w:r w:rsidRPr="007F7199">
        <w:rPr>
          <w:rFonts w:ascii="Times New Roman" w:hAnsi="Times New Roman" w:cs="Times New Roman"/>
          <w:sz w:val="12"/>
          <w:szCs w:val="12"/>
        </w:rPr>
        <w:t>1.Внести изменения в постановление администрации муниципального района Сергиевский от 30.12.2020 г. №1518  «Об утверждении ведомственного Стандарта осуществления Контрольным управлением администрации муниципального района Сергиевский полномочий по внутреннему муниципальному  финансовому контролю» (далее - ведомственный Стандарт) следующего содержания:</w:t>
      </w:r>
    </w:p>
    <w:p w:rsidR="007F7199" w:rsidRPr="007F7199" w:rsidRDefault="007F7199" w:rsidP="007F7199">
      <w:pPr>
        <w:tabs>
          <w:tab w:val="left" w:pos="0"/>
        </w:tabs>
        <w:spacing w:after="0" w:line="240" w:lineRule="auto"/>
        <w:ind w:firstLine="284"/>
        <w:jc w:val="both"/>
        <w:rPr>
          <w:rFonts w:ascii="Times New Roman" w:hAnsi="Times New Roman" w:cs="Times New Roman"/>
          <w:sz w:val="12"/>
          <w:szCs w:val="12"/>
        </w:rPr>
      </w:pPr>
      <w:r w:rsidRPr="007F7199">
        <w:rPr>
          <w:rFonts w:ascii="Times New Roman" w:hAnsi="Times New Roman" w:cs="Times New Roman"/>
          <w:sz w:val="12"/>
          <w:szCs w:val="12"/>
        </w:rPr>
        <w:t>1.1 Абзац первый пункта 4.5 ведомственного Стандарта дополнить словами:", а также органам государственной власти (государственным органам), органам местного самоуправления, органам местной администрации, органам управления государственными внебюджетными фондами, организациям (далее - иные органы, организации) и должностным лицам".</w:t>
      </w:r>
    </w:p>
    <w:p w:rsidR="007F7199" w:rsidRPr="007F7199" w:rsidRDefault="007F7199" w:rsidP="007F7199">
      <w:pPr>
        <w:tabs>
          <w:tab w:val="left" w:pos="0"/>
        </w:tabs>
        <w:spacing w:after="0" w:line="240" w:lineRule="auto"/>
        <w:ind w:firstLine="284"/>
        <w:jc w:val="both"/>
        <w:rPr>
          <w:rFonts w:ascii="Times New Roman" w:hAnsi="Times New Roman" w:cs="Times New Roman"/>
          <w:sz w:val="12"/>
          <w:szCs w:val="12"/>
        </w:rPr>
      </w:pPr>
      <w:r w:rsidRPr="007F7199">
        <w:rPr>
          <w:rFonts w:ascii="Times New Roman" w:hAnsi="Times New Roman" w:cs="Times New Roman"/>
          <w:sz w:val="12"/>
          <w:szCs w:val="12"/>
        </w:rPr>
        <w:t>1.2. Абзац третий пункта 4.5 ведомственного Стандарта после слов "объекту контроля" дополнить словами: ", иным органам, организациям, должностным лицам", после слов "доступа к информационным системам" дополнить словами "или их данным".</w:t>
      </w:r>
    </w:p>
    <w:p w:rsidR="007F7199" w:rsidRPr="007F7199" w:rsidRDefault="007F7199" w:rsidP="007F7199">
      <w:pPr>
        <w:tabs>
          <w:tab w:val="left" w:pos="0"/>
        </w:tabs>
        <w:spacing w:after="0" w:line="240" w:lineRule="auto"/>
        <w:ind w:firstLine="284"/>
        <w:jc w:val="both"/>
        <w:rPr>
          <w:rFonts w:ascii="Times New Roman" w:hAnsi="Times New Roman" w:cs="Times New Roman"/>
          <w:sz w:val="12"/>
          <w:szCs w:val="12"/>
        </w:rPr>
      </w:pPr>
      <w:r w:rsidRPr="007F7199">
        <w:rPr>
          <w:rFonts w:ascii="Times New Roman" w:hAnsi="Times New Roman" w:cs="Times New Roman"/>
          <w:sz w:val="12"/>
          <w:szCs w:val="12"/>
        </w:rPr>
        <w:t>1.3. Абзац четвертый пункта 4.5 ведомственного Стандарта после слов "объектом контроля" дополнить словами: ", иными органом, организацией, должностным лицом".</w:t>
      </w:r>
    </w:p>
    <w:p w:rsidR="007F7199" w:rsidRPr="007F7199" w:rsidRDefault="007F7199" w:rsidP="007F7199">
      <w:pPr>
        <w:tabs>
          <w:tab w:val="left" w:pos="0"/>
        </w:tabs>
        <w:spacing w:after="0" w:line="240" w:lineRule="auto"/>
        <w:ind w:firstLine="284"/>
        <w:jc w:val="both"/>
        <w:rPr>
          <w:rFonts w:ascii="Times New Roman" w:hAnsi="Times New Roman" w:cs="Times New Roman"/>
          <w:sz w:val="12"/>
          <w:szCs w:val="12"/>
        </w:rPr>
      </w:pPr>
      <w:r w:rsidRPr="007F7199">
        <w:rPr>
          <w:rFonts w:ascii="Times New Roman" w:hAnsi="Times New Roman" w:cs="Times New Roman"/>
          <w:sz w:val="12"/>
          <w:szCs w:val="12"/>
        </w:rPr>
        <w:t>1.4 Абзац второй пункта 4.6 ведомственного Стандарта после слов "объект контроля," дополнить словами: "данным информационных систем, владельцем или оператором которых являются иные орган, организация,", после слов "объектом контроля" дополнить словами ":, иными органом, организацией".</w:t>
      </w:r>
    </w:p>
    <w:p w:rsidR="007F7199" w:rsidRPr="007F7199" w:rsidRDefault="007F7199" w:rsidP="007F7199">
      <w:pPr>
        <w:tabs>
          <w:tab w:val="left" w:pos="0"/>
        </w:tabs>
        <w:spacing w:after="0" w:line="240" w:lineRule="auto"/>
        <w:ind w:firstLine="284"/>
        <w:jc w:val="both"/>
        <w:rPr>
          <w:rFonts w:ascii="Times New Roman" w:hAnsi="Times New Roman" w:cs="Times New Roman"/>
          <w:sz w:val="12"/>
          <w:szCs w:val="12"/>
        </w:rPr>
      </w:pPr>
      <w:r w:rsidRPr="007F7199">
        <w:rPr>
          <w:rFonts w:ascii="Times New Roman" w:hAnsi="Times New Roman" w:cs="Times New Roman"/>
          <w:sz w:val="12"/>
          <w:szCs w:val="12"/>
        </w:rPr>
        <w:t>1.5 Абзац первый пункт 4.7 ведомственного Стандарта после слов "объектами контроля" дополнить словами: ", иными органами, организациями"; после слов "доступа к информационным системам" дополнить словами "или их данным"; слова "является объект контроля" заменить словами "они являются"; после слов "объекту контроля," дополнить словами: "иным органу, организации, должностному лицу".</w:t>
      </w:r>
    </w:p>
    <w:p w:rsidR="007F7199" w:rsidRPr="007F7199" w:rsidRDefault="007F7199" w:rsidP="007F7199">
      <w:pPr>
        <w:tabs>
          <w:tab w:val="left" w:pos="0"/>
        </w:tabs>
        <w:spacing w:after="0" w:line="240" w:lineRule="auto"/>
        <w:ind w:firstLine="284"/>
        <w:jc w:val="both"/>
        <w:rPr>
          <w:rFonts w:ascii="Times New Roman" w:hAnsi="Times New Roman" w:cs="Times New Roman"/>
          <w:sz w:val="12"/>
          <w:szCs w:val="12"/>
        </w:rPr>
      </w:pPr>
      <w:r w:rsidRPr="007F7199">
        <w:rPr>
          <w:rFonts w:ascii="Times New Roman" w:hAnsi="Times New Roman" w:cs="Times New Roman"/>
          <w:sz w:val="12"/>
          <w:szCs w:val="12"/>
        </w:rPr>
        <w:t>1.6 Пункт 4.4 ведомственного Стандарта дополнить абзацем следующего содержания: "Запрос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дня, следующего за днем его подписания".</w:t>
      </w:r>
    </w:p>
    <w:p w:rsidR="007F7199" w:rsidRPr="007F7199" w:rsidRDefault="007F7199" w:rsidP="007F7199">
      <w:pPr>
        <w:tabs>
          <w:tab w:val="left" w:pos="0"/>
        </w:tabs>
        <w:spacing w:after="0" w:line="240" w:lineRule="auto"/>
        <w:ind w:firstLine="284"/>
        <w:jc w:val="both"/>
        <w:rPr>
          <w:rFonts w:ascii="Times New Roman" w:hAnsi="Times New Roman" w:cs="Times New Roman"/>
          <w:sz w:val="12"/>
          <w:szCs w:val="12"/>
        </w:rPr>
      </w:pPr>
      <w:r w:rsidRPr="007F7199">
        <w:rPr>
          <w:rFonts w:ascii="Times New Roman" w:hAnsi="Times New Roman" w:cs="Times New Roman"/>
          <w:sz w:val="12"/>
          <w:szCs w:val="12"/>
        </w:rPr>
        <w:t>1.7 Абзац третий пункта 4.15 ведомственного Стандарта слова "по контролю" исключить.</w:t>
      </w:r>
    </w:p>
    <w:p w:rsidR="007F7199" w:rsidRPr="007F7199" w:rsidRDefault="007F7199" w:rsidP="007F7199">
      <w:pPr>
        <w:tabs>
          <w:tab w:val="left" w:pos="0"/>
        </w:tabs>
        <w:spacing w:after="0" w:line="240" w:lineRule="auto"/>
        <w:ind w:firstLine="284"/>
        <w:jc w:val="both"/>
        <w:rPr>
          <w:rFonts w:ascii="Times New Roman" w:hAnsi="Times New Roman" w:cs="Times New Roman"/>
          <w:sz w:val="12"/>
          <w:szCs w:val="12"/>
        </w:rPr>
      </w:pPr>
      <w:r w:rsidRPr="007F7199">
        <w:rPr>
          <w:rFonts w:ascii="Times New Roman" w:hAnsi="Times New Roman" w:cs="Times New Roman"/>
          <w:sz w:val="12"/>
          <w:szCs w:val="12"/>
        </w:rPr>
        <w:lastRenderedPageBreak/>
        <w:t>1.8 Абзац первый пункта 4.15 ведомственного Стандарта после слов «20 рабочих дней» дополнить словами: ",со дня получения объекта в полном объеме информации, документов и материалов, представленных по запросу органа контроля".</w:t>
      </w:r>
    </w:p>
    <w:p w:rsidR="007F7199" w:rsidRPr="007F7199" w:rsidRDefault="007F7199" w:rsidP="007F7199">
      <w:pPr>
        <w:tabs>
          <w:tab w:val="left" w:pos="0"/>
        </w:tabs>
        <w:spacing w:after="0" w:line="240" w:lineRule="auto"/>
        <w:ind w:firstLine="284"/>
        <w:jc w:val="both"/>
        <w:rPr>
          <w:rFonts w:ascii="Times New Roman" w:hAnsi="Times New Roman" w:cs="Times New Roman"/>
          <w:sz w:val="12"/>
          <w:szCs w:val="12"/>
        </w:rPr>
      </w:pPr>
      <w:r w:rsidRPr="007F7199">
        <w:rPr>
          <w:rFonts w:ascii="Times New Roman" w:hAnsi="Times New Roman" w:cs="Times New Roman"/>
          <w:sz w:val="12"/>
          <w:szCs w:val="12"/>
        </w:rPr>
        <w:t xml:space="preserve">1.9 Абзац первый пункта 4.17 ведомственного Стандарта после слов «20 рабочих дней» дополнить словами: ",со дня получения объекта в полном объеме информации, документов и материалов, представленных по запросу органа контроля". </w:t>
      </w:r>
    </w:p>
    <w:p w:rsidR="007F7199" w:rsidRPr="007F7199" w:rsidRDefault="007F7199" w:rsidP="007F7199">
      <w:pPr>
        <w:tabs>
          <w:tab w:val="left" w:pos="0"/>
        </w:tabs>
        <w:spacing w:after="0" w:line="240" w:lineRule="auto"/>
        <w:ind w:firstLine="284"/>
        <w:jc w:val="both"/>
        <w:rPr>
          <w:rFonts w:ascii="Times New Roman" w:hAnsi="Times New Roman" w:cs="Times New Roman"/>
          <w:sz w:val="12"/>
          <w:szCs w:val="12"/>
        </w:rPr>
      </w:pPr>
      <w:r w:rsidRPr="007F7199">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w:t>
      </w:r>
      <w:r>
        <w:rPr>
          <w:rFonts w:ascii="Times New Roman" w:hAnsi="Times New Roman" w:cs="Times New Roman"/>
          <w:sz w:val="12"/>
          <w:szCs w:val="12"/>
        </w:rPr>
        <w:t xml:space="preserve">ьного </w:t>
      </w:r>
      <w:r w:rsidRPr="007F7199">
        <w:rPr>
          <w:rFonts w:ascii="Times New Roman" w:hAnsi="Times New Roman" w:cs="Times New Roman"/>
          <w:sz w:val="12"/>
          <w:szCs w:val="12"/>
        </w:rPr>
        <w:t>района Сергиевский по адресу: http://sergievsk.ru/в  информационно-телекоммуникационной сети «Интернет».</w:t>
      </w:r>
    </w:p>
    <w:p w:rsidR="007F7199" w:rsidRPr="007F7199" w:rsidRDefault="007F7199" w:rsidP="007F7199">
      <w:pPr>
        <w:tabs>
          <w:tab w:val="left" w:pos="0"/>
        </w:tabs>
        <w:spacing w:after="0" w:line="240" w:lineRule="auto"/>
        <w:ind w:firstLine="284"/>
        <w:jc w:val="both"/>
        <w:rPr>
          <w:rFonts w:ascii="Times New Roman" w:hAnsi="Times New Roman" w:cs="Times New Roman"/>
          <w:sz w:val="12"/>
          <w:szCs w:val="12"/>
        </w:rPr>
      </w:pPr>
      <w:r w:rsidRPr="007F7199">
        <w:rPr>
          <w:rFonts w:ascii="Times New Roman" w:hAnsi="Times New Roman" w:cs="Times New Roman"/>
          <w:sz w:val="12"/>
          <w:szCs w:val="12"/>
        </w:rPr>
        <w:t>3.  Настоящее Постановление вступает в силу с 01.01.2022 года.</w:t>
      </w:r>
    </w:p>
    <w:p w:rsidR="007F7199" w:rsidRPr="007F7199" w:rsidRDefault="007F7199" w:rsidP="007F7199">
      <w:pPr>
        <w:tabs>
          <w:tab w:val="left" w:pos="0"/>
        </w:tabs>
        <w:spacing w:after="0" w:line="240" w:lineRule="auto"/>
        <w:ind w:firstLine="284"/>
        <w:jc w:val="both"/>
        <w:rPr>
          <w:rFonts w:ascii="Times New Roman" w:hAnsi="Times New Roman" w:cs="Times New Roman"/>
          <w:sz w:val="12"/>
          <w:szCs w:val="12"/>
        </w:rPr>
      </w:pPr>
      <w:r w:rsidRPr="007F7199">
        <w:rPr>
          <w:rFonts w:ascii="Times New Roman" w:hAnsi="Times New Roman" w:cs="Times New Roman"/>
          <w:sz w:val="12"/>
          <w:szCs w:val="12"/>
        </w:rPr>
        <w:t>4. Контроль за выполнением настоящего Постановления возложить на руководителя Контрольного управления администрации муниципального района Сергиевский Андреев</w:t>
      </w:r>
      <w:r>
        <w:rPr>
          <w:rFonts w:ascii="Times New Roman" w:hAnsi="Times New Roman" w:cs="Times New Roman"/>
          <w:sz w:val="12"/>
          <w:szCs w:val="12"/>
        </w:rPr>
        <w:t>а А.А.</w:t>
      </w:r>
    </w:p>
    <w:p w:rsidR="007F7199" w:rsidRDefault="007F7199" w:rsidP="007F719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7F7199">
        <w:rPr>
          <w:rFonts w:ascii="Times New Roman" w:hAnsi="Times New Roman" w:cs="Times New Roman"/>
          <w:sz w:val="12"/>
          <w:szCs w:val="12"/>
        </w:rPr>
        <w:t xml:space="preserve">района Сергиевский                                                     </w:t>
      </w:r>
    </w:p>
    <w:p w:rsidR="007F7199" w:rsidRDefault="007F7199" w:rsidP="007F7199">
      <w:pPr>
        <w:tabs>
          <w:tab w:val="left" w:pos="0"/>
        </w:tabs>
        <w:spacing w:after="0" w:line="240" w:lineRule="auto"/>
        <w:ind w:firstLine="284"/>
        <w:jc w:val="right"/>
        <w:rPr>
          <w:rFonts w:ascii="Times New Roman" w:hAnsi="Times New Roman" w:cs="Times New Roman"/>
          <w:sz w:val="12"/>
          <w:szCs w:val="12"/>
        </w:rPr>
      </w:pPr>
      <w:r w:rsidRPr="007F7199">
        <w:rPr>
          <w:rFonts w:ascii="Times New Roman" w:hAnsi="Times New Roman" w:cs="Times New Roman"/>
          <w:sz w:val="12"/>
          <w:szCs w:val="12"/>
        </w:rPr>
        <w:t xml:space="preserve">                           А. А. Веселов</w:t>
      </w:r>
    </w:p>
    <w:p w:rsidR="00D17B03" w:rsidRPr="00D17B03" w:rsidRDefault="00D17B03" w:rsidP="00D17B03">
      <w:pPr>
        <w:tabs>
          <w:tab w:val="left" w:pos="0"/>
        </w:tabs>
        <w:spacing w:after="0" w:line="240" w:lineRule="auto"/>
        <w:ind w:firstLine="284"/>
        <w:jc w:val="center"/>
        <w:rPr>
          <w:rFonts w:ascii="Times New Roman" w:hAnsi="Times New Roman" w:cs="Times New Roman"/>
          <w:sz w:val="12"/>
          <w:szCs w:val="12"/>
        </w:rPr>
      </w:pPr>
      <w:r w:rsidRPr="00D17B03">
        <w:rPr>
          <w:rFonts w:ascii="Times New Roman" w:hAnsi="Times New Roman" w:cs="Times New Roman"/>
          <w:sz w:val="12"/>
          <w:szCs w:val="12"/>
        </w:rPr>
        <w:t>Администрация</w:t>
      </w:r>
    </w:p>
    <w:p w:rsidR="00D17B03" w:rsidRPr="00D17B03" w:rsidRDefault="00D17B03" w:rsidP="00D17B0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17B03">
        <w:rPr>
          <w:rFonts w:ascii="Times New Roman" w:hAnsi="Times New Roman" w:cs="Times New Roman"/>
          <w:sz w:val="12"/>
          <w:szCs w:val="12"/>
        </w:rPr>
        <w:t>Сергиевский</w:t>
      </w:r>
    </w:p>
    <w:p w:rsidR="00D17B03" w:rsidRPr="00D17B03" w:rsidRDefault="00D17B03" w:rsidP="00D17B03">
      <w:pPr>
        <w:tabs>
          <w:tab w:val="left" w:pos="0"/>
        </w:tabs>
        <w:spacing w:after="0" w:line="240" w:lineRule="auto"/>
        <w:ind w:firstLine="284"/>
        <w:jc w:val="center"/>
        <w:rPr>
          <w:rFonts w:ascii="Times New Roman" w:hAnsi="Times New Roman" w:cs="Times New Roman"/>
          <w:sz w:val="12"/>
          <w:szCs w:val="12"/>
        </w:rPr>
      </w:pPr>
      <w:r w:rsidRPr="00D17B03">
        <w:rPr>
          <w:rFonts w:ascii="Times New Roman" w:hAnsi="Times New Roman" w:cs="Times New Roman"/>
          <w:sz w:val="12"/>
          <w:szCs w:val="12"/>
        </w:rPr>
        <w:t>Самарской области</w:t>
      </w:r>
    </w:p>
    <w:p w:rsidR="00D17B03" w:rsidRPr="00D17B03" w:rsidRDefault="00D17B03" w:rsidP="00D17B03">
      <w:pPr>
        <w:tabs>
          <w:tab w:val="left" w:pos="0"/>
        </w:tabs>
        <w:spacing w:after="0" w:line="240" w:lineRule="auto"/>
        <w:ind w:firstLine="284"/>
        <w:jc w:val="center"/>
        <w:rPr>
          <w:rFonts w:ascii="Times New Roman" w:hAnsi="Times New Roman" w:cs="Times New Roman"/>
          <w:sz w:val="12"/>
          <w:szCs w:val="12"/>
        </w:rPr>
      </w:pPr>
      <w:r w:rsidRPr="00D17B03">
        <w:rPr>
          <w:rFonts w:ascii="Times New Roman" w:hAnsi="Times New Roman" w:cs="Times New Roman"/>
          <w:sz w:val="12"/>
          <w:szCs w:val="12"/>
        </w:rPr>
        <w:t>ПОСТ</w:t>
      </w:r>
      <w:r>
        <w:rPr>
          <w:rFonts w:ascii="Times New Roman" w:hAnsi="Times New Roman" w:cs="Times New Roman"/>
          <w:sz w:val="12"/>
          <w:szCs w:val="12"/>
        </w:rPr>
        <w:t>АНОВЛЕНИЕ</w:t>
      </w:r>
    </w:p>
    <w:p w:rsidR="00D17B03" w:rsidRPr="00D17B03" w:rsidRDefault="00D17B03" w:rsidP="00D17B03">
      <w:pPr>
        <w:tabs>
          <w:tab w:val="left" w:pos="0"/>
        </w:tabs>
        <w:spacing w:after="0" w:line="240" w:lineRule="auto"/>
        <w:ind w:firstLine="284"/>
        <w:rPr>
          <w:rFonts w:ascii="Times New Roman" w:hAnsi="Times New Roman" w:cs="Times New Roman"/>
          <w:sz w:val="12"/>
          <w:szCs w:val="12"/>
        </w:rPr>
      </w:pPr>
      <w:r w:rsidRPr="00D17B03">
        <w:rPr>
          <w:rFonts w:ascii="Times New Roman" w:hAnsi="Times New Roman" w:cs="Times New Roman"/>
          <w:sz w:val="12"/>
          <w:szCs w:val="12"/>
        </w:rPr>
        <w:t>«27» декабря 2021 г.</w:t>
      </w:r>
      <w:r>
        <w:rPr>
          <w:rFonts w:ascii="Times New Roman" w:hAnsi="Times New Roman" w:cs="Times New Roman"/>
          <w:sz w:val="12"/>
          <w:szCs w:val="12"/>
        </w:rPr>
        <w:t xml:space="preserve">                                                                                                                                                                                                 </w:t>
      </w:r>
      <w:r w:rsidRPr="00D17B03">
        <w:rPr>
          <w:rFonts w:ascii="Times New Roman" w:hAnsi="Times New Roman" w:cs="Times New Roman"/>
          <w:sz w:val="12"/>
          <w:szCs w:val="12"/>
        </w:rPr>
        <w:t>№1205</w:t>
      </w:r>
    </w:p>
    <w:p w:rsidR="00D17B03" w:rsidRPr="00D17B03" w:rsidRDefault="00D17B03" w:rsidP="00D17B03">
      <w:pPr>
        <w:tabs>
          <w:tab w:val="left" w:pos="0"/>
        </w:tabs>
        <w:spacing w:after="0" w:line="240" w:lineRule="auto"/>
        <w:ind w:firstLine="284"/>
        <w:jc w:val="center"/>
        <w:rPr>
          <w:rFonts w:ascii="Times New Roman" w:hAnsi="Times New Roman" w:cs="Times New Roman"/>
          <w:sz w:val="12"/>
          <w:szCs w:val="12"/>
        </w:rPr>
      </w:pPr>
      <w:r w:rsidRPr="00D17B03">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от 25.04.2019г. № 581 «Об утверждении муниципальной программы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 на 2019-2024 годы»</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Федеральным законом от 06.10.2003 № 131-ФЗ «Об общих принципах организации местного самоуправления в Российской Федерации», Федеральным законом от 21.11.2011 № 323-ФЗ «Об основах охраны здоровья граждан в Российской Федерации», Федеральным законом от 03.10.2014 №82-ГД «Об отдельных вопросах в сфере охраны здоровья граждан в Самарской области»,  в целях уточнения ресурсного обеспечения программы  администрация муниципального района Сергиевский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ПОСТАНОВЛЯЕТ:</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1.Внести изменения в Приложение №1 к  постановлению администрации муниципального района Сергиевский от 25.04.2019г. № 581 «Об утверждении муниципальной программы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 на 2019-2024 годы» следующего содержания: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1.1. </w:t>
      </w:r>
      <w:r w:rsidRPr="00D17B03">
        <w:rPr>
          <w:rFonts w:ascii="Times New Roman" w:hAnsi="Times New Roman" w:cs="Times New Roman"/>
          <w:sz w:val="12"/>
          <w:szCs w:val="12"/>
        </w:rPr>
        <w:t>В паспорте Программы  позицию «Объемы и источники финансирования мероприятий, определенных муниципальной Программой» изложить в следующей редакции:</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«Объем всех финансовых средств: 4 599,0(*)  тыс. рублей, в том числе</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в 2019 году – 307,5 тыс.руб.,</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местный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областной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федеральный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привлеченные средства – 307,5 тыс.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в 2020 году – 476,5 руб.,</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местный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областной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федеральный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привлеченные средства – 476,5 тыс.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в 2021 году  - 477,5 тыс.руб.,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местный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областной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федеральный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привлеченные средства – 477,5 тыс.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в 2022 году – 1 112 ,5 тыс.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местный бюджет – 672,0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областной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федеральный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привлеченные средства – 440,5 тыс.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в 2023 году – 1 112,5 тыс.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местный бюджет – 672,0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областной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федеральный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привлеченные средства – 440,5 тыс.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в 2024 году – 1 112,5 тыс.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местный бюджет – 672,0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областной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федеральный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привлеченные средства – 440,5 тыс. руб.»</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1.2. Абзац 2 раздела VI «Информация о ресурсном обеспечении муниципальной программы» изложить в следующей редакции:</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«Объем всех финансовых средств, необходимых для реализации программных мероприятий, составляет 4 599,0 (*) тыс. рублей, в том числе:</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в 2019 году – 307,5 тыс.руб.,</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местный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областной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федеральный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привлеченные средства – 307,5 тыс.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в 2020 году – 476,5, руб.,</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местный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областной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lastRenderedPageBreak/>
        <w:t xml:space="preserve">федеральный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привлеченные средства – 476,5 тыс.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в 2021 году  - 477,5 тыс.руб.,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местный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областной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федеральный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привлеченные средства – 477,5 тыс.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в 2022 году – 1 112,5 тыс.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местный бюджет – 672,0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областной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федеральный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привлеченные средства – 440,5 тыс.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в 2023 году – 1 112,5 тыс.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местный бюджет – 672,0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областной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федеральный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привлеченные средства – 440,5 тыс.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в 2024 году – 1 112,5 тыс.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местный бюджет – 672,0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областной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федеральный бюджет – 0, руб.,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привлеченные средства – 440,5 тыс. руб.»</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1.3. Приложение №2 к муниципальной Программе изложить в редакции согласно Приложению №1 к настоящему постановлению.</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 xml:space="preserve">2.  Опубликовать настоящее постановление в газете «Сергиевский вестник». </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3. Настоящее постановление вступает в силу со дня его официального опубликования.</w:t>
      </w:r>
    </w:p>
    <w:p w:rsidR="00D17B03" w:rsidRPr="00D17B03" w:rsidRDefault="00D17B03" w:rsidP="00D17B03">
      <w:pPr>
        <w:tabs>
          <w:tab w:val="left" w:pos="0"/>
        </w:tabs>
        <w:spacing w:after="0" w:line="240" w:lineRule="auto"/>
        <w:ind w:firstLine="284"/>
        <w:jc w:val="both"/>
        <w:rPr>
          <w:rFonts w:ascii="Times New Roman" w:hAnsi="Times New Roman" w:cs="Times New Roman"/>
          <w:sz w:val="12"/>
          <w:szCs w:val="12"/>
        </w:rPr>
      </w:pPr>
      <w:r w:rsidRPr="00D17B03">
        <w:rPr>
          <w:rFonts w:ascii="Times New Roman" w:hAnsi="Times New Roman" w:cs="Times New Roman"/>
          <w:sz w:val="12"/>
          <w:szCs w:val="12"/>
        </w:rPr>
        <w:t>4. Контроль за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Зеленину С.Н.</w:t>
      </w:r>
    </w:p>
    <w:p w:rsidR="00D17B03" w:rsidRDefault="00D17B03" w:rsidP="00D17B0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D17B03">
        <w:rPr>
          <w:rFonts w:ascii="Times New Roman" w:hAnsi="Times New Roman" w:cs="Times New Roman"/>
          <w:sz w:val="12"/>
          <w:szCs w:val="12"/>
        </w:rPr>
        <w:t xml:space="preserve">муниципального района Сергиевский                  </w:t>
      </w:r>
    </w:p>
    <w:p w:rsidR="00D17B03" w:rsidRDefault="00D17B03" w:rsidP="00D17B03">
      <w:pPr>
        <w:tabs>
          <w:tab w:val="left" w:pos="0"/>
        </w:tabs>
        <w:spacing w:after="0" w:line="240" w:lineRule="auto"/>
        <w:ind w:firstLine="284"/>
        <w:jc w:val="right"/>
        <w:rPr>
          <w:rFonts w:ascii="Times New Roman" w:hAnsi="Times New Roman" w:cs="Times New Roman"/>
          <w:sz w:val="12"/>
          <w:szCs w:val="12"/>
        </w:rPr>
      </w:pPr>
      <w:r w:rsidRPr="00D17B03">
        <w:rPr>
          <w:rFonts w:ascii="Times New Roman" w:hAnsi="Times New Roman" w:cs="Times New Roman"/>
          <w:sz w:val="12"/>
          <w:szCs w:val="12"/>
        </w:rPr>
        <w:t xml:space="preserve">                          А.А. Веселов</w:t>
      </w:r>
    </w:p>
    <w:p w:rsidR="00D17B03" w:rsidRDefault="00D17B03" w:rsidP="00D17B03">
      <w:pPr>
        <w:tabs>
          <w:tab w:val="left" w:pos="0"/>
        </w:tabs>
        <w:spacing w:after="0" w:line="240" w:lineRule="auto"/>
        <w:ind w:firstLine="284"/>
        <w:jc w:val="right"/>
        <w:rPr>
          <w:rFonts w:ascii="Times New Roman" w:hAnsi="Times New Roman" w:cs="Times New Roman"/>
          <w:sz w:val="12"/>
          <w:szCs w:val="12"/>
        </w:rPr>
      </w:pPr>
    </w:p>
    <w:p w:rsidR="00D17B03" w:rsidRDefault="00D17B03" w:rsidP="00D17B03">
      <w:pPr>
        <w:tabs>
          <w:tab w:val="left" w:pos="0"/>
        </w:tabs>
        <w:spacing w:after="0" w:line="240" w:lineRule="auto"/>
        <w:ind w:firstLine="284"/>
        <w:jc w:val="right"/>
        <w:rPr>
          <w:rFonts w:ascii="Times New Roman" w:hAnsi="Times New Roman" w:cs="Times New Roman"/>
          <w:sz w:val="12"/>
          <w:szCs w:val="12"/>
        </w:rPr>
      </w:pPr>
      <w:r w:rsidRPr="00D17B03">
        <w:rPr>
          <w:rFonts w:ascii="Times New Roman" w:hAnsi="Times New Roman" w:cs="Times New Roman"/>
          <w:sz w:val="12"/>
          <w:szCs w:val="12"/>
        </w:rPr>
        <w:t>Приложени</w:t>
      </w:r>
      <w:r>
        <w:rPr>
          <w:rFonts w:ascii="Times New Roman" w:hAnsi="Times New Roman" w:cs="Times New Roman"/>
          <w:sz w:val="12"/>
          <w:szCs w:val="12"/>
        </w:rPr>
        <w:t xml:space="preserve">е №1 </w:t>
      </w:r>
    </w:p>
    <w:p w:rsidR="00D17B03" w:rsidRPr="00D17B03" w:rsidRDefault="00D17B03" w:rsidP="00D17B0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муниципальной Программе </w:t>
      </w:r>
    </w:p>
    <w:p w:rsidR="00D17B03" w:rsidRDefault="00D17B03" w:rsidP="00D17B03">
      <w:pPr>
        <w:tabs>
          <w:tab w:val="left" w:pos="0"/>
        </w:tabs>
        <w:spacing w:after="0" w:line="240" w:lineRule="auto"/>
        <w:ind w:firstLine="284"/>
        <w:jc w:val="center"/>
        <w:rPr>
          <w:rFonts w:ascii="Times New Roman" w:hAnsi="Times New Roman" w:cs="Times New Roman"/>
          <w:sz w:val="12"/>
          <w:szCs w:val="12"/>
        </w:rPr>
      </w:pPr>
      <w:r w:rsidRPr="00D17B03">
        <w:rPr>
          <w:rFonts w:ascii="Times New Roman" w:hAnsi="Times New Roman" w:cs="Times New Roman"/>
          <w:sz w:val="12"/>
          <w:szCs w:val="12"/>
        </w:rPr>
        <w:t>Перечень программных мероприятий и распределение средств бюджета муниципального района Сергиевский на реализацию мероприятий муниципальной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398"/>
        <w:gridCol w:w="1290"/>
        <w:gridCol w:w="496"/>
        <w:gridCol w:w="486"/>
        <w:gridCol w:w="486"/>
        <w:gridCol w:w="486"/>
        <w:gridCol w:w="546"/>
        <w:gridCol w:w="546"/>
        <w:gridCol w:w="546"/>
        <w:gridCol w:w="1071"/>
      </w:tblGrid>
      <w:tr w:rsidR="00D17B03" w:rsidRPr="00D17B03" w:rsidTr="00D17B03">
        <w:trPr>
          <w:trHeight w:val="71"/>
          <w:tblHeader/>
          <w:jc w:val="center"/>
        </w:trPr>
        <w:tc>
          <w:tcPr>
            <w:tcW w:w="276" w:type="pct"/>
            <w:vMerge w:val="restar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 п/п</w:t>
            </w:r>
          </w:p>
        </w:tc>
        <w:tc>
          <w:tcPr>
            <w:tcW w:w="1135" w:type="pct"/>
            <w:vMerge w:val="restar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Наименование задачи, мероприятий</w:t>
            </w:r>
          </w:p>
        </w:tc>
        <w:tc>
          <w:tcPr>
            <w:tcW w:w="779" w:type="pct"/>
            <w:vMerge w:val="restar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Главный распределитель бюджетных средств/исполнитель мероприятия</w:t>
            </w:r>
          </w:p>
        </w:tc>
        <w:tc>
          <w:tcPr>
            <w:tcW w:w="357" w:type="pct"/>
            <w:vMerge w:val="restart"/>
            <w:shd w:val="clear" w:color="auto" w:fill="auto"/>
            <w:textDirection w:val="btLr"/>
            <w:vAlign w:val="center"/>
          </w:tcPr>
          <w:p w:rsidR="00D17B03" w:rsidRPr="00D17B03" w:rsidRDefault="00D17B03" w:rsidP="00D17B03">
            <w:pPr>
              <w:tabs>
                <w:tab w:val="left" w:pos="4111"/>
              </w:tabs>
              <w:spacing w:after="0" w:line="240" w:lineRule="auto"/>
              <w:ind w:left="113" w:right="113"/>
              <w:jc w:val="center"/>
              <w:rPr>
                <w:rFonts w:ascii="Times New Roman" w:hAnsi="Times New Roman" w:cs="Times New Roman"/>
                <w:bCs/>
                <w:sz w:val="12"/>
                <w:szCs w:val="12"/>
              </w:rPr>
            </w:pPr>
            <w:r w:rsidRPr="00D17B03">
              <w:rPr>
                <w:rFonts w:ascii="Times New Roman" w:hAnsi="Times New Roman" w:cs="Times New Roman"/>
                <w:bCs/>
                <w:sz w:val="12"/>
                <w:szCs w:val="12"/>
              </w:rPr>
              <w:t>Срок реализации, годы</w:t>
            </w:r>
          </w:p>
        </w:tc>
        <w:tc>
          <w:tcPr>
            <w:tcW w:w="2453" w:type="pct"/>
            <w:gridSpan w:val="7"/>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Объем финансирования, тыс. руб</w:t>
            </w:r>
          </w:p>
        </w:tc>
      </w:tr>
      <w:tr w:rsidR="00D17B03" w:rsidRPr="00D17B03" w:rsidTr="00D17B03">
        <w:trPr>
          <w:trHeight w:val="71"/>
          <w:tblHeader/>
          <w:jc w:val="center"/>
        </w:trPr>
        <w:tc>
          <w:tcPr>
            <w:tcW w:w="276" w:type="pct"/>
            <w:vMerge/>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p>
        </w:tc>
        <w:tc>
          <w:tcPr>
            <w:tcW w:w="1135" w:type="pct"/>
            <w:vMerge/>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p>
        </w:tc>
        <w:tc>
          <w:tcPr>
            <w:tcW w:w="779" w:type="pct"/>
            <w:vMerge/>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p>
        </w:tc>
        <w:tc>
          <w:tcPr>
            <w:tcW w:w="357" w:type="pct"/>
            <w:vMerge/>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p>
        </w:tc>
        <w:tc>
          <w:tcPr>
            <w:tcW w:w="318" w:type="pct"/>
            <w:shd w:val="clear" w:color="auto" w:fill="auto"/>
            <w:vAlign w:val="center"/>
          </w:tcPr>
          <w:p w:rsidR="00D17B03" w:rsidRPr="00D17B03" w:rsidRDefault="00D17B03" w:rsidP="00D17B03">
            <w:pPr>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2019</w:t>
            </w:r>
          </w:p>
        </w:tc>
        <w:tc>
          <w:tcPr>
            <w:tcW w:w="318" w:type="pct"/>
            <w:shd w:val="clear" w:color="auto" w:fill="auto"/>
            <w:vAlign w:val="center"/>
          </w:tcPr>
          <w:p w:rsidR="00D17B03" w:rsidRPr="00D17B03" w:rsidRDefault="00D17B03" w:rsidP="00D17B03">
            <w:pPr>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2020</w:t>
            </w:r>
          </w:p>
        </w:tc>
        <w:tc>
          <w:tcPr>
            <w:tcW w:w="318" w:type="pct"/>
            <w:shd w:val="clear" w:color="auto" w:fill="auto"/>
            <w:vAlign w:val="center"/>
          </w:tcPr>
          <w:p w:rsidR="00D17B03" w:rsidRPr="00D17B03" w:rsidRDefault="00D17B03" w:rsidP="00D17B03">
            <w:pPr>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2021</w:t>
            </w:r>
          </w:p>
        </w:tc>
        <w:tc>
          <w:tcPr>
            <w:tcW w:w="318" w:type="pct"/>
            <w:shd w:val="clear" w:color="auto" w:fill="auto"/>
            <w:vAlign w:val="center"/>
          </w:tcPr>
          <w:p w:rsidR="00D17B03" w:rsidRPr="00D17B03" w:rsidRDefault="00D17B03" w:rsidP="00D17B03">
            <w:pPr>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2022</w:t>
            </w:r>
          </w:p>
        </w:tc>
        <w:tc>
          <w:tcPr>
            <w:tcW w:w="318" w:type="pct"/>
            <w:vAlign w:val="center"/>
          </w:tcPr>
          <w:p w:rsidR="00D17B03" w:rsidRPr="00D17B03" w:rsidRDefault="00D17B03" w:rsidP="00D17B03">
            <w:pPr>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2023</w:t>
            </w:r>
          </w:p>
        </w:tc>
        <w:tc>
          <w:tcPr>
            <w:tcW w:w="339" w:type="pct"/>
            <w:vAlign w:val="center"/>
          </w:tcPr>
          <w:p w:rsidR="00D17B03" w:rsidRPr="00D17B03" w:rsidRDefault="00D17B03" w:rsidP="00D17B03">
            <w:pPr>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2024</w:t>
            </w:r>
          </w:p>
        </w:tc>
        <w:tc>
          <w:tcPr>
            <w:tcW w:w="524"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Объем финансирования 2019-2024гг, всего, тыс.руб/</w:t>
            </w:r>
          </w:p>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Итоги за период реализации</w:t>
            </w:r>
          </w:p>
        </w:tc>
      </w:tr>
      <w:tr w:rsidR="00D17B03" w:rsidRPr="00D17B03" w:rsidTr="00D17B03">
        <w:trPr>
          <w:trHeight w:val="669"/>
          <w:jc w:val="center"/>
        </w:trPr>
        <w:tc>
          <w:tcPr>
            <w:tcW w:w="5000" w:type="pct"/>
            <w:gridSpan w:val="11"/>
            <w:shd w:val="clear" w:color="auto" w:fill="auto"/>
            <w:vAlign w:val="center"/>
          </w:tcPr>
          <w:p w:rsidR="00D17B03" w:rsidRPr="00D17B03" w:rsidRDefault="00D17B03" w:rsidP="00D17B03">
            <w:pPr>
              <w:spacing w:after="0" w:line="240" w:lineRule="auto"/>
              <w:ind w:left="1418" w:hanging="1418"/>
              <w:jc w:val="center"/>
              <w:rPr>
                <w:rFonts w:ascii="Times New Roman" w:hAnsi="Times New Roman" w:cs="Times New Roman"/>
                <w:bCs/>
                <w:sz w:val="12"/>
                <w:szCs w:val="12"/>
              </w:rPr>
            </w:pPr>
            <w:r w:rsidRPr="00D17B03">
              <w:rPr>
                <w:rFonts w:ascii="Times New Roman" w:hAnsi="Times New Roman" w:cs="Times New Roman"/>
                <w:bCs/>
                <w:sz w:val="12"/>
                <w:szCs w:val="12"/>
              </w:rPr>
              <w:t xml:space="preserve">ЗАДАЧА 1: </w:t>
            </w:r>
            <w:r w:rsidRPr="00D17B03">
              <w:rPr>
                <w:rFonts w:ascii="Times New Roman" w:hAnsi="Times New Roman" w:cs="Times New Roman"/>
                <w:sz w:val="12"/>
                <w:szCs w:val="12"/>
              </w:rPr>
              <w:t>Регулирование подготовки и сохранения медицинских кадров для работы в подразделениях государственного бюджетного учреждения здравоохранения Самарской области «Сергиевская центральная районная больница».</w:t>
            </w:r>
          </w:p>
        </w:tc>
      </w:tr>
      <w:tr w:rsidR="00D17B03" w:rsidRPr="00D17B03" w:rsidTr="00D17B03">
        <w:trPr>
          <w:trHeight w:val="71"/>
          <w:jc w:val="center"/>
        </w:trPr>
        <w:tc>
          <w:tcPr>
            <w:tcW w:w="276" w:type="pct"/>
            <w:vMerge w:val="restar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1.</w:t>
            </w:r>
          </w:p>
        </w:tc>
        <w:tc>
          <w:tcPr>
            <w:tcW w:w="1135" w:type="pct"/>
            <w:vMerge w:val="restar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Финансирование студентов, получивших ежемесячную стипендию по заключенным целевым контрактам</w:t>
            </w:r>
          </w:p>
        </w:tc>
        <w:tc>
          <w:tcPr>
            <w:tcW w:w="779"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ГБУЗ СО «Сергиевская ЦРБ»</w:t>
            </w:r>
          </w:p>
        </w:tc>
        <w:tc>
          <w:tcPr>
            <w:tcW w:w="357"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2019-2024</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227,0</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396,0</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397,0</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360,0</w:t>
            </w:r>
          </w:p>
        </w:tc>
        <w:tc>
          <w:tcPr>
            <w:tcW w:w="318"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360,0</w:t>
            </w:r>
          </w:p>
        </w:tc>
        <w:tc>
          <w:tcPr>
            <w:tcW w:w="339"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360,0</w:t>
            </w:r>
          </w:p>
        </w:tc>
        <w:tc>
          <w:tcPr>
            <w:tcW w:w="524"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2 100,0</w:t>
            </w:r>
          </w:p>
        </w:tc>
      </w:tr>
      <w:tr w:rsidR="00D17B03" w:rsidRPr="00D17B03" w:rsidTr="00D17B03">
        <w:trPr>
          <w:trHeight w:val="71"/>
          <w:jc w:val="center"/>
        </w:trPr>
        <w:tc>
          <w:tcPr>
            <w:tcW w:w="276" w:type="pct"/>
            <w:vMerge/>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p>
        </w:tc>
        <w:tc>
          <w:tcPr>
            <w:tcW w:w="1135" w:type="pct"/>
            <w:vMerge/>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p>
        </w:tc>
        <w:tc>
          <w:tcPr>
            <w:tcW w:w="779"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Администрация м.р.Сергиевский</w:t>
            </w:r>
          </w:p>
        </w:tc>
        <w:tc>
          <w:tcPr>
            <w:tcW w:w="357"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2019-2024</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0,0</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0,0</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0,0</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432,0</w:t>
            </w:r>
          </w:p>
        </w:tc>
        <w:tc>
          <w:tcPr>
            <w:tcW w:w="318"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432,0</w:t>
            </w:r>
          </w:p>
        </w:tc>
        <w:tc>
          <w:tcPr>
            <w:tcW w:w="339"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432,0</w:t>
            </w:r>
          </w:p>
        </w:tc>
        <w:tc>
          <w:tcPr>
            <w:tcW w:w="524"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1  296,0</w:t>
            </w:r>
          </w:p>
        </w:tc>
      </w:tr>
      <w:tr w:rsidR="00D17B03" w:rsidRPr="00D17B03" w:rsidTr="00D17B03">
        <w:trPr>
          <w:trHeight w:val="71"/>
          <w:jc w:val="center"/>
        </w:trPr>
        <w:tc>
          <w:tcPr>
            <w:tcW w:w="5000" w:type="pct"/>
            <w:gridSpan w:val="11"/>
            <w:shd w:val="clear" w:color="auto" w:fill="auto"/>
            <w:vAlign w:val="center"/>
          </w:tcPr>
          <w:p w:rsidR="00D17B03" w:rsidRPr="00D17B03" w:rsidRDefault="00D17B03" w:rsidP="00D17B03">
            <w:pPr>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 xml:space="preserve">ЗАДАЧА 2: </w:t>
            </w:r>
            <w:r w:rsidRPr="00D17B03">
              <w:rPr>
                <w:rFonts w:ascii="Times New Roman" w:hAnsi="Times New Roman" w:cs="Times New Roman"/>
                <w:sz w:val="12"/>
                <w:szCs w:val="12"/>
              </w:rPr>
              <w:t>Обеспечение социальной защиты, повышение качества жизни медицинских работников.</w:t>
            </w:r>
          </w:p>
        </w:tc>
      </w:tr>
      <w:tr w:rsidR="00D17B03" w:rsidRPr="00D17B03" w:rsidTr="00D17B03">
        <w:trPr>
          <w:trHeight w:val="71"/>
          <w:jc w:val="center"/>
        </w:trPr>
        <w:tc>
          <w:tcPr>
            <w:tcW w:w="276"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1.</w:t>
            </w:r>
          </w:p>
        </w:tc>
        <w:tc>
          <w:tcPr>
            <w:tcW w:w="1135"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Финансирование специалистов (врачей и фельдшеров ФАП), получивших материальную помощь в виде компенсации за наем жилых помещений</w:t>
            </w:r>
          </w:p>
        </w:tc>
        <w:tc>
          <w:tcPr>
            <w:tcW w:w="779"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sz w:val="12"/>
                <w:szCs w:val="12"/>
              </w:rPr>
              <w:t>Администрация м.р Сергиевский</w:t>
            </w:r>
          </w:p>
        </w:tc>
        <w:tc>
          <w:tcPr>
            <w:tcW w:w="357"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2019-2024</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0,0</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0,0</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0,0</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240,0</w:t>
            </w:r>
          </w:p>
        </w:tc>
        <w:tc>
          <w:tcPr>
            <w:tcW w:w="318"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240,0</w:t>
            </w:r>
          </w:p>
        </w:tc>
        <w:tc>
          <w:tcPr>
            <w:tcW w:w="339"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240,0</w:t>
            </w:r>
          </w:p>
        </w:tc>
        <w:tc>
          <w:tcPr>
            <w:tcW w:w="524"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720,0</w:t>
            </w:r>
          </w:p>
        </w:tc>
      </w:tr>
      <w:tr w:rsidR="00D17B03" w:rsidRPr="00D17B03" w:rsidTr="00D17B03">
        <w:trPr>
          <w:trHeight w:val="71"/>
          <w:jc w:val="center"/>
        </w:trPr>
        <w:tc>
          <w:tcPr>
            <w:tcW w:w="276"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w:t>
            </w:r>
          </w:p>
        </w:tc>
        <w:tc>
          <w:tcPr>
            <w:tcW w:w="1135"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Предоставление служебного жилья на основании договора найма служебного жилого помещения (для врачей и фельдшеров ФАП)</w:t>
            </w:r>
          </w:p>
        </w:tc>
        <w:tc>
          <w:tcPr>
            <w:tcW w:w="779"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sz w:val="12"/>
                <w:szCs w:val="12"/>
              </w:rPr>
              <w:t>Администрация м.р. Сергиевский</w:t>
            </w:r>
          </w:p>
        </w:tc>
        <w:tc>
          <w:tcPr>
            <w:tcW w:w="357"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2019-2024</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w:t>
            </w:r>
          </w:p>
        </w:tc>
        <w:tc>
          <w:tcPr>
            <w:tcW w:w="318"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w:t>
            </w:r>
          </w:p>
        </w:tc>
        <w:tc>
          <w:tcPr>
            <w:tcW w:w="339"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w:t>
            </w:r>
          </w:p>
        </w:tc>
        <w:tc>
          <w:tcPr>
            <w:tcW w:w="524"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w:t>
            </w:r>
          </w:p>
        </w:tc>
      </w:tr>
      <w:tr w:rsidR="00D17B03" w:rsidRPr="00D17B03" w:rsidTr="00D17B03">
        <w:trPr>
          <w:trHeight w:val="71"/>
          <w:jc w:val="center"/>
        </w:trPr>
        <w:tc>
          <w:tcPr>
            <w:tcW w:w="5000" w:type="pct"/>
            <w:gridSpan w:val="11"/>
            <w:shd w:val="clear" w:color="auto" w:fill="auto"/>
            <w:vAlign w:val="center"/>
          </w:tcPr>
          <w:p w:rsidR="00D17B03" w:rsidRPr="00D17B03" w:rsidRDefault="00D17B03" w:rsidP="00D17B03">
            <w:pPr>
              <w:spacing w:after="0" w:line="240" w:lineRule="auto"/>
              <w:jc w:val="center"/>
              <w:rPr>
                <w:rFonts w:ascii="Times New Roman" w:hAnsi="Times New Roman" w:cs="Times New Roman"/>
                <w:sz w:val="12"/>
                <w:szCs w:val="12"/>
              </w:rPr>
            </w:pPr>
            <w:r w:rsidRPr="00D17B03">
              <w:rPr>
                <w:rFonts w:ascii="Times New Roman" w:hAnsi="Times New Roman" w:cs="Times New Roman"/>
                <w:sz w:val="12"/>
                <w:szCs w:val="12"/>
              </w:rPr>
              <w:t>ЗАДАЧА 3: Повышение престижа профессии медицинского работника.</w:t>
            </w:r>
          </w:p>
        </w:tc>
      </w:tr>
      <w:tr w:rsidR="00D17B03" w:rsidRPr="00D17B03" w:rsidTr="00D17B03">
        <w:trPr>
          <w:jc w:val="center"/>
        </w:trPr>
        <w:tc>
          <w:tcPr>
            <w:tcW w:w="276"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1.</w:t>
            </w:r>
          </w:p>
        </w:tc>
        <w:tc>
          <w:tcPr>
            <w:tcW w:w="1135"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Поощрение медицинских работников</w:t>
            </w:r>
          </w:p>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lastRenderedPageBreak/>
              <w:t>(количество медицинских работников, получивших поощре</w:t>
            </w:r>
            <w:r>
              <w:rPr>
                <w:rFonts w:ascii="Times New Roman" w:hAnsi="Times New Roman" w:cs="Times New Roman"/>
                <w:bCs/>
                <w:sz w:val="12"/>
                <w:szCs w:val="12"/>
              </w:rPr>
              <w:t>ния Главы муниципального района</w:t>
            </w:r>
            <w:r w:rsidRPr="00D17B03">
              <w:rPr>
                <w:rFonts w:ascii="Times New Roman" w:hAnsi="Times New Roman" w:cs="Times New Roman"/>
                <w:bCs/>
                <w:sz w:val="12"/>
                <w:szCs w:val="12"/>
              </w:rPr>
              <w:t>)</w:t>
            </w:r>
          </w:p>
        </w:tc>
        <w:tc>
          <w:tcPr>
            <w:tcW w:w="779"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ГБУЗ СО «Сергиевская ЦРБ»</w:t>
            </w:r>
          </w:p>
        </w:tc>
        <w:tc>
          <w:tcPr>
            <w:tcW w:w="357"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2019-2024</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80,5</w:t>
            </w:r>
          </w:p>
        </w:tc>
        <w:tc>
          <w:tcPr>
            <w:tcW w:w="318" w:type="pct"/>
            <w:shd w:val="clear" w:color="auto" w:fill="auto"/>
            <w:vAlign w:val="center"/>
          </w:tcPr>
          <w:p w:rsidR="00D17B03" w:rsidRPr="00D17B03" w:rsidRDefault="00D17B03" w:rsidP="00D17B03">
            <w:pPr>
              <w:spacing w:after="0" w:line="240" w:lineRule="auto"/>
              <w:jc w:val="center"/>
              <w:rPr>
                <w:rFonts w:ascii="Times New Roman" w:hAnsi="Times New Roman" w:cs="Times New Roman"/>
                <w:sz w:val="12"/>
                <w:szCs w:val="12"/>
              </w:rPr>
            </w:pPr>
            <w:r w:rsidRPr="00D17B03">
              <w:rPr>
                <w:rFonts w:ascii="Times New Roman" w:hAnsi="Times New Roman" w:cs="Times New Roman"/>
                <w:bCs/>
                <w:sz w:val="12"/>
                <w:szCs w:val="12"/>
              </w:rPr>
              <w:t>80,5</w:t>
            </w:r>
          </w:p>
        </w:tc>
        <w:tc>
          <w:tcPr>
            <w:tcW w:w="318" w:type="pct"/>
            <w:shd w:val="clear" w:color="auto" w:fill="auto"/>
            <w:vAlign w:val="center"/>
          </w:tcPr>
          <w:p w:rsidR="00D17B03" w:rsidRPr="00D17B03" w:rsidRDefault="00D17B03" w:rsidP="00D17B03">
            <w:pPr>
              <w:spacing w:after="0" w:line="240" w:lineRule="auto"/>
              <w:jc w:val="center"/>
              <w:rPr>
                <w:rFonts w:ascii="Times New Roman" w:hAnsi="Times New Roman" w:cs="Times New Roman"/>
                <w:sz w:val="12"/>
                <w:szCs w:val="12"/>
              </w:rPr>
            </w:pPr>
            <w:r w:rsidRPr="00D17B03">
              <w:rPr>
                <w:rFonts w:ascii="Times New Roman" w:hAnsi="Times New Roman" w:cs="Times New Roman"/>
                <w:bCs/>
                <w:sz w:val="12"/>
                <w:szCs w:val="12"/>
              </w:rPr>
              <w:t>80,5</w:t>
            </w:r>
          </w:p>
        </w:tc>
        <w:tc>
          <w:tcPr>
            <w:tcW w:w="318" w:type="pct"/>
            <w:shd w:val="clear" w:color="auto" w:fill="auto"/>
            <w:vAlign w:val="center"/>
          </w:tcPr>
          <w:p w:rsidR="00D17B03" w:rsidRPr="00D17B03" w:rsidRDefault="00D17B03" w:rsidP="00D17B03">
            <w:pPr>
              <w:spacing w:after="0" w:line="240" w:lineRule="auto"/>
              <w:jc w:val="center"/>
              <w:rPr>
                <w:rFonts w:ascii="Times New Roman" w:hAnsi="Times New Roman" w:cs="Times New Roman"/>
                <w:sz w:val="12"/>
                <w:szCs w:val="12"/>
              </w:rPr>
            </w:pPr>
            <w:r w:rsidRPr="00D17B03">
              <w:rPr>
                <w:rFonts w:ascii="Times New Roman" w:hAnsi="Times New Roman" w:cs="Times New Roman"/>
                <w:bCs/>
                <w:sz w:val="12"/>
                <w:szCs w:val="12"/>
              </w:rPr>
              <w:t>80,5</w:t>
            </w:r>
          </w:p>
        </w:tc>
        <w:tc>
          <w:tcPr>
            <w:tcW w:w="318" w:type="pct"/>
            <w:vAlign w:val="center"/>
          </w:tcPr>
          <w:p w:rsidR="00D17B03" w:rsidRPr="00D17B03" w:rsidRDefault="00D17B03" w:rsidP="00D17B03">
            <w:pPr>
              <w:spacing w:after="0" w:line="240" w:lineRule="auto"/>
              <w:jc w:val="center"/>
              <w:rPr>
                <w:rFonts w:ascii="Times New Roman" w:hAnsi="Times New Roman" w:cs="Times New Roman"/>
                <w:sz w:val="12"/>
                <w:szCs w:val="12"/>
              </w:rPr>
            </w:pPr>
            <w:r w:rsidRPr="00D17B03">
              <w:rPr>
                <w:rFonts w:ascii="Times New Roman" w:hAnsi="Times New Roman" w:cs="Times New Roman"/>
                <w:bCs/>
                <w:sz w:val="12"/>
                <w:szCs w:val="12"/>
              </w:rPr>
              <w:t>80,5</w:t>
            </w:r>
          </w:p>
        </w:tc>
        <w:tc>
          <w:tcPr>
            <w:tcW w:w="339" w:type="pct"/>
            <w:vAlign w:val="center"/>
          </w:tcPr>
          <w:p w:rsidR="00D17B03" w:rsidRPr="00D17B03" w:rsidRDefault="00D17B03" w:rsidP="00D17B03">
            <w:pPr>
              <w:spacing w:after="0" w:line="240" w:lineRule="auto"/>
              <w:jc w:val="center"/>
              <w:rPr>
                <w:rFonts w:ascii="Times New Roman" w:hAnsi="Times New Roman" w:cs="Times New Roman"/>
                <w:sz w:val="12"/>
                <w:szCs w:val="12"/>
              </w:rPr>
            </w:pPr>
            <w:r w:rsidRPr="00D17B03">
              <w:rPr>
                <w:rFonts w:ascii="Times New Roman" w:hAnsi="Times New Roman" w:cs="Times New Roman"/>
                <w:bCs/>
                <w:sz w:val="12"/>
                <w:szCs w:val="12"/>
              </w:rPr>
              <w:t>80,5</w:t>
            </w:r>
          </w:p>
        </w:tc>
        <w:tc>
          <w:tcPr>
            <w:tcW w:w="524"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483,0</w:t>
            </w:r>
          </w:p>
        </w:tc>
      </w:tr>
      <w:tr w:rsidR="00D17B03" w:rsidRPr="00D17B03" w:rsidTr="00D17B03">
        <w:trPr>
          <w:trHeight w:val="71"/>
          <w:jc w:val="center"/>
        </w:trPr>
        <w:tc>
          <w:tcPr>
            <w:tcW w:w="276"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w:t>
            </w:r>
          </w:p>
        </w:tc>
        <w:tc>
          <w:tcPr>
            <w:tcW w:w="1135"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Размещение информации в СМИ</w:t>
            </w:r>
          </w:p>
        </w:tc>
        <w:tc>
          <w:tcPr>
            <w:tcW w:w="779"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sz w:val="12"/>
                <w:szCs w:val="12"/>
              </w:rPr>
            </w:pPr>
            <w:r w:rsidRPr="00D17B03">
              <w:rPr>
                <w:rFonts w:ascii="Times New Roman" w:hAnsi="Times New Roman" w:cs="Times New Roman"/>
                <w:sz w:val="12"/>
                <w:szCs w:val="12"/>
              </w:rPr>
              <w:t>Администрация м.р. Сергиевский,</w:t>
            </w:r>
            <w:r w:rsidRPr="00D17B03">
              <w:rPr>
                <w:rFonts w:ascii="Times New Roman" w:hAnsi="Times New Roman" w:cs="Times New Roman"/>
                <w:bCs/>
                <w:sz w:val="12"/>
                <w:szCs w:val="12"/>
              </w:rPr>
              <w:t xml:space="preserve"> ГБУЗ СО «Сергиевская ЦРБ»</w:t>
            </w:r>
          </w:p>
        </w:tc>
        <w:tc>
          <w:tcPr>
            <w:tcW w:w="357"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2019-2024</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w:t>
            </w:r>
          </w:p>
        </w:tc>
        <w:tc>
          <w:tcPr>
            <w:tcW w:w="318"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w:t>
            </w:r>
          </w:p>
        </w:tc>
        <w:tc>
          <w:tcPr>
            <w:tcW w:w="339"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w:t>
            </w:r>
          </w:p>
        </w:tc>
        <w:tc>
          <w:tcPr>
            <w:tcW w:w="524" w:type="pct"/>
            <w:vAlign w:val="center"/>
          </w:tcPr>
          <w:p w:rsidR="00D17B03" w:rsidRPr="00D17B03" w:rsidRDefault="00D17B03" w:rsidP="00D17B03">
            <w:pPr>
              <w:tabs>
                <w:tab w:val="left" w:pos="4111"/>
              </w:tabs>
              <w:spacing w:after="0" w:line="240" w:lineRule="auto"/>
              <w:ind w:left="360"/>
              <w:jc w:val="center"/>
              <w:rPr>
                <w:rFonts w:ascii="Times New Roman" w:hAnsi="Times New Roman" w:cs="Times New Roman"/>
                <w:bCs/>
                <w:sz w:val="12"/>
                <w:szCs w:val="12"/>
              </w:rPr>
            </w:pPr>
            <w:r w:rsidRPr="00D17B03">
              <w:rPr>
                <w:rFonts w:ascii="Times New Roman" w:hAnsi="Times New Roman" w:cs="Times New Roman"/>
                <w:bCs/>
                <w:sz w:val="12"/>
                <w:szCs w:val="12"/>
              </w:rPr>
              <w:t>-</w:t>
            </w:r>
          </w:p>
        </w:tc>
      </w:tr>
      <w:tr w:rsidR="00D17B03" w:rsidRPr="00D17B03" w:rsidTr="00D17B03">
        <w:trPr>
          <w:trHeight w:val="71"/>
          <w:jc w:val="center"/>
        </w:trPr>
        <w:tc>
          <w:tcPr>
            <w:tcW w:w="276" w:type="pct"/>
            <w:vMerge w:val="restar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p>
        </w:tc>
        <w:tc>
          <w:tcPr>
            <w:tcW w:w="1135" w:type="pct"/>
            <w:vMerge w:val="restar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p>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p>
          <w:p w:rsidR="00D17B03" w:rsidRPr="00D17B03" w:rsidRDefault="00D17B03" w:rsidP="00D17B03">
            <w:pPr>
              <w:tabs>
                <w:tab w:val="left" w:pos="4111"/>
              </w:tabs>
              <w:spacing w:after="0" w:line="240" w:lineRule="auto"/>
              <w:jc w:val="center"/>
              <w:rPr>
                <w:rFonts w:ascii="Times New Roman" w:hAnsi="Times New Roman" w:cs="Times New Roman"/>
                <w:b/>
                <w:bCs/>
                <w:sz w:val="12"/>
                <w:szCs w:val="12"/>
              </w:rPr>
            </w:pPr>
            <w:r w:rsidRPr="00D17B03">
              <w:rPr>
                <w:rFonts w:ascii="Times New Roman" w:hAnsi="Times New Roman" w:cs="Times New Roman"/>
                <w:b/>
                <w:bCs/>
                <w:sz w:val="12"/>
                <w:szCs w:val="12"/>
              </w:rPr>
              <w:t>Всего:</w:t>
            </w:r>
          </w:p>
        </w:tc>
        <w:tc>
          <w:tcPr>
            <w:tcW w:w="779"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
                <w:sz w:val="12"/>
                <w:szCs w:val="12"/>
              </w:rPr>
            </w:pPr>
          </w:p>
          <w:p w:rsidR="00D17B03" w:rsidRPr="00D17B03" w:rsidRDefault="00D17B03" w:rsidP="00D17B03">
            <w:pPr>
              <w:tabs>
                <w:tab w:val="left" w:pos="4111"/>
              </w:tabs>
              <w:spacing w:after="0" w:line="240" w:lineRule="auto"/>
              <w:jc w:val="center"/>
              <w:rPr>
                <w:rFonts w:ascii="Times New Roman" w:hAnsi="Times New Roman" w:cs="Times New Roman"/>
                <w:b/>
                <w:sz w:val="12"/>
                <w:szCs w:val="12"/>
              </w:rPr>
            </w:pPr>
            <w:r w:rsidRPr="00D17B03">
              <w:rPr>
                <w:rFonts w:ascii="Times New Roman" w:hAnsi="Times New Roman" w:cs="Times New Roman"/>
                <w:b/>
                <w:sz w:val="12"/>
                <w:szCs w:val="12"/>
              </w:rPr>
              <w:t>Всего:</w:t>
            </w:r>
          </w:p>
        </w:tc>
        <w:tc>
          <w:tcPr>
            <w:tcW w:w="357"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
                <w:bCs/>
                <w:sz w:val="12"/>
                <w:szCs w:val="12"/>
              </w:rPr>
            </w:pPr>
            <w:r w:rsidRPr="00D17B03">
              <w:rPr>
                <w:rFonts w:ascii="Times New Roman" w:hAnsi="Times New Roman" w:cs="Times New Roman"/>
                <w:b/>
                <w:bCs/>
                <w:sz w:val="12"/>
                <w:szCs w:val="12"/>
              </w:rPr>
              <w:t>2019-2024</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
                <w:bCs/>
                <w:sz w:val="12"/>
                <w:szCs w:val="12"/>
              </w:rPr>
            </w:pPr>
          </w:p>
          <w:p w:rsidR="00D17B03" w:rsidRPr="00D17B03" w:rsidRDefault="00D17B03" w:rsidP="00D17B03">
            <w:pPr>
              <w:tabs>
                <w:tab w:val="left" w:pos="4111"/>
              </w:tabs>
              <w:spacing w:after="0" w:line="240" w:lineRule="auto"/>
              <w:jc w:val="center"/>
              <w:rPr>
                <w:rFonts w:ascii="Times New Roman" w:hAnsi="Times New Roman" w:cs="Times New Roman"/>
                <w:b/>
                <w:bCs/>
                <w:sz w:val="12"/>
                <w:szCs w:val="12"/>
              </w:rPr>
            </w:pPr>
            <w:r w:rsidRPr="00D17B03">
              <w:rPr>
                <w:rFonts w:ascii="Times New Roman" w:hAnsi="Times New Roman" w:cs="Times New Roman"/>
                <w:b/>
                <w:bCs/>
                <w:sz w:val="12"/>
                <w:szCs w:val="12"/>
              </w:rPr>
              <w:t>307,5</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
                <w:bCs/>
                <w:sz w:val="12"/>
                <w:szCs w:val="12"/>
              </w:rPr>
            </w:pPr>
          </w:p>
          <w:p w:rsidR="00D17B03" w:rsidRPr="00D17B03" w:rsidRDefault="00D17B03" w:rsidP="00D17B03">
            <w:pPr>
              <w:tabs>
                <w:tab w:val="left" w:pos="4111"/>
              </w:tabs>
              <w:spacing w:after="0" w:line="240" w:lineRule="auto"/>
              <w:jc w:val="center"/>
              <w:rPr>
                <w:rFonts w:ascii="Times New Roman" w:hAnsi="Times New Roman" w:cs="Times New Roman"/>
                <w:b/>
                <w:bCs/>
                <w:sz w:val="12"/>
                <w:szCs w:val="12"/>
              </w:rPr>
            </w:pPr>
            <w:r w:rsidRPr="00D17B03">
              <w:rPr>
                <w:rFonts w:ascii="Times New Roman" w:hAnsi="Times New Roman" w:cs="Times New Roman"/>
                <w:b/>
                <w:bCs/>
                <w:sz w:val="12"/>
                <w:szCs w:val="12"/>
              </w:rPr>
              <w:t>476,5</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
                <w:bCs/>
                <w:sz w:val="12"/>
                <w:szCs w:val="12"/>
              </w:rPr>
            </w:pPr>
          </w:p>
          <w:p w:rsidR="00D17B03" w:rsidRPr="00D17B03" w:rsidRDefault="00D17B03" w:rsidP="00D17B03">
            <w:pPr>
              <w:tabs>
                <w:tab w:val="left" w:pos="4111"/>
              </w:tabs>
              <w:spacing w:after="0" w:line="240" w:lineRule="auto"/>
              <w:jc w:val="center"/>
              <w:rPr>
                <w:rFonts w:ascii="Times New Roman" w:hAnsi="Times New Roman" w:cs="Times New Roman"/>
                <w:b/>
                <w:bCs/>
                <w:sz w:val="12"/>
                <w:szCs w:val="12"/>
              </w:rPr>
            </w:pPr>
            <w:r w:rsidRPr="00D17B03">
              <w:rPr>
                <w:rFonts w:ascii="Times New Roman" w:hAnsi="Times New Roman" w:cs="Times New Roman"/>
                <w:b/>
                <w:bCs/>
                <w:sz w:val="12"/>
                <w:szCs w:val="12"/>
              </w:rPr>
              <w:t>477,5</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
                <w:bCs/>
                <w:sz w:val="12"/>
                <w:szCs w:val="12"/>
              </w:rPr>
            </w:pPr>
          </w:p>
          <w:p w:rsidR="00D17B03" w:rsidRPr="00D17B03" w:rsidRDefault="00D17B03" w:rsidP="00D17B03">
            <w:pPr>
              <w:tabs>
                <w:tab w:val="left" w:pos="4111"/>
              </w:tabs>
              <w:spacing w:after="0" w:line="240" w:lineRule="auto"/>
              <w:jc w:val="center"/>
              <w:rPr>
                <w:rFonts w:ascii="Times New Roman" w:hAnsi="Times New Roman" w:cs="Times New Roman"/>
                <w:b/>
                <w:bCs/>
                <w:sz w:val="12"/>
                <w:szCs w:val="12"/>
              </w:rPr>
            </w:pPr>
            <w:r w:rsidRPr="00D17B03">
              <w:rPr>
                <w:rFonts w:ascii="Times New Roman" w:hAnsi="Times New Roman" w:cs="Times New Roman"/>
                <w:b/>
                <w:bCs/>
                <w:sz w:val="12"/>
                <w:szCs w:val="12"/>
              </w:rPr>
              <w:t>1112,5</w:t>
            </w:r>
          </w:p>
        </w:tc>
        <w:tc>
          <w:tcPr>
            <w:tcW w:w="318"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
                <w:bCs/>
                <w:sz w:val="12"/>
                <w:szCs w:val="12"/>
              </w:rPr>
            </w:pPr>
          </w:p>
          <w:p w:rsidR="00D17B03" w:rsidRPr="00D17B03" w:rsidRDefault="00D17B03" w:rsidP="00D17B03">
            <w:pPr>
              <w:tabs>
                <w:tab w:val="left" w:pos="4111"/>
              </w:tabs>
              <w:spacing w:after="0" w:line="240" w:lineRule="auto"/>
              <w:jc w:val="center"/>
              <w:rPr>
                <w:rFonts w:ascii="Times New Roman" w:hAnsi="Times New Roman" w:cs="Times New Roman"/>
                <w:b/>
                <w:bCs/>
                <w:sz w:val="12"/>
                <w:szCs w:val="12"/>
              </w:rPr>
            </w:pPr>
            <w:r w:rsidRPr="00D17B03">
              <w:rPr>
                <w:rFonts w:ascii="Times New Roman" w:hAnsi="Times New Roman" w:cs="Times New Roman"/>
                <w:b/>
                <w:bCs/>
                <w:sz w:val="12"/>
                <w:szCs w:val="12"/>
              </w:rPr>
              <w:t>1112,5</w:t>
            </w:r>
          </w:p>
        </w:tc>
        <w:tc>
          <w:tcPr>
            <w:tcW w:w="339"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
                <w:bCs/>
                <w:sz w:val="12"/>
                <w:szCs w:val="12"/>
              </w:rPr>
            </w:pPr>
          </w:p>
          <w:p w:rsidR="00D17B03" w:rsidRPr="00D17B03" w:rsidRDefault="00D17B03" w:rsidP="00D17B03">
            <w:pPr>
              <w:tabs>
                <w:tab w:val="left" w:pos="4111"/>
              </w:tabs>
              <w:spacing w:after="0" w:line="240" w:lineRule="auto"/>
              <w:jc w:val="center"/>
              <w:rPr>
                <w:rFonts w:ascii="Times New Roman" w:hAnsi="Times New Roman" w:cs="Times New Roman"/>
                <w:b/>
                <w:bCs/>
                <w:sz w:val="12"/>
                <w:szCs w:val="12"/>
              </w:rPr>
            </w:pPr>
            <w:r w:rsidRPr="00D17B03">
              <w:rPr>
                <w:rFonts w:ascii="Times New Roman" w:hAnsi="Times New Roman" w:cs="Times New Roman"/>
                <w:b/>
                <w:bCs/>
                <w:sz w:val="12"/>
                <w:szCs w:val="12"/>
              </w:rPr>
              <w:t>1112,5</w:t>
            </w:r>
          </w:p>
        </w:tc>
        <w:tc>
          <w:tcPr>
            <w:tcW w:w="524" w:type="pct"/>
            <w:vAlign w:val="center"/>
          </w:tcPr>
          <w:p w:rsidR="00D17B03" w:rsidRPr="00D17B03" w:rsidRDefault="00D17B03" w:rsidP="00D17B03">
            <w:pPr>
              <w:tabs>
                <w:tab w:val="left" w:pos="4111"/>
              </w:tabs>
              <w:spacing w:after="0" w:line="240" w:lineRule="auto"/>
              <w:ind w:left="360"/>
              <w:jc w:val="center"/>
              <w:rPr>
                <w:rFonts w:ascii="Times New Roman" w:hAnsi="Times New Roman" w:cs="Times New Roman"/>
                <w:b/>
                <w:bCs/>
                <w:sz w:val="12"/>
                <w:szCs w:val="12"/>
              </w:rPr>
            </w:pPr>
          </w:p>
          <w:p w:rsidR="00D17B03" w:rsidRPr="00D17B03" w:rsidRDefault="00D17B03" w:rsidP="00D17B03">
            <w:pPr>
              <w:tabs>
                <w:tab w:val="left" w:pos="4111"/>
              </w:tabs>
              <w:spacing w:after="0" w:line="240" w:lineRule="auto"/>
              <w:ind w:left="360"/>
              <w:jc w:val="center"/>
              <w:rPr>
                <w:rFonts w:ascii="Times New Roman" w:hAnsi="Times New Roman" w:cs="Times New Roman"/>
                <w:b/>
                <w:bCs/>
                <w:sz w:val="12"/>
                <w:szCs w:val="12"/>
              </w:rPr>
            </w:pPr>
            <w:r w:rsidRPr="00D17B03">
              <w:rPr>
                <w:rFonts w:ascii="Times New Roman" w:hAnsi="Times New Roman" w:cs="Times New Roman"/>
                <w:b/>
                <w:bCs/>
                <w:sz w:val="12"/>
                <w:szCs w:val="12"/>
              </w:rPr>
              <w:t>4 599,0</w:t>
            </w:r>
          </w:p>
        </w:tc>
      </w:tr>
      <w:tr w:rsidR="00D17B03" w:rsidRPr="00D17B03" w:rsidTr="00D17B03">
        <w:trPr>
          <w:trHeight w:val="71"/>
          <w:jc w:val="center"/>
        </w:trPr>
        <w:tc>
          <w:tcPr>
            <w:tcW w:w="276" w:type="pct"/>
            <w:vMerge/>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p>
        </w:tc>
        <w:tc>
          <w:tcPr>
            <w:tcW w:w="1135" w:type="pct"/>
            <w:vMerge/>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p>
        </w:tc>
        <w:tc>
          <w:tcPr>
            <w:tcW w:w="779"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sz w:val="12"/>
                <w:szCs w:val="12"/>
              </w:rPr>
            </w:pPr>
            <w:r w:rsidRPr="00D17B03">
              <w:rPr>
                <w:rFonts w:ascii="Times New Roman" w:hAnsi="Times New Roman" w:cs="Times New Roman"/>
                <w:sz w:val="12"/>
                <w:szCs w:val="12"/>
              </w:rPr>
              <w:t>В том числе привлеченные средства</w:t>
            </w:r>
          </w:p>
        </w:tc>
        <w:tc>
          <w:tcPr>
            <w:tcW w:w="357"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2019-2024</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307,5</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476,5</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477,5</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440,5</w:t>
            </w:r>
          </w:p>
        </w:tc>
        <w:tc>
          <w:tcPr>
            <w:tcW w:w="318"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440,5</w:t>
            </w:r>
          </w:p>
        </w:tc>
        <w:tc>
          <w:tcPr>
            <w:tcW w:w="339"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440,5</w:t>
            </w:r>
          </w:p>
        </w:tc>
        <w:tc>
          <w:tcPr>
            <w:tcW w:w="524" w:type="pct"/>
            <w:vAlign w:val="center"/>
          </w:tcPr>
          <w:p w:rsidR="00D17B03" w:rsidRPr="00D17B03" w:rsidRDefault="00D17B03" w:rsidP="00D17B03">
            <w:pPr>
              <w:tabs>
                <w:tab w:val="left" w:pos="4111"/>
              </w:tabs>
              <w:spacing w:after="0" w:line="240" w:lineRule="auto"/>
              <w:ind w:left="360"/>
              <w:jc w:val="center"/>
              <w:rPr>
                <w:rFonts w:ascii="Times New Roman" w:hAnsi="Times New Roman" w:cs="Times New Roman"/>
                <w:bCs/>
                <w:sz w:val="12"/>
                <w:szCs w:val="12"/>
              </w:rPr>
            </w:pPr>
            <w:r w:rsidRPr="00D17B03">
              <w:rPr>
                <w:rFonts w:ascii="Times New Roman" w:hAnsi="Times New Roman" w:cs="Times New Roman"/>
                <w:bCs/>
                <w:sz w:val="12"/>
                <w:szCs w:val="12"/>
              </w:rPr>
              <w:t>2583,0</w:t>
            </w:r>
          </w:p>
        </w:tc>
      </w:tr>
      <w:tr w:rsidR="00D17B03" w:rsidRPr="00D17B03" w:rsidTr="00D17B03">
        <w:trPr>
          <w:trHeight w:val="71"/>
          <w:jc w:val="center"/>
        </w:trPr>
        <w:tc>
          <w:tcPr>
            <w:tcW w:w="276" w:type="pct"/>
            <w:vMerge/>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p>
        </w:tc>
        <w:tc>
          <w:tcPr>
            <w:tcW w:w="1135" w:type="pct"/>
            <w:vMerge/>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p>
        </w:tc>
        <w:tc>
          <w:tcPr>
            <w:tcW w:w="779"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sz w:val="12"/>
                <w:szCs w:val="12"/>
              </w:rPr>
            </w:pPr>
            <w:r w:rsidRPr="00D17B03">
              <w:rPr>
                <w:rFonts w:ascii="Times New Roman" w:hAnsi="Times New Roman" w:cs="Times New Roman"/>
                <w:sz w:val="12"/>
                <w:szCs w:val="12"/>
              </w:rPr>
              <w:t>Средства местного бюджета</w:t>
            </w:r>
          </w:p>
        </w:tc>
        <w:tc>
          <w:tcPr>
            <w:tcW w:w="357"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2019-2024</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0,0</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0,0</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0,0</w:t>
            </w:r>
          </w:p>
        </w:tc>
        <w:tc>
          <w:tcPr>
            <w:tcW w:w="318" w:type="pct"/>
            <w:shd w:val="clear" w:color="auto" w:fill="auto"/>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672,0</w:t>
            </w:r>
          </w:p>
        </w:tc>
        <w:tc>
          <w:tcPr>
            <w:tcW w:w="318"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672,0</w:t>
            </w:r>
          </w:p>
        </w:tc>
        <w:tc>
          <w:tcPr>
            <w:tcW w:w="339" w:type="pct"/>
            <w:vAlign w:val="center"/>
          </w:tcPr>
          <w:p w:rsidR="00D17B03" w:rsidRPr="00D17B03" w:rsidRDefault="00D17B03" w:rsidP="00D17B03">
            <w:pPr>
              <w:tabs>
                <w:tab w:val="left" w:pos="4111"/>
              </w:tabs>
              <w:spacing w:after="0" w:line="240" w:lineRule="auto"/>
              <w:jc w:val="center"/>
              <w:rPr>
                <w:rFonts w:ascii="Times New Roman" w:hAnsi="Times New Roman" w:cs="Times New Roman"/>
                <w:bCs/>
                <w:sz w:val="12"/>
                <w:szCs w:val="12"/>
              </w:rPr>
            </w:pPr>
            <w:r w:rsidRPr="00D17B03">
              <w:rPr>
                <w:rFonts w:ascii="Times New Roman" w:hAnsi="Times New Roman" w:cs="Times New Roman"/>
                <w:bCs/>
                <w:sz w:val="12"/>
                <w:szCs w:val="12"/>
              </w:rPr>
              <w:t>672,0</w:t>
            </w:r>
          </w:p>
        </w:tc>
        <w:tc>
          <w:tcPr>
            <w:tcW w:w="524" w:type="pct"/>
            <w:vAlign w:val="center"/>
          </w:tcPr>
          <w:p w:rsidR="00D17B03" w:rsidRPr="00D17B03" w:rsidRDefault="00D17B03" w:rsidP="00D17B03">
            <w:pPr>
              <w:tabs>
                <w:tab w:val="left" w:pos="4111"/>
              </w:tabs>
              <w:spacing w:after="0" w:line="240" w:lineRule="auto"/>
              <w:ind w:left="360"/>
              <w:jc w:val="center"/>
              <w:rPr>
                <w:rFonts w:ascii="Times New Roman" w:hAnsi="Times New Roman" w:cs="Times New Roman"/>
                <w:bCs/>
                <w:sz w:val="12"/>
                <w:szCs w:val="12"/>
              </w:rPr>
            </w:pPr>
            <w:r w:rsidRPr="00D17B03">
              <w:rPr>
                <w:rFonts w:ascii="Times New Roman" w:hAnsi="Times New Roman" w:cs="Times New Roman"/>
                <w:bCs/>
                <w:sz w:val="12"/>
                <w:szCs w:val="12"/>
              </w:rPr>
              <w:t>2 016,0</w:t>
            </w:r>
          </w:p>
        </w:tc>
      </w:tr>
    </w:tbl>
    <w:p w:rsidR="00D17B03" w:rsidRDefault="00D17B03" w:rsidP="00D17B03">
      <w:pPr>
        <w:tabs>
          <w:tab w:val="left" w:pos="0"/>
        </w:tabs>
        <w:spacing w:after="0" w:line="240" w:lineRule="auto"/>
        <w:ind w:firstLine="284"/>
        <w:jc w:val="center"/>
        <w:rPr>
          <w:rFonts w:ascii="Times New Roman" w:hAnsi="Times New Roman" w:cs="Times New Roman"/>
          <w:sz w:val="12"/>
          <w:szCs w:val="12"/>
        </w:rPr>
      </w:pPr>
    </w:p>
    <w:p w:rsidR="002237FA" w:rsidRPr="002237FA" w:rsidRDefault="002237FA" w:rsidP="002237FA">
      <w:pPr>
        <w:tabs>
          <w:tab w:val="left" w:pos="0"/>
        </w:tabs>
        <w:spacing w:after="0" w:line="240" w:lineRule="auto"/>
        <w:ind w:firstLine="284"/>
        <w:jc w:val="center"/>
        <w:rPr>
          <w:rFonts w:ascii="Times New Roman" w:hAnsi="Times New Roman" w:cs="Times New Roman"/>
          <w:sz w:val="12"/>
          <w:szCs w:val="12"/>
        </w:rPr>
      </w:pPr>
      <w:r w:rsidRPr="002237FA">
        <w:rPr>
          <w:rFonts w:ascii="Times New Roman" w:hAnsi="Times New Roman" w:cs="Times New Roman"/>
          <w:sz w:val="12"/>
          <w:szCs w:val="12"/>
        </w:rPr>
        <w:t>Администрация</w:t>
      </w:r>
    </w:p>
    <w:p w:rsidR="002237FA" w:rsidRPr="002237FA" w:rsidRDefault="002237FA" w:rsidP="002237F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237FA">
        <w:rPr>
          <w:rFonts w:ascii="Times New Roman" w:hAnsi="Times New Roman" w:cs="Times New Roman"/>
          <w:sz w:val="12"/>
          <w:szCs w:val="12"/>
        </w:rPr>
        <w:t>Сергиевский</w:t>
      </w:r>
    </w:p>
    <w:p w:rsidR="002237FA" w:rsidRPr="002237FA" w:rsidRDefault="002237FA" w:rsidP="002237FA">
      <w:pPr>
        <w:tabs>
          <w:tab w:val="left" w:pos="0"/>
        </w:tabs>
        <w:spacing w:after="0" w:line="240" w:lineRule="auto"/>
        <w:ind w:firstLine="284"/>
        <w:jc w:val="center"/>
        <w:rPr>
          <w:rFonts w:ascii="Times New Roman" w:hAnsi="Times New Roman" w:cs="Times New Roman"/>
          <w:sz w:val="12"/>
          <w:szCs w:val="12"/>
        </w:rPr>
      </w:pPr>
      <w:r w:rsidRPr="002237FA">
        <w:rPr>
          <w:rFonts w:ascii="Times New Roman" w:hAnsi="Times New Roman" w:cs="Times New Roman"/>
          <w:sz w:val="12"/>
          <w:szCs w:val="12"/>
        </w:rPr>
        <w:t>Самарской области</w:t>
      </w:r>
    </w:p>
    <w:p w:rsidR="002237FA" w:rsidRPr="002237FA" w:rsidRDefault="002237FA" w:rsidP="002237F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237FA" w:rsidRPr="002237FA" w:rsidRDefault="002237FA" w:rsidP="002237FA">
      <w:pPr>
        <w:tabs>
          <w:tab w:val="left" w:pos="0"/>
        </w:tabs>
        <w:spacing w:after="0" w:line="240" w:lineRule="auto"/>
        <w:ind w:firstLine="284"/>
        <w:rPr>
          <w:rFonts w:ascii="Times New Roman" w:hAnsi="Times New Roman" w:cs="Times New Roman"/>
          <w:sz w:val="12"/>
          <w:szCs w:val="12"/>
        </w:rPr>
      </w:pPr>
      <w:r w:rsidRPr="002237FA">
        <w:rPr>
          <w:rFonts w:ascii="Times New Roman" w:hAnsi="Times New Roman" w:cs="Times New Roman"/>
          <w:sz w:val="12"/>
          <w:szCs w:val="12"/>
        </w:rPr>
        <w:t>«27» декабря 2021 г.</w:t>
      </w:r>
      <w:r>
        <w:rPr>
          <w:rFonts w:ascii="Times New Roman" w:hAnsi="Times New Roman" w:cs="Times New Roman"/>
          <w:sz w:val="12"/>
          <w:szCs w:val="12"/>
        </w:rPr>
        <w:t xml:space="preserve">                                                                                                                                                                                                 </w:t>
      </w:r>
      <w:r w:rsidRPr="002237FA">
        <w:rPr>
          <w:rFonts w:ascii="Times New Roman" w:hAnsi="Times New Roman" w:cs="Times New Roman"/>
          <w:sz w:val="12"/>
          <w:szCs w:val="12"/>
        </w:rPr>
        <w:t>№1206</w:t>
      </w:r>
    </w:p>
    <w:p w:rsidR="002237FA" w:rsidRPr="002237FA" w:rsidRDefault="002237FA" w:rsidP="002237FA">
      <w:pPr>
        <w:tabs>
          <w:tab w:val="left" w:pos="0"/>
        </w:tabs>
        <w:spacing w:after="0" w:line="240" w:lineRule="auto"/>
        <w:ind w:firstLine="284"/>
        <w:jc w:val="center"/>
        <w:rPr>
          <w:rFonts w:ascii="Times New Roman" w:hAnsi="Times New Roman" w:cs="Times New Roman"/>
          <w:sz w:val="12"/>
          <w:szCs w:val="12"/>
        </w:rPr>
      </w:pPr>
      <w:r w:rsidRPr="002237FA">
        <w:rPr>
          <w:rFonts w:ascii="Times New Roman" w:hAnsi="Times New Roman" w:cs="Times New Roman"/>
          <w:sz w:val="12"/>
          <w:szCs w:val="12"/>
        </w:rPr>
        <w:t>О внесении изменений в Приложение №1 к постановлению администрации муниципального район</w:t>
      </w:r>
      <w:r>
        <w:rPr>
          <w:rFonts w:ascii="Times New Roman" w:hAnsi="Times New Roman" w:cs="Times New Roman"/>
          <w:sz w:val="12"/>
          <w:szCs w:val="12"/>
        </w:rPr>
        <w:t>а Сергиевский от 10.12.2020г. №</w:t>
      </w:r>
      <w:r w:rsidRPr="002237FA">
        <w:rPr>
          <w:rFonts w:ascii="Times New Roman" w:hAnsi="Times New Roman" w:cs="Times New Roman"/>
          <w:sz w:val="12"/>
          <w:szCs w:val="12"/>
        </w:rPr>
        <w:t>1362 «Об утверждении муниципальной программы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2021-2023 годы»</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В соответствии с  Федеральным законом о</w:t>
      </w:r>
      <w:r>
        <w:rPr>
          <w:rFonts w:ascii="Times New Roman" w:hAnsi="Times New Roman" w:cs="Times New Roman"/>
          <w:sz w:val="12"/>
          <w:szCs w:val="12"/>
        </w:rPr>
        <w:t>т 06.10.2003 №</w:t>
      </w:r>
      <w:r w:rsidRPr="002237FA">
        <w:rPr>
          <w:rFonts w:ascii="Times New Roman" w:hAnsi="Times New Roman" w:cs="Times New Roman"/>
          <w:sz w:val="12"/>
          <w:szCs w:val="12"/>
        </w:rPr>
        <w:t>131-ФЗ «Об общих принципах организации местного самоуправления в Российской Федерации», Законом Самарской области  от 10.02.2009 № 7-ГД «Об обеспечении беспрепятственного доступа маломобильных граждан к объектам социальной, транспортной и инженерной инфраструктур, информации и связи в Самарской области», Уставом муниципального</w:t>
      </w:r>
      <w:r>
        <w:rPr>
          <w:rFonts w:ascii="Times New Roman" w:hAnsi="Times New Roman" w:cs="Times New Roman"/>
          <w:sz w:val="12"/>
          <w:szCs w:val="12"/>
        </w:rPr>
        <w:t xml:space="preserve"> района Сергиевский, в целях </w:t>
      </w:r>
      <w:r w:rsidRPr="002237FA">
        <w:rPr>
          <w:rFonts w:ascii="Times New Roman" w:hAnsi="Times New Roman" w:cs="Times New Roman"/>
          <w:sz w:val="12"/>
          <w:szCs w:val="12"/>
        </w:rPr>
        <w:t>интеграции инвалидов, создания им необходимых условий для реализации жизненного потенциала, доступной среды жизнедеятельности, администрация мун</w:t>
      </w:r>
      <w:r>
        <w:rPr>
          <w:rFonts w:ascii="Times New Roman" w:hAnsi="Times New Roman" w:cs="Times New Roman"/>
          <w:sz w:val="12"/>
          <w:szCs w:val="12"/>
        </w:rPr>
        <w:t xml:space="preserve">иципального района Сергиевский </w:t>
      </w:r>
    </w:p>
    <w:p w:rsidR="002237FA" w:rsidRDefault="002237FA" w:rsidP="002237F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1.Внести изменения в Приложение №1 к  постановлению администрации муниципального район</w:t>
      </w:r>
      <w:r>
        <w:rPr>
          <w:rFonts w:ascii="Times New Roman" w:hAnsi="Times New Roman" w:cs="Times New Roman"/>
          <w:sz w:val="12"/>
          <w:szCs w:val="12"/>
        </w:rPr>
        <w:t>а Сергиевский от 10.12.2020г. №</w:t>
      </w:r>
      <w:r w:rsidRPr="002237FA">
        <w:rPr>
          <w:rFonts w:ascii="Times New Roman" w:hAnsi="Times New Roman" w:cs="Times New Roman"/>
          <w:sz w:val="12"/>
          <w:szCs w:val="12"/>
        </w:rPr>
        <w:t xml:space="preserve">1362 «Об утверждении муниципальной программы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2021-2023 годы» следующего содержания: </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2237FA">
        <w:rPr>
          <w:rFonts w:ascii="Times New Roman" w:hAnsi="Times New Roman" w:cs="Times New Roman"/>
          <w:sz w:val="12"/>
          <w:szCs w:val="12"/>
        </w:rPr>
        <w:t xml:space="preserve"> В паспорте Программы  позицию «Объемы и источники финансирования муниципальной Программы» изложить в следующей редакции:</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«Реализация программы осуществляется за счет средств местного, областного и федерального бюджетов. Объем финансирования программы составит: 400,0(*)  тыс. руб., в том числе по годам:</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 xml:space="preserve">- 2021 г. – местный бюджет - 0, руб. </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 xml:space="preserve">областной бюджет – 0, руб. </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 xml:space="preserve">федеральный бюджет – 0, руб. </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 xml:space="preserve">- 2022 г. – местный бюджет – 200,0 тыс. руб. </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 xml:space="preserve">областной бюджет – 0, руб. </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 xml:space="preserve">федеральный бюджет – 0, руб. </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- 2023 г.  - местный бюджет – 200,0 тыс. руб.</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 xml:space="preserve">областной бюджет – 0, руб. </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 xml:space="preserve">федеральный бюджет – 0, руб.» </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1.2. Абзац 3 раздела 6 «Обоснование ресурсного обеспечения Программы» изложить в следующей редакции:</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«Реализация программы осуществляется за счет средств местного, областного и федерального бюджетов. Объем финансирования программы составит  400,0 (*) тыс. рублей, в том числе по годам:</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 xml:space="preserve">- 2021 г. – местный бюджет - 0, руб. </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 xml:space="preserve">областной бюджет – 0, руб. </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 xml:space="preserve">федеральный бюджет – 0, руб. </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 xml:space="preserve">- 2022 г. – местный бюджет – 200,0 тыс.руб. </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 xml:space="preserve">областной бюджет – 0, руб. </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 xml:space="preserve">федеральный бюджет – 0, руб. </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- 2023 г.  - местный бюджет – 200,0 тыс. руб.</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 xml:space="preserve">областной бюджет – 0, руб. </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 xml:space="preserve">федеральный бюджет – 0, руб.» </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1.3. Приложение №1 к муниципальной Программе изложить в редакции согласно Приложению №1 к настоящему постановлению.</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 xml:space="preserve">2.  Опубликовать настоящее постановление в газете «Сергиевский вестник». </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3. Настоящее постановление вступает в силу со дня его официального опубликования.</w:t>
      </w:r>
    </w:p>
    <w:p w:rsidR="002237FA" w:rsidRPr="002237FA" w:rsidRDefault="002237FA" w:rsidP="002237FA">
      <w:pPr>
        <w:tabs>
          <w:tab w:val="left" w:pos="0"/>
        </w:tabs>
        <w:spacing w:after="0" w:line="240" w:lineRule="auto"/>
        <w:ind w:firstLine="284"/>
        <w:jc w:val="both"/>
        <w:rPr>
          <w:rFonts w:ascii="Times New Roman" w:hAnsi="Times New Roman" w:cs="Times New Roman"/>
          <w:sz w:val="12"/>
          <w:szCs w:val="12"/>
        </w:rPr>
      </w:pPr>
      <w:r w:rsidRPr="002237FA">
        <w:rPr>
          <w:rFonts w:ascii="Times New Roman"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 Зеленину С.Н.</w:t>
      </w:r>
    </w:p>
    <w:p w:rsidR="002237FA" w:rsidRDefault="002237FA" w:rsidP="002237F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 xml:space="preserve">Глава </w:t>
      </w:r>
      <w:r w:rsidRPr="002237FA">
        <w:rPr>
          <w:rFonts w:ascii="Times New Roman" w:hAnsi="Times New Roman" w:cs="Times New Roman"/>
          <w:sz w:val="12"/>
          <w:szCs w:val="12"/>
        </w:rPr>
        <w:t xml:space="preserve">муниципального района Сергиевский                    </w:t>
      </w:r>
    </w:p>
    <w:p w:rsidR="002237FA" w:rsidRDefault="002237FA" w:rsidP="002237FA">
      <w:pPr>
        <w:tabs>
          <w:tab w:val="left" w:pos="0"/>
        </w:tabs>
        <w:spacing w:after="0" w:line="240" w:lineRule="auto"/>
        <w:ind w:firstLine="284"/>
        <w:jc w:val="right"/>
        <w:rPr>
          <w:rFonts w:ascii="Times New Roman" w:hAnsi="Times New Roman" w:cs="Times New Roman"/>
          <w:sz w:val="12"/>
          <w:szCs w:val="12"/>
        </w:rPr>
      </w:pPr>
      <w:r w:rsidRPr="002237FA">
        <w:rPr>
          <w:rFonts w:ascii="Times New Roman" w:hAnsi="Times New Roman" w:cs="Times New Roman"/>
          <w:sz w:val="12"/>
          <w:szCs w:val="12"/>
        </w:rPr>
        <w:t xml:space="preserve">                        А.А. Веселов</w:t>
      </w:r>
    </w:p>
    <w:p w:rsidR="002237FA" w:rsidRDefault="002237FA" w:rsidP="002237FA">
      <w:pPr>
        <w:tabs>
          <w:tab w:val="left" w:pos="0"/>
        </w:tabs>
        <w:spacing w:after="0" w:line="240" w:lineRule="auto"/>
        <w:ind w:firstLine="284"/>
        <w:jc w:val="right"/>
        <w:rPr>
          <w:rFonts w:ascii="Times New Roman" w:hAnsi="Times New Roman" w:cs="Times New Roman"/>
          <w:sz w:val="12"/>
          <w:szCs w:val="12"/>
        </w:rPr>
      </w:pPr>
    </w:p>
    <w:p w:rsidR="002237FA" w:rsidRPr="002237FA" w:rsidRDefault="002237FA" w:rsidP="002237FA">
      <w:pPr>
        <w:tabs>
          <w:tab w:val="left" w:pos="0"/>
        </w:tabs>
        <w:spacing w:after="0" w:line="240" w:lineRule="auto"/>
        <w:ind w:firstLine="284"/>
        <w:jc w:val="right"/>
        <w:rPr>
          <w:rFonts w:ascii="Times New Roman" w:hAnsi="Times New Roman" w:cs="Times New Roman"/>
          <w:sz w:val="12"/>
          <w:szCs w:val="12"/>
        </w:rPr>
      </w:pPr>
      <w:r w:rsidRPr="002237FA">
        <w:rPr>
          <w:rFonts w:ascii="Times New Roman" w:hAnsi="Times New Roman" w:cs="Times New Roman"/>
          <w:sz w:val="12"/>
          <w:szCs w:val="12"/>
        </w:rPr>
        <w:t xml:space="preserve">Приложение №1 </w:t>
      </w:r>
    </w:p>
    <w:p w:rsidR="002237FA" w:rsidRPr="002237FA" w:rsidRDefault="002237FA" w:rsidP="002237FA">
      <w:pPr>
        <w:tabs>
          <w:tab w:val="left" w:pos="0"/>
        </w:tabs>
        <w:spacing w:after="0" w:line="240" w:lineRule="auto"/>
        <w:ind w:firstLine="284"/>
        <w:jc w:val="right"/>
        <w:rPr>
          <w:rFonts w:ascii="Times New Roman" w:hAnsi="Times New Roman" w:cs="Times New Roman"/>
          <w:sz w:val="12"/>
          <w:szCs w:val="12"/>
        </w:rPr>
      </w:pPr>
      <w:r w:rsidRPr="002237FA">
        <w:rPr>
          <w:rFonts w:ascii="Times New Roman" w:hAnsi="Times New Roman" w:cs="Times New Roman"/>
          <w:sz w:val="12"/>
          <w:szCs w:val="12"/>
        </w:rPr>
        <w:t xml:space="preserve">к муниципальной  Программе  </w:t>
      </w:r>
    </w:p>
    <w:p w:rsidR="002237FA" w:rsidRPr="002237FA" w:rsidRDefault="002237FA" w:rsidP="002237FA">
      <w:pPr>
        <w:tabs>
          <w:tab w:val="left" w:pos="0"/>
        </w:tabs>
        <w:spacing w:after="0" w:line="240" w:lineRule="auto"/>
        <w:ind w:firstLine="284"/>
        <w:jc w:val="right"/>
        <w:rPr>
          <w:rFonts w:ascii="Times New Roman" w:hAnsi="Times New Roman" w:cs="Times New Roman"/>
          <w:sz w:val="12"/>
          <w:szCs w:val="12"/>
        </w:rPr>
      </w:pPr>
      <w:r w:rsidRPr="002237FA">
        <w:rPr>
          <w:rFonts w:ascii="Times New Roman" w:hAnsi="Times New Roman" w:cs="Times New Roman"/>
          <w:sz w:val="12"/>
          <w:szCs w:val="12"/>
        </w:rPr>
        <w:t>«Обеспечение беспрепятственного доступа</w:t>
      </w:r>
    </w:p>
    <w:p w:rsidR="002237FA" w:rsidRPr="002237FA" w:rsidRDefault="002237FA" w:rsidP="002237FA">
      <w:pPr>
        <w:tabs>
          <w:tab w:val="left" w:pos="0"/>
        </w:tabs>
        <w:spacing w:after="0" w:line="240" w:lineRule="auto"/>
        <w:ind w:firstLine="284"/>
        <w:jc w:val="right"/>
        <w:rPr>
          <w:rFonts w:ascii="Times New Roman" w:hAnsi="Times New Roman" w:cs="Times New Roman"/>
          <w:sz w:val="12"/>
          <w:szCs w:val="12"/>
        </w:rPr>
      </w:pPr>
      <w:r w:rsidRPr="002237FA">
        <w:rPr>
          <w:rFonts w:ascii="Times New Roman" w:hAnsi="Times New Roman" w:cs="Times New Roman"/>
          <w:sz w:val="12"/>
          <w:szCs w:val="12"/>
        </w:rPr>
        <w:t xml:space="preserve"> инвалидов и маломобильных групп населения</w:t>
      </w:r>
    </w:p>
    <w:p w:rsidR="002237FA" w:rsidRPr="002237FA" w:rsidRDefault="002237FA" w:rsidP="002237FA">
      <w:pPr>
        <w:tabs>
          <w:tab w:val="left" w:pos="0"/>
        </w:tabs>
        <w:spacing w:after="0" w:line="240" w:lineRule="auto"/>
        <w:ind w:firstLine="284"/>
        <w:jc w:val="right"/>
        <w:rPr>
          <w:rFonts w:ascii="Times New Roman" w:hAnsi="Times New Roman" w:cs="Times New Roman"/>
          <w:sz w:val="12"/>
          <w:szCs w:val="12"/>
        </w:rPr>
      </w:pPr>
      <w:r w:rsidRPr="002237FA">
        <w:rPr>
          <w:rFonts w:ascii="Times New Roman" w:hAnsi="Times New Roman" w:cs="Times New Roman"/>
          <w:sz w:val="12"/>
          <w:szCs w:val="12"/>
        </w:rPr>
        <w:t xml:space="preserve">к объектам социальной инфраструктуры </w:t>
      </w:r>
    </w:p>
    <w:p w:rsidR="002237FA" w:rsidRPr="002237FA" w:rsidRDefault="002237FA" w:rsidP="002237FA">
      <w:pPr>
        <w:tabs>
          <w:tab w:val="left" w:pos="0"/>
        </w:tabs>
        <w:spacing w:after="0" w:line="240" w:lineRule="auto"/>
        <w:ind w:firstLine="284"/>
        <w:jc w:val="right"/>
        <w:rPr>
          <w:rFonts w:ascii="Times New Roman" w:hAnsi="Times New Roman" w:cs="Times New Roman"/>
          <w:sz w:val="12"/>
          <w:szCs w:val="12"/>
        </w:rPr>
      </w:pPr>
      <w:r w:rsidRPr="002237FA">
        <w:rPr>
          <w:rFonts w:ascii="Times New Roman" w:hAnsi="Times New Roman" w:cs="Times New Roman"/>
          <w:sz w:val="12"/>
          <w:szCs w:val="12"/>
        </w:rPr>
        <w:t>и информации в муниципальном районе Сергиевский</w:t>
      </w:r>
    </w:p>
    <w:p w:rsidR="002237FA" w:rsidRPr="002237FA" w:rsidRDefault="002237FA" w:rsidP="002237F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на 2021-2023 годы»</w:t>
      </w:r>
    </w:p>
    <w:p w:rsidR="002237FA" w:rsidRDefault="002237FA" w:rsidP="002237FA">
      <w:pPr>
        <w:tabs>
          <w:tab w:val="left" w:pos="0"/>
        </w:tabs>
        <w:spacing w:after="0" w:line="240" w:lineRule="auto"/>
        <w:ind w:firstLine="284"/>
        <w:jc w:val="center"/>
        <w:rPr>
          <w:rFonts w:ascii="Times New Roman" w:hAnsi="Times New Roman" w:cs="Times New Roman"/>
          <w:sz w:val="12"/>
          <w:szCs w:val="12"/>
        </w:rPr>
      </w:pPr>
      <w:r w:rsidRPr="002237FA">
        <w:rPr>
          <w:rFonts w:ascii="Times New Roman" w:hAnsi="Times New Roman" w:cs="Times New Roman"/>
          <w:sz w:val="12"/>
          <w:szCs w:val="12"/>
        </w:rPr>
        <w:t>Перечень мероприятий Программы</w:t>
      </w:r>
    </w:p>
    <w:tbl>
      <w:tblPr>
        <w:tblStyle w:val="afe"/>
        <w:tblW w:w="5000" w:type="pct"/>
        <w:tblLayout w:type="fixed"/>
        <w:tblLook w:val="04A0" w:firstRow="1" w:lastRow="0" w:firstColumn="1" w:lastColumn="0" w:noHBand="0" w:noVBand="1"/>
      </w:tblPr>
      <w:tblGrid>
        <w:gridCol w:w="396"/>
        <w:gridCol w:w="1410"/>
        <w:gridCol w:w="995"/>
        <w:gridCol w:w="1557"/>
        <w:gridCol w:w="11"/>
        <w:gridCol w:w="275"/>
        <w:gridCol w:w="11"/>
        <w:gridCol w:w="416"/>
        <w:gridCol w:w="11"/>
        <w:gridCol w:w="6"/>
        <w:gridCol w:w="414"/>
        <w:gridCol w:w="25"/>
        <w:gridCol w:w="397"/>
        <w:gridCol w:w="6"/>
        <w:gridCol w:w="28"/>
        <w:gridCol w:w="390"/>
        <w:gridCol w:w="9"/>
        <w:gridCol w:w="25"/>
        <w:gridCol w:w="11"/>
        <w:gridCol w:w="1336"/>
      </w:tblGrid>
      <w:tr w:rsidR="00C50993" w:rsidTr="00C50993">
        <w:tc>
          <w:tcPr>
            <w:tcW w:w="257" w:type="pct"/>
            <w:vMerge w:val="restart"/>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w:t>
            </w:r>
          </w:p>
          <w:p w:rsidR="00014E3D" w:rsidRPr="002237FA" w:rsidRDefault="00014E3D" w:rsidP="00014E3D">
            <w:pPr>
              <w:pStyle w:val="af9"/>
              <w:jc w:val="center"/>
              <w:rPr>
                <w:rFonts w:ascii="Times New Roman" w:hAnsi="Times New Roman" w:cs="Times New Roman"/>
                <w:b/>
                <w:sz w:val="12"/>
                <w:szCs w:val="12"/>
              </w:rPr>
            </w:pPr>
            <w:r w:rsidRPr="002237FA">
              <w:rPr>
                <w:rFonts w:ascii="Times New Roman" w:hAnsi="Times New Roman" w:cs="Times New Roman"/>
                <w:b/>
                <w:sz w:val="12"/>
                <w:szCs w:val="12"/>
              </w:rPr>
              <w:t>п/п</w:t>
            </w:r>
          </w:p>
        </w:tc>
        <w:tc>
          <w:tcPr>
            <w:tcW w:w="913" w:type="pct"/>
            <w:vMerge w:val="restart"/>
            <w:vAlign w:val="center"/>
          </w:tcPr>
          <w:p w:rsidR="00014E3D" w:rsidRPr="002237FA" w:rsidRDefault="00014E3D" w:rsidP="00014E3D">
            <w:pPr>
              <w:pStyle w:val="af9"/>
              <w:jc w:val="center"/>
              <w:rPr>
                <w:rFonts w:ascii="Times New Roman" w:hAnsi="Times New Roman" w:cs="Times New Roman"/>
                <w:b/>
                <w:sz w:val="12"/>
                <w:szCs w:val="12"/>
              </w:rPr>
            </w:pPr>
            <w:r w:rsidRPr="002237FA">
              <w:rPr>
                <w:rFonts w:ascii="Times New Roman" w:hAnsi="Times New Roman" w:cs="Times New Roman"/>
                <w:b/>
                <w:sz w:val="12"/>
                <w:szCs w:val="12"/>
              </w:rPr>
              <w:t>Наименование мероприятия</w:t>
            </w:r>
          </w:p>
        </w:tc>
        <w:tc>
          <w:tcPr>
            <w:tcW w:w="644" w:type="pct"/>
            <w:vMerge w:val="restart"/>
            <w:vAlign w:val="center"/>
          </w:tcPr>
          <w:p w:rsidR="00014E3D" w:rsidRPr="002237FA" w:rsidRDefault="00014E3D" w:rsidP="00014E3D">
            <w:pPr>
              <w:pStyle w:val="af9"/>
              <w:jc w:val="center"/>
              <w:rPr>
                <w:rFonts w:ascii="Times New Roman" w:hAnsi="Times New Roman" w:cs="Times New Roman"/>
                <w:b/>
                <w:sz w:val="12"/>
                <w:szCs w:val="12"/>
              </w:rPr>
            </w:pPr>
            <w:r w:rsidRPr="002237FA">
              <w:rPr>
                <w:rFonts w:ascii="Times New Roman" w:hAnsi="Times New Roman" w:cs="Times New Roman"/>
                <w:b/>
                <w:sz w:val="12"/>
                <w:szCs w:val="12"/>
              </w:rPr>
              <w:t>Ответственные исполнители</w:t>
            </w:r>
          </w:p>
        </w:tc>
        <w:tc>
          <w:tcPr>
            <w:tcW w:w="1014" w:type="pct"/>
            <w:gridSpan w:val="2"/>
            <w:vMerge w:val="restart"/>
            <w:vAlign w:val="center"/>
          </w:tcPr>
          <w:p w:rsidR="00014E3D" w:rsidRPr="002237FA" w:rsidRDefault="00014E3D" w:rsidP="00014E3D">
            <w:pPr>
              <w:pStyle w:val="af9"/>
              <w:jc w:val="center"/>
              <w:rPr>
                <w:rFonts w:ascii="Times New Roman" w:hAnsi="Times New Roman" w:cs="Times New Roman"/>
                <w:b/>
                <w:sz w:val="12"/>
                <w:szCs w:val="12"/>
              </w:rPr>
            </w:pPr>
            <w:r w:rsidRPr="002237FA">
              <w:rPr>
                <w:rFonts w:ascii="Times New Roman" w:hAnsi="Times New Roman" w:cs="Times New Roman"/>
                <w:b/>
                <w:sz w:val="12"/>
                <w:szCs w:val="12"/>
              </w:rPr>
              <w:t>Соисполнители</w:t>
            </w:r>
          </w:p>
        </w:tc>
        <w:tc>
          <w:tcPr>
            <w:tcW w:w="185" w:type="pct"/>
            <w:gridSpan w:val="2"/>
            <w:vMerge w:val="restart"/>
            <w:textDirection w:val="btLr"/>
            <w:vAlign w:val="center"/>
          </w:tcPr>
          <w:p w:rsidR="00014E3D" w:rsidRPr="002237FA" w:rsidRDefault="00014E3D" w:rsidP="00014E3D">
            <w:pPr>
              <w:pStyle w:val="af9"/>
              <w:ind w:left="113" w:right="113"/>
              <w:jc w:val="center"/>
              <w:rPr>
                <w:rFonts w:ascii="Times New Roman" w:hAnsi="Times New Roman" w:cs="Times New Roman"/>
                <w:b/>
                <w:sz w:val="12"/>
                <w:szCs w:val="12"/>
              </w:rPr>
            </w:pPr>
            <w:r w:rsidRPr="002237FA">
              <w:rPr>
                <w:rFonts w:ascii="Times New Roman" w:hAnsi="Times New Roman" w:cs="Times New Roman"/>
                <w:b/>
                <w:sz w:val="12"/>
                <w:szCs w:val="12"/>
              </w:rPr>
              <w:t>Срок реализации</w:t>
            </w:r>
          </w:p>
        </w:tc>
        <w:tc>
          <w:tcPr>
            <w:tcW w:w="1122" w:type="pct"/>
            <w:gridSpan w:val="12"/>
            <w:vAlign w:val="center"/>
          </w:tcPr>
          <w:p w:rsidR="00014E3D" w:rsidRPr="00014E3D" w:rsidRDefault="00014E3D" w:rsidP="00014E3D">
            <w:pPr>
              <w:pStyle w:val="af9"/>
              <w:jc w:val="center"/>
              <w:rPr>
                <w:rFonts w:ascii="Times New Roman" w:hAnsi="Times New Roman" w:cs="Times New Roman"/>
                <w:b/>
                <w:sz w:val="12"/>
                <w:szCs w:val="12"/>
              </w:rPr>
            </w:pPr>
            <w:r>
              <w:rPr>
                <w:rFonts w:ascii="Times New Roman" w:hAnsi="Times New Roman" w:cs="Times New Roman"/>
                <w:b/>
                <w:sz w:val="12"/>
                <w:szCs w:val="12"/>
              </w:rPr>
              <w:t xml:space="preserve">Объем финансирования по годам, </w:t>
            </w:r>
            <w:r w:rsidRPr="002237FA">
              <w:rPr>
                <w:rFonts w:ascii="Times New Roman" w:hAnsi="Times New Roman" w:cs="Times New Roman"/>
                <w:b/>
                <w:sz w:val="12"/>
                <w:szCs w:val="12"/>
              </w:rPr>
              <w:t>тыс. руб. (*)</w:t>
            </w:r>
          </w:p>
        </w:tc>
        <w:tc>
          <w:tcPr>
            <w:tcW w:w="865" w:type="pct"/>
            <w:vMerge w:val="restart"/>
            <w:vAlign w:val="center"/>
          </w:tcPr>
          <w:p w:rsidR="00014E3D" w:rsidRDefault="00014E3D" w:rsidP="00014E3D">
            <w:pPr>
              <w:tabs>
                <w:tab w:val="left" w:pos="0"/>
              </w:tabs>
              <w:jc w:val="center"/>
              <w:rPr>
                <w:rFonts w:ascii="Times New Roman" w:hAnsi="Times New Roman" w:cs="Times New Roman"/>
                <w:sz w:val="12"/>
                <w:szCs w:val="12"/>
              </w:rPr>
            </w:pPr>
            <w:r w:rsidRPr="002237FA">
              <w:rPr>
                <w:rFonts w:ascii="Times New Roman" w:hAnsi="Times New Roman" w:cs="Times New Roman"/>
                <w:b/>
                <w:sz w:val="12"/>
                <w:szCs w:val="12"/>
              </w:rPr>
              <w:t>Ожидаемые результаты</w:t>
            </w:r>
          </w:p>
        </w:tc>
      </w:tr>
      <w:tr w:rsidR="00C50993" w:rsidTr="00C50993">
        <w:trPr>
          <w:cantSplit/>
          <w:trHeight w:val="1134"/>
        </w:trPr>
        <w:tc>
          <w:tcPr>
            <w:tcW w:w="257" w:type="pct"/>
            <w:vMerge/>
            <w:vAlign w:val="center"/>
          </w:tcPr>
          <w:p w:rsidR="00014E3D" w:rsidRPr="002237FA" w:rsidRDefault="00014E3D" w:rsidP="00014E3D">
            <w:pPr>
              <w:pStyle w:val="af9"/>
              <w:jc w:val="center"/>
              <w:rPr>
                <w:rFonts w:ascii="Times New Roman" w:hAnsi="Times New Roman" w:cs="Times New Roman"/>
                <w:b/>
                <w:sz w:val="12"/>
                <w:szCs w:val="12"/>
              </w:rPr>
            </w:pPr>
          </w:p>
        </w:tc>
        <w:tc>
          <w:tcPr>
            <w:tcW w:w="913" w:type="pct"/>
            <w:vMerge/>
            <w:vAlign w:val="center"/>
          </w:tcPr>
          <w:p w:rsidR="00014E3D" w:rsidRPr="002237FA" w:rsidRDefault="00014E3D" w:rsidP="00014E3D">
            <w:pPr>
              <w:pStyle w:val="af9"/>
              <w:jc w:val="center"/>
              <w:rPr>
                <w:rFonts w:ascii="Times New Roman" w:hAnsi="Times New Roman" w:cs="Times New Roman"/>
                <w:b/>
                <w:sz w:val="12"/>
                <w:szCs w:val="12"/>
              </w:rPr>
            </w:pPr>
          </w:p>
        </w:tc>
        <w:tc>
          <w:tcPr>
            <w:tcW w:w="644" w:type="pct"/>
            <w:vMerge/>
            <w:vAlign w:val="center"/>
          </w:tcPr>
          <w:p w:rsidR="00014E3D" w:rsidRPr="002237FA" w:rsidRDefault="00014E3D" w:rsidP="00014E3D">
            <w:pPr>
              <w:pStyle w:val="af9"/>
              <w:jc w:val="center"/>
              <w:rPr>
                <w:rFonts w:ascii="Times New Roman" w:hAnsi="Times New Roman" w:cs="Times New Roman"/>
                <w:b/>
                <w:sz w:val="12"/>
                <w:szCs w:val="12"/>
              </w:rPr>
            </w:pPr>
          </w:p>
        </w:tc>
        <w:tc>
          <w:tcPr>
            <w:tcW w:w="1014" w:type="pct"/>
            <w:gridSpan w:val="2"/>
            <w:vMerge/>
            <w:vAlign w:val="center"/>
          </w:tcPr>
          <w:p w:rsidR="00014E3D" w:rsidRPr="002237FA" w:rsidRDefault="00014E3D" w:rsidP="00014E3D">
            <w:pPr>
              <w:pStyle w:val="af9"/>
              <w:jc w:val="center"/>
              <w:rPr>
                <w:rFonts w:ascii="Times New Roman" w:hAnsi="Times New Roman" w:cs="Times New Roman"/>
                <w:b/>
                <w:sz w:val="12"/>
                <w:szCs w:val="12"/>
              </w:rPr>
            </w:pPr>
          </w:p>
        </w:tc>
        <w:tc>
          <w:tcPr>
            <w:tcW w:w="185" w:type="pct"/>
            <w:gridSpan w:val="2"/>
            <w:vMerge/>
            <w:vAlign w:val="center"/>
          </w:tcPr>
          <w:p w:rsidR="00014E3D" w:rsidRPr="002237FA" w:rsidRDefault="00014E3D" w:rsidP="00014E3D">
            <w:pPr>
              <w:pStyle w:val="af9"/>
              <w:jc w:val="center"/>
              <w:rPr>
                <w:rFonts w:ascii="Times New Roman" w:hAnsi="Times New Roman" w:cs="Times New Roman"/>
                <w:b/>
                <w:sz w:val="12"/>
                <w:szCs w:val="12"/>
              </w:rPr>
            </w:pPr>
          </w:p>
        </w:tc>
        <w:tc>
          <w:tcPr>
            <w:tcW w:w="279" w:type="pct"/>
            <w:gridSpan w:val="3"/>
            <w:textDirection w:val="btLr"/>
            <w:vAlign w:val="center"/>
          </w:tcPr>
          <w:p w:rsidR="00014E3D" w:rsidRPr="002237FA" w:rsidRDefault="00014E3D" w:rsidP="00014E3D">
            <w:pPr>
              <w:pStyle w:val="af9"/>
              <w:ind w:left="113" w:right="113"/>
              <w:jc w:val="center"/>
              <w:rPr>
                <w:rFonts w:ascii="Times New Roman" w:hAnsi="Times New Roman" w:cs="Times New Roman"/>
                <w:b/>
                <w:sz w:val="12"/>
                <w:szCs w:val="12"/>
              </w:rPr>
            </w:pPr>
            <w:r w:rsidRPr="002237FA">
              <w:rPr>
                <w:rFonts w:ascii="Times New Roman" w:hAnsi="Times New Roman" w:cs="Times New Roman"/>
                <w:b/>
                <w:sz w:val="12"/>
                <w:szCs w:val="12"/>
              </w:rPr>
              <w:t>2021</w:t>
            </w:r>
          </w:p>
        </w:tc>
        <w:tc>
          <w:tcPr>
            <w:tcW w:w="283" w:type="pct"/>
            <w:gridSpan w:val="2"/>
            <w:textDirection w:val="btLr"/>
            <w:vAlign w:val="center"/>
          </w:tcPr>
          <w:p w:rsidR="00014E3D" w:rsidRPr="002237FA" w:rsidRDefault="00014E3D" w:rsidP="00014E3D">
            <w:pPr>
              <w:pStyle w:val="af9"/>
              <w:ind w:left="113" w:right="113"/>
              <w:jc w:val="center"/>
              <w:rPr>
                <w:rFonts w:ascii="Times New Roman" w:hAnsi="Times New Roman" w:cs="Times New Roman"/>
                <w:b/>
                <w:sz w:val="12"/>
                <w:szCs w:val="12"/>
              </w:rPr>
            </w:pPr>
            <w:r w:rsidRPr="002237FA">
              <w:rPr>
                <w:rFonts w:ascii="Times New Roman" w:hAnsi="Times New Roman" w:cs="Times New Roman"/>
                <w:b/>
                <w:sz w:val="12"/>
                <w:szCs w:val="12"/>
              </w:rPr>
              <w:t>2022</w:t>
            </w:r>
          </w:p>
        </w:tc>
        <w:tc>
          <w:tcPr>
            <w:tcW w:w="279" w:type="pct"/>
            <w:gridSpan w:val="3"/>
            <w:textDirection w:val="btLr"/>
            <w:vAlign w:val="center"/>
          </w:tcPr>
          <w:p w:rsidR="00014E3D" w:rsidRPr="002237FA" w:rsidRDefault="00014E3D" w:rsidP="00014E3D">
            <w:pPr>
              <w:ind w:left="113" w:right="113"/>
              <w:jc w:val="center"/>
              <w:rPr>
                <w:rFonts w:ascii="Times New Roman" w:hAnsi="Times New Roman" w:cs="Times New Roman"/>
                <w:b/>
                <w:sz w:val="12"/>
                <w:szCs w:val="12"/>
              </w:rPr>
            </w:pPr>
            <w:r w:rsidRPr="002237FA">
              <w:rPr>
                <w:rFonts w:ascii="Times New Roman" w:hAnsi="Times New Roman" w:cs="Times New Roman"/>
                <w:b/>
                <w:sz w:val="12"/>
                <w:szCs w:val="12"/>
              </w:rPr>
              <w:t>2023</w:t>
            </w:r>
          </w:p>
        </w:tc>
        <w:tc>
          <w:tcPr>
            <w:tcW w:w="281" w:type="pct"/>
            <w:gridSpan w:val="4"/>
            <w:textDirection w:val="btLr"/>
            <w:vAlign w:val="center"/>
          </w:tcPr>
          <w:p w:rsidR="00014E3D" w:rsidRPr="002237FA" w:rsidRDefault="00014E3D" w:rsidP="00014E3D">
            <w:pPr>
              <w:pStyle w:val="af9"/>
              <w:ind w:left="113" w:right="113"/>
              <w:jc w:val="center"/>
              <w:rPr>
                <w:rFonts w:ascii="Times New Roman" w:hAnsi="Times New Roman" w:cs="Times New Roman"/>
                <w:b/>
                <w:sz w:val="12"/>
                <w:szCs w:val="12"/>
              </w:rPr>
            </w:pPr>
            <w:r w:rsidRPr="002237FA">
              <w:rPr>
                <w:rFonts w:ascii="Times New Roman" w:hAnsi="Times New Roman" w:cs="Times New Roman"/>
                <w:b/>
                <w:sz w:val="12"/>
                <w:szCs w:val="12"/>
              </w:rPr>
              <w:t>Всего</w:t>
            </w:r>
          </w:p>
        </w:tc>
        <w:tc>
          <w:tcPr>
            <w:tcW w:w="865" w:type="pct"/>
            <w:vMerge/>
            <w:vAlign w:val="center"/>
          </w:tcPr>
          <w:p w:rsidR="00014E3D" w:rsidRPr="002237FA" w:rsidRDefault="00014E3D" w:rsidP="00014E3D">
            <w:pPr>
              <w:pStyle w:val="af9"/>
              <w:jc w:val="center"/>
              <w:rPr>
                <w:rFonts w:ascii="Times New Roman" w:hAnsi="Times New Roman" w:cs="Times New Roman"/>
                <w:sz w:val="12"/>
                <w:szCs w:val="12"/>
              </w:rPr>
            </w:pPr>
          </w:p>
        </w:tc>
      </w:tr>
      <w:tr w:rsidR="00014E3D" w:rsidTr="00014E3D">
        <w:tc>
          <w:tcPr>
            <w:tcW w:w="5000" w:type="pct"/>
            <w:gridSpan w:val="20"/>
            <w:vAlign w:val="center"/>
          </w:tcPr>
          <w:p w:rsidR="00014E3D" w:rsidRDefault="00014E3D" w:rsidP="00014E3D">
            <w:pPr>
              <w:tabs>
                <w:tab w:val="left" w:pos="0"/>
              </w:tabs>
              <w:jc w:val="center"/>
              <w:rPr>
                <w:rFonts w:ascii="Times New Roman" w:hAnsi="Times New Roman" w:cs="Times New Roman"/>
                <w:sz w:val="12"/>
                <w:szCs w:val="12"/>
              </w:rPr>
            </w:pPr>
            <w:r w:rsidRPr="002237FA">
              <w:rPr>
                <w:rFonts w:ascii="Times New Roman" w:hAnsi="Times New Roman" w:cs="Times New Roman"/>
                <w:sz w:val="12"/>
                <w:szCs w:val="12"/>
              </w:rPr>
              <w:t>Цель Создание доступной среды с целью улучшения качества жизни людей с ограниченными возможностями здоровья муниципального района Сергиевский</w:t>
            </w:r>
          </w:p>
        </w:tc>
      </w:tr>
      <w:tr w:rsidR="00014E3D" w:rsidTr="00014E3D">
        <w:tc>
          <w:tcPr>
            <w:tcW w:w="5000" w:type="pct"/>
            <w:gridSpan w:val="20"/>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Задача 1. Обеспечение беспрепятственного доступа и пользования маломобильными гражданами объектами социальной, транспортной и инженерной  инфраструктур в муниципальном районе Сергиевский</w:t>
            </w:r>
          </w:p>
          <w:p w:rsidR="00014E3D" w:rsidRDefault="00014E3D" w:rsidP="00014E3D">
            <w:pPr>
              <w:tabs>
                <w:tab w:val="left" w:pos="0"/>
              </w:tabs>
              <w:jc w:val="center"/>
              <w:rPr>
                <w:rFonts w:ascii="Times New Roman" w:hAnsi="Times New Roman" w:cs="Times New Roman"/>
                <w:sz w:val="12"/>
                <w:szCs w:val="12"/>
              </w:rPr>
            </w:pPr>
            <w:r w:rsidRPr="002237FA">
              <w:rPr>
                <w:rFonts w:ascii="Times New Roman" w:hAnsi="Times New Roman" w:cs="Times New Roman"/>
                <w:sz w:val="12"/>
                <w:szCs w:val="12"/>
              </w:rPr>
              <w:t>Организационные мероприятия.</w:t>
            </w:r>
          </w:p>
        </w:tc>
      </w:tr>
      <w:tr w:rsidR="00C50993" w:rsidTr="00C50993">
        <w:trPr>
          <w:cantSplit/>
          <w:trHeight w:val="1134"/>
        </w:trPr>
        <w:tc>
          <w:tcPr>
            <w:tcW w:w="257"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1.</w:t>
            </w:r>
          </w:p>
        </w:tc>
        <w:tc>
          <w:tcPr>
            <w:tcW w:w="913"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Формирование нормативно - правовой базы данных в сфере защиты прав и интересов инвалидов</w:t>
            </w:r>
          </w:p>
        </w:tc>
        <w:tc>
          <w:tcPr>
            <w:tcW w:w="644"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Администрация муниципального района Сергиевский Самарской области.</w:t>
            </w:r>
          </w:p>
          <w:p w:rsidR="00014E3D" w:rsidRPr="002237FA" w:rsidRDefault="00014E3D" w:rsidP="00014E3D">
            <w:pPr>
              <w:pStyle w:val="af9"/>
              <w:jc w:val="center"/>
              <w:rPr>
                <w:rFonts w:ascii="Times New Roman" w:hAnsi="Times New Roman" w:cs="Times New Roman"/>
                <w:sz w:val="12"/>
                <w:szCs w:val="12"/>
              </w:rPr>
            </w:pPr>
          </w:p>
        </w:tc>
        <w:tc>
          <w:tcPr>
            <w:tcW w:w="1014"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Управление по муниципальному району Сергиевский ГКУ « Главное управление социальной защиты населения Север</w:t>
            </w:r>
            <w:r>
              <w:rPr>
                <w:rFonts w:ascii="Times New Roman" w:hAnsi="Times New Roman" w:cs="Times New Roman"/>
                <w:sz w:val="12"/>
                <w:szCs w:val="12"/>
              </w:rPr>
              <w:t>ного округа» (по согласованию);</w:t>
            </w:r>
          </w:p>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ГКУ СО «Комплексный центр социального обслуживания населения Северного округа» (по согласованию)</w:t>
            </w:r>
          </w:p>
        </w:tc>
        <w:tc>
          <w:tcPr>
            <w:tcW w:w="185" w:type="pct"/>
            <w:gridSpan w:val="2"/>
            <w:textDirection w:val="btLr"/>
            <w:vAlign w:val="center"/>
          </w:tcPr>
          <w:p w:rsidR="00014E3D" w:rsidRPr="002237FA" w:rsidRDefault="00014E3D" w:rsidP="00014E3D">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2021-2023</w:t>
            </w:r>
          </w:p>
        </w:tc>
        <w:tc>
          <w:tcPr>
            <w:tcW w:w="279"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83"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9" w:type="pct"/>
            <w:gridSpan w:val="3"/>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81" w:type="pct"/>
            <w:gridSpan w:val="4"/>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865"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014E3D" w:rsidTr="00014E3D">
        <w:tc>
          <w:tcPr>
            <w:tcW w:w="5000" w:type="pct"/>
            <w:gridSpan w:val="20"/>
            <w:vAlign w:val="center"/>
          </w:tcPr>
          <w:p w:rsidR="00014E3D" w:rsidRDefault="00014E3D" w:rsidP="00014E3D">
            <w:pPr>
              <w:tabs>
                <w:tab w:val="left" w:pos="0"/>
              </w:tabs>
              <w:jc w:val="center"/>
              <w:rPr>
                <w:rFonts w:ascii="Times New Roman" w:hAnsi="Times New Roman" w:cs="Times New Roman"/>
                <w:sz w:val="12"/>
                <w:szCs w:val="12"/>
              </w:rPr>
            </w:pPr>
            <w:r w:rsidRPr="002237FA">
              <w:rPr>
                <w:rFonts w:ascii="Times New Roman" w:hAnsi="Times New Roman" w:cs="Times New Roman"/>
                <w:sz w:val="12"/>
                <w:szCs w:val="12"/>
              </w:rPr>
              <w:t>Обеспечение беспрепятственного доступа инвалидов и маломобильных групп населения к объектам социальной инфраструктуры</w:t>
            </w:r>
          </w:p>
        </w:tc>
      </w:tr>
      <w:tr w:rsidR="00C50993" w:rsidTr="00C50993">
        <w:trPr>
          <w:cantSplit/>
          <w:trHeight w:val="1134"/>
        </w:trPr>
        <w:tc>
          <w:tcPr>
            <w:tcW w:w="257"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2.</w:t>
            </w:r>
          </w:p>
        </w:tc>
        <w:tc>
          <w:tcPr>
            <w:tcW w:w="913"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Обеспечение формирования банка данных нормативных правовых документов по проблеме беспрепятственного доступа к объектам социальной инфраструктуры с учетом региональных требований и особенностей застройки муниципального района Сергиевский</w:t>
            </w:r>
          </w:p>
        </w:tc>
        <w:tc>
          <w:tcPr>
            <w:tcW w:w="644"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Администрация муниципального района Сергиевский Самарской области.</w:t>
            </w:r>
          </w:p>
          <w:p w:rsidR="00014E3D" w:rsidRPr="002237FA" w:rsidRDefault="00014E3D" w:rsidP="00014E3D">
            <w:pPr>
              <w:pStyle w:val="af9"/>
              <w:jc w:val="center"/>
              <w:rPr>
                <w:rFonts w:ascii="Times New Roman" w:hAnsi="Times New Roman" w:cs="Times New Roman"/>
                <w:sz w:val="12"/>
                <w:szCs w:val="12"/>
              </w:rPr>
            </w:pPr>
          </w:p>
        </w:tc>
        <w:tc>
          <w:tcPr>
            <w:tcW w:w="1014"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ГКУ СО «Комплексный центр социального обслуживания населения Север</w:t>
            </w:r>
            <w:r>
              <w:rPr>
                <w:rFonts w:ascii="Times New Roman" w:hAnsi="Times New Roman" w:cs="Times New Roman"/>
                <w:sz w:val="12"/>
                <w:szCs w:val="12"/>
              </w:rPr>
              <w:t>ного округа» (по согласованию);</w:t>
            </w:r>
          </w:p>
          <w:p w:rsidR="00014E3D" w:rsidRPr="002237FA" w:rsidRDefault="00014E3D" w:rsidP="00014E3D">
            <w:pPr>
              <w:pStyle w:val="af9"/>
              <w:jc w:val="center"/>
              <w:rPr>
                <w:rFonts w:ascii="Times New Roman" w:hAnsi="Times New Roman" w:cs="Times New Roman"/>
                <w:sz w:val="12"/>
                <w:szCs w:val="12"/>
              </w:rPr>
            </w:pPr>
            <w:r>
              <w:rPr>
                <w:rFonts w:ascii="Times New Roman" w:hAnsi="Times New Roman" w:cs="Times New Roman"/>
                <w:sz w:val="12"/>
                <w:szCs w:val="12"/>
              </w:rPr>
              <w:t>МАУ «Олимп» (по согласованию);</w:t>
            </w:r>
          </w:p>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color w:val="000000"/>
                <w:sz w:val="12"/>
                <w:szCs w:val="12"/>
              </w:rPr>
              <w:t>МКУ «Управление культуры, туризма и молодёжной политики муниципального района Сергиевский»</w:t>
            </w:r>
            <w:r w:rsidRPr="002237FA">
              <w:rPr>
                <w:rFonts w:ascii="Times New Roman" w:hAnsi="Times New Roman" w:cs="Times New Roman"/>
                <w:sz w:val="12"/>
                <w:szCs w:val="12"/>
              </w:rPr>
              <w:t xml:space="preserve"> (по согласованию);</w:t>
            </w:r>
          </w:p>
          <w:p w:rsidR="00014E3D" w:rsidRPr="002237FA" w:rsidRDefault="00014E3D" w:rsidP="00014E3D">
            <w:pPr>
              <w:pStyle w:val="af9"/>
              <w:jc w:val="center"/>
              <w:rPr>
                <w:rFonts w:ascii="Times New Roman" w:hAnsi="Times New Roman" w:cs="Times New Roman"/>
                <w:color w:val="000000"/>
                <w:sz w:val="12"/>
                <w:szCs w:val="12"/>
              </w:rPr>
            </w:pPr>
            <w:r w:rsidRPr="002237FA">
              <w:rPr>
                <w:rFonts w:ascii="Times New Roman" w:hAnsi="Times New Roman" w:cs="Times New Roman"/>
                <w:color w:val="000000"/>
                <w:sz w:val="12"/>
                <w:szCs w:val="12"/>
              </w:rPr>
              <w:t>МКУ «Центр общественных организаций» му</w:t>
            </w:r>
            <w:r>
              <w:rPr>
                <w:rFonts w:ascii="Times New Roman" w:hAnsi="Times New Roman" w:cs="Times New Roman"/>
                <w:color w:val="000000"/>
                <w:sz w:val="12"/>
                <w:szCs w:val="12"/>
              </w:rPr>
              <w:t>ниципального района Сергиевский</w:t>
            </w:r>
          </w:p>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Сергиевская районная общественная организация СО Общероссийской общественной организации «Всероссийское общество инвалидов»  (по согласованию);</w:t>
            </w:r>
          </w:p>
        </w:tc>
        <w:tc>
          <w:tcPr>
            <w:tcW w:w="185" w:type="pct"/>
            <w:gridSpan w:val="2"/>
            <w:textDirection w:val="btLr"/>
            <w:vAlign w:val="center"/>
          </w:tcPr>
          <w:p w:rsidR="00014E3D" w:rsidRPr="002237FA" w:rsidRDefault="00014E3D" w:rsidP="00014E3D">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2021-2023</w:t>
            </w:r>
          </w:p>
        </w:tc>
        <w:tc>
          <w:tcPr>
            <w:tcW w:w="276"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87"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9" w:type="pct"/>
            <w:gridSpan w:val="3"/>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4"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872"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C50993" w:rsidTr="00C50993">
        <w:trPr>
          <w:cantSplit/>
          <w:trHeight w:val="1134"/>
        </w:trPr>
        <w:tc>
          <w:tcPr>
            <w:tcW w:w="257"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lastRenderedPageBreak/>
              <w:t>3.</w:t>
            </w:r>
          </w:p>
        </w:tc>
        <w:tc>
          <w:tcPr>
            <w:tcW w:w="913"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Контроль при согласовании архитектурно-планировочных заданий на вновь проектируемые объекты, имеющие особо важное градоформирующее значение, в соответствии с требованиями доступной среды жизнедеятельности для инвалидов.</w:t>
            </w:r>
          </w:p>
        </w:tc>
        <w:tc>
          <w:tcPr>
            <w:tcW w:w="644"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Администрация муниципального района Сергиевский Самарской области.</w:t>
            </w:r>
          </w:p>
          <w:p w:rsidR="00014E3D" w:rsidRPr="002237FA" w:rsidRDefault="00014E3D" w:rsidP="00014E3D">
            <w:pPr>
              <w:pStyle w:val="af9"/>
              <w:jc w:val="center"/>
              <w:rPr>
                <w:rFonts w:ascii="Times New Roman" w:hAnsi="Times New Roman" w:cs="Times New Roman"/>
                <w:sz w:val="12"/>
                <w:szCs w:val="12"/>
              </w:rPr>
            </w:pPr>
          </w:p>
        </w:tc>
        <w:tc>
          <w:tcPr>
            <w:tcW w:w="1014" w:type="pct"/>
            <w:gridSpan w:val="2"/>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color w:val="000000"/>
                <w:sz w:val="12"/>
                <w:szCs w:val="12"/>
              </w:rPr>
              <w:t xml:space="preserve">МКУ "Управление заказчика-застройщика, архитектуры и градостроительства муниципального района Сергиевский" </w:t>
            </w:r>
            <w:r w:rsidRPr="002237FA">
              <w:rPr>
                <w:rFonts w:ascii="Times New Roman" w:hAnsi="Times New Roman" w:cs="Times New Roman"/>
                <w:sz w:val="12"/>
                <w:szCs w:val="12"/>
              </w:rPr>
              <w:t>(по согласованию);</w:t>
            </w:r>
          </w:p>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Управление по муниципальному району Сергиевский ГКУ «ГУ социальной защиты населения Север</w:t>
            </w:r>
            <w:r>
              <w:rPr>
                <w:rFonts w:ascii="Times New Roman" w:hAnsi="Times New Roman" w:cs="Times New Roman"/>
                <w:sz w:val="12"/>
                <w:szCs w:val="12"/>
              </w:rPr>
              <w:t>ного округа» (по согласованию);</w:t>
            </w:r>
          </w:p>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color w:val="000000"/>
                <w:sz w:val="12"/>
                <w:szCs w:val="12"/>
              </w:rPr>
              <w:t>МКУ «Центр общественных организаций» муниципального района Сергиевский</w:t>
            </w:r>
          </w:p>
        </w:tc>
        <w:tc>
          <w:tcPr>
            <w:tcW w:w="185" w:type="pct"/>
            <w:gridSpan w:val="2"/>
            <w:textDirection w:val="btLr"/>
            <w:vAlign w:val="center"/>
          </w:tcPr>
          <w:p w:rsidR="00014E3D" w:rsidRPr="002237FA" w:rsidRDefault="00014E3D" w:rsidP="00014E3D">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2021-2023</w:t>
            </w:r>
          </w:p>
        </w:tc>
        <w:tc>
          <w:tcPr>
            <w:tcW w:w="276"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87"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9" w:type="pct"/>
            <w:gridSpan w:val="3"/>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4"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872"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C50993" w:rsidTr="00C50993">
        <w:trPr>
          <w:cantSplit/>
          <w:trHeight w:val="1134"/>
        </w:trPr>
        <w:tc>
          <w:tcPr>
            <w:tcW w:w="257"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4</w:t>
            </w:r>
          </w:p>
        </w:tc>
        <w:tc>
          <w:tcPr>
            <w:tcW w:w="913"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Подготовка перечня строящихся и реконструируемых объектов социальной инфраструктуры, планируемых к вводу в эксплуатацию в 2021-2023 годах с выполнением мер по обеспечению условий жизнедеятельности инвалидов.</w:t>
            </w:r>
          </w:p>
        </w:tc>
        <w:tc>
          <w:tcPr>
            <w:tcW w:w="644"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Администрация муниципального района Сергиевский Самарской области.</w:t>
            </w:r>
          </w:p>
          <w:p w:rsidR="00014E3D" w:rsidRPr="002237FA" w:rsidRDefault="00014E3D" w:rsidP="00014E3D">
            <w:pPr>
              <w:pStyle w:val="af9"/>
              <w:jc w:val="center"/>
              <w:rPr>
                <w:rFonts w:ascii="Times New Roman" w:hAnsi="Times New Roman" w:cs="Times New Roman"/>
                <w:sz w:val="12"/>
                <w:szCs w:val="12"/>
              </w:rPr>
            </w:pPr>
          </w:p>
        </w:tc>
        <w:tc>
          <w:tcPr>
            <w:tcW w:w="1014" w:type="pct"/>
            <w:gridSpan w:val="2"/>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color w:val="000000"/>
                <w:sz w:val="12"/>
                <w:szCs w:val="12"/>
              </w:rPr>
              <w:t>МКУ "Управление заказчика-застройщика, архитектуры и градостроительства муниципального района Сергиевский"</w:t>
            </w:r>
            <w:r w:rsidRPr="002237FA">
              <w:rPr>
                <w:rFonts w:ascii="Times New Roman" w:hAnsi="Times New Roman" w:cs="Times New Roman"/>
                <w:sz w:val="12"/>
                <w:szCs w:val="12"/>
              </w:rPr>
              <w:t>(по согласованию)</w:t>
            </w:r>
          </w:p>
          <w:p w:rsidR="00014E3D" w:rsidRPr="002237FA" w:rsidRDefault="00014E3D" w:rsidP="00014E3D">
            <w:pPr>
              <w:jc w:val="center"/>
              <w:rPr>
                <w:rFonts w:ascii="Times New Roman" w:hAnsi="Times New Roman" w:cs="Times New Roman"/>
                <w:color w:val="000000"/>
                <w:sz w:val="12"/>
                <w:szCs w:val="12"/>
              </w:rPr>
            </w:pPr>
          </w:p>
        </w:tc>
        <w:tc>
          <w:tcPr>
            <w:tcW w:w="185" w:type="pct"/>
            <w:gridSpan w:val="2"/>
            <w:textDirection w:val="btLr"/>
            <w:vAlign w:val="center"/>
          </w:tcPr>
          <w:p w:rsidR="00014E3D" w:rsidRPr="002237FA" w:rsidRDefault="00014E3D" w:rsidP="00014E3D">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2021-2023</w:t>
            </w:r>
          </w:p>
        </w:tc>
        <w:tc>
          <w:tcPr>
            <w:tcW w:w="276"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87"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9" w:type="pct"/>
            <w:gridSpan w:val="3"/>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4"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872"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C50993" w:rsidTr="00C50993">
        <w:trPr>
          <w:cantSplit/>
          <w:trHeight w:val="1134"/>
        </w:trPr>
        <w:tc>
          <w:tcPr>
            <w:tcW w:w="257"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5</w:t>
            </w:r>
          </w:p>
        </w:tc>
        <w:tc>
          <w:tcPr>
            <w:tcW w:w="913"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Соблюдение СНиПов и использование общепринятых международных норм и правил, обеспечивающих условия доступности для маломобильных граждан. Создание равных возможностей пользования общественными зданиями и сооружениями всеми категориями населения.</w:t>
            </w:r>
          </w:p>
        </w:tc>
        <w:tc>
          <w:tcPr>
            <w:tcW w:w="644"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Администрация муниципального района Сергиевский Самарской области.</w:t>
            </w:r>
          </w:p>
          <w:p w:rsidR="00014E3D" w:rsidRPr="002237FA" w:rsidRDefault="00014E3D" w:rsidP="00014E3D">
            <w:pPr>
              <w:pStyle w:val="af9"/>
              <w:jc w:val="center"/>
              <w:rPr>
                <w:rFonts w:ascii="Times New Roman" w:hAnsi="Times New Roman" w:cs="Times New Roman"/>
                <w:sz w:val="12"/>
                <w:szCs w:val="12"/>
              </w:rPr>
            </w:pPr>
          </w:p>
        </w:tc>
        <w:tc>
          <w:tcPr>
            <w:tcW w:w="1014" w:type="pct"/>
            <w:gridSpan w:val="2"/>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color w:val="000000"/>
                <w:sz w:val="12"/>
                <w:szCs w:val="12"/>
              </w:rPr>
              <w:t>МКУ "Управление заказчика-застройщика, архитектуры и градостроительства муниципального района Сергиевский"</w:t>
            </w:r>
            <w:r w:rsidRPr="002237FA">
              <w:rPr>
                <w:rFonts w:ascii="Times New Roman" w:hAnsi="Times New Roman" w:cs="Times New Roman"/>
                <w:sz w:val="12"/>
                <w:szCs w:val="12"/>
              </w:rPr>
              <w:t>(по согласованию)</w:t>
            </w:r>
          </w:p>
          <w:p w:rsidR="00014E3D" w:rsidRPr="002237FA" w:rsidRDefault="00014E3D" w:rsidP="00014E3D">
            <w:pPr>
              <w:jc w:val="center"/>
              <w:rPr>
                <w:rFonts w:ascii="Times New Roman" w:hAnsi="Times New Roman" w:cs="Times New Roman"/>
                <w:color w:val="000000"/>
                <w:sz w:val="12"/>
                <w:szCs w:val="12"/>
              </w:rPr>
            </w:pPr>
          </w:p>
        </w:tc>
        <w:tc>
          <w:tcPr>
            <w:tcW w:w="185" w:type="pct"/>
            <w:gridSpan w:val="2"/>
            <w:textDirection w:val="btLr"/>
            <w:vAlign w:val="center"/>
          </w:tcPr>
          <w:p w:rsidR="00014E3D" w:rsidRPr="002237FA" w:rsidRDefault="00014E3D" w:rsidP="00014E3D">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2021-2023</w:t>
            </w:r>
          </w:p>
        </w:tc>
        <w:tc>
          <w:tcPr>
            <w:tcW w:w="276"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87"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9" w:type="pct"/>
            <w:gridSpan w:val="3"/>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4"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872"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C50993" w:rsidTr="00C50993">
        <w:trPr>
          <w:cantSplit/>
          <w:trHeight w:val="1134"/>
        </w:trPr>
        <w:tc>
          <w:tcPr>
            <w:tcW w:w="257"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6</w:t>
            </w:r>
          </w:p>
        </w:tc>
        <w:tc>
          <w:tcPr>
            <w:tcW w:w="913" w:type="pct"/>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Разработка сметной документации на установку пандусов и поручней в социально – значимых  учреждениях района</w:t>
            </w:r>
          </w:p>
          <w:p w:rsidR="00014E3D" w:rsidRPr="002237FA" w:rsidRDefault="00014E3D" w:rsidP="00014E3D">
            <w:pPr>
              <w:pStyle w:val="af9"/>
              <w:jc w:val="center"/>
              <w:rPr>
                <w:rFonts w:ascii="Times New Roman" w:hAnsi="Times New Roman" w:cs="Times New Roman"/>
                <w:sz w:val="12"/>
                <w:szCs w:val="12"/>
              </w:rPr>
            </w:pPr>
          </w:p>
        </w:tc>
        <w:tc>
          <w:tcPr>
            <w:tcW w:w="644"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Администрация муниципального района Сергиевский Самарской области.</w:t>
            </w:r>
          </w:p>
          <w:p w:rsidR="00014E3D" w:rsidRPr="002237FA" w:rsidRDefault="00014E3D" w:rsidP="00014E3D">
            <w:pPr>
              <w:pStyle w:val="af9"/>
              <w:jc w:val="center"/>
              <w:rPr>
                <w:rFonts w:ascii="Times New Roman" w:hAnsi="Times New Roman" w:cs="Times New Roman"/>
                <w:sz w:val="12"/>
                <w:szCs w:val="12"/>
              </w:rPr>
            </w:pPr>
          </w:p>
        </w:tc>
        <w:tc>
          <w:tcPr>
            <w:tcW w:w="1014" w:type="pct"/>
            <w:gridSpan w:val="2"/>
            <w:vAlign w:val="center"/>
          </w:tcPr>
          <w:p w:rsidR="00014E3D" w:rsidRPr="002237FA" w:rsidRDefault="00014E3D" w:rsidP="00014E3D">
            <w:pPr>
              <w:jc w:val="center"/>
              <w:rPr>
                <w:rFonts w:ascii="Times New Roman" w:hAnsi="Times New Roman" w:cs="Times New Roman"/>
                <w:color w:val="000000"/>
                <w:sz w:val="12"/>
                <w:szCs w:val="12"/>
              </w:rPr>
            </w:pPr>
            <w:r w:rsidRPr="002237FA">
              <w:rPr>
                <w:rFonts w:ascii="Times New Roman" w:hAnsi="Times New Roman" w:cs="Times New Roman"/>
                <w:color w:val="000000"/>
                <w:sz w:val="12"/>
                <w:szCs w:val="12"/>
              </w:rPr>
              <w:t>МКУ "Управление заказчика-застройщика, архитектуры и градостроительства муниципального района Сергиевский"</w:t>
            </w:r>
            <w:r w:rsidRPr="002237FA">
              <w:rPr>
                <w:rFonts w:ascii="Times New Roman" w:hAnsi="Times New Roman" w:cs="Times New Roman"/>
                <w:sz w:val="12"/>
                <w:szCs w:val="12"/>
              </w:rPr>
              <w:t>(по согласованию)</w:t>
            </w:r>
          </w:p>
        </w:tc>
        <w:tc>
          <w:tcPr>
            <w:tcW w:w="185" w:type="pct"/>
            <w:gridSpan w:val="2"/>
            <w:textDirection w:val="btLr"/>
            <w:vAlign w:val="center"/>
          </w:tcPr>
          <w:p w:rsidR="00014E3D" w:rsidRPr="002237FA" w:rsidRDefault="00014E3D" w:rsidP="00014E3D">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2021-2023</w:t>
            </w:r>
          </w:p>
        </w:tc>
        <w:tc>
          <w:tcPr>
            <w:tcW w:w="276"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87"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9" w:type="pct"/>
            <w:gridSpan w:val="3"/>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4"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872"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C50993" w:rsidTr="00C50993">
        <w:trPr>
          <w:cantSplit/>
          <w:trHeight w:val="1134"/>
        </w:trPr>
        <w:tc>
          <w:tcPr>
            <w:tcW w:w="257"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7</w:t>
            </w:r>
          </w:p>
        </w:tc>
        <w:tc>
          <w:tcPr>
            <w:tcW w:w="913" w:type="pct"/>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Проведение мониторинга доступности инвалидов-колясочников и других групп маломобильных граждан к объектам социальной, транспортной и другим инфраструктурам, помещений, в которых проживают инвалиды в м.р.Сергиевский</w:t>
            </w:r>
          </w:p>
        </w:tc>
        <w:tc>
          <w:tcPr>
            <w:tcW w:w="644"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Администрация муниципального района Сергиевский Самарской области.</w:t>
            </w:r>
          </w:p>
          <w:p w:rsidR="00014E3D" w:rsidRPr="002237FA" w:rsidRDefault="00014E3D" w:rsidP="00014E3D">
            <w:pPr>
              <w:pStyle w:val="af9"/>
              <w:jc w:val="center"/>
              <w:rPr>
                <w:rFonts w:ascii="Times New Roman" w:hAnsi="Times New Roman" w:cs="Times New Roman"/>
                <w:sz w:val="12"/>
                <w:szCs w:val="12"/>
              </w:rPr>
            </w:pPr>
          </w:p>
        </w:tc>
        <w:tc>
          <w:tcPr>
            <w:tcW w:w="1014" w:type="pct"/>
            <w:gridSpan w:val="2"/>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color w:val="000000"/>
                <w:sz w:val="12"/>
                <w:szCs w:val="12"/>
              </w:rPr>
              <w:t>МКУ «Центр общественных организаций» муниципального района Сергиевский</w:t>
            </w:r>
          </w:p>
          <w:p w:rsidR="00014E3D" w:rsidRPr="00014E3D"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Сергиевская районная общественная организация СО Общероссийской общественной организации «Всероссийское общество инвалидов»  (по согласованию</w:t>
            </w:r>
            <w:r>
              <w:rPr>
                <w:rFonts w:ascii="Times New Roman" w:hAnsi="Times New Roman" w:cs="Times New Roman"/>
                <w:sz w:val="12"/>
                <w:szCs w:val="12"/>
              </w:rPr>
              <w:t>)</w:t>
            </w:r>
          </w:p>
        </w:tc>
        <w:tc>
          <w:tcPr>
            <w:tcW w:w="185" w:type="pct"/>
            <w:gridSpan w:val="2"/>
            <w:textDirection w:val="btLr"/>
            <w:vAlign w:val="center"/>
          </w:tcPr>
          <w:p w:rsidR="00014E3D" w:rsidRPr="002237FA" w:rsidRDefault="00014E3D" w:rsidP="00014E3D">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2021-2023</w:t>
            </w:r>
          </w:p>
        </w:tc>
        <w:tc>
          <w:tcPr>
            <w:tcW w:w="276"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87"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9" w:type="pct"/>
            <w:gridSpan w:val="3"/>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4"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872"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C50993" w:rsidTr="00C50993">
        <w:trPr>
          <w:cantSplit/>
          <w:trHeight w:val="71"/>
        </w:trPr>
        <w:tc>
          <w:tcPr>
            <w:tcW w:w="257"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lastRenderedPageBreak/>
              <w:t>8</w:t>
            </w:r>
          </w:p>
        </w:tc>
        <w:tc>
          <w:tcPr>
            <w:tcW w:w="913" w:type="pct"/>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Оборудование социально-значимых объектов, с учетом требований их доступности для маломобильных граждан.</w:t>
            </w:r>
          </w:p>
        </w:tc>
        <w:tc>
          <w:tcPr>
            <w:tcW w:w="644"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Администрация муниципального района</w:t>
            </w:r>
            <w:r>
              <w:rPr>
                <w:rFonts w:ascii="Times New Roman" w:hAnsi="Times New Roman" w:cs="Times New Roman"/>
                <w:sz w:val="12"/>
                <w:szCs w:val="12"/>
              </w:rPr>
              <w:t xml:space="preserve"> Сергиевский Самарской области.</w:t>
            </w:r>
          </w:p>
        </w:tc>
        <w:tc>
          <w:tcPr>
            <w:tcW w:w="1014" w:type="pct"/>
            <w:gridSpan w:val="2"/>
            <w:vAlign w:val="center"/>
          </w:tcPr>
          <w:p w:rsidR="00014E3D" w:rsidRPr="00014E3D"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Администрация муниципального района</w:t>
            </w:r>
            <w:r>
              <w:rPr>
                <w:rFonts w:ascii="Times New Roman" w:hAnsi="Times New Roman" w:cs="Times New Roman"/>
                <w:sz w:val="12"/>
                <w:szCs w:val="12"/>
              </w:rPr>
              <w:t xml:space="preserve"> Сергиевский Самарской области.</w:t>
            </w:r>
          </w:p>
        </w:tc>
        <w:tc>
          <w:tcPr>
            <w:tcW w:w="185" w:type="pct"/>
            <w:gridSpan w:val="2"/>
            <w:textDirection w:val="btLr"/>
            <w:vAlign w:val="center"/>
          </w:tcPr>
          <w:p w:rsidR="00014E3D" w:rsidRPr="002237FA" w:rsidRDefault="00014E3D" w:rsidP="00014E3D">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2021-2023</w:t>
            </w:r>
          </w:p>
        </w:tc>
        <w:tc>
          <w:tcPr>
            <w:tcW w:w="276" w:type="pct"/>
            <w:gridSpan w:val="2"/>
            <w:textDirection w:val="btLr"/>
            <w:vAlign w:val="center"/>
          </w:tcPr>
          <w:p w:rsidR="00014E3D" w:rsidRPr="002237FA" w:rsidRDefault="00014E3D" w:rsidP="00014E3D">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0,0</w:t>
            </w:r>
          </w:p>
        </w:tc>
        <w:tc>
          <w:tcPr>
            <w:tcW w:w="287" w:type="pct"/>
            <w:gridSpan w:val="3"/>
            <w:textDirection w:val="btLr"/>
            <w:vAlign w:val="center"/>
          </w:tcPr>
          <w:p w:rsidR="00014E3D" w:rsidRPr="002237FA" w:rsidRDefault="00014E3D" w:rsidP="00014E3D">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200,0</w:t>
            </w:r>
          </w:p>
        </w:tc>
        <w:tc>
          <w:tcPr>
            <w:tcW w:w="279" w:type="pct"/>
            <w:gridSpan w:val="3"/>
            <w:textDirection w:val="btLr"/>
            <w:vAlign w:val="center"/>
          </w:tcPr>
          <w:p w:rsidR="00014E3D" w:rsidRPr="002237FA" w:rsidRDefault="00014E3D" w:rsidP="00014E3D">
            <w:pPr>
              <w:ind w:left="113" w:right="113"/>
              <w:jc w:val="center"/>
              <w:rPr>
                <w:rFonts w:ascii="Times New Roman" w:hAnsi="Times New Roman" w:cs="Times New Roman"/>
                <w:sz w:val="12"/>
                <w:szCs w:val="12"/>
              </w:rPr>
            </w:pPr>
            <w:r w:rsidRPr="002237FA">
              <w:rPr>
                <w:rFonts w:ascii="Times New Roman" w:hAnsi="Times New Roman" w:cs="Times New Roman"/>
                <w:sz w:val="12"/>
                <w:szCs w:val="12"/>
              </w:rPr>
              <w:t>200,0</w:t>
            </w:r>
          </w:p>
        </w:tc>
        <w:tc>
          <w:tcPr>
            <w:tcW w:w="274" w:type="pct"/>
            <w:gridSpan w:val="3"/>
            <w:textDirection w:val="btLr"/>
            <w:vAlign w:val="center"/>
          </w:tcPr>
          <w:p w:rsidR="00014E3D" w:rsidRPr="002237FA" w:rsidRDefault="00014E3D" w:rsidP="00014E3D">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400,0</w:t>
            </w:r>
          </w:p>
        </w:tc>
        <w:tc>
          <w:tcPr>
            <w:tcW w:w="872"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014E3D" w:rsidTr="00014E3D">
        <w:tc>
          <w:tcPr>
            <w:tcW w:w="5000" w:type="pct"/>
            <w:gridSpan w:val="20"/>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Цель: Проведение  информационной компании посредством размещения информации в СМИ по вопросам социальной поддержки, улучшения качества жизни людей с ограниченными возможностями для обеспечения их равными с другими гражданами возможностями в реализации конституционных прав и свобод.</w:t>
            </w:r>
          </w:p>
        </w:tc>
      </w:tr>
      <w:tr w:rsidR="00014E3D" w:rsidTr="00014E3D">
        <w:tc>
          <w:tcPr>
            <w:tcW w:w="5000" w:type="pct"/>
            <w:gridSpan w:val="20"/>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Задача 2. Информирование граждан по вопросам создания для инвалидов и маломобильных граждан безбарьерной среды жизнедеятельности, социальной поддержки и проведение культурно-спортивных массовых мероприятий.</w:t>
            </w:r>
          </w:p>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Организационные мероприятия</w:t>
            </w:r>
          </w:p>
        </w:tc>
      </w:tr>
      <w:tr w:rsidR="00C50993" w:rsidTr="00C50993">
        <w:trPr>
          <w:cantSplit/>
          <w:trHeight w:val="1134"/>
        </w:trPr>
        <w:tc>
          <w:tcPr>
            <w:tcW w:w="257"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1</w:t>
            </w:r>
          </w:p>
        </w:tc>
        <w:tc>
          <w:tcPr>
            <w:tcW w:w="913" w:type="pct"/>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Проведение мероприятий, направленных на повышение информированности населения в части разработки индивидуальных программ медико-социальной, профессиональной реабилитации (круглые столы, рабочие встречи, семинары)</w:t>
            </w:r>
          </w:p>
        </w:tc>
        <w:tc>
          <w:tcPr>
            <w:tcW w:w="644" w:type="pct"/>
            <w:vAlign w:val="center"/>
          </w:tcPr>
          <w:p w:rsidR="00014E3D" w:rsidRPr="002237FA" w:rsidRDefault="00014E3D" w:rsidP="00C50993">
            <w:pPr>
              <w:pStyle w:val="af9"/>
              <w:jc w:val="center"/>
              <w:rPr>
                <w:rFonts w:ascii="Times New Roman" w:hAnsi="Times New Roman" w:cs="Times New Roman"/>
                <w:sz w:val="12"/>
                <w:szCs w:val="12"/>
              </w:rPr>
            </w:pPr>
            <w:r w:rsidRPr="002237FA">
              <w:rPr>
                <w:rFonts w:ascii="Times New Roman" w:hAnsi="Times New Roman" w:cs="Times New Roman"/>
                <w:sz w:val="12"/>
                <w:szCs w:val="12"/>
              </w:rPr>
              <w:t>Администрация муниципального района</w:t>
            </w:r>
            <w:r w:rsidR="00C50993">
              <w:rPr>
                <w:rFonts w:ascii="Times New Roman" w:hAnsi="Times New Roman" w:cs="Times New Roman"/>
                <w:sz w:val="12"/>
                <w:szCs w:val="12"/>
              </w:rPr>
              <w:t xml:space="preserve"> Сергиевский Самарской области.</w:t>
            </w:r>
          </w:p>
        </w:tc>
        <w:tc>
          <w:tcPr>
            <w:tcW w:w="1014" w:type="pct"/>
            <w:gridSpan w:val="2"/>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ГКУ СО «Комплексный центр социального обслуживания населения Северного округа» (по согласованию);</w:t>
            </w:r>
          </w:p>
          <w:p w:rsidR="00014E3D" w:rsidRPr="002237FA" w:rsidRDefault="00014E3D" w:rsidP="00014E3D">
            <w:pPr>
              <w:pStyle w:val="af9"/>
              <w:jc w:val="center"/>
              <w:rPr>
                <w:rFonts w:ascii="Times New Roman" w:hAnsi="Times New Roman" w:cs="Times New Roman"/>
                <w:color w:val="000000"/>
                <w:sz w:val="12"/>
                <w:szCs w:val="12"/>
              </w:rPr>
            </w:pPr>
            <w:r w:rsidRPr="002237FA">
              <w:rPr>
                <w:rFonts w:ascii="Times New Roman" w:hAnsi="Times New Roman" w:cs="Times New Roman"/>
                <w:sz w:val="12"/>
                <w:szCs w:val="12"/>
              </w:rPr>
              <w:t>Отдел социального обслуживания по Сергиевскому району АНО «ЦСОН Северного округа» (по согласованию)</w:t>
            </w:r>
          </w:p>
        </w:tc>
        <w:tc>
          <w:tcPr>
            <w:tcW w:w="185" w:type="pct"/>
            <w:gridSpan w:val="2"/>
            <w:textDirection w:val="btLr"/>
            <w:vAlign w:val="center"/>
          </w:tcPr>
          <w:p w:rsidR="00014E3D" w:rsidRPr="002237FA" w:rsidRDefault="00014E3D" w:rsidP="00C50993">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2021-2023</w:t>
            </w:r>
          </w:p>
        </w:tc>
        <w:tc>
          <w:tcPr>
            <w:tcW w:w="276"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87"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9" w:type="pct"/>
            <w:gridSpan w:val="3"/>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4"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872"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C50993" w:rsidTr="00C50993">
        <w:trPr>
          <w:cantSplit/>
          <w:trHeight w:val="1134"/>
        </w:trPr>
        <w:tc>
          <w:tcPr>
            <w:tcW w:w="257"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2</w:t>
            </w:r>
          </w:p>
        </w:tc>
        <w:tc>
          <w:tcPr>
            <w:tcW w:w="913" w:type="pct"/>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Организация взаимодействия с общественными организациями инвалидов других районов Самарской области</w:t>
            </w:r>
          </w:p>
        </w:tc>
        <w:tc>
          <w:tcPr>
            <w:tcW w:w="644" w:type="pct"/>
            <w:vAlign w:val="center"/>
          </w:tcPr>
          <w:p w:rsidR="00014E3D" w:rsidRPr="002237FA" w:rsidRDefault="00014E3D" w:rsidP="00C50993">
            <w:pPr>
              <w:pStyle w:val="af9"/>
              <w:jc w:val="center"/>
              <w:rPr>
                <w:rFonts w:ascii="Times New Roman" w:hAnsi="Times New Roman" w:cs="Times New Roman"/>
                <w:sz w:val="12"/>
                <w:szCs w:val="12"/>
              </w:rPr>
            </w:pPr>
            <w:r w:rsidRPr="002237FA">
              <w:rPr>
                <w:rFonts w:ascii="Times New Roman" w:hAnsi="Times New Roman" w:cs="Times New Roman"/>
                <w:sz w:val="12"/>
                <w:szCs w:val="12"/>
              </w:rPr>
              <w:t>Администрация муниципального района</w:t>
            </w:r>
            <w:r w:rsidR="00C50993">
              <w:rPr>
                <w:rFonts w:ascii="Times New Roman" w:hAnsi="Times New Roman" w:cs="Times New Roman"/>
                <w:sz w:val="12"/>
                <w:szCs w:val="12"/>
              </w:rPr>
              <w:t xml:space="preserve"> Сергиевский Самарской области.</w:t>
            </w:r>
          </w:p>
        </w:tc>
        <w:tc>
          <w:tcPr>
            <w:tcW w:w="1014" w:type="pct"/>
            <w:gridSpan w:val="2"/>
            <w:vAlign w:val="center"/>
          </w:tcPr>
          <w:p w:rsidR="00014E3D" w:rsidRPr="00C50993" w:rsidRDefault="00014E3D" w:rsidP="00C50993">
            <w:pPr>
              <w:pStyle w:val="af9"/>
              <w:jc w:val="center"/>
              <w:rPr>
                <w:rFonts w:ascii="Times New Roman" w:hAnsi="Times New Roman" w:cs="Times New Roman"/>
                <w:color w:val="000000"/>
                <w:sz w:val="12"/>
                <w:szCs w:val="12"/>
              </w:rPr>
            </w:pPr>
            <w:r w:rsidRPr="002237FA">
              <w:rPr>
                <w:rFonts w:ascii="Times New Roman" w:hAnsi="Times New Roman" w:cs="Times New Roman"/>
                <w:color w:val="000000"/>
                <w:sz w:val="12"/>
                <w:szCs w:val="12"/>
              </w:rPr>
              <w:t>МКУ «Центр общественных организаций» мун</w:t>
            </w:r>
            <w:r w:rsidR="00C50993">
              <w:rPr>
                <w:rFonts w:ascii="Times New Roman" w:hAnsi="Times New Roman" w:cs="Times New Roman"/>
                <w:color w:val="000000"/>
                <w:sz w:val="12"/>
                <w:szCs w:val="12"/>
              </w:rPr>
              <w:t>иципального района Сергиевский;</w:t>
            </w:r>
          </w:p>
          <w:p w:rsidR="00014E3D" w:rsidRPr="002237FA" w:rsidRDefault="00014E3D" w:rsidP="00C50993">
            <w:pPr>
              <w:pStyle w:val="af9"/>
              <w:jc w:val="center"/>
              <w:rPr>
                <w:rFonts w:ascii="Times New Roman" w:hAnsi="Times New Roman" w:cs="Times New Roman"/>
                <w:sz w:val="12"/>
                <w:szCs w:val="12"/>
              </w:rPr>
            </w:pPr>
            <w:r w:rsidRPr="002237FA">
              <w:rPr>
                <w:rFonts w:ascii="Times New Roman" w:hAnsi="Times New Roman" w:cs="Times New Roman"/>
                <w:sz w:val="12"/>
                <w:szCs w:val="12"/>
              </w:rPr>
              <w:t>Сергиевская районная общественная организация СО Общероссийской общественной организации «Всероссийское общество</w:t>
            </w:r>
            <w:r w:rsidR="00C50993">
              <w:rPr>
                <w:rFonts w:ascii="Times New Roman" w:hAnsi="Times New Roman" w:cs="Times New Roman"/>
                <w:sz w:val="12"/>
                <w:szCs w:val="12"/>
              </w:rPr>
              <w:t xml:space="preserve"> инвалидов»  (по согласованию);</w:t>
            </w:r>
          </w:p>
        </w:tc>
        <w:tc>
          <w:tcPr>
            <w:tcW w:w="185" w:type="pct"/>
            <w:gridSpan w:val="2"/>
            <w:textDirection w:val="btLr"/>
            <w:vAlign w:val="center"/>
          </w:tcPr>
          <w:p w:rsidR="00014E3D" w:rsidRPr="002237FA" w:rsidRDefault="00014E3D" w:rsidP="00C50993">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2021-2023</w:t>
            </w:r>
          </w:p>
        </w:tc>
        <w:tc>
          <w:tcPr>
            <w:tcW w:w="276"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87"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9" w:type="pct"/>
            <w:gridSpan w:val="3"/>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4"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872"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014E3D" w:rsidTr="00014E3D">
        <w:tc>
          <w:tcPr>
            <w:tcW w:w="5000" w:type="pct"/>
            <w:gridSpan w:val="20"/>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Мероприятия по созданию благоприятных условий для реализации интеллектуальных и культурных потребностей инвалидов</w:t>
            </w:r>
          </w:p>
        </w:tc>
      </w:tr>
      <w:tr w:rsidR="00C50993" w:rsidTr="00C50993">
        <w:trPr>
          <w:cantSplit/>
          <w:trHeight w:val="1134"/>
        </w:trPr>
        <w:tc>
          <w:tcPr>
            <w:tcW w:w="257"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3</w:t>
            </w:r>
          </w:p>
        </w:tc>
        <w:tc>
          <w:tcPr>
            <w:tcW w:w="913" w:type="pct"/>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Организация и проведение  культурно-массовых мероприятий, направленных на культурную и духовную реабилитацию инвалидов</w:t>
            </w:r>
          </w:p>
        </w:tc>
        <w:tc>
          <w:tcPr>
            <w:tcW w:w="644"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Администрация муниципального района Сергиевский Самарской области.</w:t>
            </w:r>
          </w:p>
          <w:p w:rsidR="00014E3D" w:rsidRPr="002237FA" w:rsidRDefault="00014E3D" w:rsidP="00014E3D">
            <w:pPr>
              <w:pStyle w:val="af9"/>
              <w:jc w:val="center"/>
              <w:rPr>
                <w:rFonts w:ascii="Times New Roman" w:hAnsi="Times New Roman" w:cs="Times New Roman"/>
                <w:sz w:val="12"/>
                <w:szCs w:val="12"/>
              </w:rPr>
            </w:pPr>
          </w:p>
        </w:tc>
        <w:tc>
          <w:tcPr>
            <w:tcW w:w="1007" w:type="pct"/>
            <w:vAlign w:val="center"/>
          </w:tcPr>
          <w:p w:rsidR="00014E3D" w:rsidRPr="002237FA" w:rsidRDefault="00014E3D" w:rsidP="00C50993">
            <w:pPr>
              <w:pStyle w:val="af9"/>
              <w:jc w:val="center"/>
              <w:rPr>
                <w:rFonts w:ascii="Times New Roman" w:hAnsi="Times New Roman" w:cs="Times New Roman"/>
                <w:sz w:val="12"/>
                <w:szCs w:val="12"/>
              </w:rPr>
            </w:pPr>
            <w:r w:rsidRPr="002237FA">
              <w:rPr>
                <w:rFonts w:ascii="Times New Roman" w:hAnsi="Times New Roman" w:cs="Times New Roman"/>
                <w:sz w:val="12"/>
                <w:szCs w:val="12"/>
              </w:rPr>
              <w:t>ГКУ СО «Комплексный центр социального обслуживания населения Север</w:t>
            </w:r>
            <w:r w:rsidR="00C50993">
              <w:rPr>
                <w:rFonts w:ascii="Times New Roman" w:hAnsi="Times New Roman" w:cs="Times New Roman"/>
                <w:sz w:val="12"/>
                <w:szCs w:val="12"/>
              </w:rPr>
              <w:t>ного округа» (по согласованию);</w:t>
            </w:r>
          </w:p>
          <w:p w:rsidR="00014E3D" w:rsidRPr="002237FA" w:rsidRDefault="00014E3D" w:rsidP="00C50993">
            <w:pPr>
              <w:pStyle w:val="af9"/>
              <w:jc w:val="center"/>
              <w:rPr>
                <w:rFonts w:ascii="Times New Roman" w:hAnsi="Times New Roman" w:cs="Times New Roman"/>
                <w:sz w:val="12"/>
                <w:szCs w:val="12"/>
              </w:rPr>
            </w:pPr>
            <w:r w:rsidRPr="002237FA">
              <w:rPr>
                <w:rFonts w:ascii="Times New Roman" w:hAnsi="Times New Roman" w:cs="Times New Roman"/>
                <w:color w:val="000000"/>
                <w:sz w:val="12"/>
                <w:szCs w:val="12"/>
              </w:rPr>
              <w:t>МКУ «Управление культуры, туризма и молодёжной политики муниципального района Сергиевский»</w:t>
            </w:r>
            <w:r w:rsidR="00C50993">
              <w:rPr>
                <w:rFonts w:ascii="Times New Roman" w:hAnsi="Times New Roman" w:cs="Times New Roman"/>
                <w:sz w:val="12"/>
                <w:szCs w:val="12"/>
              </w:rPr>
              <w:t xml:space="preserve"> (по согласованию);</w:t>
            </w:r>
          </w:p>
          <w:p w:rsidR="00014E3D" w:rsidRPr="00C50993" w:rsidRDefault="00014E3D" w:rsidP="00C50993">
            <w:pPr>
              <w:pStyle w:val="af9"/>
              <w:jc w:val="center"/>
              <w:rPr>
                <w:rFonts w:ascii="Times New Roman" w:hAnsi="Times New Roman" w:cs="Times New Roman"/>
                <w:color w:val="000000"/>
                <w:sz w:val="12"/>
                <w:szCs w:val="12"/>
              </w:rPr>
            </w:pPr>
            <w:r w:rsidRPr="002237FA">
              <w:rPr>
                <w:rFonts w:ascii="Times New Roman" w:hAnsi="Times New Roman" w:cs="Times New Roman"/>
                <w:color w:val="000000"/>
                <w:sz w:val="12"/>
                <w:szCs w:val="12"/>
              </w:rPr>
              <w:t>МКУ «Центр общественных организаций» муниц</w:t>
            </w:r>
            <w:r w:rsidR="00C50993">
              <w:rPr>
                <w:rFonts w:ascii="Times New Roman" w:hAnsi="Times New Roman" w:cs="Times New Roman"/>
                <w:color w:val="000000"/>
                <w:sz w:val="12"/>
                <w:szCs w:val="12"/>
              </w:rPr>
              <w:t>ипального района Сергиевский</w:t>
            </w:r>
          </w:p>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Сергиевская районная общественная организация СО Общероссийской общественной</w:t>
            </w:r>
          </w:p>
        </w:tc>
        <w:tc>
          <w:tcPr>
            <w:tcW w:w="184" w:type="pct"/>
            <w:gridSpan w:val="2"/>
            <w:textDirection w:val="btLr"/>
            <w:vAlign w:val="center"/>
          </w:tcPr>
          <w:p w:rsidR="00014E3D" w:rsidRPr="002237FA" w:rsidRDefault="00014E3D" w:rsidP="00C50993">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2021-2023</w:t>
            </w:r>
          </w:p>
        </w:tc>
        <w:tc>
          <w:tcPr>
            <w:tcW w:w="276"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8"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7" w:type="pct"/>
            <w:gridSpan w:val="3"/>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6"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889"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C50993" w:rsidTr="00C50993">
        <w:trPr>
          <w:cantSplit/>
          <w:trHeight w:val="1134"/>
        </w:trPr>
        <w:tc>
          <w:tcPr>
            <w:tcW w:w="257"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lastRenderedPageBreak/>
              <w:t>4</w:t>
            </w:r>
          </w:p>
        </w:tc>
        <w:tc>
          <w:tcPr>
            <w:tcW w:w="913" w:type="pct"/>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Проведение спортивных и физкультурно-оздоровительных мероприятий для инвалидов (районные, зональные, областные параспартакиады)</w:t>
            </w:r>
          </w:p>
        </w:tc>
        <w:tc>
          <w:tcPr>
            <w:tcW w:w="644" w:type="pct"/>
            <w:vAlign w:val="center"/>
          </w:tcPr>
          <w:p w:rsidR="00014E3D" w:rsidRPr="002237FA" w:rsidRDefault="00014E3D" w:rsidP="00C50993">
            <w:pPr>
              <w:pStyle w:val="af9"/>
              <w:jc w:val="center"/>
              <w:rPr>
                <w:rFonts w:ascii="Times New Roman" w:hAnsi="Times New Roman" w:cs="Times New Roman"/>
                <w:sz w:val="12"/>
                <w:szCs w:val="12"/>
              </w:rPr>
            </w:pPr>
            <w:r w:rsidRPr="002237FA">
              <w:rPr>
                <w:rFonts w:ascii="Times New Roman" w:hAnsi="Times New Roman" w:cs="Times New Roman"/>
                <w:sz w:val="12"/>
                <w:szCs w:val="12"/>
              </w:rPr>
              <w:t>Администрация муниципального района</w:t>
            </w:r>
            <w:r w:rsidR="00C50993">
              <w:rPr>
                <w:rFonts w:ascii="Times New Roman" w:hAnsi="Times New Roman" w:cs="Times New Roman"/>
                <w:sz w:val="12"/>
                <w:szCs w:val="12"/>
              </w:rPr>
              <w:t xml:space="preserve"> Сергиевский Самарской области.</w:t>
            </w:r>
          </w:p>
        </w:tc>
        <w:tc>
          <w:tcPr>
            <w:tcW w:w="1007"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ГКУ СО «Комплексный центр социального обслуживания населения Северного округа» (по согласованию);</w:t>
            </w:r>
          </w:p>
          <w:p w:rsidR="00014E3D" w:rsidRPr="002237FA" w:rsidRDefault="00014E3D" w:rsidP="00014E3D">
            <w:pPr>
              <w:pStyle w:val="af9"/>
              <w:jc w:val="center"/>
              <w:rPr>
                <w:rFonts w:ascii="Times New Roman" w:hAnsi="Times New Roman" w:cs="Times New Roman"/>
                <w:sz w:val="12"/>
                <w:szCs w:val="12"/>
              </w:rPr>
            </w:pPr>
          </w:p>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МАУ «Олимп» (по согласованию);</w:t>
            </w:r>
          </w:p>
          <w:p w:rsidR="00014E3D" w:rsidRPr="002237FA" w:rsidRDefault="00014E3D" w:rsidP="00014E3D">
            <w:pPr>
              <w:pStyle w:val="af9"/>
              <w:jc w:val="center"/>
              <w:rPr>
                <w:rFonts w:ascii="Times New Roman" w:hAnsi="Times New Roman" w:cs="Times New Roman"/>
                <w:sz w:val="12"/>
                <w:szCs w:val="12"/>
              </w:rPr>
            </w:pPr>
          </w:p>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color w:val="000000"/>
                <w:sz w:val="12"/>
                <w:szCs w:val="12"/>
              </w:rPr>
              <w:t>МКУ «Управление культуры, туризма и молодёжной политики муниципального района Сергиевский»</w:t>
            </w:r>
            <w:r w:rsidRPr="002237FA">
              <w:rPr>
                <w:rFonts w:ascii="Times New Roman" w:hAnsi="Times New Roman" w:cs="Times New Roman"/>
                <w:sz w:val="12"/>
                <w:szCs w:val="12"/>
              </w:rPr>
              <w:t xml:space="preserve"> (по согласованию);</w:t>
            </w:r>
          </w:p>
          <w:p w:rsidR="00014E3D" w:rsidRPr="002237FA" w:rsidRDefault="00014E3D" w:rsidP="00014E3D">
            <w:pPr>
              <w:pStyle w:val="af9"/>
              <w:jc w:val="center"/>
              <w:rPr>
                <w:rFonts w:ascii="Times New Roman" w:hAnsi="Times New Roman" w:cs="Times New Roman"/>
                <w:color w:val="000000"/>
                <w:sz w:val="12"/>
                <w:szCs w:val="12"/>
              </w:rPr>
            </w:pPr>
            <w:r w:rsidRPr="002237FA">
              <w:rPr>
                <w:rFonts w:ascii="Times New Roman" w:hAnsi="Times New Roman" w:cs="Times New Roman"/>
                <w:color w:val="000000"/>
                <w:sz w:val="12"/>
                <w:szCs w:val="12"/>
              </w:rPr>
              <w:t>МКУ «Центр общественных организаций» муниципального района Сергиевский</w:t>
            </w:r>
          </w:p>
          <w:p w:rsidR="00014E3D" w:rsidRPr="002237FA" w:rsidRDefault="00014E3D" w:rsidP="00014E3D">
            <w:pPr>
              <w:pStyle w:val="af9"/>
              <w:jc w:val="center"/>
              <w:rPr>
                <w:rFonts w:ascii="Times New Roman" w:hAnsi="Times New Roman" w:cs="Times New Roman"/>
                <w:color w:val="000000"/>
                <w:sz w:val="12"/>
                <w:szCs w:val="12"/>
              </w:rPr>
            </w:pPr>
          </w:p>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Сергиевская районная общественная организация СО Общероссийской общественной организации «Всероссийское общество инвалидов»  (по согласованию);</w:t>
            </w:r>
          </w:p>
        </w:tc>
        <w:tc>
          <w:tcPr>
            <w:tcW w:w="184" w:type="pct"/>
            <w:gridSpan w:val="2"/>
            <w:textDirection w:val="btLr"/>
            <w:vAlign w:val="center"/>
          </w:tcPr>
          <w:p w:rsidR="00014E3D" w:rsidRPr="002237FA" w:rsidRDefault="00014E3D" w:rsidP="00C50993">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2021-2023</w:t>
            </w:r>
          </w:p>
        </w:tc>
        <w:tc>
          <w:tcPr>
            <w:tcW w:w="276"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8"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7" w:type="pct"/>
            <w:gridSpan w:val="3"/>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6"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889"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C50993" w:rsidTr="00C50993">
        <w:trPr>
          <w:cantSplit/>
          <w:trHeight w:val="1134"/>
        </w:trPr>
        <w:tc>
          <w:tcPr>
            <w:tcW w:w="257"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5</w:t>
            </w:r>
          </w:p>
        </w:tc>
        <w:tc>
          <w:tcPr>
            <w:tcW w:w="913" w:type="pct"/>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Организация и проведение мероприятий, посвященных Международному дню инвалидов</w:t>
            </w:r>
          </w:p>
        </w:tc>
        <w:tc>
          <w:tcPr>
            <w:tcW w:w="644" w:type="pct"/>
            <w:vAlign w:val="center"/>
          </w:tcPr>
          <w:p w:rsidR="00014E3D" w:rsidRPr="002237FA" w:rsidRDefault="00014E3D" w:rsidP="00C50993">
            <w:pPr>
              <w:pStyle w:val="af9"/>
              <w:jc w:val="center"/>
              <w:rPr>
                <w:rFonts w:ascii="Times New Roman" w:hAnsi="Times New Roman" w:cs="Times New Roman"/>
                <w:sz w:val="12"/>
                <w:szCs w:val="12"/>
              </w:rPr>
            </w:pPr>
            <w:r w:rsidRPr="002237FA">
              <w:rPr>
                <w:rFonts w:ascii="Times New Roman" w:hAnsi="Times New Roman" w:cs="Times New Roman"/>
                <w:sz w:val="12"/>
                <w:szCs w:val="12"/>
              </w:rPr>
              <w:t>Администрация муниципального района</w:t>
            </w:r>
            <w:r w:rsidR="00C50993">
              <w:rPr>
                <w:rFonts w:ascii="Times New Roman" w:hAnsi="Times New Roman" w:cs="Times New Roman"/>
                <w:sz w:val="12"/>
                <w:szCs w:val="12"/>
              </w:rPr>
              <w:t xml:space="preserve"> Сергиевский Самарской области.</w:t>
            </w:r>
          </w:p>
        </w:tc>
        <w:tc>
          <w:tcPr>
            <w:tcW w:w="1007" w:type="pct"/>
            <w:vAlign w:val="center"/>
          </w:tcPr>
          <w:p w:rsidR="00014E3D" w:rsidRPr="002237FA" w:rsidRDefault="00014E3D" w:rsidP="00C50993">
            <w:pPr>
              <w:pStyle w:val="af9"/>
              <w:jc w:val="center"/>
              <w:rPr>
                <w:rFonts w:ascii="Times New Roman" w:hAnsi="Times New Roman" w:cs="Times New Roman"/>
                <w:sz w:val="12"/>
                <w:szCs w:val="12"/>
              </w:rPr>
            </w:pPr>
            <w:r w:rsidRPr="002237FA">
              <w:rPr>
                <w:rFonts w:ascii="Times New Roman" w:hAnsi="Times New Roman" w:cs="Times New Roman"/>
                <w:sz w:val="12"/>
                <w:szCs w:val="12"/>
              </w:rPr>
              <w:t>ГКУ СО «Комплексный центр социального обслуживания населения Север</w:t>
            </w:r>
            <w:r w:rsidR="00C50993">
              <w:rPr>
                <w:rFonts w:ascii="Times New Roman" w:hAnsi="Times New Roman" w:cs="Times New Roman"/>
                <w:sz w:val="12"/>
                <w:szCs w:val="12"/>
              </w:rPr>
              <w:t>ного округа» (по согласованию);</w:t>
            </w:r>
          </w:p>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color w:val="000000"/>
                <w:sz w:val="12"/>
                <w:szCs w:val="12"/>
              </w:rPr>
              <w:t>МКУ «Управление культуры, туризма и молодёжной политики муниципального района Сергиевский»</w:t>
            </w:r>
            <w:r w:rsidRPr="002237FA">
              <w:rPr>
                <w:rFonts w:ascii="Times New Roman" w:hAnsi="Times New Roman" w:cs="Times New Roman"/>
                <w:sz w:val="12"/>
                <w:szCs w:val="12"/>
              </w:rPr>
              <w:t xml:space="preserve"> (по согласованию);</w:t>
            </w:r>
          </w:p>
          <w:p w:rsidR="00014E3D" w:rsidRPr="00C50993" w:rsidRDefault="00014E3D" w:rsidP="00C50993">
            <w:pPr>
              <w:pStyle w:val="af9"/>
              <w:jc w:val="center"/>
              <w:rPr>
                <w:rFonts w:ascii="Times New Roman" w:hAnsi="Times New Roman" w:cs="Times New Roman"/>
                <w:color w:val="000000"/>
                <w:sz w:val="12"/>
                <w:szCs w:val="12"/>
              </w:rPr>
            </w:pPr>
            <w:r w:rsidRPr="002237FA">
              <w:rPr>
                <w:rFonts w:ascii="Times New Roman" w:hAnsi="Times New Roman" w:cs="Times New Roman"/>
                <w:color w:val="000000"/>
                <w:sz w:val="12"/>
                <w:szCs w:val="12"/>
              </w:rPr>
              <w:t>МКУ «Центр общественных организаций» му</w:t>
            </w:r>
            <w:r w:rsidR="00C50993">
              <w:rPr>
                <w:rFonts w:ascii="Times New Roman" w:hAnsi="Times New Roman" w:cs="Times New Roman"/>
                <w:color w:val="000000"/>
                <w:sz w:val="12"/>
                <w:szCs w:val="12"/>
              </w:rPr>
              <w:t>ниципального района Сергиевский</w:t>
            </w:r>
          </w:p>
          <w:p w:rsidR="00014E3D" w:rsidRPr="002237FA" w:rsidRDefault="00014E3D" w:rsidP="00C50993">
            <w:pPr>
              <w:jc w:val="center"/>
              <w:rPr>
                <w:rFonts w:ascii="Times New Roman" w:hAnsi="Times New Roman" w:cs="Times New Roman"/>
                <w:sz w:val="12"/>
                <w:szCs w:val="12"/>
              </w:rPr>
            </w:pPr>
            <w:r w:rsidRPr="002237FA">
              <w:rPr>
                <w:rFonts w:ascii="Times New Roman" w:hAnsi="Times New Roman" w:cs="Times New Roman"/>
                <w:sz w:val="12"/>
                <w:szCs w:val="12"/>
              </w:rPr>
              <w:t>Сергиевская районная общественная организация СО Общероссийской общественной организации «Всероссийское общество</w:t>
            </w:r>
            <w:r w:rsidR="00C50993">
              <w:rPr>
                <w:rFonts w:ascii="Times New Roman" w:hAnsi="Times New Roman" w:cs="Times New Roman"/>
                <w:sz w:val="12"/>
                <w:szCs w:val="12"/>
              </w:rPr>
              <w:t xml:space="preserve"> инвалидов»  (по согласованию);</w:t>
            </w:r>
          </w:p>
        </w:tc>
        <w:tc>
          <w:tcPr>
            <w:tcW w:w="184" w:type="pct"/>
            <w:gridSpan w:val="2"/>
            <w:textDirection w:val="btLr"/>
            <w:vAlign w:val="center"/>
          </w:tcPr>
          <w:p w:rsidR="00014E3D" w:rsidRPr="002237FA" w:rsidRDefault="00014E3D" w:rsidP="00C50993">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2021-2023</w:t>
            </w:r>
          </w:p>
        </w:tc>
        <w:tc>
          <w:tcPr>
            <w:tcW w:w="276"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8"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7" w:type="pct"/>
            <w:gridSpan w:val="3"/>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6"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889"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C50993" w:rsidTr="00C50993">
        <w:trPr>
          <w:cantSplit/>
          <w:trHeight w:val="1134"/>
        </w:trPr>
        <w:tc>
          <w:tcPr>
            <w:tcW w:w="257"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6</w:t>
            </w:r>
          </w:p>
        </w:tc>
        <w:tc>
          <w:tcPr>
            <w:tcW w:w="913" w:type="pct"/>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Участие в областных конкурсах среди инвалидов, организуемых Министерством здравоохранения и социального развития Самарской области</w:t>
            </w:r>
          </w:p>
        </w:tc>
        <w:tc>
          <w:tcPr>
            <w:tcW w:w="644" w:type="pct"/>
            <w:vAlign w:val="center"/>
          </w:tcPr>
          <w:p w:rsidR="00014E3D" w:rsidRPr="002237FA" w:rsidRDefault="00014E3D" w:rsidP="00C50993">
            <w:pPr>
              <w:pStyle w:val="af9"/>
              <w:jc w:val="center"/>
              <w:rPr>
                <w:rFonts w:ascii="Times New Roman" w:hAnsi="Times New Roman" w:cs="Times New Roman"/>
                <w:sz w:val="12"/>
                <w:szCs w:val="12"/>
              </w:rPr>
            </w:pPr>
            <w:r w:rsidRPr="002237FA">
              <w:rPr>
                <w:rFonts w:ascii="Times New Roman" w:hAnsi="Times New Roman" w:cs="Times New Roman"/>
                <w:sz w:val="12"/>
                <w:szCs w:val="12"/>
              </w:rPr>
              <w:t>Администрация муниципального района</w:t>
            </w:r>
            <w:r w:rsidR="00C50993">
              <w:rPr>
                <w:rFonts w:ascii="Times New Roman" w:hAnsi="Times New Roman" w:cs="Times New Roman"/>
                <w:sz w:val="12"/>
                <w:szCs w:val="12"/>
              </w:rPr>
              <w:t xml:space="preserve"> Сергиевский Самарской области.</w:t>
            </w:r>
          </w:p>
        </w:tc>
        <w:tc>
          <w:tcPr>
            <w:tcW w:w="1007"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ГКУ СО «Комплексный центр социального обслуживания населения Северного округа» (по согласованию)</w:t>
            </w:r>
          </w:p>
        </w:tc>
        <w:tc>
          <w:tcPr>
            <w:tcW w:w="184" w:type="pct"/>
            <w:gridSpan w:val="2"/>
            <w:textDirection w:val="btLr"/>
            <w:vAlign w:val="center"/>
          </w:tcPr>
          <w:p w:rsidR="00014E3D" w:rsidRPr="002237FA" w:rsidRDefault="00014E3D" w:rsidP="00C50993">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2021-2023</w:t>
            </w:r>
          </w:p>
        </w:tc>
        <w:tc>
          <w:tcPr>
            <w:tcW w:w="276"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8"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7" w:type="pct"/>
            <w:gridSpan w:val="3"/>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6"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889"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014E3D" w:rsidTr="00014E3D">
        <w:tc>
          <w:tcPr>
            <w:tcW w:w="5000" w:type="pct"/>
            <w:gridSpan w:val="20"/>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Информационные мероприятия</w:t>
            </w:r>
          </w:p>
        </w:tc>
      </w:tr>
      <w:tr w:rsidR="00C50993" w:rsidTr="00C50993">
        <w:trPr>
          <w:cantSplit/>
          <w:trHeight w:val="3135"/>
        </w:trPr>
        <w:tc>
          <w:tcPr>
            <w:tcW w:w="257"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lastRenderedPageBreak/>
              <w:t>7</w:t>
            </w:r>
          </w:p>
        </w:tc>
        <w:tc>
          <w:tcPr>
            <w:tcW w:w="913" w:type="pct"/>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Организация размещения информационных материалов, посвященных актуальным проблемам инвалидов, в средствах массовой информации муниципального района Сергиевский</w:t>
            </w:r>
          </w:p>
        </w:tc>
        <w:tc>
          <w:tcPr>
            <w:tcW w:w="644" w:type="pct"/>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Администрация муниципального района Сергиевский Самарской области.</w:t>
            </w:r>
          </w:p>
          <w:p w:rsidR="00014E3D" w:rsidRPr="002237FA" w:rsidRDefault="00014E3D" w:rsidP="00014E3D">
            <w:pPr>
              <w:pStyle w:val="af9"/>
              <w:jc w:val="center"/>
              <w:rPr>
                <w:rFonts w:ascii="Times New Roman" w:hAnsi="Times New Roman" w:cs="Times New Roman"/>
                <w:sz w:val="12"/>
                <w:szCs w:val="12"/>
              </w:rPr>
            </w:pPr>
          </w:p>
        </w:tc>
        <w:tc>
          <w:tcPr>
            <w:tcW w:w="1007" w:type="pct"/>
            <w:vAlign w:val="center"/>
          </w:tcPr>
          <w:p w:rsidR="00014E3D" w:rsidRPr="00C50993" w:rsidRDefault="00014E3D" w:rsidP="00C50993">
            <w:pPr>
              <w:pStyle w:val="af9"/>
              <w:jc w:val="center"/>
              <w:rPr>
                <w:rFonts w:ascii="Times New Roman" w:hAnsi="Times New Roman" w:cs="Times New Roman"/>
                <w:color w:val="000000"/>
                <w:sz w:val="12"/>
                <w:szCs w:val="12"/>
              </w:rPr>
            </w:pPr>
            <w:r w:rsidRPr="002237FA">
              <w:rPr>
                <w:rFonts w:ascii="Times New Roman" w:hAnsi="Times New Roman" w:cs="Times New Roman"/>
                <w:color w:val="000000"/>
                <w:sz w:val="12"/>
                <w:szCs w:val="12"/>
              </w:rPr>
              <w:t>МКУ «Центр общественных организаций» мун</w:t>
            </w:r>
            <w:r w:rsidR="00C50993">
              <w:rPr>
                <w:rFonts w:ascii="Times New Roman" w:hAnsi="Times New Roman" w:cs="Times New Roman"/>
                <w:color w:val="000000"/>
                <w:sz w:val="12"/>
                <w:szCs w:val="12"/>
              </w:rPr>
              <w:t>иципального района Сергиевский;</w:t>
            </w:r>
          </w:p>
          <w:p w:rsidR="00014E3D" w:rsidRPr="002237FA" w:rsidRDefault="00014E3D" w:rsidP="00C50993">
            <w:pPr>
              <w:pStyle w:val="af9"/>
              <w:jc w:val="center"/>
              <w:rPr>
                <w:rFonts w:ascii="Times New Roman" w:hAnsi="Times New Roman" w:cs="Times New Roman"/>
                <w:sz w:val="12"/>
                <w:szCs w:val="12"/>
              </w:rPr>
            </w:pPr>
            <w:r w:rsidRPr="002237FA">
              <w:rPr>
                <w:rFonts w:ascii="Times New Roman" w:hAnsi="Times New Roman" w:cs="Times New Roman"/>
                <w:sz w:val="12"/>
                <w:szCs w:val="12"/>
              </w:rPr>
              <w:t>ГКУ СО «Комплексный центр социального обслуживания населения Север</w:t>
            </w:r>
            <w:r w:rsidR="00C50993">
              <w:rPr>
                <w:rFonts w:ascii="Times New Roman" w:hAnsi="Times New Roman" w:cs="Times New Roman"/>
                <w:sz w:val="12"/>
                <w:szCs w:val="12"/>
              </w:rPr>
              <w:t>ного округа» (по согласованию);</w:t>
            </w:r>
          </w:p>
          <w:p w:rsidR="00014E3D" w:rsidRPr="002237FA" w:rsidRDefault="00014E3D" w:rsidP="00C50993">
            <w:pPr>
              <w:pStyle w:val="af9"/>
              <w:jc w:val="center"/>
              <w:rPr>
                <w:rFonts w:ascii="Times New Roman" w:hAnsi="Times New Roman" w:cs="Times New Roman"/>
                <w:sz w:val="12"/>
                <w:szCs w:val="12"/>
              </w:rPr>
            </w:pPr>
            <w:r w:rsidRPr="002237FA">
              <w:rPr>
                <w:rFonts w:ascii="Times New Roman" w:hAnsi="Times New Roman" w:cs="Times New Roman"/>
                <w:sz w:val="12"/>
                <w:szCs w:val="12"/>
              </w:rPr>
              <w:t>Управление по муниципальному району Сергиевский ГКУ «Главное управление социальной защиты населения Север</w:t>
            </w:r>
            <w:r w:rsidR="00C50993">
              <w:rPr>
                <w:rFonts w:ascii="Times New Roman" w:hAnsi="Times New Roman" w:cs="Times New Roman"/>
                <w:sz w:val="12"/>
                <w:szCs w:val="12"/>
              </w:rPr>
              <w:t>ного округа» (по согласованию);</w:t>
            </w:r>
          </w:p>
          <w:p w:rsidR="00014E3D" w:rsidRPr="002237FA" w:rsidRDefault="00014E3D" w:rsidP="00C50993">
            <w:pPr>
              <w:pStyle w:val="af9"/>
              <w:jc w:val="center"/>
              <w:rPr>
                <w:rFonts w:ascii="Times New Roman" w:hAnsi="Times New Roman" w:cs="Times New Roman"/>
                <w:sz w:val="12"/>
                <w:szCs w:val="12"/>
              </w:rPr>
            </w:pPr>
            <w:r w:rsidRPr="002237FA">
              <w:rPr>
                <w:rFonts w:ascii="Times New Roman" w:hAnsi="Times New Roman" w:cs="Times New Roman"/>
                <w:sz w:val="12"/>
                <w:szCs w:val="12"/>
              </w:rPr>
              <w:t>Отдел социального обслуживания по Сергиевскому району АНО «ЦСОН Северного округа»</w:t>
            </w:r>
            <w:r w:rsidR="00C50993">
              <w:rPr>
                <w:rFonts w:ascii="Times New Roman" w:hAnsi="Times New Roman" w:cs="Times New Roman"/>
                <w:sz w:val="12"/>
                <w:szCs w:val="12"/>
              </w:rPr>
              <w:t xml:space="preserve"> (по согласованию);</w:t>
            </w:r>
          </w:p>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ГБУ СО «ЦСО граждан пожилого возраста и инвалидов м.р.</w:t>
            </w:r>
            <w:r w:rsidR="00C50993">
              <w:rPr>
                <w:rFonts w:ascii="Times New Roman" w:hAnsi="Times New Roman" w:cs="Times New Roman"/>
                <w:sz w:val="12"/>
                <w:szCs w:val="12"/>
              </w:rPr>
              <w:t xml:space="preserve"> </w:t>
            </w:r>
            <w:r w:rsidRPr="002237FA">
              <w:rPr>
                <w:rFonts w:ascii="Times New Roman" w:hAnsi="Times New Roman" w:cs="Times New Roman"/>
                <w:sz w:val="12"/>
                <w:szCs w:val="12"/>
              </w:rPr>
              <w:t>Сергиевский»</w:t>
            </w:r>
          </w:p>
          <w:p w:rsidR="00014E3D" w:rsidRPr="002237FA" w:rsidRDefault="00C50993" w:rsidP="00C50993">
            <w:pPr>
              <w:jc w:val="center"/>
              <w:rPr>
                <w:rFonts w:ascii="Times New Roman" w:hAnsi="Times New Roman" w:cs="Times New Roman"/>
                <w:sz w:val="12"/>
                <w:szCs w:val="12"/>
              </w:rPr>
            </w:pPr>
            <w:r>
              <w:rPr>
                <w:rFonts w:ascii="Times New Roman" w:hAnsi="Times New Roman" w:cs="Times New Roman"/>
                <w:sz w:val="12"/>
                <w:szCs w:val="12"/>
              </w:rPr>
              <w:t>(по согласованию)</w:t>
            </w:r>
          </w:p>
        </w:tc>
        <w:tc>
          <w:tcPr>
            <w:tcW w:w="184" w:type="pct"/>
            <w:gridSpan w:val="2"/>
            <w:textDirection w:val="btLr"/>
            <w:vAlign w:val="center"/>
          </w:tcPr>
          <w:p w:rsidR="00014E3D" w:rsidRPr="002237FA" w:rsidRDefault="00014E3D" w:rsidP="00C50993">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2021-2023</w:t>
            </w:r>
          </w:p>
        </w:tc>
        <w:tc>
          <w:tcPr>
            <w:tcW w:w="276" w:type="pct"/>
            <w:gridSpan w:val="2"/>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8"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3" w:type="pct"/>
            <w:gridSpan w:val="2"/>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274" w:type="pct"/>
            <w:gridSpan w:val="3"/>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_</w:t>
            </w:r>
          </w:p>
        </w:tc>
        <w:tc>
          <w:tcPr>
            <w:tcW w:w="895" w:type="pct"/>
            <w:gridSpan w:val="4"/>
            <w:vAlign w:val="center"/>
          </w:tcPr>
          <w:p w:rsidR="00014E3D" w:rsidRPr="002237FA" w:rsidRDefault="00014E3D" w:rsidP="00014E3D">
            <w:pPr>
              <w:pStyle w:val="af9"/>
              <w:jc w:val="center"/>
              <w:rPr>
                <w:rFonts w:ascii="Times New Roman" w:hAnsi="Times New Roman" w:cs="Times New Roman"/>
                <w:sz w:val="12"/>
                <w:szCs w:val="12"/>
              </w:rPr>
            </w:pPr>
            <w:r w:rsidRPr="002237FA">
              <w:rPr>
                <w:rFonts w:ascii="Times New Roman" w:hAnsi="Times New Roman" w:cs="Times New Roman"/>
                <w:sz w:val="12"/>
                <w:szCs w:val="12"/>
              </w:rPr>
              <w:t>привлечение внимания к проблемам инвалидности</w:t>
            </w:r>
          </w:p>
        </w:tc>
      </w:tr>
      <w:tr w:rsidR="00C50993" w:rsidTr="00C50993">
        <w:trPr>
          <w:cantSplit/>
          <w:trHeight w:val="599"/>
        </w:trPr>
        <w:tc>
          <w:tcPr>
            <w:tcW w:w="3006" w:type="pct"/>
            <w:gridSpan w:val="6"/>
            <w:vAlign w:val="center"/>
          </w:tcPr>
          <w:p w:rsidR="00014E3D" w:rsidRPr="002237FA" w:rsidRDefault="00014E3D" w:rsidP="00014E3D">
            <w:pPr>
              <w:jc w:val="center"/>
              <w:rPr>
                <w:rFonts w:ascii="Times New Roman" w:hAnsi="Times New Roman" w:cs="Times New Roman"/>
                <w:sz w:val="12"/>
                <w:szCs w:val="12"/>
              </w:rPr>
            </w:pPr>
            <w:r w:rsidRPr="002237FA">
              <w:rPr>
                <w:rFonts w:ascii="Times New Roman" w:hAnsi="Times New Roman" w:cs="Times New Roman"/>
                <w:sz w:val="12"/>
                <w:szCs w:val="12"/>
              </w:rPr>
              <w:t>Всего средств:</w:t>
            </w:r>
          </w:p>
        </w:tc>
        <w:tc>
          <w:tcPr>
            <w:tcW w:w="276" w:type="pct"/>
            <w:gridSpan w:val="2"/>
            <w:textDirection w:val="btLr"/>
            <w:vAlign w:val="center"/>
          </w:tcPr>
          <w:p w:rsidR="00014E3D" w:rsidRPr="002237FA" w:rsidRDefault="00014E3D" w:rsidP="00C50993">
            <w:pPr>
              <w:tabs>
                <w:tab w:val="left" w:pos="9885"/>
              </w:tabs>
              <w:ind w:left="105" w:right="113"/>
              <w:jc w:val="center"/>
              <w:rPr>
                <w:rFonts w:ascii="Times New Roman" w:hAnsi="Times New Roman" w:cs="Times New Roman"/>
                <w:sz w:val="12"/>
                <w:szCs w:val="12"/>
              </w:rPr>
            </w:pPr>
            <w:r w:rsidRPr="002237FA">
              <w:rPr>
                <w:rFonts w:ascii="Times New Roman" w:hAnsi="Times New Roman" w:cs="Times New Roman"/>
                <w:sz w:val="12"/>
                <w:szCs w:val="12"/>
              </w:rPr>
              <w:t>0,0</w:t>
            </w:r>
          </w:p>
        </w:tc>
        <w:tc>
          <w:tcPr>
            <w:tcW w:w="278" w:type="pct"/>
            <w:gridSpan w:val="3"/>
            <w:textDirection w:val="btLr"/>
            <w:vAlign w:val="center"/>
          </w:tcPr>
          <w:p w:rsidR="00014E3D" w:rsidRPr="002237FA" w:rsidRDefault="00014E3D" w:rsidP="00C50993">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200,0</w:t>
            </w:r>
          </w:p>
        </w:tc>
        <w:tc>
          <w:tcPr>
            <w:tcW w:w="273" w:type="pct"/>
            <w:gridSpan w:val="2"/>
            <w:textDirection w:val="btLr"/>
            <w:vAlign w:val="center"/>
          </w:tcPr>
          <w:p w:rsidR="00014E3D" w:rsidRPr="002237FA" w:rsidRDefault="00014E3D" w:rsidP="00C50993">
            <w:pPr>
              <w:ind w:left="113" w:right="113"/>
              <w:jc w:val="center"/>
              <w:rPr>
                <w:rFonts w:ascii="Times New Roman" w:hAnsi="Times New Roman" w:cs="Times New Roman"/>
                <w:sz w:val="12"/>
                <w:szCs w:val="12"/>
              </w:rPr>
            </w:pPr>
            <w:r w:rsidRPr="002237FA">
              <w:rPr>
                <w:rFonts w:ascii="Times New Roman" w:hAnsi="Times New Roman" w:cs="Times New Roman"/>
                <w:sz w:val="12"/>
                <w:szCs w:val="12"/>
              </w:rPr>
              <w:t>200,0</w:t>
            </w:r>
          </w:p>
        </w:tc>
        <w:tc>
          <w:tcPr>
            <w:tcW w:w="274" w:type="pct"/>
            <w:gridSpan w:val="3"/>
            <w:textDirection w:val="btLr"/>
            <w:vAlign w:val="center"/>
          </w:tcPr>
          <w:p w:rsidR="00014E3D" w:rsidRPr="002237FA" w:rsidRDefault="00014E3D" w:rsidP="00C50993">
            <w:pPr>
              <w:pStyle w:val="af9"/>
              <w:ind w:left="113" w:right="113"/>
              <w:jc w:val="center"/>
              <w:rPr>
                <w:rFonts w:ascii="Times New Roman" w:hAnsi="Times New Roman" w:cs="Times New Roman"/>
                <w:sz w:val="12"/>
                <w:szCs w:val="12"/>
              </w:rPr>
            </w:pPr>
            <w:r w:rsidRPr="002237FA">
              <w:rPr>
                <w:rFonts w:ascii="Times New Roman" w:hAnsi="Times New Roman" w:cs="Times New Roman"/>
                <w:sz w:val="12"/>
                <w:szCs w:val="12"/>
              </w:rPr>
              <w:t>400,0</w:t>
            </w:r>
          </w:p>
        </w:tc>
        <w:tc>
          <w:tcPr>
            <w:tcW w:w="895" w:type="pct"/>
            <w:gridSpan w:val="4"/>
            <w:vAlign w:val="center"/>
          </w:tcPr>
          <w:p w:rsidR="00014E3D" w:rsidRPr="002237FA" w:rsidRDefault="00014E3D" w:rsidP="00014E3D">
            <w:pPr>
              <w:pStyle w:val="af9"/>
              <w:jc w:val="center"/>
              <w:rPr>
                <w:rFonts w:ascii="Times New Roman" w:hAnsi="Times New Roman" w:cs="Times New Roman"/>
                <w:sz w:val="12"/>
                <w:szCs w:val="12"/>
              </w:rPr>
            </w:pPr>
          </w:p>
        </w:tc>
      </w:tr>
    </w:tbl>
    <w:p w:rsidR="00014E3D"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C50993" w:rsidRDefault="00C50993" w:rsidP="00C50993">
      <w:pPr>
        <w:tabs>
          <w:tab w:val="left" w:pos="0"/>
        </w:tabs>
        <w:spacing w:after="0" w:line="240" w:lineRule="auto"/>
        <w:ind w:firstLine="284"/>
        <w:jc w:val="both"/>
        <w:rPr>
          <w:rFonts w:ascii="Times New Roman" w:hAnsi="Times New Roman" w:cs="Times New Roman"/>
          <w:sz w:val="12"/>
          <w:szCs w:val="12"/>
        </w:rPr>
      </w:pPr>
    </w:p>
    <w:p w:rsidR="00C50993" w:rsidRPr="00C50993" w:rsidRDefault="00C50993" w:rsidP="00C50993">
      <w:pPr>
        <w:tabs>
          <w:tab w:val="left" w:pos="0"/>
        </w:tabs>
        <w:spacing w:after="0" w:line="240" w:lineRule="auto"/>
        <w:ind w:firstLine="284"/>
        <w:jc w:val="center"/>
        <w:rPr>
          <w:rFonts w:ascii="Times New Roman" w:hAnsi="Times New Roman" w:cs="Times New Roman"/>
          <w:sz w:val="12"/>
          <w:szCs w:val="12"/>
        </w:rPr>
      </w:pPr>
      <w:r w:rsidRPr="00C50993">
        <w:rPr>
          <w:rFonts w:ascii="Times New Roman" w:hAnsi="Times New Roman" w:cs="Times New Roman"/>
          <w:sz w:val="12"/>
          <w:szCs w:val="12"/>
        </w:rPr>
        <w:t>Администрация</w:t>
      </w:r>
    </w:p>
    <w:p w:rsidR="00C50993" w:rsidRPr="00C50993" w:rsidRDefault="00C50993" w:rsidP="00C5099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50993">
        <w:rPr>
          <w:rFonts w:ascii="Times New Roman" w:hAnsi="Times New Roman" w:cs="Times New Roman"/>
          <w:sz w:val="12"/>
          <w:szCs w:val="12"/>
        </w:rPr>
        <w:t>Сергиевский</w:t>
      </w:r>
    </w:p>
    <w:p w:rsidR="00C50993" w:rsidRPr="00C50993" w:rsidRDefault="00C50993" w:rsidP="00C50993">
      <w:pPr>
        <w:tabs>
          <w:tab w:val="left" w:pos="0"/>
        </w:tabs>
        <w:spacing w:after="0" w:line="240" w:lineRule="auto"/>
        <w:ind w:firstLine="284"/>
        <w:jc w:val="center"/>
        <w:rPr>
          <w:rFonts w:ascii="Times New Roman" w:hAnsi="Times New Roman" w:cs="Times New Roman"/>
          <w:sz w:val="12"/>
          <w:szCs w:val="12"/>
        </w:rPr>
      </w:pPr>
      <w:r w:rsidRPr="00C50993">
        <w:rPr>
          <w:rFonts w:ascii="Times New Roman" w:hAnsi="Times New Roman" w:cs="Times New Roman"/>
          <w:sz w:val="12"/>
          <w:szCs w:val="12"/>
        </w:rPr>
        <w:t>Самарской области</w:t>
      </w:r>
    </w:p>
    <w:p w:rsidR="00C50993" w:rsidRPr="00C50993" w:rsidRDefault="00C50993" w:rsidP="00C50993">
      <w:pPr>
        <w:tabs>
          <w:tab w:val="left" w:pos="0"/>
        </w:tabs>
        <w:spacing w:after="0" w:line="240" w:lineRule="auto"/>
        <w:ind w:firstLine="284"/>
        <w:jc w:val="center"/>
        <w:rPr>
          <w:rFonts w:ascii="Times New Roman" w:hAnsi="Times New Roman" w:cs="Times New Roman"/>
          <w:sz w:val="12"/>
          <w:szCs w:val="12"/>
        </w:rPr>
      </w:pPr>
      <w:r w:rsidRPr="00C50993">
        <w:rPr>
          <w:rFonts w:ascii="Times New Roman" w:hAnsi="Times New Roman" w:cs="Times New Roman"/>
          <w:sz w:val="12"/>
          <w:szCs w:val="12"/>
        </w:rPr>
        <w:t>ПОСТАНОВЛЕНИЕ</w:t>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«27» декабря 2021г.</w:t>
      </w:r>
      <w:r>
        <w:rPr>
          <w:rFonts w:ascii="Times New Roman" w:hAnsi="Times New Roman" w:cs="Times New Roman"/>
          <w:sz w:val="12"/>
          <w:szCs w:val="12"/>
        </w:rPr>
        <w:t xml:space="preserve">                                                                                                                                                                                                №1207</w:t>
      </w:r>
    </w:p>
    <w:p w:rsidR="00C50993" w:rsidRPr="00C50993" w:rsidRDefault="00C50993" w:rsidP="00C50993">
      <w:pPr>
        <w:tabs>
          <w:tab w:val="left" w:pos="0"/>
        </w:tabs>
        <w:spacing w:after="0" w:line="240" w:lineRule="auto"/>
        <w:ind w:firstLine="284"/>
        <w:jc w:val="center"/>
        <w:rPr>
          <w:rFonts w:ascii="Times New Roman" w:hAnsi="Times New Roman" w:cs="Times New Roman"/>
          <w:sz w:val="12"/>
          <w:szCs w:val="12"/>
        </w:rPr>
      </w:pPr>
      <w:r w:rsidRPr="00C50993">
        <w:rPr>
          <w:rFonts w:ascii="Times New Roman" w:hAnsi="Times New Roman" w:cs="Times New Roman"/>
          <w:sz w:val="12"/>
          <w:szCs w:val="12"/>
        </w:rPr>
        <w:t>О внес</w:t>
      </w:r>
      <w:r>
        <w:rPr>
          <w:rFonts w:ascii="Times New Roman" w:hAnsi="Times New Roman" w:cs="Times New Roman"/>
          <w:sz w:val="12"/>
          <w:szCs w:val="12"/>
        </w:rPr>
        <w:t xml:space="preserve">ении изменений в постановление </w:t>
      </w:r>
      <w:r w:rsidRPr="00C50993">
        <w:rPr>
          <w:rFonts w:ascii="Times New Roman" w:hAnsi="Times New Roman" w:cs="Times New Roman"/>
          <w:sz w:val="12"/>
          <w:szCs w:val="12"/>
        </w:rPr>
        <w:t>админ</w:t>
      </w:r>
      <w:r>
        <w:rPr>
          <w:rFonts w:ascii="Times New Roman" w:hAnsi="Times New Roman" w:cs="Times New Roman"/>
          <w:sz w:val="12"/>
          <w:szCs w:val="12"/>
        </w:rPr>
        <w:t xml:space="preserve">истрации муниципального района </w:t>
      </w:r>
      <w:r w:rsidRPr="00C50993">
        <w:rPr>
          <w:rFonts w:ascii="Times New Roman" w:hAnsi="Times New Roman" w:cs="Times New Roman"/>
          <w:sz w:val="12"/>
          <w:szCs w:val="12"/>
        </w:rPr>
        <w:t>Сергие</w:t>
      </w:r>
      <w:r>
        <w:rPr>
          <w:rFonts w:ascii="Times New Roman" w:hAnsi="Times New Roman" w:cs="Times New Roman"/>
          <w:sz w:val="12"/>
          <w:szCs w:val="12"/>
        </w:rPr>
        <w:t xml:space="preserve">вский № 1322 от 02.10.2019 года </w:t>
      </w:r>
      <w:r w:rsidRPr="00C50993">
        <w:rPr>
          <w:rFonts w:ascii="Times New Roman" w:hAnsi="Times New Roman" w:cs="Times New Roman"/>
          <w:sz w:val="12"/>
          <w:szCs w:val="12"/>
        </w:rPr>
        <w:t>«Об утве</w:t>
      </w:r>
      <w:r>
        <w:rPr>
          <w:rFonts w:ascii="Times New Roman" w:hAnsi="Times New Roman" w:cs="Times New Roman"/>
          <w:sz w:val="12"/>
          <w:szCs w:val="12"/>
        </w:rPr>
        <w:t xml:space="preserve">рждении муниципальной программы </w:t>
      </w:r>
      <w:r w:rsidRPr="00C50993">
        <w:rPr>
          <w:rFonts w:ascii="Times New Roman" w:hAnsi="Times New Roman" w:cs="Times New Roman"/>
          <w:sz w:val="12"/>
          <w:szCs w:val="12"/>
        </w:rPr>
        <w:t>«Развити</w:t>
      </w:r>
      <w:r>
        <w:rPr>
          <w:rFonts w:ascii="Times New Roman" w:hAnsi="Times New Roman" w:cs="Times New Roman"/>
          <w:sz w:val="12"/>
          <w:szCs w:val="12"/>
        </w:rPr>
        <w:t xml:space="preserve">е физической культуры и спорта </w:t>
      </w:r>
      <w:r w:rsidRPr="00C50993">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C50993">
        <w:rPr>
          <w:rFonts w:ascii="Times New Roman" w:hAnsi="Times New Roman" w:cs="Times New Roman"/>
          <w:sz w:val="12"/>
          <w:szCs w:val="12"/>
        </w:rPr>
        <w:t>Самарской области на 2020-2023 годы»</w:t>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2020-2023 годы», администрация муниципального района Сергиевский</w:t>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ПОСТАНОВЛЯЕТ:</w:t>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1.Внести изменения в постановление администрации муниципального района Сергиевский №1322 от 02.10.2019 года «Об утверждении муниципальной программы «Развитие физической культуры и спорта муниципального района Сергиевский Самарской области на 2020-2023 годы» (далее – Программа) следующего содержания:</w:t>
      </w:r>
    </w:p>
    <w:p w:rsid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1.1. В паспорте Программы позицию: «Объемы финансирования» изложить в следующей редакции: «Объемы финансирования:</w:t>
      </w:r>
    </w:p>
    <w:tbl>
      <w:tblPr>
        <w:tblStyle w:val="afe"/>
        <w:tblW w:w="5000" w:type="pct"/>
        <w:tblLook w:val="04A0" w:firstRow="1" w:lastRow="0" w:firstColumn="1" w:lastColumn="0" w:noHBand="0" w:noVBand="1"/>
      </w:tblPr>
      <w:tblGrid>
        <w:gridCol w:w="1072"/>
        <w:gridCol w:w="1870"/>
        <w:gridCol w:w="968"/>
        <w:gridCol w:w="876"/>
        <w:gridCol w:w="966"/>
        <w:gridCol w:w="876"/>
        <w:gridCol w:w="1101"/>
      </w:tblGrid>
      <w:tr w:rsidR="00C50993" w:rsidRPr="00C50993" w:rsidTr="00C50993">
        <w:tc>
          <w:tcPr>
            <w:tcW w:w="693" w:type="pct"/>
            <w:vMerge w:val="restart"/>
          </w:tcPr>
          <w:p w:rsidR="00C50993" w:rsidRPr="00C50993" w:rsidRDefault="00C50993" w:rsidP="00266D57">
            <w:pPr>
              <w:jc w:val="both"/>
              <w:rPr>
                <w:rFonts w:ascii="Times New Roman" w:hAnsi="Times New Roman" w:cs="Times New Roman"/>
                <w:sz w:val="12"/>
                <w:szCs w:val="12"/>
              </w:rPr>
            </w:pPr>
            <w:r w:rsidRPr="00C50993">
              <w:rPr>
                <w:rFonts w:ascii="Times New Roman" w:hAnsi="Times New Roman" w:cs="Times New Roman"/>
                <w:sz w:val="12"/>
                <w:szCs w:val="12"/>
              </w:rPr>
              <w:t>Объемы финансирования</w:t>
            </w:r>
          </w:p>
        </w:tc>
        <w:tc>
          <w:tcPr>
            <w:tcW w:w="1210" w:type="pct"/>
          </w:tcPr>
          <w:p w:rsidR="00C50993" w:rsidRPr="00C50993" w:rsidRDefault="00C50993" w:rsidP="00266D57">
            <w:pPr>
              <w:rPr>
                <w:rFonts w:ascii="Times New Roman" w:hAnsi="Times New Roman" w:cs="Times New Roman"/>
                <w:sz w:val="12"/>
                <w:szCs w:val="12"/>
              </w:rPr>
            </w:pPr>
            <w:r w:rsidRPr="00C50993">
              <w:rPr>
                <w:rFonts w:ascii="Times New Roman" w:hAnsi="Times New Roman" w:cs="Times New Roman"/>
                <w:sz w:val="12"/>
                <w:szCs w:val="12"/>
              </w:rPr>
              <w:t>Объем финансирования, тыс.рублей (*)</w:t>
            </w:r>
          </w:p>
        </w:tc>
        <w:tc>
          <w:tcPr>
            <w:tcW w:w="626" w:type="pct"/>
          </w:tcPr>
          <w:p w:rsidR="00C50993" w:rsidRPr="00C50993" w:rsidRDefault="00C50993" w:rsidP="00266D57">
            <w:pPr>
              <w:jc w:val="center"/>
              <w:rPr>
                <w:rFonts w:ascii="Times New Roman" w:hAnsi="Times New Roman" w:cs="Times New Roman"/>
                <w:sz w:val="12"/>
                <w:szCs w:val="12"/>
              </w:rPr>
            </w:pPr>
            <w:r w:rsidRPr="00C50993">
              <w:rPr>
                <w:rFonts w:ascii="Times New Roman" w:hAnsi="Times New Roman" w:cs="Times New Roman"/>
                <w:sz w:val="12"/>
                <w:szCs w:val="12"/>
              </w:rPr>
              <w:t>2020г.</w:t>
            </w:r>
          </w:p>
        </w:tc>
        <w:tc>
          <w:tcPr>
            <w:tcW w:w="567" w:type="pct"/>
          </w:tcPr>
          <w:p w:rsidR="00C50993" w:rsidRPr="00C50993" w:rsidRDefault="00C50993" w:rsidP="00266D57">
            <w:pPr>
              <w:jc w:val="center"/>
              <w:rPr>
                <w:rFonts w:ascii="Times New Roman" w:hAnsi="Times New Roman" w:cs="Times New Roman"/>
                <w:sz w:val="12"/>
                <w:szCs w:val="12"/>
              </w:rPr>
            </w:pPr>
            <w:r w:rsidRPr="00C50993">
              <w:rPr>
                <w:rFonts w:ascii="Times New Roman" w:hAnsi="Times New Roman" w:cs="Times New Roman"/>
                <w:sz w:val="12"/>
                <w:szCs w:val="12"/>
              </w:rPr>
              <w:t>2021г.</w:t>
            </w:r>
          </w:p>
        </w:tc>
        <w:tc>
          <w:tcPr>
            <w:tcW w:w="625" w:type="pct"/>
          </w:tcPr>
          <w:p w:rsidR="00C50993" w:rsidRPr="00C50993" w:rsidRDefault="00C50993" w:rsidP="00266D57">
            <w:pPr>
              <w:jc w:val="center"/>
              <w:rPr>
                <w:rFonts w:ascii="Times New Roman" w:hAnsi="Times New Roman" w:cs="Times New Roman"/>
                <w:sz w:val="12"/>
                <w:szCs w:val="12"/>
              </w:rPr>
            </w:pPr>
            <w:r w:rsidRPr="00C50993">
              <w:rPr>
                <w:rFonts w:ascii="Times New Roman" w:hAnsi="Times New Roman" w:cs="Times New Roman"/>
                <w:sz w:val="12"/>
                <w:szCs w:val="12"/>
              </w:rPr>
              <w:t>2022г.</w:t>
            </w:r>
          </w:p>
        </w:tc>
        <w:tc>
          <w:tcPr>
            <w:tcW w:w="567" w:type="pct"/>
          </w:tcPr>
          <w:p w:rsidR="00C50993" w:rsidRPr="00C50993" w:rsidRDefault="00C50993" w:rsidP="00266D57">
            <w:pPr>
              <w:jc w:val="center"/>
              <w:rPr>
                <w:rFonts w:ascii="Times New Roman" w:hAnsi="Times New Roman" w:cs="Times New Roman"/>
                <w:sz w:val="12"/>
                <w:szCs w:val="12"/>
              </w:rPr>
            </w:pPr>
            <w:r w:rsidRPr="00C50993">
              <w:rPr>
                <w:rFonts w:ascii="Times New Roman" w:hAnsi="Times New Roman" w:cs="Times New Roman"/>
                <w:sz w:val="12"/>
                <w:szCs w:val="12"/>
              </w:rPr>
              <w:t>2023г.</w:t>
            </w:r>
          </w:p>
        </w:tc>
        <w:tc>
          <w:tcPr>
            <w:tcW w:w="712" w:type="pct"/>
          </w:tcPr>
          <w:p w:rsidR="00C50993" w:rsidRPr="00C50993" w:rsidRDefault="00C50993" w:rsidP="00266D57">
            <w:pPr>
              <w:jc w:val="center"/>
              <w:rPr>
                <w:rFonts w:ascii="Times New Roman" w:hAnsi="Times New Roman" w:cs="Times New Roman"/>
                <w:sz w:val="12"/>
                <w:szCs w:val="12"/>
              </w:rPr>
            </w:pPr>
            <w:r w:rsidRPr="00C50993">
              <w:rPr>
                <w:rFonts w:ascii="Times New Roman" w:hAnsi="Times New Roman" w:cs="Times New Roman"/>
                <w:sz w:val="12"/>
                <w:szCs w:val="12"/>
              </w:rPr>
              <w:t>Всего</w:t>
            </w:r>
          </w:p>
        </w:tc>
      </w:tr>
      <w:tr w:rsidR="00C50993" w:rsidRPr="00C50993" w:rsidTr="00C50993">
        <w:tc>
          <w:tcPr>
            <w:tcW w:w="693" w:type="pct"/>
            <w:vMerge/>
          </w:tcPr>
          <w:p w:rsidR="00C50993" w:rsidRPr="00C50993" w:rsidRDefault="00C50993" w:rsidP="00266D57">
            <w:pPr>
              <w:jc w:val="both"/>
              <w:rPr>
                <w:rFonts w:ascii="Times New Roman" w:hAnsi="Times New Roman" w:cs="Times New Roman"/>
                <w:sz w:val="12"/>
                <w:szCs w:val="12"/>
              </w:rPr>
            </w:pPr>
          </w:p>
        </w:tc>
        <w:tc>
          <w:tcPr>
            <w:tcW w:w="1210" w:type="pct"/>
          </w:tcPr>
          <w:p w:rsidR="00C50993" w:rsidRPr="00C50993" w:rsidRDefault="00C50993" w:rsidP="00266D57">
            <w:pPr>
              <w:rPr>
                <w:rFonts w:ascii="Times New Roman" w:hAnsi="Times New Roman" w:cs="Times New Roman"/>
                <w:sz w:val="12"/>
                <w:szCs w:val="12"/>
              </w:rPr>
            </w:pPr>
            <w:r w:rsidRPr="00C50993">
              <w:rPr>
                <w:rFonts w:ascii="Times New Roman" w:hAnsi="Times New Roman" w:cs="Times New Roman"/>
                <w:sz w:val="12"/>
                <w:szCs w:val="12"/>
              </w:rPr>
              <w:t>Местный бюджет.</w:t>
            </w:r>
          </w:p>
        </w:tc>
        <w:tc>
          <w:tcPr>
            <w:tcW w:w="626" w:type="pct"/>
          </w:tcPr>
          <w:p w:rsidR="00C50993" w:rsidRPr="00C50993" w:rsidRDefault="00C50993" w:rsidP="00266D57">
            <w:pPr>
              <w:jc w:val="center"/>
              <w:rPr>
                <w:rFonts w:ascii="Times New Roman" w:hAnsi="Times New Roman" w:cs="Times New Roman"/>
                <w:sz w:val="12"/>
                <w:szCs w:val="12"/>
              </w:rPr>
            </w:pPr>
            <w:r w:rsidRPr="00C50993">
              <w:rPr>
                <w:rFonts w:ascii="Times New Roman" w:hAnsi="Times New Roman" w:cs="Times New Roman"/>
                <w:sz w:val="12"/>
                <w:szCs w:val="12"/>
              </w:rPr>
              <w:t>33 699,72272</w:t>
            </w:r>
          </w:p>
        </w:tc>
        <w:tc>
          <w:tcPr>
            <w:tcW w:w="567" w:type="pct"/>
          </w:tcPr>
          <w:p w:rsidR="00C50993" w:rsidRPr="00C50993" w:rsidRDefault="00C50993" w:rsidP="00266D57">
            <w:pPr>
              <w:jc w:val="center"/>
              <w:rPr>
                <w:rFonts w:ascii="Times New Roman" w:hAnsi="Times New Roman" w:cs="Times New Roman"/>
                <w:sz w:val="12"/>
                <w:szCs w:val="12"/>
              </w:rPr>
            </w:pPr>
            <w:r w:rsidRPr="00C50993">
              <w:rPr>
                <w:rFonts w:ascii="Times New Roman" w:hAnsi="Times New Roman" w:cs="Times New Roman"/>
                <w:sz w:val="12"/>
                <w:szCs w:val="12"/>
              </w:rPr>
              <w:t>41 862,68913</w:t>
            </w:r>
          </w:p>
        </w:tc>
        <w:tc>
          <w:tcPr>
            <w:tcW w:w="625" w:type="pct"/>
          </w:tcPr>
          <w:p w:rsidR="00C50993" w:rsidRPr="00C50993" w:rsidRDefault="00C50993" w:rsidP="00266D57">
            <w:pPr>
              <w:rPr>
                <w:sz w:val="12"/>
                <w:szCs w:val="12"/>
              </w:rPr>
            </w:pPr>
            <w:r w:rsidRPr="00C50993">
              <w:rPr>
                <w:rFonts w:ascii="Times New Roman" w:hAnsi="Times New Roman" w:cs="Times New Roman"/>
                <w:sz w:val="12"/>
                <w:szCs w:val="12"/>
              </w:rPr>
              <w:t>23 577,56700</w:t>
            </w:r>
          </w:p>
        </w:tc>
        <w:tc>
          <w:tcPr>
            <w:tcW w:w="567" w:type="pct"/>
          </w:tcPr>
          <w:p w:rsidR="00C50993" w:rsidRPr="00C50993" w:rsidRDefault="00C50993" w:rsidP="00266D57">
            <w:pPr>
              <w:rPr>
                <w:sz w:val="12"/>
                <w:szCs w:val="12"/>
              </w:rPr>
            </w:pPr>
            <w:r w:rsidRPr="00C50993">
              <w:rPr>
                <w:rFonts w:ascii="Times New Roman" w:hAnsi="Times New Roman" w:cs="Times New Roman"/>
                <w:sz w:val="12"/>
                <w:szCs w:val="12"/>
              </w:rPr>
              <w:t>23 577,56700</w:t>
            </w:r>
          </w:p>
        </w:tc>
        <w:tc>
          <w:tcPr>
            <w:tcW w:w="712" w:type="pct"/>
          </w:tcPr>
          <w:p w:rsidR="00C50993" w:rsidRPr="00C50993" w:rsidRDefault="00C50993" w:rsidP="00266D57">
            <w:pPr>
              <w:jc w:val="center"/>
              <w:rPr>
                <w:rFonts w:ascii="Times New Roman" w:hAnsi="Times New Roman" w:cs="Times New Roman"/>
                <w:b/>
                <w:sz w:val="12"/>
                <w:szCs w:val="12"/>
              </w:rPr>
            </w:pPr>
            <w:r w:rsidRPr="00C50993">
              <w:rPr>
                <w:rFonts w:ascii="Times New Roman" w:hAnsi="Times New Roman" w:cs="Times New Roman"/>
                <w:b/>
                <w:sz w:val="12"/>
                <w:szCs w:val="12"/>
              </w:rPr>
              <w:t>122 717,54585</w:t>
            </w:r>
          </w:p>
        </w:tc>
      </w:tr>
      <w:tr w:rsidR="00C50993" w:rsidRPr="00C50993" w:rsidTr="00C50993">
        <w:tc>
          <w:tcPr>
            <w:tcW w:w="693" w:type="pct"/>
            <w:vMerge/>
          </w:tcPr>
          <w:p w:rsidR="00C50993" w:rsidRPr="00C50993" w:rsidRDefault="00C50993" w:rsidP="00266D57">
            <w:pPr>
              <w:jc w:val="both"/>
              <w:rPr>
                <w:rFonts w:ascii="Times New Roman" w:hAnsi="Times New Roman" w:cs="Times New Roman"/>
                <w:sz w:val="12"/>
                <w:szCs w:val="12"/>
              </w:rPr>
            </w:pPr>
          </w:p>
        </w:tc>
        <w:tc>
          <w:tcPr>
            <w:tcW w:w="1210" w:type="pct"/>
          </w:tcPr>
          <w:p w:rsidR="00C50993" w:rsidRPr="00C50993" w:rsidRDefault="00C50993" w:rsidP="00266D57">
            <w:pPr>
              <w:rPr>
                <w:rFonts w:ascii="Times New Roman" w:hAnsi="Times New Roman" w:cs="Times New Roman"/>
                <w:sz w:val="12"/>
                <w:szCs w:val="12"/>
              </w:rPr>
            </w:pPr>
            <w:r w:rsidRPr="00C50993">
              <w:rPr>
                <w:rFonts w:ascii="Times New Roman" w:hAnsi="Times New Roman" w:cs="Times New Roman"/>
                <w:sz w:val="12"/>
                <w:szCs w:val="12"/>
              </w:rPr>
              <w:t>Внебюджет</w:t>
            </w:r>
          </w:p>
        </w:tc>
        <w:tc>
          <w:tcPr>
            <w:tcW w:w="626" w:type="pct"/>
          </w:tcPr>
          <w:p w:rsidR="00C50993" w:rsidRPr="00C50993" w:rsidRDefault="00C50993" w:rsidP="00266D57">
            <w:pPr>
              <w:jc w:val="center"/>
              <w:rPr>
                <w:rFonts w:ascii="Times New Roman" w:hAnsi="Times New Roman" w:cs="Times New Roman"/>
                <w:sz w:val="12"/>
                <w:szCs w:val="12"/>
              </w:rPr>
            </w:pPr>
            <w:r w:rsidRPr="00C50993">
              <w:rPr>
                <w:rFonts w:ascii="Times New Roman" w:hAnsi="Times New Roman" w:cs="Times New Roman"/>
                <w:sz w:val="12"/>
                <w:szCs w:val="12"/>
              </w:rPr>
              <w:t>0,00</w:t>
            </w:r>
          </w:p>
        </w:tc>
        <w:tc>
          <w:tcPr>
            <w:tcW w:w="567" w:type="pct"/>
          </w:tcPr>
          <w:p w:rsidR="00C50993" w:rsidRPr="00C50993" w:rsidRDefault="00C50993" w:rsidP="00266D57">
            <w:pPr>
              <w:jc w:val="center"/>
              <w:rPr>
                <w:rFonts w:ascii="Times New Roman" w:hAnsi="Times New Roman" w:cs="Times New Roman"/>
                <w:sz w:val="12"/>
                <w:szCs w:val="12"/>
              </w:rPr>
            </w:pPr>
            <w:r w:rsidRPr="00C50993">
              <w:rPr>
                <w:rFonts w:ascii="Times New Roman" w:hAnsi="Times New Roman" w:cs="Times New Roman"/>
                <w:sz w:val="12"/>
                <w:szCs w:val="12"/>
              </w:rPr>
              <w:t>0,00</w:t>
            </w:r>
          </w:p>
        </w:tc>
        <w:tc>
          <w:tcPr>
            <w:tcW w:w="625" w:type="pct"/>
          </w:tcPr>
          <w:p w:rsidR="00C50993" w:rsidRPr="00C50993" w:rsidRDefault="00C50993" w:rsidP="00266D57">
            <w:pPr>
              <w:jc w:val="center"/>
              <w:rPr>
                <w:rFonts w:ascii="Times New Roman" w:hAnsi="Times New Roman" w:cs="Times New Roman"/>
                <w:sz w:val="12"/>
                <w:szCs w:val="12"/>
              </w:rPr>
            </w:pPr>
            <w:r w:rsidRPr="00C50993">
              <w:rPr>
                <w:rFonts w:ascii="Times New Roman" w:hAnsi="Times New Roman" w:cs="Times New Roman"/>
                <w:sz w:val="12"/>
                <w:szCs w:val="12"/>
              </w:rPr>
              <w:t>0,00</w:t>
            </w:r>
          </w:p>
        </w:tc>
        <w:tc>
          <w:tcPr>
            <w:tcW w:w="567" w:type="pct"/>
          </w:tcPr>
          <w:p w:rsidR="00C50993" w:rsidRPr="00C50993" w:rsidRDefault="00C50993" w:rsidP="00266D57">
            <w:pPr>
              <w:jc w:val="center"/>
              <w:rPr>
                <w:rFonts w:ascii="Times New Roman" w:hAnsi="Times New Roman" w:cs="Times New Roman"/>
                <w:sz w:val="12"/>
                <w:szCs w:val="12"/>
              </w:rPr>
            </w:pPr>
            <w:r w:rsidRPr="00C50993">
              <w:rPr>
                <w:rFonts w:ascii="Times New Roman" w:hAnsi="Times New Roman" w:cs="Times New Roman"/>
                <w:sz w:val="12"/>
                <w:szCs w:val="12"/>
              </w:rPr>
              <w:t>0,00</w:t>
            </w:r>
          </w:p>
        </w:tc>
        <w:tc>
          <w:tcPr>
            <w:tcW w:w="712" w:type="pct"/>
          </w:tcPr>
          <w:p w:rsidR="00C50993" w:rsidRPr="00C50993" w:rsidRDefault="00C50993" w:rsidP="00266D57">
            <w:pPr>
              <w:jc w:val="center"/>
              <w:rPr>
                <w:rFonts w:ascii="Times New Roman" w:hAnsi="Times New Roman" w:cs="Times New Roman"/>
                <w:b/>
                <w:sz w:val="12"/>
                <w:szCs w:val="12"/>
              </w:rPr>
            </w:pPr>
            <w:r w:rsidRPr="00C50993">
              <w:rPr>
                <w:rFonts w:ascii="Times New Roman" w:hAnsi="Times New Roman" w:cs="Times New Roman"/>
                <w:b/>
                <w:sz w:val="12"/>
                <w:szCs w:val="12"/>
              </w:rPr>
              <w:t>0,00</w:t>
            </w:r>
          </w:p>
        </w:tc>
      </w:tr>
      <w:tr w:rsidR="00C50993" w:rsidRPr="00C50993" w:rsidTr="00C50993">
        <w:tc>
          <w:tcPr>
            <w:tcW w:w="693" w:type="pct"/>
            <w:vMerge/>
          </w:tcPr>
          <w:p w:rsidR="00C50993" w:rsidRPr="00C50993" w:rsidRDefault="00C50993" w:rsidP="00266D57">
            <w:pPr>
              <w:jc w:val="both"/>
              <w:rPr>
                <w:rFonts w:ascii="Times New Roman" w:hAnsi="Times New Roman" w:cs="Times New Roman"/>
                <w:sz w:val="12"/>
                <w:szCs w:val="12"/>
              </w:rPr>
            </w:pPr>
          </w:p>
        </w:tc>
        <w:tc>
          <w:tcPr>
            <w:tcW w:w="1210" w:type="pct"/>
          </w:tcPr>
          <w:p w:rsidR="00C50993" w:rsidRPr="00C50993" w:rsidRDefault="00C50993" w:rsidP="00266D57">
            <w:pPr>
              <w:rPr>
                <w:rFonts w:ascii="Times New Roman" w:hAnsi="Times New Roman" w:cs="Times New Roman"/>
                <w:sz w:val="12"/>
                <w:szCs w:val="12"/>
              </w:rPr>
            </w:pPr>
            <w:r w:rsidRPr="00C50993">
              <w:rPr>
                <w:rFonts w:ascii="Times New Roman" w:hAnsi="Times New Roman" w:cs="Times New Roman"/>
                <w:sz w:val="12"/>
                <w:szCs w:val="12"/>
              </w:rPr>
              <w:t>Всего по годам.</w:t>
            </w:r>
          </w:p>
        </w:tc>
        <w:tc>
          <w:tcPr>
            <w:tcW w:w="626" w:type="pct"/>
          </w:tcPr>
          <w:p w:rsidR="00C50993" w:rsidRPr="00C50993" w:rsidRDefault="00C50993" w:rsidP="00266D57">
            <w:pPr>
              <w:jc w:val="center"/>
              <w:rPr>
                <w:rFonts w:ascii="Times New Roman" w:hAnsi="Times New Roman" w:cs="Times New Roman"/>
                <w:sz w:val="12"/>
                <w:szCs w:val="12"/>
              </w:rPr>
            </w:pPr>
            <w:r w:rsidRPr="00C50993">
              <w:rPr>
                <w:rFonts w:ascii="Times New Roman" w:hAnsi="Times New Roman" w:cs="Times New Roman"/>
                <w:sz w:val="12"/>
                <w:szCs w:val="12"/>
              </w:rPr>
              <w:t>33 699,72272</w:t>
            </w:r>
          </w:p>
        </w:tc>
        <w:tc>
          <w:tcPr>
            <w:tcW w:w="567" w:type="pct"/>
          </w:tcPr>
          <w:p w:rsidR="00C50993" w:rsidRPr="00C50993" w:rsidRDefault="00C50993" w:rsidP="00266D57">
            <w:pPr>
              <w:jc w:val="center"/>
              <w:rPr>
                <w:rFonts w:ascii="Times New Roman" w:hAnsi="Times New Roman" w:cs="Times New Roman"/>
                <w:sz w:val="12"/>
                <w:szCs w:val="12"/>
              </w:rPr>
            </w:pPr>
            <w:r w:rsidRPr="00C50993">
              <w:rPr>
                <w:rFonts w:ascii="Times New Roman" w:hAnsi="Times New Roman" w:cs="Times New Roman"/>
                <w:sz w:val="12"/>
                <w:szCs w:val="12"/>
              </w:rPr>
              <w:t>41 862,68913</w:t>
            </w:r>
          </w:p>
        </w:tc>
        <w:tc>
          <w:tcPr>
            <w:tcW w:w="625" w:type="pct"/>
          </w:tcPr>
          <w:p w:rsidR="00C50993" w:rsidRPr="00C50993" w:rsidRDefault="00C50993" w:rsidP="00266D57">
            <w:pPr>
              <w:rPr>
                <w:sz w:val="12"/>
                <w:szCs w:val="12"/>
              </w:rPr>
            </w:pPr>
            <w:r w:rsidRPr="00C50993">
              <w:rPr>
                <w:rFonts w:ascii="Times New Roman" w:hAnsi="Times New Roman" w:cs="Times New Roman"/>
                <w:sz w:val="12"/>
                <w:szCs w:val="12"/>
              </w:rPr>
              <w:t>23 577,56700</w:t>
            </w:r>
          </w:p>
        </w:tc>
        <w:tc>
          <w:tcPr>
            <w:tcW w:w="567" w:type="pct"/>
          </w:tcPr>
          <w:p w:rsidR="00C50993" w:rsidRPr="00C50993" w:rsidRDefault="00C50993" w:rsidP="00266D57">
            <w:pPr>
              <w:rPr>
                <w:sz w:val="12"/>
                <w:szCs w:val="12"/>
              </w:rPr>
            </w:pPr>
            <w:r w:rsidRPr="00C50993">
              <w:rPr>
                <w:rFonts w:ascii="Times New Roman" w:hAnsi="Times New Roman" w:cs="Times New Roman"/>
                <w:sz w:val="12"/>
                <w:szCs w:val="12"/>
              </w:rPr>
              <w:t>23 577,56700</w:t>
            </w:r>
          </w:p>
        </w:tc>
        <w:tc>
          <w:tcPr>
            <w:tcW w:w="712" w:type="pct"/>
          </w:tcPr>
          <w:p w:rsidR="00C50993" w:rsidRPr="00C50993" w:rsidRDefault="00C50993" w:rsidP="00266D57">
            <w:pPr>
              <w:jc w:val="center"/>
              <w:rPr>
                <w:rFonts w:ascii="Times New Roman" w:hAnsi="Times New Roman" w:cs="Times New Roman"/>
                <w:b/>
                <w:sz w:val="12"/>
                <w:szCs w:val="12"/>
              </w:rPr>
            </w:pPr>
            <w:r w:rsidRPr="00C50993">
              <w:rPr>
                <w:rFonts w:ascii="Times New Roman" w:hAnsi="Times New Roman" w:cs="Times New Roman"/>
                <w:b/>
                <w:sz w:val="12"/>
                <w:szCs w:val="12"/>
              </w:rPr>
              <w:t>122 717,54585</w:t>
            </w:r>
          </w:p>
        </w:tc>
      </w:tr>
    </w:tbl>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1.2. Абзац 2 раздела 6 Программы изложить в следующей редакции:</w:t>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Объем и источники финансирования мероприятий Программы:</w:t>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Средства местного бюджета</w:t>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 xml:space="preserve">в сумме 122717,545859 тыс. рублей:   </w:t>
      </w:r>
      <w:r w:rsidRPr="00C50993">
        <w:rPr>
          <w:rFonts w:ascii="Times New Roman" w:hAnsi="Times New Roman" w:cs="Times New Roman"/>
          <w:sz w:val="12"/>
          <w:szCs w:val="12"/>
        </w:rPr>
        <w:tab/>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в 2020 году – 33 699,72272 тыс. рублей;</w:t>
      </w:r>
      <w:r w:rsidRPr="00C50993">
        <w:rPr>
          <w:rFonts w:ascii="Times New Roman" w:hAnsi="Times New Roman" w:cs="Times New Roman"/>
          <w:sz w:val="12"/>
          <w:szCs w:val="12"/>
        </w:rPr>
        <w:tab/>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в 2021 году – 41 862,68913 тыс. рублей;</w:t>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в 2022 году – 23 577,56700 тыс. рублей;</w:t>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в 2023 году – 23 577,56700 тыс. рублей.</w:t>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Внебюджетные средства</w:t>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в сумме 0,00 тыс. рублей:</w:t>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в 2020 году – 0,00 тыс. рублей;</w:t>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 xml:space="preserve">в 2021 году – 0,00 тыс. рублей;  </w:t>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в 2022 году – 0,00 тыс. рублей;</w:t>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в 2023 году – 0,00 тыс. рублей.</w:t>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lastRenderedPageBreak/>
        <w:t>2. Опубликовать настоящее постановление в газете «Сергиевский вестник».</w:t>
      </w:r>
    </w:p>
    <w:p w:rsidR="00C50993" w:rsidRPr="00C50993" w:rsidRDefault="00C50993" w:rsidP="00C50993">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3. Контроль за выполнением настоящего постановления возложить на заместителя Главы муниципального района</w:t>
      </w:r>
      <w:r>
        <w:rPr>
          <w:rFonts w:ascii="Times New Roman" w:hAnsi="Times New Roman" w:cs="Times New Roman"/>
          <w:sz w:val="12"/>
          <w:szCs w:val="12"/>
        </w:rPr>
        <w:t xml:space="preserve"> Сергиевский С.Н. Зеленину.  </w:t>
      </w:r>
    </w:p>
    <w:p w:rsidR="00C50993" w:rsidRDefault="00C50993" w:rsidP="00C5099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C50993">
        <w:rPr>
          <w:rFonts w:ascii="Times New Roman" w:hAnsi="Times New Roman" w:cs="Times New Roman"/>
          <w:sz w:val="12"/>
          <w:szCs w:val="12"/>
        </w:rPr>
        <w:t xml:space="preserve">района Сергиевский             </w:t>
      </w:r>
    </w:p>
    <w:p w:rsidR="00C50993" w:rsidRDefault="00C50993" w:rsidP="00C50993">
      <w:pPr>
        <w:tabs>
          <w:tab w:val="left" w:pos="0"/>
        </w:tabs>
        <w:spacing w:after="0" w:line="240" w:lineRule="auto"/>
        <w:ind w:firstLine="284"/>
        <w:jc w:val="right"/>
        <w:rPr>
          <w:rFonts w:ascii="Times New Roman" w:hAnsi="Times New Roman" w:cs="Times New Roman"/>
          <w:sz w:val="12"/>
          <w:szCs w:val="12"/>
        </w:rPr>
      </w:pPr>
      <w:r w:rsidRPr="00C50993">
        <w:rPr>
          <w:rFonts w:ascii="Times New Roman" w:hAnsi="Times New Roman" w:cs="Times New Roman"/>
          <w:sz w:val="12"/>
          <w:szCs w:val="12"/>
        </w:rPr>
        <w:t xml:space="preserve">                                                          А.А.Веселов</w:t>
      </w:r>
    </w:p>
    <w:p w:rsidR="00C50993" w:rsidRDefault="00C50993" w:rsidP="00C50993">
      <w:pPr>
        <w:tabs>
          <w:tab w:val="left" w:pos="0"/>
        </w:tabs>
        <w:spacing w:after="0" w:line="240" w:lineRule="auto"/>
        <w:ind w:firstLine="284"/>
        <w:jc w:val="right"/>
        <w:rPr>
          <w:rFonts w:ascii="Times New Roman" w:hAnsi="Times New Roman" w:cs="Times New Roman"/>
          <w:sz w:val="12"/>
          <w:szCs w:val="12"/>
        </w:rPr>
      </w:pPr>
    </w:p>
    <w:p w:rsidR="00C50993" w:rsidRDefault="00C50993" w:rsidP="00C50993">
      <w:pPr>
        <w:tabs>
          <w:tab w:val="left" w:pos="0"/>
        </w:tabs>
        <w:spacing w:after="0" w:line="240" w:lineRule="auto"/>
        <w:ind w:firstLine="284"/>
        <w:jc w:val="right"/>
        <w:rPr>
          <w:rFonts w:ascii="Times New Roman" w:hAnsi="Times New Roman" w:cs="Times New Roman"/>
          <w:sz w:val="12"/>
          <w:szCs w:val="12"/>
        </w:rPr>
      </w:pPr>
      <w:r w:rsidRPr="00C50993">
        <w:rPr>
          <w:rFonts w:ascii="Times New Roman" w:hAnsi="Times New Roman" w:cs="Times New Roman"/>
          <w:sz w:val="12"/>
          <w:szCs w:val="12"/>
        </w:rPr>
        <w:t xml:space="preserve">Приложение № 1                                                    </w:t>
      </w:r>
    </w:p>
    <w:p w:rsidR="00266D57" w:rsidRDefault="00C50993" w:rsidP="00C50993">
      <w:pPr>
        <w:tabs>
          <w:tab w:val="left" w:pos="0"/>
        </w:tabs>
        <w:spacing w:after="0" w:line="240" w:lineRule="auto"/>
        <w:ind w:firstLine="284"/>
        <w:jc w:val="right"/>
        <w:rPr>
          <w:rFonts w:ascii="Times New Roman" w:hAnsi="Times New Roman" w:cs="Times New Roman"/>
          <w:sz w:val="12"/>
          <w:szCs w:val="12"/>
        </w:rPr>
      </w:pPr>
      <w:r w:rsidRPr="00C50993">
        <w:rPr>
          <w:rFonts w:ascii="Times New Roman" w:hAnsi="Times New Roman" w:cs="Times New Roman"/>
          <w:sz w:val="12"/>
          <w:szCs w:val="12"/>
        </w:rPr>
        <w:t xml:space="preserve">                                         к Постановлению администрации</w:t>
      </w:r>
    </w:p>
    <w:p w:rsidR="00266D57" w:rsidRDefault="00C50993" w:rsidP="00C50993">
      <w:pPr>
        <w:tabs>
          <w:tab w:val="left" w:pos="0"/>
        </w:tabs>
        <w:spacing w:after="0" w:line="240" w:lineRule="auto"/>
        <w:ind w:firstLine="284"/>
        <w:jc w:val="right"/>
        <w:rPr>
          <w:rFonts w:ascii="Times New Roman" w:hAnsi="Times New Roman" w:cs="Times New Roman"/>
          <w:sz w:val="12"/>
          <w:szCs w:val="12"/>
        </w:rPr>
      </w:pPr>
      <w:r w:rsidRPr="00C50993">
        <w:rPr>
          <w:rFonts w:ascii="Times New Roman" w:hAnsi="Times New Roman" w:cs="Times New Roman"/>
          <w:sz w:val="12"/>
          <w:szCs w:val="12"/>
        </w:rPr>
        <w:t xml:space="preserve"> муниципального района Сергиевский </w:t>
      </w:r>
    </w:p>
    <w:p w:rsidR="00C50993" w:rsidRDefault="00C50993" w:rsidP="00C50993">
      <w:pPr>
        <w:tabs>
          <w:tab w:val="left" w:pos="0"/>
        </w:tabs>
        <w:spacing w:after="0" w:line="240" w:lineRule="auto"/>
        <w:ind w:firstLine="284"/>
        <w:jc w:val="right"/>
        <w:rPr>
          <w:rFonts w:ascii="Times New Roman" w:hAnsi="Times New Roman" w:cs="Times New Roman"/>
          <w:sz w:val="12"/>
          <w:szCs w:val="12"/>
        </w:rPr>
      </w:pPr>
      <w:r w:rsidRPr="00C50993">
        <w:rPr>
          <w:rFonts w:ascii="Times New Roman" w:hAnsi="Times New Roman" w:cs="Times New Roman"/>
          <w:sz w:val="12"/>
          <w:szCs w:val="12"/>
        </w:rPr>
        <w:t xml:space="preserve">Самарской области  </w:t>
      </w:r>
    </w:p>
    <w:p w:rsidR="00C50993" w:rsidRDefault="00C50993" w:rsidP="00C50993">
      <w:pPr>
        <w:tabs>
          <w:tab w:val="left" w:pos="0"/>
        </w:tabs>
        <w:spacing w:after="0" w:line="240" w:lineRule="auto"/>
        <w:ind w:firstLine="284"/>
        <w:jc w:val="right"/>
        <w:rPr>
          <w:rFonts w:ascii="Times New Roman" w:hAnsi="Times New Roman" w:cs="Times New Roman"/>
          <w:sz w:val="12"/>
          <w:szCs w:val="12"/>
        </w:rPr>
      </w:pPr>
      <w:r w:rsidRPr="00C50993">
        <w:rPr>
          <w:rFonts w:ascii="Times New Roman" w:hAnsi="Times New Roman" w:cs="Times New Roman"/>
          <w:sz w:val="12"/>
          <w:szCs w:val="12"/>
        </w:rPr>
        <w:t xml:space="preserve">                  №1207 "24" декабря 2021 года. </w:t>
      </w:r>
    </w:p>
    <w:tbl>
      <w:tblPr>
        <w:tblW w:w="5000" w:type="pct"/>
        <w:tblLook w:val="04A0" w:firstRow="1" w:lastRow="0" w:firstColumn="1" w:lastColumn="0" w:noHBand="0" w:noVBand="1"/>
      </w:tblPr>
      <w:tblGrid>
        <w:gridCol w:w="355"/>
        <w:gridCol w:w="1060"/>
        <w:gridCol w:w="703"/>
        <w:gridCol w:w="625"/>
        <w:gridCol w:w="703"/>
        <w:gridCol w:w="640"/>
        <w:gridCol w:w="703"/>
        <w:gridCol w:w="640"/>
        <w:gridCol w:w="703"/>
        <w:gridCol w:w="747"/>
        <w:gridCol w:w="850"/>
      </w:tblGrid>
      <w:tr w:rsidR="00266D57" w:rsidRPr="00266D57" w:rsidTr="00266D57">
        <w:trPr>
          <w:trHeight w:val="71"/>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Финансирование в тыс рублей (*)</w:t>
            </w:r>
          </w:p>
        </w:tc>
      </w:tr>
      <w:tr w:rsidR="00266D57" w:rsidRPr="00266D57" w:rsidTr="00266D57">
        <w:trPr>
          <w:trHeight w:val="71"/>
        </w:trPr>
        <w:tc>
          <w:tcPr>
            <w:tcW w:w="230" w:type="pct"/>
            <w:vMerge w:val="restart"/>
            <w:tcBorders>
              <w:top w:val="nil"/>
              <w:left w:val="single" w:sz="8" w:space="0" w:color="auto"/>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 п.п.</w:t>
            </w:r>
          </w:p>
        </w:tc>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Наименование мероприятий</w:t>
            </w:r>
          </w:p>
        </w:tc>
        <w:tc>
          <w:tcPr>
            <w:tcW w:w="859" w:type="pct"/>
            <w:gridSpan w:val="2"/>
            <w:tcBorders>
              <w:top w:val="single" w:sz="4" w:space="0" w:color="auto"/>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2020 год</w:t>
            </w:r>
          </w:p>
        </w:tc>
        <w:tc>
          <w:tcPr>
            <w:tcW w:w="869" w:type="pct"/>
            <w:gridSpan w:val="2"/>
            <w:tcBorders>
              <w:top w:val="single" w:sz="4" w:space="0" w:color="auto"/>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2021 год</w:t>
            </w:r>
          </w:p>
        </w:tc>
        <w:tc>
          <w:tcPr>
            <w:tcW w:w="86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2022 год</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2023 год</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Общая сумма (тыс.руб.*)</w:t>
            </w:r>
          </w:p>
        </w:tc>
        <w:tc>
          <w:tcPr>
            <w:tcW w:w="550"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Исполнитель</w:t>
            </w:r>
          </w:p>
        </w:tc>
      </w:tr>
      <w:tr w:rsidR="00266D57" w:rsidRPr="00266D57" w:rsidTr="00266D57">
        <w:trPr>
          <w:trHeight w:val="71"/>
        </w:trPr>
        <w:tc>
          <w:tcPr>
            <w:tcW w:w="230" w:type="pct"/>
            <w:vMerge/>
            <w:tcBorders>
              <w:top w:val="nil"/>
              <w:left w:val="single" w:sz="8" w:space="0" w:color="auto"/>
              <w:bottom w:val="single" w:sz="4" w:space="0" w:color="auto"/>
              <w:right w:val="single" w:sz="4" w:space="0" w:color="auto"/>
            </w:tcBorders>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p>
        </w:tc>
        <w:tc>
          <w:tcPr>
            <w:tcW w:w="85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Бюджет</w:t>
            </w:r>
          </w:p>
        </w:tc>
        <w:tc>
          <w:tcPr>
            <w:tcW w:w="86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Бюджет</w:t>
            </w:r>
          </w:p>
        </w:tc>
        <w:tc>
          <w:tcPr>
            <w:tcW w:w="86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Бюджет</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Бюджет</w:t>
            </w: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p>
        </w:tc>
        <w:tc>
          <w:tcPr>
            <w:tcW w:w="550" w:type="pct"/>
            <w:vMerge/>
            <w:tcBorders>
              <w:top w:val="single" w:sz="4" w:space="0" w:color="auto"/>
              <w:left w:val="single" w:sz="4" w:space="0" w:color="auto"/>
              <w:bottom w:val="single" w:sz="4" w:space="0" w:color="auto"/>
              <w:right w:val="single" w:sz="8" w:space="0" w:color="auto"/>
            </w:tcBorders>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p>
        </w:tc>
      </w:tr>
      <w:tr w:rsidR="00266D57" w:rsidRPr="00266D57" w:rsidTr="00266D57">
        <w:trPr>
          <w:trHeight w:val="71"/>
        </w:trPr>
        <w:tc>
          <w:tcPr>
            <w:tcW w:w="230" w:type="pct"/>
            <w:vMerge/>
            <w:tcBorders>
              <w:top w:val="nil"/>
              <w:left w:val="single" w:sz="8" w:space="0" w:color="auto"/>
              <w:bottom w:val="single" w:sz="4" w:space="0" w:color="auto"/>
              <w:right w:val="single" w:sz="4" w:space="0" w:color="auto"/>
            </w:tcBorders>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p>
        </w:tc>
        <w:tc>
          <w:tcPr>
            <w:tcW w:w="45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местный</w:t>
            </w:r>
          </w:p>
        </w:tc>
        <w:tc>
          <w:tcPr>
            <w:tcW w:w="404"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Областной</w:t>
            </w:r>
          </w:p>
        </w:tc>
        <w:tc>
          <w:tcPr>
            <w:tcW w:w="45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местный</w:t>
            </w:r>
          </w:p>
        </w:tc>
        <w:tc>
          <w:tcPr>
            <w:tcW w:w="414"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внебюджет</w:t>
            </w:r>
          </w:p>
        </w:tc>
        <w:tc>
          <w:tcPr>
            <w:tcW w:w="45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местный</w:t>
            </w:r>
          </w:p>
        </w:tc>
        <w:tc>
          <w:tcPr>
            <w:tcW w:w="414"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внебюджет</w:t>
            </w:r>
          </w:p>
        </w:tc>
        <w:tc>
          <w:tcPr>
            <w:tcW w:w="45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местный</w:t>
            </w: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p>
        </w:tc>
        <w:tc>
          <w:tcPr>
            <w:tcW w:w="550" w:type="pct"/>
            <w:vMerge/>
            <w:tcBorders>
              <w:top w:val="single" w:sz="4" w:space="0" w:color="auto"/>
              <w:left w:val="single" w:sz="4" w:space="0" w:color="auto"/>
              <w:bottom w:val="single" w:sz="4" w:space="0" w:color="auto"/>
              <w:right w:val="single" w:sz="8" w:space="0" w:color="auto"/>
            </w:tcBorders>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p>
        </w:tc>
      </w:tr>
      <w:tr w:rsidR="00266D57" w:rsidRPr="00266D57" w:rsidTr="00266D57">
        <w:trPr>
          <w:trHeight w:val="71"/>
        </w:trPr>
        <w:tc>
          <w:tcPr>
            <w:tcW w:w="5000" w:type="pct"/>
            <w:gridSpan w:val="11"/>
            <w:tcBorders>
              <w:top w:val="nil"/>
              <w:left w:val="single" w:sz="8" w:space="0" w:color="auto"/>
              <w:bottom w:val="single" w:sz="4" w:space="0" w:color="auto"/>
              <w:right w:val="single" w:sz="8" w:space="0" w:color="000000"/>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1. Организация и  проведение спортивных и спортивно-массовых мероприятий и участие в них</w:t>
            </w:r>
          </w:p>
        </w:tc>
      </w:tr>
      <w:tr w:rsidR="00266D57" w:rsidRPr="00266D57" w:rsidTr="00266D57">
        <w:trPr>
          <w:trHeight w:val="1010"/>
        </w:trPr>
        <w:tc>
          <w:tcPr>
            <w:tcW w:w="230" w:type="pct"/>
            <w:tcBorders>
              <w:top w:val="single" w:sz="8" w:space="0" w:color="auto"/>
              <w:left w:val="single" w:sz="8" w:space="0" w:color="auto"/>
              <w:bottom w:val="nil"/>
              <w:right w:val="single" w:sz="4" w:space="0" w:color="auto"/>
            </w:tcBorders>
            <w:shd w:val="clear" w:color="000000" w:fill="FFFFFF"/>
            <w:vAlign w:val="center"/>
            <w:hideMark/>
          </w:tcPr>
          <w:p w:rsidR="00266D57" w:rsidRPr="00266D57" w:rsidRDefault="00266D57" w:rsidP="00266D57">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1.1</w:t>
            </w:r>
          </w:p>
        </w:tc>
        <w:tc>
          <w:tcPr>
            <w:tcW w:w="686" w:type="pct"/>
            <w:tcBorders>
              <w:top w:val="single" w:sz="8" w:space="0" w:color="auto"/>
              <w:left w:val="nil"/>
              <w:bottom w:val="nil"/>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Организация и проведение спортивных и спортивно-массовых мероприятий и участие в них</w:t>
            </w:r>
          </w:p>
        </w:tc>
        <w:tc>
          <w:tcPr>
            <w:tcW w:w="455" w:type="pct"/>
            <w:tcBorders>
              <w:top w:val="single" w:sz="8" w:space="0" w:color="auto"/>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809,17020</w:t>
            </w:r>
          </w:p>
        </w:tc>
        <w:tc>
          <w:tcPr>
            <w:tcW w:w="404" w:type="pct"/>
            <w:tcBorders>
              <w:top w:val="single" w:sz="8" w:space="0" w:color="auto"/>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0,00000</w:t>
            </w:r>
          </w:p>
        </w:tc>
        <w:tc>
          <w:tcPr>
            <w:tcW w:w="455" w:type="pct"/>
            <w:tcBorders>
              <w:top w:val="single" w:sz="8" w:space="0" w:color="auto"/>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1 275,80780</w:t>
            </w:r>
          </w:p>
        </w:tc>
        <w:tc>
          <w:tcPr>
            <w:tcW w:w="414" w:type="pct"/>
            <w:tcBorders>
              <w:top w:val="single" w:sz="8" w:space="0" w:color="auto"/>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0,00000</w:t>
            </w:r>
          </w:p>
        </w:tc>
        <w:tc>
          <w:tcPr>
            <w:tcW w:w="455" w:type="pct"/>
            <w:tcBorders>
              <w:top w:val="single" w:sz="8" w:space="0" w:color="auto"/>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300,00000</w:t>
            </w:r>
          </w:p>
        </w:tc>
        <w:tc>
          <w:tcPr>
            <w:tcW w:w="414" w:type="pct"/>
            <w:tcBorders>
              <w:top w:val="single" w:sz="8" w:space="0" w:color="auto"/>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0,00000</w:t>
            </w:r>
          </w:p>
        </w:tc>
        <w:tc>
          <w:tcPr>
            <w:tcW w:w="455" w:type="pct"/>
            <w:tcBorders>
              <w:top w:val="single" w:sz="8" w:space="0" w:color="auto"/>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300,00000</w:t>
            </w:r>
          </w:p>
        </w:tc>
        <w:tc>
          <w:tcPr>
            <w:tcW w:w="483" w:type="pct"/>
            <w:tcBorders>
              <w:top w:val="single" w:sz="8" w:space="0" w:color="auto"/>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2 684,97800</w:t>
            </w:r>
          </w:p>
        </w:tc>
        <w:tc>
          <w:tcPr>
            <w:tcW w:w="550"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Администрация муниципального района Сергиевский</w:t>
            </w:r>
          </w:p>
        </w:tc>
      </w:tr>
      <w:tr w:rsidR="00266D57" w:rsidRPr="00266D57" w:rsidTr="00266D57">
        <w:trPr>
          <w:trHeight w:val="71"/>
        </w:trPr>
        <w:tc>
          <w:tcPr>
            <w:tcW w:w="91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66D57" w:rsidRPr="00266D57" w:rsidRDefault="00266D57" w:rsidP="00266D57">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ИТОГО по разделу 1</w:t>
            </w:r>
          </w:p>
        </w:tc>
        <w:tc>
          <w:tcPr>
            <w:tcW w:w="45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809,17020</w:t>
            </w:r>
          </w:p>
        </w:tc>
        <w:tc>
          <w:tcPr>
            <w:tcW w:w="404"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45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1 275,80780</w:t>
            </w:r>
          </w:p>
        </w:tc>
        <w:tc>
          <w:tcPr>
            <w:tcW w:w="414"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45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300,00000</w:t>
            </w:r>
          </w:p>
        </w:tc>
        <w:tc>
          <w:tcPr>
            <w:tcW w:w="414"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300,00000</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2 684,97800</w:t>
            </w:r>
          </w:p>
        </w:tc>
        <w:tc>
          <w:tcPr>
            <w:tcW w:w="550" w:type="pct"/>
            <w:tcBorders>
              <w:top w:val="single" w:sz="4" w:space="0" w:color="auto"/>
              <w:left w:val="single" w:sz="4" w:space="0" w:color="auto"/>
              <w:bottom w:val="single" w:sz="4" w:space="0" w:color="auto"/>
              <w:right w:val="single" w:sz="8" w:space="0" w:color="auto"/>
            </w:tcBorders>
            <w:vAlign w:val="center"/>
            <w:hideMark/>
          </w:tcPr>
          <w:p w:rsidR="00266D57" w:rsidRPr="00266D57" w:rsidRDefault="00266D57" w:rsidP="00266D57">
            <w:pPr>
              <w:rPr>
                <w:rFonts w:ascii="Times New Roman" w:eastAsia="Times New Roman" w:hAnsi="Times New Roman" w:cs="Times New Roman"/>
                <w:sz w:val="12"/>
                <w:szCs w:val="12"/>
                <w:lang w:eastAsia="ru-RU"/>
              </w:rPr>
            </w:pPr>
          </w:p>
        </w:tc>
      </w:tr>
      <w:tr w:rsidR="00266D57" w:rsidRPr="00266D57" w:rsidTr="00266D57">
        <w:trPr>
          <w:trHeight w:val="71"/>
        </w:trPr>
        <w:tc>
          <w:tcPr>
            <w:tcW w:w="5000" w:type="pct"/>
            <w:gridSpan w:val="11"/>
            <w:tcBorders>
              <w:top w:val="nil"/>
              <w:left w:val="single" w:sz="8" w:space="0" w:color="auto"/>
              <w:bottom w:val="nil"/>
              <w:right w:val="single" w:sz="8" w:space="0" w:color="000000"/>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2. Стимулирование развития спорта</w:t>
            </w:r>
          </w:p>
        </w:tc>
      </w:tr>
      <w:tr w:rsidR="00266D57" w:rsidRPr="00266D57" w:rsidTr="00266D57">
        <w:trPr>
          <w:trHeight w:val="61"/>
        </w:trPr>
        <w:tc>
          <w:tcPr>
            <w:tcW w:w="230" w:type="pct"/>
            <w:tcBorders>
              <w:top w:val="single" w:sz="8" w:space="0" w:color="auto"/>
              <w:left w:val="single" w:sz="8" w:space="0" w:color="auto"/>
              <w:bottom w:val="nil"/>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2.1</w:t>
            </w:r>
          </w:p>
        </w:tc>
        <w:tc>
          <w:tcPr>
            <w:tcW w:w="686" w:type="pct"/>
            <w:tcBorders>
              <w:top w:val="single" w:sz="8" w:space="0" w:color="auto"/>
              <w:left w:val="nil"/>
              <w:bottom w:val="nil"/>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Премия администрации района спортсменам, и их тренерам, руководителям предприятий, и организаций, учителям физкультуры общеобразовательных учреждений.</w:t>
            </w:r>
          </w:p>
        </w:tc>
        <w:tc>
          <w:tcPr>
            <w:tcW w:w="455" w:type="pct"/>
            <w:tcBorders>
              <w:top w:val="single" w:sz="8" w:space="0" w:color="auto"/>
              <w:left w:val="nil"/>
              <w:bottom w:val="nil"/>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254,00000</w:t>
            </w:r>
          </w:p>
        </w:tc>
        <w:tc>
          <w:tcPr>
            <w:tcW w:w="404" w:type="pct"/>
            <w:tcBorders>
              <w:top w:val="single" w:sz="8" w:space="0" w:color="auto"/>
              <w:left w:val="nil"/>
              <w:bottom w:val="nil"/>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0,00000</w:t>
            </w:r>
          </w:p>
        </w:tc>
        <w:tc>
          <w:tcPr>
            <w:tcW w:w="455" w:type="pct"/>
            <w:tcBorders>
              <w:top w:val="single" w:sz="8" w:space="0" w:color="auto"/>
              <w:left w:val="nil"/>
              <w:bottom w:val="nil"/>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50,00000</w:t>
            </w:r>
          </w:p>
        </w:tc>
        <w:tc>
          <w:tcPr>
            <w:tcW w:w="414" w:type="pct"/>
            <w:tcBorders>
              <w:top w:val="single" w:sz="8" w:space="0" w:color="auto"/>
              <w:left w:val="nil"/>
              <w:bottom w:val="nil"/>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0,00000</w:t>
            </w:r>
          </w:p>
        </w:tc>
        <w:tc>
          <w:tcPr>
            <w:tcW w:w="455" w:type="pct"/>
            <w:tcBorders>
              <w:top w:val="single" w:sz="8" w:space="0" w:color="auto"/>
              <w:left w:val="nil"/>
              <w:bottom w:val="nil"/>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200,00000</w:t>
            </w:r>
          </w:p>
        </w:tc>
        <w:tc>
          <w:tcPr>
            <w:tcW w:w="414" w:type="pct"/>
            <w:tcBorders>
              <w:top w:val="single" w:sz="8" w:space="0" w:color="auto"/>
              <w:left w:val="nil"/>
              <w:bottom w:val="nil"/>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0,00000</w:t>
            </w:r>
          </w:p>
        </w:tc>
        <w:tc>
          <w:tcPr>
            <w:tcW w:w="455" w:type="pct"/>
            <w:tcBorders>
              <w:top w:val="single" w:sz="8" w:space="0" w:color="auto"/>
              <w:left w:val="nil"/>
              <w:bottom w:val="nil"/>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200,00000</w:t>
            </w:r>
          </w:p>
        </w:tc>
        <w:tc>
          <w:tcPr>
            <w:tcW w:w="483" w:type="pct"/>
            <w:tcBorders>
              <w:top w:val="single" w:sz="8" w:space="0" w:color="auto"/>
              <w:left w:val="nil"/>
              <w:bottom w:val="nil"/>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704,00000</w:t>
            </w:r>
          </w:p>
        </w:tc>
        <w:tc>
          <w:tcPr>
            <w:tcW w:w="550" w:type="pct"/>
            <w:tcBorders>
              <w:top w:val="single" w:sz="8" w:space="0" w:color="auto"/>
              <w:left w:val="nil"/>
              <w:bottom w:val="nil"/>
              <w:right w:val="single" w:sz="8"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Администрация муниципального района Сергиевский</w:t>
            </w:r>
          </w:p>
        </w:tc>
      </w:tr>
      <w:tr w:rsidR="00266D57" w:rsidRPr="00266D57" w:rsidTr="00266D57">
        <w:trPr>
          <w:trHeight w:val="71"/>
        </w:trPr>
        <w:tc>
          <w:tcPr>
            <w:tcW w:w="230" w:type="pct"/>
            <w:tcBorders>
              <w:top w:val="single" w:sz="4" w:space="0" w:color="auto"/>
              <w:left w:val="single" w:sz="8" w:space="0" w:color="auto"/>
              <w:bottom w:val="nil"/>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2.2</w:t>
            </w:r>
          </w:p>
        </w:tc>
        <w:tc>
          <w:tcPr>
            <w:tcW w:w="686" w:type="pct"/>
            <w:tcBorders>
              <w:top w:val="single" w:sz="4" w:space="0" w:color="auto"/>
              <w:left w:val="nil"/>
              <w:bottom w:val="nil"/>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Оплата работы тренеров,</w:t>
            </w:r>
            <w:r>
              <w:rPr>
                <w:rFonts w:ascii="Times New Roman" w:eastAsia="Times New Roman" w:hAnsi="Times New Roman" w:cs="Times New Roman"/>
                <w:sz w:val="12"/>
                <w:szCs w:val="12"/>
                <w:lang w:eastAsia="ru-RU"/>
              </w:rPr>
              <w:t xml:space="preserve"> </w:t>
            </w:r>
            <w:r w:rsidRPr="00266D57">
              <w:rPr>
                <w:rFonts w:ascii="Times New Roman" w:eastAsia="Times New Roman" w:hAnsi="Times New Roman" w:cs="Times New Roman"/>
                <w:sz w:val="12"/>
                <w:szCs w:val="12"/>
                <w:lang w:eastAsia="ru-RU"/>
              </w:rPr>
              <w:t>инструкторов,</w:t>
            </w:r>
            <w:r>
              <w:rPr>
                <w:rFonts w:ascii="Times New Roman" w:eastAsia="Times New Roman" w:hAnsi="Times New Roman" w:cs="Times New Roman"/>
                <w:sz w:val="12"/>
                <w:szCs w:val="12"/>
                <w:lang w:eastAsia="ru-RU"/>
              </w:rPr>
              <w:t xml:space="preserve"> </w:t>
            </w:r>
            <w:r w:rsidRPr="00266D57">
              <w:rPr>
                <w:rFonts w:ascii="Times New Roman" w:eastAsia="Times New Roman" w:hAnsi="Times New Roman" w:cs="Times New Roman"/>
                <w:sz w:val="12"/>
                <w:szCs w:val="12"/>
                <w:lang w:eastAsia="ru-RU"/>
              </w:rPr>
              <w:t>премирование спортсменов и оплата судейства.</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2 059,34515</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0,00000</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3 927,59439</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0,00000</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600,00000</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0,00000</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600,00000</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7 186,93954</w:t>
            </w:r>
          </w:p>
        </w:tc>
        <w:tc>
          <w:tcPr>
            <w:tcW w:w="550" w:type="pct"/>
            <w:tcBorders>
              <w:top w:val="single" w:sz="4" w:space="0" w:color="auto"/>
              <w:left w:val="nil"/>
              <w:bottom w:val="nil"/>
              <w:right w:val="single" w:sz="8"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Администрация муниципального района Сергиевский</w:t>
            </w:r>
          </w:p>
        </w:tc>
      </w:tr>
      <w:tr w:rsidR="00266D57" w:rsidRPr="00266D57" w:rsidTr="00266D57">
        <w:trPr>
          <w:trHeight w:val="71"/>
        </w:trPr>
        <w:tc>
          <w:tcPr>
            <w:tcW w:w="230" w:type="pct"/>
            <w:tcBorders>
              <w:top w:val="single" w:sz="4" w:space="0" w:color="auto"/>
              <w:left w:val="single" w:sz="8" w:space="0" w:color="auto"/>
              <w:bottom w:val="nil"/>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2.3</w:t>
            </w:r>
          </w:p>
        </w:tc>
        <w:tc>
          <w:tcPr>
            <w:tcW w:w="686" w:type="pct"/>
            <w:tcBorders>
              <w:top w:val="single" w:sz="4" w:space="0" w:color="auto"/>
              <w:left w:val="nil"/>
              <w:bottom w:val="nil"/>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Приобретение спортивного инвентаря и спортивной формы</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331,68600</w:t>
            </w:r>
          </w:p>
        </w:tc>
        <w:tc>
          <w:tcPr>
            <w:tcW w:w="404" w:type="pct"/>
            <w:tcBorders>
              <w:top w:val="nil"/>
              <w:left w:val="nil"/>
              <w:bottom w:val="nil"/>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0,00000</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262,23520</w:t>
            </w:r>
          </w:p>
        </w:tc>
        <w:tc>
          <w:tcPr>
            <w:tcW w:w="414" w:type="pct"/>
            <w:tcBorders>
              <w:top w:val="nil"/>
              <w:left w:val="nil"/>
              <w:bottom w:val="nil"/>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0,00000</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0,00000</w:t>
            </w:r>
          </w:p>
        </w:tc>
        <w:tc>
          <w:tcPr>
            <w:tcW w:w="414" w:type="pct"/>
            <w:tcBorders>
              <w:top w:val="nil"/>
              <w:left w:val="nil"/>
              <w:bottom w:val="nil"/>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0,00000</w:t>
            </w:r>
          </w:p>
        </w:tc>
        <w:tc>
          <w:tcPr>
            <w:tcW w:w="455" w:type="pct"/>
            <w:tcBorders>
              <w:top w:val="nil"/>
              <w:left w:val="nil"/>
              <w:bottom w:val="nil"/>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0,00000</w:t>
            </w:r>
          </w:p>
        </w:tc>
        <w:tc>
          <w:tcPr>
            <w:tcW w:w="483"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593,92120</w:t>
            </w:r>
          </w:p>
        </w:tc>
        <w:tc>
          <w:tcPr>
            <w:tcW w:w="550" w:type="pct"/>
            <w:tcBorders>
              <w:top w:val="single" w:sz="4" w:space="0" w:color="auto"/>
              <w:left w:val="nil"/>
              <w:bottom w:val="single" w:sz="4" w:space="0" w:color="auto"/>
              <w:right w:val="single" w:sz="8"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Администрация муниципального района Сергиевский</w:t>
            </w:r>
          </w:p>
        </w:tc>
      </w:tr>
      <w:tr w:rsidR="00266D57" w:rsidRPr="00266D57" w:rsidTr="00266D57">
        <w:trPr>
          <w:trHeight w:val="71"/>
        </w:trPr>
        <w:tc>
          <w:tcPr>
            <w:tcW w:w="23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2.4</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Приобретение наградной атрибутики</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49,33000</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0,00000</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229,05961</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0,00000</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0,00000</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0,00000</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0,00000</w:t>
            </w:r>
          </w:p>
        </w:tc>
        <w:tc>
          <w:tcPr>
            <w:tcW w:w="483"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278,38961</w:t>
            </w:r>
          </w:p>
        </w:tc>
        <w:tc>
          <w:tcPr>
            <w:tcW w:w="550" w:type="pct"/>
            <w:tcBorders>
              <w:top w:val="nil"/>
              <w:left w:val="nil"/>
              <w:bottom w:val="single" w:sz="4" w:space="0" w:color="auto"/>
              <w:right w:val="single" w:sz="8"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Администрация муниципального района Сергиевский</w:t>
            </w:r>
          </w:p>
        </w:tc>
      </w:tr>
      <w:tr w:rsidR="00266D57" w:rsidRPr="00266D57" w:rsidTr="00266D57">
        <w:trPr>
          <w:trHeight w:val="71"/>
        </w:trPr>
        <w:tc>
          <w:tcPr>
            <w:tcW w:w="91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ИТОГО по разделу 2</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2 694,36115</w:t>
            </w:r>
          </w:p>
        </w:tc>
        <w:tc>
          <w:tcPr>
            <w:tcW w:w="404"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4 468,88920</w:t>
            </w:r>
          </w:p>
        </w:tc>
        <w:tc>
          <w:tcPr>
            <w:tcW w:w="414"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800,00000</w:t>
            </w:r>
          </w:p>
        </w:tc>
        <w:tc>
          <w:tcPr>
            <w:tcW w:w="414"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800,00000</w:t>
            </w:r>
          </w:p>
        </w:tc>
        <w:tc>
          <w:tcPr>
            <w:tcW w:w="483"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8 763,25035</w:t>
            </w:r>
          </w:p>
        </w:tc>
        <w:tc>
          <w:tcPr>
            <w:tcW w:w="550" w:type="pct"/>
            <w:tcBorders>
              <w:top w:val="nil"/>
              <w:left w:val="nil"/>
              <w:bottom w:val="single" w:sz="4" w:space="0" w:color="auto"/>
              <w:right w:val="single" w:sz="8"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p>
        </w:tc>
      </w:tr>
      <w:tr w:rsidR="00266D57" w:rsidRPr="00266D57" w:rsidTr="00266D57">
        <w:trPr>
          <w:trHeight w:val="61"/>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3. Координация основных направлений в области физ.культуры и спорта.</w:t>
            </w:r>
          </w:p>
        </w:tc>
      </w:tr>
      <w:tr w:rsidR="00266D57" w:rsidRPr="00266D57" w:rsidTr="00266D57">
        <w:trPr>
          <w:trHeight w:val="61"/>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3.1</w:t>
            </w:r>
          </w:p>
        </w:tc>
        <w:tc>
          <w:tcPr>
            <w:tcW w:w="686"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Координация основных направлений в области физ.культуры, спорта.</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30 196,19137</w:t>
            </w:r>
          </w:p>
        </w:tc>
        <w:tc>
          <w:tcPr>
            <w:tcW w:w="404"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36 117,99213</w:t>
            </w:r>
          </w:p>
        </w:tc>
        <w:tc>
          <w:tcPr>
            <w:tcW w:w="414"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22 477,56700</w:t>
            </w:r>
          </w:p>
        </w:tc>
        <w:tc>
          <w:tcPr>
            <w:tcW w:w="414"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22 477,56700</w:t>
            </w:r>
          </w:p>
        </w:tc>
        <w:tc>
          <w:tcPr>
            <w:tcW w:w="483"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111 269,31750</w:t>
            </w:r>
          </w:p>
        </w:tc>
        <w:tc>
          <w:tcPr>
            <w:tcW w:w="550" w:type="pct"/>
            <w:tcBorders>
              <w:top w:val="single" w:sz="4" w:space="0" w:color="auto"/>
              <w:left w:val="nil"/>
              <w:bottom w:val="single" w:sz="4" w:space="0" w:color="auto"/>
              <w:right w:val="single" w:sz="8"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Администрация муниципального района Сергиевский</w:t>
            </w:r>
          </w:p>
        </w:tc>
      </w:tr>
      <w:tr w:rsidR="00266D57" w:rsidRPr="00266D57" w:rsidTr="00266D57">
        <w:trPr>
          <w:trHeight w:val="71"/>
        </w:trPr>
        <w:tc>
          <w:tcPr>
            <w:tcW w:w="915" w:type="pct"/>
            <w:gridSpan w:val="2"/>
            <w:tcBorders>
              <w:top w:val="nil"/>
              <w:left w:val="single" w:sz="8" w:space="0" w:color="auto"/>
              <w:bottom w:val="single" w:sz="4" w:space="0" w:color="auto"/>
              <w:right w:val="single" w:sz="4" w:space="0" w:color="000000"/>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ВСЕГО ПО РАЗДЕЛАМ</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33 699,7227</w:t>
            </w:r>
            <w:r w:rsidRPr="00266D57">
              <w:rPr>
                <w:rFonts w:ascii="Times New Roman" w:eastAsia="Times New Roman" w:hAnsi="Times New Roman" w:cs="Times New Roman"/>
                <w:b/>
                <w:bCs/>
                <w:sz w:val="12"/>
                <w:szCs w:val="12"/>
                <w:lang w:eastAsia="ru-RU"/>
              </w:rPr>
              <w:lastRenderedPageBreak/>
              <w:t>2</w:t>
            </w:r>
          </w:p>
        </w:tc>
        <w:tc>
          <w:tcPr>
            <w:tcW w:w="404"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lastRenderedPageBreak/>
              <w:t>0,00000</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41 862,6891</w:t>
            </w:r>
            <w:r w:rsidRPr="00266D57">
              <w:rPr>
                <w:rFonts w:ascii="Times New Roman" w:eastAsia="Times New Roman" w:hAnsi="Times New Roman" w:cs="Times New Roman"/>
                <w:b/>
                <w:bCs/>
                <w:sz w:val="12"/>
                <w:szCs w:val="12"/>
                <w:lang w:eastAsia="ru-RU"/>
              </w:rPr>
              <w:lastRenderedPageBreak/>
              <w:t>3</w:t>
            </w:r>
          </w:p>
        </w:tc>
        <w:tc>
          <w:tcPr>
            <w:tcW w:w="414"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lastRenderedPageBreak/>
              <w:t>0,00000</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23 577,5670</w:t>
            </w:r>
            <w:r w:rsidRPr="00266D57">
              <w:rPr>
                <w:rFonts w:ascii="Times New Roman" w:eastAsia="Times New Roman" w:hAnsi="Times New Roman" w:cs="Times New Roman"/>
                <w:b/>
                <w:bCs/>
                <w:sz w:val="12"/>
                <w:szCs w:val="12"/>
                <w:lang w:eastAsia="ru-RU"/>
              </w:rPr>
              <w:lastRenderedPageBreak/>
              <w:t>0</w:t>
            </w:r>
          </w:p>
        </w:tc>
        <w:tc>
          <w:tcPr>
            <w:tcW w:w="414"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lastRenderedPageBreak/>
              <w:t>0,00000</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23 577,5670</w:t>
            </w:r>
            <w:r w:rsidRPr="00266D57">
              <w:rPr>
                <w:rFonts w:ascii="Times New Roman" w:eastAsia="Times New Roman" w:hAnsi="Times New Roman" w:cs="Times New Roman"/>
                <w:b/>
                <w:bCs/>
                <w:sz w:val="12"/>
                <w:szCs w:val="12"/>
                <w:lang w:eastAsia="ru-RU"/>
              </w:rPr>
              <w:lastRenderedPageBreak/>
              <w:t>0</w:t>
            </w:r>
          </w:p>
        </w:tc>
        <w:tc>
          <w:tcPr>
            <w:tcW w:w="483"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lastRenderedPageBreak/>
              <w:t>122 717,54585</w:t>
            </w:r>
          </w:p>
        </w:tc>
        <w:tc>
          <w:tcPr>
            <w:tcW w:w="550" w:type="pct"/>
            <w:tcBorders>
              <w:top w:val="nil"/>
              <w:left w:val="nil"/>
              <w:bottom w:val="single" w:sz="4" w:space="0" w:color="auto"/>
              <w:right w:val="single" w:sz="8"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p>
        </w:tc>
      </w:tr>
      <w:tr w:rsidR="00266D57" w:rsidRPr="00266D57" w:rsidTr="00266D57">
        <w:trPr>
          <w:trHeight w:val="71"/>
        </w:trPr>
        <w:tc>
          <w:tcPr>
            <w:tcW w:w="915"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lastRenderedPageBreak/>
              <w:t>МАУ "ОЛИМП"</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30 196,19137</w:t>
            </w:r>
          </w:p>
        </w:tc>
        <w:tc>
          <w:tcPr>
            <w:tcW w:w="404"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36 117,99213</w:t>
            </w:r>
          </w:p>
        </w:tc>
        <w:tc>
          <w:tcPr>
            <w:tcW w:w="414"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22 477,56700</w:t>
            </w:r>
          </w:p>
        </w:tc>
        <w:tc>
          <w:tcPr>
            <w:tcW w:w="414"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455"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22 477,56700</w:t>
            </w:r>
          </w:p>
        </w:tc>
        <w:tc>
          <w:tcPr>
            <w:tcW w:w="483" w:type="pct"/>
            <w:tcBorders>
              <w:top w:val="nil"/>
              <w:left w:val="nil"/>
              <w:bottom w:val="single" w:sz="4"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111 269,31750</w:t>
            </w:r>
          </w:p>
        </w:tc>
        <w:tc>
          <w:tcPr>
            <w:tcW w:w="550" w:type="pct"/>
            <w:tcBorders>
              <w:top w:val="nil"/>
              <w:left w:val="nil"/>
              <w:bottom w:val="nil"/>
              <w:right w:val="single" w:sz="8"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p>
        </w:tc>
      </w:tr>
      <w:tr w:rsidR="00266D57" w:rsidRPr="00266D57" w:rsidTr="00266D57">
        <w:trPr>
          <w:trHeight w:val="71"/>
        </w:trPr>
        <w:tc>
          <w:tcPr>
            <w:tcW w:w="915"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Администрация м.р.Сергиевский</w:t>
            </w:r>
          </w:p>
        </w:tc>
        <w:tc>
          <w:tcPr>
            <w:tcW w:w="455" w:type="pct"/>
            <w:tcBorders>
              <w:top w:val="nil"/>
              <w:left w:val="nil"/>
              <w:bottom w:val="single" w:sz="8"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3 503,53135</w:t>
            </w:r>
          </w:p>
        </w:tc>
        <w:tc>
          <w:tcPr>
            <w:tcW w:w="404" w:type="pct"/>
            <w:tcBorders>
              <w:top w:val="nil"/>
              <w:left w:val="nil"/>
              <w:bottom w:val="single" w:sz="8"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455" w:type="pct"/>
            <w:tcBorders>
              <w:top w:val="nil"/>
              <w:left w:val="nil"/>
              <w:bottom w:val="single" w:sz="8"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5 744,69700</w:t>
            </w:r>
          </w:p>
        </w:tc>
        <w:tc>
          <w:tcPr>
            <w:tcW w:w="414"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455" w:type="pct"/>
            <w:tcBorders>
              <w:top w:val="nil"/>
              <w:left w:val="nil"/>
              <w:bottom w:val="single" w:sz="8"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1 100,00000</w:t>
            </w:r>
          </w:p>
        </w:tc>
        <w:tc>
          <w:tcPr>
            <w:tcW w:w="414" w:type="pct"/>
            <w:tcBorders>
              <w:top w:val="nil"/>
              <w:left w:val="nil"/>
              <w:bottom w:val="single" w:sz="8"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455" w:type="pct"/>
            <w:tcBorders>
              <w:top w:val="nil"/>
              <w:left w:val="nil"/>
              <w:bottom w:val="single" w:sz="8"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1 100,00000</w:t>
            </w:r>
          </w:p>
        </w:tc>
        <w:tc>
          <w:tcPr>
            <w:tcW w:w="483" w:type="pct"/>
            <w:tcBorders>
              <w:top w:val="nil"/>
              <w:left w:val="nil"/>
              <w:bottom w:val="single" w:sz="8" w:space="0" w:color="auto"/>
              <w:right w:val="single" w:sz="4"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11 448,22835</w:t>
            </w:r>
          </w:p>
        </w:tc>
        <w:tc>
          <w:tcPr>
            <w:tcW w:w="550" w:type="pct"/>
            <w:tcBorders>
              <w:top w:val="single" w:sz="4" w:space="0" w:color="auto"/>
              <w:left w:val="nil"/>
              <w:bottom w:val="single" w:sz="8" w:space="0" w:color="auto"/>
              <w:right w:val="single" w:sz="8" w:space="0" w:color="auto"/>
            </w:tcBorders>
            <w:shd w:val="clear" w:color="auto" w:fill="auto"/>
            <w:noWrap/>
            <w:vAlign w:val="center"/>
            <w:hideMark/>
          </w:tcPr>
          <w:p w:rsidR="00266D57" w:rsidRPr="00266D57" w:rsidRDefault="00266D57" w:rsidP="00266D57">
            <w:pPr>
              <w:spacing w:after="0" w:line="240" w:lineRule="auto"/>
              <w:jc w:val="center"/>
              <w:rPr>
                <w:rFonts w:ascii="Times New Roman" w:eastAsia="Times New Roman" w:hAnsi="Times New Roman" w:cs="Times New Roman"/>
                <w:sz w:val="12"/>
                <w:szCs w:val="12"/>
                <w:lang w:eastAsia="ru-RU"/>
              </w:rPr>
            </w:pPr>
          </w:p>
        </w:tc>
      </w:tr>
    </w:tbl>
    <w:p w:rsid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66D57" w:rsidRDefault="00266D57" w:rsidP="00266D57">
      <w:pPr>
        <w:tabs>
          <w:tab w:val="left" w:pos="0"/>
        </w:tabs>
        <w:spacing w:after="0" w:line="240" w:lineRule="auto"/>
        <w:ind w:firstLine="284"/>
        <w:jc w:val="center"/>
        <w:rPr>
          <w:rFonts w:ascii="Times New Roman" w:hAnsi="Times New Roman" w:cs="Times New Roman"/>
          <w:sz w:val="12"/>
          <w:szCs w:val="12"/>
        </w:rPr>
      </w:pPr>
    </w:p>
    <w:p w:rsidR="00266D57" w:rsidRPr="00266D57" w:rsidRDefault="00266D57" w:rsidP="00266D57">
      <w:pPr>
        <w:tabs>
          <w:tab w:val="left" w:pos="0"/>
        </w:tabs>
        <w:spacing w:after="0" w:line="240" w:lineRule="auto"/>
        <w:ind w:firstLine="284"/>
        <w:jc w:val="center"/>
        <w:rPr>
          <w:rFonts w:ascii="Times New Roman" w:hAnsi="Times New Roman" w:cs="Times New Roman"/>
          <w:sz w:val="12"/>
          <w:szCs w:val="12"/>
        </w:rPr>
      </w:pPr>
      <w:r w:rsidRPr="00266D57">
        <w:rPr>
          <w:rFonts w:ascii="Times New Roman" w:hAnsi="Times New Roman" w:cs="Times New Roman"/>
          <w:sz w:val="12"/>
          <w:szCs w:val="12"/>
        </w:rPr>
        <w:t>Администрация</w:t>
      </w:r>
    </w:p>
    <w:p w:rsidR="00266D57" w:rsidRPr="00266D57" w:rsidRDefault="00266D57" w:rsidP="00266D57">
      <w:pPr>
        <w:tabs>
          <w:tab w:val="left" w:pos="0"/>
        </w:tabs>
        <w:spacing w:after="0" w:line="240" w:lineRule="auto"/>
        <w:ind w:firstLine="284"/>
        <w:jc w:val="center"/>
        <w:rPr>
          <w:rFonts w:ascii="Times New Roman" w:hAnsi="Times New Roman" w:cs="Times New Roman"/>
          <w:sz w:val="12"/>
          <w:szCs w:val="12"/>
        </w:rPr>
      </w:pPr>
      <w:r w:rsidRPr="00266D57">
        <w:rPr>
          <w:rFonts w:ascii="Times New Roman" w:hAnsi="Times New Roman" w:cs="Times New Roman"/>
          <w:sz w:val="12"/>
          <w:szCs w:val="12"/>
        </w:rPr>
        <w:t>муниц</w:t>
      </w:r>
      <w:r>
        <w:rPr>
          <w:rFonts w:ascii="Times New Roman" w:hAnsi="Times New Roman" w:cs="Times New Roman"/>
          <w:sz w:val="12"/>
          <w:szCs w:val="12"/>
        </w:rPr>
        <w:t xml:space="preserve">ипального района </w:t>
      </w:r>
      <w:r w:rsidRPr="00266D57">
        <w:rPr>
          <w:rFonts w:ascii="Times New Roman" w:hAnsi="Times New Roman" w:cs="Times New Roman"/>
          <w:sz w:val="12"/>
          <w:szCs w:val="12"/>
        </w:rPr>
        <w:t>Сергиевский</w:t>
      </w:r>
    </w:p>
    <w:p w:rsidR="00266D57" w:rsidRPr="00266D57" w:rsidRDefault="00266D57" w:rsidP="00266D5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66D57" w:rsidRPr="00266D57" w:rsidRDefault="00266D57" w:rsidP="00266D5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66D57" w:rsidRDefault="00266D57" w:rsidP="00266D57">
      <w:pPr>
        <w:tabs>
          <w:tab w:val="left" w:pos="0"/>
        </w:tabs>
        <w:spacing w:after="0" w:line="240" w:lineRule="auto"/>
        <w:ind w:firstLine="284"/>
        <w:rPr>
          <w:rFonts w:ascii="Times New Roman" w:hAnsi="Times New Roman" w:cs="Times New Roman"/>
          <w:sz w:val="12"/>
          <w:szCs w:val="12"/>
        </w:rPr>
      </w:pPr>
      <w:r w:rsidRPr="00266D57">
        <w:rPr>
          <w:rFonts w:ascii="Times New Roman" w:hAnsi="Times New Roman" w:cs="Times New Roman"/>
          <w:sz w:val="12"/>
          <w:szCs w:val="12"/>
        </w:rPr>
        <w:t>«28» декабря 2021г.</w:t>
      </w:r>
      <w:r>
        <w:rPr>
          <w:rFonts w:ascii="Times New Roman" w:hAnsi="Times New Roman" w:cs="Times New Roman"/>
          <w:sz w:val="12"/>
          <w:szCs w:val="12"/>
        </w:rPr>
        <w:t xml:space="preserve">                                                                                                                                                                                                   </w:t>
      </w:r>
      <w:r w:rsidRPr="00266D57">
        <w:rPr>
          <w:rFonts w:ascii="Times New Roman" w:hAnsi="Times New Roman" w:cs="Times New Roman"/>
          <w:sz w:val="12"/>
          <w:szCs w:val="12"/>
        </w:rPr>
        <w:t>№1212</w:t>
      </w:r>
    </w:p>
    <w:p w:rsidR="00266D57" w:rsidRPr="00266D57" w:rsidRDefault="00266D57" w:rsidP="00266D57">
      <w:pPr>
        <w:tabs>
          <w:tab w:val="left" w:pos="0"/>
        </w:tabs>
        <w:spacing w:after="0" w:line="240" w:lineRule="auto"/>
        <w:ind w:firstLine="284"/>
        <w:jc w:val="center"/>
        <w:rPr>
          <w:rFonts w:ascii="Times New Roman" w:hAnsi="Times New Roman" w:cs="Times New Roman"/>
          <w:sz w:val="12"/>
          <w:szCs w:val="12"/>
        </w:rPr>
      </w:pPr>
      <w:r w:rsidRPr="00266D57">
        <w:rPr>
          <w:rFonts w:ascii="Times New Roman" w:hAnsi="Times New Roman" w:cs="Times New Roman"/>
          <w:sz w:val="12"/>
          <w:szCs w:val="12"/>
        </w:rPr>
        <w:t>О внесении изменений в Приложение № 2 к постановлению администрации муниципального района  Сергиевский от 19.03.2020 года № 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p>
    <w:p w:rsid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В соответствии с Федеральным законом Российской Федерации от 06.10.2006г. № 131-ФЗ «Об общих принципах организации местного самоуправления в Российской Федерации», Уставом муниципального района Сергиевский, в связи со структурными и кадровыми изменениями, Администрация муниципального района Серги</w:t>
      </w:r>
      <w:r>
        <w:rPr>
          <w:rFonts w:ascii="Times New Roman" w:hAnsi="Times New Roman" w:cs="Times New Roman"/>
          <w:sz w:val="12"/>
          <w:szCs w:val="12"/>
        </w:rPr>
        <w:t xml:space="preserve">евский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66D57">
        <w:rPr>
          <w:rFonts w:ascii="Times New Roman" w:hAnsi="Times New Roman" w:cs="Times New Roman"/>
          <w:sz w:val="12"/>
          <w:szCs w:val="12"/>
        </w:rPr>
        <w:t>Внести в Приложение № 2 к постановлению администрации муниципального района Сергиевский от 19.03.2020 года № 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следующие изменения:</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слова «Заместитель Главы муниципального района Сергиевский» заменить словами «Руководитель Управления заказчика-застройщика, архитектуры и градостроительства муниципального района Сергиевский».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66D57">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66D57">
        <w:rPr>
          <w:rFonts w:ascii="Times New Roman" w:hAnsi="Times New Roman" w:cs="Times New Roman"/>
          <w:sz w:val="12"/>
          <w:szCs w:val="12"/>
        </w:rPr>
        <w:t>Настоящее постановление вступает в силу со дня его официального опубликования.</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266D57">
        <w:rPr>
          <w:rFonts w:ascii="Times New Roman" w:hAnsi="Times New Roman" w:cs="Times New Roman"/>
          <w:sz w:val="12"/>
          <w:szCs w:val="12"/>
        </w:rPr>
        <w:t xml:space="preserve">Контроль за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266D57" w:rsidRPr="00266D57" w:rsidRDefault="00266D57" w:rsidP="00266D57">
      <w:pPr>
        <w:tabs>
          <w:tab w:val="left" w:pos="0"/>
        </w:tabs>
        <w:spacing w:after="0" w:line="240" w:lineRule="auto"/>
        <w:ind w:firstLine="284"/>
        <w:jc w:val="right"/>
        <w:rPr>
          <w:rFonts w:ascii="Times New Roman" w:hAnsi="Times New Roman" w:cs="Times New Roman"/>
          <w:sz w:val="12"/>
          <w:szCs w:val="12"/>
        </w:rPr>
      </w:pPr>
      <w:r w:rsidRPr="00266D57">
        <w:rPr>
          <w:rFonts w:ascii="Times New Roman" w:hAnsi="Times New Roman" w:cs="Times New Roman"/>
          <w:sz w:val="12"/>
          <w:szCs w:val="12"/>
        </w:rPr>
        <w:t>Глава муниципального района Сергиевский</w:t>
      </w:r>
    </w:p>
    <w:p w:rsidR="00266D57" w:rsidRDefault="00266D57" w:rsidP="00266D57">
      <w:pPr>
        <w:tabs>
          <w:tab w:val="left" w:pos="0"/>
        </w:tabs>
        <w:spacing w:after="0" w:line="240" w:lineRule="auto"/>
        <w:ind w:firstLine="284"/>
        <w:jc w:val="right"/>
        <w:rPr>
          <w:rFonts w:ascii="Times New Roman" w:hAnsi="Times New Roman" w:cs="Times New Roman"/>
          <w:sz w:val="12"/>
          <w:szCs w:val="12"/>
        </w:rPr>
      </w:pPr>
      <w:r w:rsidRPr="00266D57">
        <w:rPr>
          <w:rFonts w:ascii="Times New Roman" w:hAnsi="Times New Roman" w:cs="Times New Roman"/>
          <w:sz w:val="12"/>
          <w:szCs w:val="12"/>
        </w:rPr>
        <w:tab/>
      </w:r>
      <w:r w:rsidRPr="00266D57">
        <w:rPr>
          <w:rFonts w:ascii="Times New Roman" w:hAnsi="Times New Roman" w:cs="Times New Roman"/>
          <w:sz w:val="12"/>
          <w:szCs w:val="12"/>
        </w:rPr>
        <w:tab/>
        <w:t>А. А. Веселов</w:t>
      </w:r>
    </w:p>
    <w:p w:rsidR="00266D57" w:rsidRPr="00266D57" w:rsidRDefault="00266D57" w:rsidP="00266D57">
      <w:pPr>
        <w:tabs>
          <w:tab w:val="left" w:pos="0"/>
        </w:tabs>
        <w:spacing w:after="0" w:line="240" w:lineRule="auto"/>
        <w:ind w:firstLine="284"/>
        <w:jc w:val="center"/>
        <w:rPr>
          <w:rFonts w:ascii="Times New Roman" w:hAnsi="Times New Roman" w:cs="Times New Roman"/>
          <w:sz w:val="12"/>
          <w:szCs w:val="12"/>
        </w:rPr>
      </w:pPr>
      <w:r w:rsidRPr="00266D57">
        <w:rPr>
          <w:rFonts w:ascii="Times New Roman" w:hAnsi="Times New Roman" w:cs="Times New Roman"/>
          <w:sz w:val="12"/>
          <w:szCs w:val="12"/>
        </w:rPr>
        <w:t>Администрация</w:t>
      </w:r>
    </w:p>
    <w:p w:rsidR="00266D57" w:rsidRPr="00266D57" w:rsidRDefault="00266D57" w:rsidP="00266D57">
      <w:pPr>
        <w:tabs>
          <w:tab w:val="left" w:pos="0"/>
        </w:tabs>
        <w:spacing w:after="0" w:line="240" w:lineRule="auto"/>
        <w:ind w:firstLine="284"/>
        <w:jc w:val="center"/>
        <w:rPr>
          <w:rFonts w:ascii="Times New Roman" w:hAnsi="Times New Roman" w:cs="Times New Roman"/>
          <w:sz w:val="12"/>
          <w:szCs w:val="12"/>
        </w:rPr>
      </w:pPr>
      <w:r w:rsidRPr="00266D57">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266D57">
        <w:rPr>
          <w:rFonts w:ascii="Times New Roman" w:hAnsi="Times New Roman" w:cs="Times New Roman"/>
          <w:sz w:val="12"/>
          <w:szCs w:val="12"/>
        </w:rPr>
        <w:t>Сергиевский</w:t>
      </w:r>
    </w:p>
    <w:p w:rsidR="00266D57" w:rsidRPr="00266D57" w:rsidRDefault="00266D57" w:rsidP="00266D5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66D57" w:rsidRPr="00266D57" w:rsidRDefault="00266D57" w:rsidP="00266D5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66D57" w:rsidRDefault="00266D57" w:rsidP="00266D57">
      <w:pPr>
        <w:tabs>
          <w:tab w:val="left" w:pos="0"/>
        </w:tabs>
        <w:spacing w:after="0" w:line="240" w:lineRule="auto"/>
        <w:ind w:firstLine="284"/>
        <w:rPr>
          <w:rFonts w:ascii="Times New Roman" w:hAnsi="Times New Roman" w:cs="Times New Roman"/>
          <w:sz w:val="12"/>
          <w:szCs w:val="12"/>
        </w:rPr>
      </w:pPr>
      <w:r w:rsidRPr="00266D57">
        <w:rPr>
          <w:rFonts w:ascii="Times New Roman" w:hAnsi="Times New Roman" w:cs="Times New Roman"/>
          <w:sz w:val="12"/>
          <w:szCs w:val="12"/>
        </w:rPr>
        <w:t>«28» декабря 2021г.</w:t>
      </w:r>
      <w:r>
        <w:rPr>
          <w:rFonts w:ascii="Times New Roman" w:hAnsi="Times New Roman" w:cs="Times New Roman"/>
          <w:sz w:val="12"/>
          <w:szCs w:val="12"/>
        </w:rPr>
        <w:t xml:space="preserve">                                                                                                                                                                                                 </w:t>
      </w:r>
      <w:r w:rsidRPr="00266D57">
        <w:rPr>
          <w:rFonts w:ascii="Times New Roman" w:hAnsi="Times New Roman" w:cs="Times New Roman"/>
          <w:sz w:val="12"/>
          <w:szCs w:val="12"/>
        </w:rPr>
        <w:t>№1213</w:t>
      </w:r>
    </w:p>
    <w:p w:rsidR="00266D57" w:rsidRPr="00266D57" w:rsidRDefault="00266D57" w:rsidP="00266D57">
      <w:pPr>
        <w:tabs>
          <w:tab w:val="left" w:pos="0"/>
        </w:tabs>
        <w:spacing w:after="0" w:line="240" w:lineRule="auto"/>
        <w:ind w:firstLine="284"/>
        <w:jc w:val="center"/>
        <w:rPr>
          <w:rFonts w:ascii="Times New Roman" w:hAnsi="Times New Roman" w:cs="Times New Roman"/>
          <w:sz w:val="12"/>
          <w:szCs w:val="12"/>
        </w:rPr>
      </w:pPr>
      <w:r w:rsidRPr="00266D57">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w:t>
      </w:r>
      <w:r>
        <w:rPr>
          <w:rFonts w:ascii="Times New Roman" w:hAnsi="Times New Roman" w:cs="Times New Roman"/>
          <w:sz w:val="12"/>
          <w:szCs w:val="12"/>
        </w:rPr>
        <w:t>ти на 2020-2025 года»</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w:t>
      </w:r>
      <w:r>
        <w:rPr>
          <w:rFonts w:ascii="Times New Roman" w:hAnsi="Times New Roman" w:cs="Times New Roman"/>
          <w:sz w:val="12"/>
          <w:szCs w:val="12"/>
        </w:rPr>
        <w:t>иципального района Сергиевский,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1. Внести изменения в Приложение №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 (далее – Программа) следующего содержания:</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«Общий объем финансирования Программы составляет 1 996 823,80129 тыс.  рублей (*), в том числе:</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за счет средств федерального бюджета– 853 449,62939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2020 год –  280 209,86711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2021 год –  82 014,03576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2022 год –  491 225,72652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2023 год – 0,000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2024 год – 0,000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2025 год – 0,000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за счет средств областного бюджета – 953 070,49024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2020 год –  247 771,16106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2021 год – 120 813,05570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         2022 год – 145 647,27348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2023 год – 133 985,000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2024 год – 304 854,000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2025 год – 0,000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за счет средств местного бюджета – 101 304,94662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2020 год -  35 210,82363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2021 год – 31 520,76507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2022 год –  34 273,35792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2023 год –  300,000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lastRenderedPageBreak/>
        <w:t>2024 год – 0,000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2025 год – 0,000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за счет средств внебюджетных источников  – 88 998,73504   тыс. 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2020 год – 33 767,39562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2021 год – 6 180,11942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2022 год – 49 051,22000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2023 год – 0,000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2024 год – 0,000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2025 год – 0,000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1.2. В разделе 5 Программы «Финансовое обеспечение программы» слова «Общий объем финансирования Программы составляет 1 199 372,83437 тыс.  рублей (*), в том числе:</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за счет средств федерального бюджета– 492 698,92886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2020 год –  280 209,86711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2021 год –  85 066,69449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2022 год –  127 422,36726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2023 год – 0,000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2024 год – 0,000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2025 год – 0,000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за счет средств областного бюджета – 579 763,37807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2020 год –  247 771,16106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2021 год – 121 310,00015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2022 год – 87 799,93570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2023 год – 122 882,28116тыс.рублей;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2024 год – 0,00000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2025 год – 0,00000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за счет средств местного бюджета – 86 996,08504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2020 год -  35 210,82363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2021 год – 36 305,96932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2022 год –  15 179,29209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2023 год – 300,00000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2024 год – 0,00000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2025 год – 0,00000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за счет средств внебюджетных источников  – 39 914,44240 тыс. 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2020 год – 33 767,39562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2021 год – 6 147,04678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2022 год – 0,00000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2023 год – 0,00000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2024 год – 0,00000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2025 год – 0,00000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заменить словами: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   «Общий объем финансирования Программы составляет 1 996 823,80129 тыс.  рублей (*), в том числе:</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за счет средств федерального бюджета– 853 449,62939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2020 год –  280 209,86711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2021 год –  82 014,03576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2022 год –  491 225,72652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2023 год – 0,000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2024 год – 0,000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2025 год – 0,000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за счет средств областного бюджета – 953 070,49024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2020 год –  247 771,16106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2021 год – 120 813,05570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         2022 год – 145 647,27348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2023 год – 133 985,000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2024 год – 304 854,000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2025 год – 0,000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за счет средств местного бюджета – 101 304,94662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2020 год -  35 210,82363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2021 год – 31 520,76507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2022 год –  34 273,35792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2023 год –  300,000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2024 год – 0,000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2025 год – 0,000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за счет средств внебюджетных источников  – 88 998,73504   тыс. 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2020 год – 33 767,39562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2021 год – 6 180,11942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2022 год – 49 051,22000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 xml:space="preserve">2023 год – 0,000 тыс.рублей; </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2024 год – 0,000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2025 год – 0,000 тыс.рублей».</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1.3. Приложение №3 к муниципальной программе «Комплексное развитие сельских территорий муниципального района Сергиевский на 2020-2025гг» изложить  в  редакции  согласно  приложению №1 к настоящему  постановлению.</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2.  Опубликовать настоящее постановление в газете «Сергиевский вестник».</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t>3. Настоящее Постановление вступает в силу со дня его официального   опубликования.</w:t>
      </w:r>
    </w:p>
    <w:p w:rsidR="00266D57" w:rsidRPr="00266D57" w:rsidRDefault="00266D57" w:rsidP="00266D57">
      <w:pPr>
        <w:tabs>
          <w:tab w:val="left" w:pos="0"/>
        </w:tabs>
        <w:spacing w:after="0" w:line="240" w:lineRule="auto"/>
        <w:ind w:firstLine="284"/>
        <w:jc w:val="both"/>
        <w:rPr>
          <w:rFonts w:ascii="Times New Roman" w:hAnsi="Times New Roman" w:cs="Times New Roman"/>
          <w:sz w:val="12"/>
          <w:szCs w:val="12"/>
        </w:rPr>
      </w:pPr>
      <w:r w:rsidRPr="00266D57">
        <w:rPr>
          <w:rFonts w:ascii="Times New Roman" w:hAnsi="Times New Roman" w:cs="Times New Roman"/>
          <w:sz w:val="12"/>
          <w:szCs w:val="12"/>
        </w:rPr>
        <w:lastRenderedPageBreak/>
        <w:t>4. Контроль за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rsidR="00266D57" w:rsidRPr="00266D57" w:rsidRDefault="00266D57" w:rsidP="00266D57">
      <w:pPr>
        <w:tabs>
          <w:tab w:val="left" w:pos="0"/>
        </w:tabs>
        <w:spacing w:after="0" w:line="240" w:lineRule="auto"/>
        <w:ind w:firstLine="284"/>
        <w:jc w:val="right"/>
        <w:rPr>
          <w:rFonts w:ascii="Times New Roman" w:hAnsi="Times New Roman" w:cs="Times New Roman"/>
          <w:sz w:val="12"/>
          <w:szCs w:val="12"/>
        </w:rPr>
      </w:pPr>
      <w:r w:rsidRPr="00266D57">
        <w:rPr>
          <w:rFonts w:ascii="Times New Roman" w:hAnsi="Times New Roman" w:cs="Times New Roman"/>
          <w:sz w:val="12"/>
          <w:szCs w:val="12"/>
        </w:rPr>
        <w:t>Глава муниципального района Сергиевский</w:t>
      </w:r>
    </w:p>
    <w:p w:rsidR="00266D57" w:rsidRDefault="00266D57" w:rsidP="00266D57">
      <w:pPr>
        <w:tabs>
          <w:tab w:val="left" w:pos="0"/>
        </w:tabs>
        <w:spacing w:after="0" w:line="240" w:lineRule="auto"/>
        <w:ind w:firstLine="284"/>
        <w:jc w:val="right"/>
        <w:rPr>
          <w:rFonts w:ascii="Times New Roman" w:hAnsi="Times New Roman" w:cs="Times New Roman"/>
          <w:sz w:val="12"/>
          <w:szCs w:val="12"/>
        </w:rPr>
      </w:pPr>
      <w:r w:rsidRPr="00266D57">
        <w:rPr>
          <w:rFonts w:ascii="Times New Roman" w:hAnsi="Times New Roman" w:cs="Times New Roman"/>
          <w:sz w:val="12"/>
          <w:szCs w:val="12"/>
        </w:rPr>
        <w:tab/>
      </w:r>
      <w:r w:rsidRPr="00266D57">
        <w:rPr>
          <w:rFonts w:ascii="Times New Roman" w:hAnsi="Times New Roman" w:cs="Times New Roman"/>
          <w:sz w:val="12"/>
          <w:szCs w:val="12"/>
        </w:rPr>
        <w:tab/>
        <w:t>А. А. Веселов</w:t>
      </w:r>
    </w:p>
    <w:p w:rsidR="00266D57" w:rsidRDefault="00266D57" w:rsidP="00266D57">
      <w:pPr>
        <w:tabs>
          <w:tab w:val="left" w:pos="0"/>
        </w:tabs>
        <w:spacing w:after="0" w:line="240" w:lineRule="auto"/>
        <w:ind w:firstLine="284"/>
        <w:jc w:val="right"/>
        <w:rPr>
          <w:rFonts w:ascii="Times New Roman" w:hAnsi="Times New Roman" w:cs="Times New Roman"/>
          <w:sz w:val="12"/>
          <w:szCs w:val="12"/>
        </w:rPr>
      </w:pPr>
    </w:p>
    <w:p w:rsidR="00266D57" w:rsidRPr="00266D57" w:rsidRDefault="00266D57" w:rsidP="00266D57">
      <w:pPr>
        <w:tabs>
          <w:tab w:val="left" w:pos="0"/>
        </w:tabs>
        <w:spacing w:after="0" w:line="240" w:lineRule="auto"/>
        <w:ind w:firstLine="284"/>
        <w:jc w:val="right"/>
        <w:rPr>
          <w:rFonts w:ascii="Times New Roman" w:hAnsi="Times New Roman" w:cs="Times New Roman"/>
          <w:sz w:val="12"/>
          <w:szCs w:val="12"/>
        </w:rPr>
      </w:pPr>
      <w:r w:rsidRPr="00266D57">
        <w:rPr>
          <w:rFonts w:ascii="Times New Roman" w:hAnsi="Times New Roman" w:cs="Times New Roman"/>
          <w:sz w:val="12"/>
          <w:szCs w:val="12"/>
        </w:rPr>
        <w:t>Приложение № 1</w:t>
      </w:r>
    </w:p>
    <w:p w:rsidR="00266D57" w:rsidRPr="00266D57" w:rsidRDefault="00266D57" w:rsidP="00266D57">
      <w:pPr>
        <w:tabs>
          <w:tab w:val="left" w:pos="0"/>
        </w:tabs>
        <w:spacing w:after="0" w:line="240" w:lineRule="auto"/>
        <w:ind w:firstLine="284"/>
        <w:jc w:val="right"/>
        <w:rPr>
          <w:rFonts w:ascii="Times New Roman" w:hAnsi="Times New Roman" w:cs="Times New Roman"/>
          <w:sz w:val="12"/>
          <w:szCs w:val="12"/>
        </w:rPr>
      </w:pPr>
      <w:r w:rsidRPr="00266D57">
        <w:rPr>
          <w:rFonts w:ascii="Times New Roman" w:hAnsi="Times New Roman" w:cs="Times New Roman"/>
          <w:sz w:val="12"/>
          <w:szCs w:val="12"/>
        </w:rPr>
        <w:t>к постановлению администрации</w:t>
      </w:r>
    </w:p>
    <w:p w:rsidR="00266D57" w:rsidRDefault="00266D57" w:rsidP="00266D57">
      <w:pPr>
        <w:tabs>
          <w:tab w:val="left" w:pos="0"/>
        </w:tabs>
        <w:spacing w:after="0" w:line="240" w:lineRule="auto"/>
        <w:ind w:firstLine="284"/>
        <w:jc w:val="right"/>
        <w:rPr>
          <w:rFonts w:ascii="Times New Roman" w:hAnsi="Times New Roman" w:cs="Times New Roman"/>
          <w:sz w:val="12"/>
          <w:szCs w:val="12"/>
        </w:rPr>
      </w:pPr>
      <w:r w:rsidRPr="00266D57">
        <w:rPr>
          <w:rFonts w:ascii="Times New Roman" w:hAnsi="Times New Roman" w:cs="Times New Roman"/>
          <w:sz w:val="12"/>
          <w:szCs w:val="12"/>
        </w:rPr>
        <w:t xml:space="preserve"> муниципального района Сергиевский </w:t>
      </w:r>
    </w:p>
    <w:p w:rsidR="00266D57" w:rsidRDefault="00266D57" w:rsidP="00266D57">
      <w:pPr>
        <w:tabs>
          <w:tab w:val="left" w:pos="0"/>
        </w:tabs>
        <w:spacing w:after="0" w:line="240" w:lineRule="auto"/>
        <w:ind w:firstLine="284"/>
        <w:jc w:val="right"/>
        <w:rPr>
          <w:rFonts w:ascii="Times New Roman" w:hAnsi="Times New Roman" w:cs="Times New Roman"/>
          <w:sz w:val="12"/>
          <w:szCs w:val="12"/>
        </w:rPr>
      </w:pPr>
      <w:r w:rsidRPr="00266D57">
        <w:rPr>
          <w:rFonts w:ascii="Times New Roman" w:hAnsi="Times New Roman" w:cs="Times New Roman"/>
          <w:sz w:val="12"/>
          <w:szCs w:val="12"/>
        </w:rPr>
        <w:t xml:space="preserve"> №1213 от 28 декабря 2021 г.</w:t>
      </w:r>
    </w:p>
    <w:p w:rsidR="00266D57" w:rsidRDefault="00266D57" w:rsidP="00266D57">
      <w:pPr>
        <w:tabs>
          <w:tab w:val="left" w:pos="0"/>
        </w:tabs>
        <w:spacing w:after="0" w:line="240" w:lineRule="auto"/>
        <w:ind w:firstLine="284"/>
        <w:jc w:val="center"/>
        <w:rPr>
          <w:rFonts w:ascii="Times New Roman" w:hAnsi="Times New Roman" w:cs="Times New Roman"/>
          <w:sz w:val="12"/>
          <w:szCs w:val="12"/>
        </w:rPr>
      </w:pPr>
      <w:r w:rsidRPr="00266D57">
        <w:rPr>
          <w:rFonts w:ascii="Times New Roman" w:hAnsi="Times New Roman" w:cs="Times New Roman"/>
          <w:sz w:val="12"/>
          <w:szCs w:val="12"/>
        </w:rPr>
        <w:t>ОСНОВНЫЕ ИСТОЧНИКИ И ОБЪЕМЫ ФИНАНСИРОВАНИЯ МУНИЦИПАЛЬНОЙ ПРОГ</w:t>
      </w:r>
      <w:r>
        <w:rPr>
          <w:rFonts w:ascii="Times New Roman" w:hAnsi="Times New Roman" w:cs="Times New Roman"/>
          <w:sz w:val="12"/>
          <w:szCs w:val="12"/>
        </w:rPr>
        <w:t>РАММЫ</w:t>
      </w:r>
    </w:p>
    <w:p w:rsidR="00266D57" w:rsidRDefault="00266D57" w:rsidP="00266D57">
      <w:pPr>
        <w:tabs>
          <w:tab w:val="left" w:pos="0"/>
        </w:tabs>
        <w:spacing w:after="0" w:line="240" w:lineRule="auto"/>
        <w:ind w:firstLine="284"/>
        <w:jc w:val="center"/>
        <w:rPr>
          <w:rFonts w:ascii="Times New Roman" w:hAnsi="Times New Roman" w:cs="Times New Roman"/>
          <w:sz w:val="12"/>
          <w:szCs w:val="12"/>
        </w:rPr>
      </w:pPr>
      <w:r w:rsidRPr="00266D57">
        <w:rPr>
          <w:rFonts w:ascii="Times New Roman" w:hAnsi="Times New Roman" w:cs="Times New Roman"/>
          <w:sz w:val="12"/>
          <w:szCs w:val="12"/>
        </w:rPr>
        <w:t>«Комплексное развитие сельских тер</w:t>
      </w:r>
      <w:r>
        <w:rPr>
          <w:rFonts w:ascii="Times New Roman" w:hAnsi="Times New Roman" w:cs="Times New Roman"/>
          <w:sz w:val="12"/>
          <w:szCs w:val="12"/>
        </w:rPr>
        <w:t xml:space="preserve">риторий в муниципальном районе </w:t>
      </w:r>
      <w:r w:rsidRPr="00266D57">
        <w:rPr>
          <w:rFonts w:ascii="Times New Roman" w:hAnsi="Times New Roman" w:cs="Times New Roman"/>
          <w:sz w:val="12"/>
          <w:szCs w:val="12"/>
        </w:rPr>
        <w:t xml:space="preserve">Сергиевский Самарской области на 2020-2025 годы» </w:t>
      </w:r>
      <w:r w:rsidRPr="00266D57">
        <w:rPr>
          <w:rFonts w:ascii="Times New Roman" w:hAnsi="Times New Roman" w:cs="Times New Roman"/>
          <w:sz w:val="12"/>
          <w:szCs w:val="12"/>
        </w:rPr>
        <w:tab/>
      </w:r>
    </w:p>
    <w:tbl>
      <w:tblPr>
        <w:tblW w:w="5000" w:type="pct"/>
        <w:tblLook w:val="04A0" w:firstRow="1" w:lastRow="0" w:firstColumn="1" w:lastColumn="0" w:noHBand="0" w:noVBand="1"/>
      </w:tblPr>
      <w:tblGrid>
        <w:gridCol w:w="324"/>
        <w:gridCol w:w="657"/>
        <w:gridCol w:w="269"/>
        <w:gridCol w:w="269"/>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66D57" w:rsidRPr="00266D57" w:rsidTr="00B02E68">
        <w:trPr>
          <w:trHeight w:val="71"/>
        </w:trPr>
        <w:tc>
          <w:tcPr>
            <w:tcW w:w="5000" w:type="pct"/>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Финансирование,  тыс.руб*</w:t>
            </w:r>
          </w:p>
        </w:tc>
      </w:tr>
      <w:tr w:rsidR="00266D57" w:rsidRPr="00266D57" w:rsidTr="00B02E68">
        <w:trPr>
          <w:trHeight w:val="71"/>
        </w:trPr>
        <w:tc>
          <w:tcPr>
            <w:tcW w:w="210" w:type="pct"/>
            <w:vMerge w:val="restar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№п/п</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Наименование учреждения и объекта</w:t>
            </w:r>
          </w:p>
        </w:tc>
        <w:tc>
          <w:tcPr>
            <w:tcW w:w="17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Финансирование всего</w:t>
            </w:r>
          </w:p>
        </w:tc>
        <w:tc>
          <w:tcPr>
            <w:tcW w:w="698" w:type="pct"/>
            <w:gridSpan w:val="4"/>
            <w:tcBorders>
              <w:top w:val="single" w:sz="4" w:space="0" w:color="auto"/>
              <w:left w:val="nil"/>
              <w:right w:val="single" w:sz="4" w:space="0" w:color="000000"/>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2020 год</w:t>
            </w:r>
          </w:p>
        </w:tc>
        <w:tc>
          <w:tcPr>
            <w:tcW w:w="699" w:type="pct"/>
            <w:gridSpan w:val="4"/>
            <w:tcBorders>
              <w:top w:val="single" w:sz="4" w:space="0" w:color="auto"/>
              <w:left w:val="nil"/>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2021 год</w:t>
            </w:r>
          </w:p>
        </w:tc>
        <w:tc>
          <w:tcPr>
            <w:tcW w:w="699" w:type="pct"/>
            <w:gridSpan w:val="4"/>
            <w:tcBorders>
              <w:top w:val="single" w:sz="4" w:space="0" w:color="auto"/>
              <w:left w:val="nil"/>
              <w:right w:val="nil"/>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2022 год</w:t>
            </w:r>
          </w:p>
        </w:tc>
        <w:tc>
          <w:tcPr>
            <w:tcW w:w="699" w:type="pct"/>
            <w:gridSpan w:val="4"/>
            <w:tcBorders>
              <w:top w:val="single" w:sz="4" w:space="0" w:color="auto"/>
              <w:left w:val="single" w:sz="4" w:space="0" w:color="auto"/>
              <w:right w:val="nil"/>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2023 год</w:t>
            </w:r>
          </w:p>
        </w:tc>
        <w:tc>
          <w:tcPr>
            <w:tcW w:w="699" w:type="pct"/>
            <w:gridSpan w:val="4"/>
            <w:tcBorders>
              <w:top w:val="single" w:sz="4" w:space="0" w:color="auto"/>
              <w:left w:val="single" w:sz="4" w:space="0" w:color="auto"/>
              <w:right w:val="nil"/>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2024 год</w:t>
            </w:r>
          </w:p>
        </w:tc>
        <w:tc>
          <w:tcPr>
            <w:tcW w:w="699" w:type="pct"/>
            <w:gridSpan w:val="4"/>
            <w:tcBorders>
              <w:top w:val="single" w:sz="4" w:space="0" w:color="auto"/>
              <w:left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2025 год</w:t>
            </w:r>
          </w:p>
        </w:tc>
      </w:tr>
      <w:tr w:rsidR="00266D57" w:rsidRPr="00266D57" w:rsidTr="00B02E68">
        <w:trPr>
          <w:cantSplit/>
          <w:trHeight w:val="1260"/>
        </w:trPr>
        <w:tc>
          <w:tcPr>
            <w:tcW w:w="210" w:type="pct"/>
            <w:vMerge/>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p>
        </w:tc>
        <w:tc>
          <w:tcPr>
            <w:tcW w:w="425" w:type="pct"/>
            <w:vMerge/>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p>
        </w:tc>
        <w:tc>
          <w:tcPr>
            <w:tcW w:w="174" w:type="pct"/>
            <w:vMerge/>
            <w:tcBorders>
              <w:top w:val="nil"/>
              <w:left w:val="single" w:sz="4" w:space="0" w:color="auto"/>
              <w:bottom w:val="single" w:sz="4" w:space="0" w:color="000000"/>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4"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266D57">
              <w:rPr>
                <w:rFonts w:ascii="Times New Roman" w:eastAsia="Times New Roman" w:hAnsi="Times New Roman" w:cs="Times New Roman"/>
                <w:color w:val="000000"/>
                <w:sz w:val="12"/>
                <w:szCs w:val="12"/>
                <w:lang w:eastAsia="ru-RU"/>
              </w:rPr>
              <w:t>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266D57">
              <w:rPr>
                <w:rFonts w:ascii="Times New Roman" w:eastAsia="Times New Roman" w:hAnsi="Times New Roman" w:cs="Times New Roman"/>
                <w:color w:val="000000"/>
                <w:sz w:val="12"/>
                <w:szCs w:val="12"/>
                <w:lang w:eastAsia="ru-RU"/>
              </w:rPr>
              <w:t>ные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Федеральный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266D57">
              <w:rPr>
                <w:rFonts w:ascii="Times New Roman" w:eastAsia="Times New Roman" w:hAnsi="Times New Roman" w:cs="Times New Roman"/>
                <w:color w:val="000000"/>
                <w:sz w:val="12"/>
                <w:szCs w:val="12"/>
                <w:lang w:eastAsia="ru-RU"/>
              </w:rPr>
              <w:t>ные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266D57">
              <w:rPr>
                <w:rFonts w:ascii="Times New Roman" w:eastAsia="Times New Roman" w:hAnsi="Times New Roman" w:cs="Times New Roman"/>
                <w:color w:val="000000"/>
                <w:sz w:val="12"/>
                <w:szCs w:val="12"/>
                <w:lang w:eastAsia="ru-RU"/>
              </w:rPr>
              <w:t>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266D57">
              <w:rPr>
                <w:rFonts w:ascii="Times New Roman" w:eastAsia="Times New Roman" w:hAnsi="Times New Roman" w:cs="Times New Roman"/>
                <w:color w:val="000000"/>
                <w:sz w:val="12"/>
                <w:szCs w:val="12"/>
                <w:lang w:eastAsia="ru-RU"/>
              </w:rPr>
              <w:t>ные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266D57">
              <w:rPr>
                <w:rFonts w:ascii="Times New Roman" w:eastAsia="Times New Roman" w:hAnsi="Times New Roman" w:cs="Times New Roman"/>
                <w:color w:val="000000"/>
                <w:sz w:val="12"/>
                <w:szCs w:val="12"/>
                <w:lang w:eastAsia="ru-RU"/>
              </w:rPr>
              <w:t>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266D57">
              <w:rPr>
                <w:rFonts w:ascii="Times New Roman" w:eastAsia="Times New Roman" w:hAnsi="Times New Roman" w:cs="Times New Roman"/>
                <w:color w:val="000000"/>
                <w:sz w:val="12"/>
                <w:szCs w:val="12"/>
                <w:lang w:eastAsia="ru-RU"/>
              </w:rPr>
              <w:t>ные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266D57">
              <w:rPr>
                <w:rFonts w:ascii="Times New Roman" w:eastAsia="Times New Roman" w:hAnsi="Times New Roman" w:cs="Times New Roman"/>
                <w:color w:val="000000"/>
                <w:sz w:val="12"/>
                <w:szCs w:val="12"/>
                <w:lang w:eastAsia="ru-RU"/>
              </w:rPr>
              <w:t>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266D57">
              <w:rPr>
                <w:rFonts w:ascii="Times New Roman" w:eastAsia="Times New Roman" w:hAnsi="Times New Roman" w:cs="Times New Roman"/>
                <w:color w:val="000000"/>
                <w:sz w:val="12"/>
                <w:szCs w:val="12"/>
                <w:lang w:eastAsia="ru-RU"/>
              </w:rPr>
              <w:t>ные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266D57">
              <w:rPr>
                <w:rFonts w:ascii="Times New Roman" w:eastAsia="Times New Roman" w:hAnsi="Times New Roman" w:cs="Times New Roman"/>
                <w:color w:val="000000"/>
                <w:sz w:val="12"/>
                <w:szCs w:val="12"/>
                <w:lang w:eastAsia="ru-RU"/>
              </w:rPr>
              <w:t>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266D57">
              <w:rPr>
                <w:rFonts w:ascii="Times New Roman" w:eastAsia="Times New Roman" w:hAnsi="Times New Roman" w:cs="Times New Roman"/>
                <w:color w:val="000000"/>
                <w:sz w:val="12"/>
                <w:szCs w:val="12"/>
                <w:lang w:eastAsia="ru-RU"/>
              </w:rPr>
              <w:t>ные средства</w:t>
            </w:r>
          </w:p>
        </w:tc>
      </w:tr>
      <w:tr w:rsidR="00266D57" w:rsidRPr="00266D57" w:rsidTr="00B02E68">
        <w:trPr>
          <w:cantSplit/>
          <w:trHeight w:val="1665"/>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w:t>
            </w:r>
          </w:p>
        </w:tc>
        <w:tc>
          <w:tcPr>
            <w:tcW w:w="425" w:type="pct"/>
            <w:tcBorders>
              <w:top w:val="nil"/>
              <w:left w:val="nil"/>
              <w:bottom w:val="nil"/>
              <w:right w:val="nil"/>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174" w:type="pct"/>
            <w:tcBorders>
              <w:top w:val="nil"/>
              <w:left w:val="single" w:sz="4" w:space="0" w:color="auto"/>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718 031,05835</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138 647,84175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74 656,53018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11 226,54590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39 146,66977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6 372,71369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2 395,75706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34 315,000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121 384,000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289 886,000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r>
      <w:tr w:rsidR="00266D57" w:rsidRPr="00266D57" w:rsidTr="00B02E68">
        <w:trPr>
          <w:cantSplit/>
          <w:trHeight w:val="126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ind w:firstLineChars="100" w:firstLine="120"/>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Малоэтажная застройка пос.Светлодольск муниципального района Сергиевский Самарской области - 1 очередь</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255 345,10004</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128 088,00000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68 970,46154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10 371,49798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39 146,66977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6 372,71369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2 395,75706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134"/>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lastRenderedPageBreak/>
              <w:t>1.2.</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ind w:firstLineChars="100" w:firstLine="120"/>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 xml:space="preserve">Малоэтажная застройка </w:t>
            </w:r>
            <w:r w:rsidR="006C7A84" w:rsidRPr="00266D57">
              <w:rPr>
                <w:rFonts w:ascii="Times New Roman" w:eastAsia="Times New Roman" w:hAnsi="Times New Roman" w:cs="Times New Roman"/>
                <w:sz w:val="12"/>
                <w:szCs w:val="12"/>
                <w:lang w:eastAsia="ru-RU"/>
              </w:rPr>
              <w:t>пос. Сургут</w:t>
            </w:r>
            <w:r w:rsidRPr="00266D57">
              <w:rPr>
                <w:rFonts w:ascii="Times New Roman" w:eastAsia="Times New Roman" w:hAnsi="Times New Roman" w:cs="Times New Roman"/>
                <w:sz w:val="12"/>
                <w:szCs w:val="12"/>
                <w:lang w:eastAsia="ru-RU"/>
              </w:rPr>
              <w:t xml:space="preserve"> муниципального района Сергиевский Самарской области - 2 очередь</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17 100,95831</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10 559,84175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5 686,06864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855,04792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35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1.3.</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ind w:firstLineChars="100" w:firstLine="120"/>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 xml:space="preserve">Малоэтажная застройка </w:t>
            </w:r>
            <w:r w:rsidR="006C7A84" w:rsidRPr="00266D57">
              <w:rPr>
                <w:rFonts w:ascii="Times New Roman" w:eastAsia="Times New Roman" w:hAnsi="Times New Roman" w:cs="Times New Roman"/>
                <w:sz w:val="12"/>
                <w:szCs w:val="12"/>
                <w:lang w:eastAsia="ru-RU"/>
              </w:rPr>
              <w:t>пос. Светлодольск</w:t>
            </w:r>
            <w:r w:rsidRPr="00266D57">
              <w:rPr>
                <w:rFonts w:ascii="Times New Roman" w:eastAsia="Times New Roman" w:hAnsi="Times New Roman" w:cs="Times New Roman"/>
                <w:sz w:val="12"/>
                <w:szCs w:val="12"/>
                <w:lang w:eastAsia="ru-RU"/>
              </w:rPr>
              <w:t xml:space="preserve"> муниципального района Сергиевский Самарской области - 2 очередь*</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304 410,00000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34 315,000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121 384,000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148 711,000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134"/>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1.4.</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ind w:firstLineChars="100" w:firstLine="120"/>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 xml:space="preserve">Малоэтажная застройка в </w:t>
            </w:r>
            <w:r w:rsidR="006C7A84" w:rsidRPr="00266D57">
              <w:rPr>
                <w:rFonts w:ascii="Times New Roman" w:eastAsia="Times New Roman" w:hAnsi="Times New Roman" w:cs="Times New Roman"/>
                <w:sz w:val="12"/>
                <w:szCs w:val="12"/>
                <w:lang w:eastAsia="ru-RU"/>
              </w:rPr>
              <w:t>с. Калиновка</w:t>
            </w:r>
            <w:r w:rsidRPr="00266D57">
              <w:rPr>
                <w:rFonts w:ascii="Times New Roman" w:eastAsia="Times New Roman" w:hAnsi="Times New Roman" w:cs="Times New Roman"/>
                <w:sz w:val="12"/>
                <w:szCs w:val="12"/>
                <w:lang w:eastAsia="ru-RU"/>
              </w:rPr>
              <w:t xml:space="preserve"> муниципального района Сергиевский  Самарской области*</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141 175,00000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141 175,000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134"/>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w:t>
            </w:r>
          </w:p>
        </w:tc>
        <w:tc>
          <w:tcPr>
            <w:tcW w:w="425" w:type="pct"/>
            <w:tcBorders>
              <w:top w:val="nil"/>
              <w:left w:val="nil"/>
              <w:bottom w:val="nil"/>
              <w:right w:val="nil"/>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Мероприятия по благоустройству сельских территорий*</w:t>
            </w:r>
          </w:p>
        </w:tc>
        <w:tc>
          <w:tcPr>
            <w:tcW w:w="174" w:type="pct"/>
            <w:tcBorders>
              <w:top w:val="single" w:sz="4" w:space="0" w:color="auto"/>
              <w:left w:val="single" w:sz="4" w:space="0" w:color="auto"/>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123 625,19480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20 618,215580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11 102,116070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6 225,972650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7 474,840510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41 069,37206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6 685,71172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16 440,08363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5 532,88258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3 393,000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2 857,000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2 226,000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r>
      <w:tr w:rsidR="00266D57" w:rsidRPr="00266D57" w:rsidTr="00B02E68">
        <w:trPr>
          <w:cantSplit/>
          <w:trHeight w:val="773"/>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ind w:firstLineChars="100" w:firstLine="120"/>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Благоустройство СП Антоновка</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900,54000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409,74570</w:t>
            </w:r>
          </w:p>
        </w:tc>
        <w:tc>
          <w:tcPr>
            <w:tcW w:w="175" w:type="pct"/>
            <w:tcBorders>
              <w:top w:val="nil"/>
              <w:left w:val="nil"/>
              <w:bottom w:val="nil"/>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220,6323</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192,71556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77,44644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84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2.2.</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ind w:firstLineChars="100" w:firstLine="120"/>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Благоустройство СП Воротнее</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2 074,45480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943,87693</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508,24143</w:t>
            </w:r>
          </w:p>
        </w:tc>
        <w:tc>
          <w:tcPr>
            <w:tcW w:w="175" w:type="pct"/>
            <w:tcBorders>
              <w:top w:val="nil"/>
              <w:left w:val="nil"/>
              <w:bottom w:val="nil"/>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155,58411</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466,75233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854"/>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lastRenderedPageBreak/>
              <w:t>2.3.</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ind w:firstLineChars="100" w:firstLine="120"/>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Благоустройство СП Захаркино</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1 550,58000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705,51390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379,89210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331,82412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133,34988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856"/>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2.4.</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ind w:firstLineChars="100" w:firstLine="120"/>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Благоустройство СП Калиновка</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5 350,14232</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2 427,21676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1 306,96286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415,69068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1 200,27202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986"/>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2.5.</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ind w:firstLineChars="100" w:firstLine="120"/>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Благоустройство СП Кутузовский</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4 736,78277</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2 145,97297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1 155,52390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374,09037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1 061,19553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96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2.6.</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ind w:firstLineChars="100" w:firstLine="120"/>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Благоустройство СП Сергиевск*</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48 948,49142</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4 217,59029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2 271,01016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1 067,17576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1 695,83578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20 970,26955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3 413,76482</w:t>
            </w:r>
          </w:p>
        </w:tc>
        <w:tc>
          <w:tcPr>
            <w:tcW w:w="175" w:type="pct"/>
            <w:tcBorders>
              <w:top w:val="nil"/>
              <w:left w:val="nil"/>
              <w:bottom w:val="nil"/>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8 925,08074</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2 994,76432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3 393,000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962"/>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2.7.</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ind w:firstLineChars="100" w:firstLine="120"/>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Благоустройство СП Серноводск</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3 776,58000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705,51390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379,89210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116,29350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348,88050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2 226,000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95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2.8.</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ind w:firstLineChars="100" w:firstLine="120"/>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Благоустройство СП Сургут*</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53 342,23678</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7 762,78513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4 179,96122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2 872,92612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2 245,39375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20 099,10251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3 271,94690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7 515,00289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2 538,11826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2 857,000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938"/>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2.9.</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ind w:firstLineChars="100" w:firstLine="120"/>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Благоустройство СП Светлодольск</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2 945,38671</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1 300,00000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700,00000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699,67243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245,71428</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134"/>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3</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Мероприятия по развитию газификации на сельских территориях</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r>
      <w:tr w:rsidR="00266D57" w:rsidRPr="00266D57" w:rsidTr="00B02E68">
        <w:trPr>
          <w:cantSplit/>
          <w:trHeight w:val="1134"/>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4</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Мероприятия по развитию водоснабжения на сельских территориях</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163 680,67324</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7 000,00000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43 634,41100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2 664,96900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104 775,77295</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5 605,52029</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r>
      <w:tr w:rsidR="00266D57" w:rsidRPr="00266D57" w:rsidTr="00B02E68">
        <w:trPr>
          <w:cantSplit/>
          <w:trHeight w:val="126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lastRenderedPageBreak/>
              <w:t>4.1.</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ind w:firstLineChars="100" w:firstLine="120"/>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 xml:space="preserve">Строительство сетей водоснабжения  </w:t>
            </w:r>
            <w:r w:rsidR="006C7A84" w:rsidRPr="00266D57">
              <w:rPr>
                <w:rFonts w:ascii="Times New Roman" w:eastAsia="Times New Roman" w:hAnsi="Times New Roman" w:cs="Times New Roman"/>
                <w:sz w:val="12"/>
                <w:szCs w:val="12"/>
                <w:lang w:eastAsia="ru-RU"/>
              </w:rPr>
              <w:t>с. Кармало-Аделяково</w:t>
            </w:r>
            <w:r w:rsidRPr="00266D57">
              <w:rPr>
                <w:rFonts w:ascii="Times New Roman" w:eastAsia="Times New Roman" w:hAnsi="Times New Roman" w:cs="Times New Roman"/>
                <w:sz w:val="12"/>
                <w:szCs w:val="12"/>
                <w:lang w:eastAsia="ru-RU"/>
              </w:rPr>
              <w:t xml:space="preserve"> муниципального района Сергиевский Самарской области</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11 336,03239</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7 000,00000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3 769,23077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566,80162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r>
      <w:tr w:rsidR="00266D57" w:rsidRPr="00266D57" w:rsidTr="00B02E68">
        <w:trPr>
          <w:cantSplit/>
          <w:trHeight w:val="126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4.2.</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ind w:firstLineChars="100" w:firstLine="120"/>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 xml:space="preserve">Строительство сетей водоснабжения  </w:t>
            </w:r>
            <w:r w:rsidR="006C7A84" w:rsidRPr="00266D57">
              <w:rPr>
                <w:rFonts w:ascii="Times New Roman" w:eastAsia="Times New Roman" w:hAnsi="Times New Roman" w:cs="Times New Roman"/>
                <w:sz w:val="12"/>
                <w:szCs w:val="12"/>
                <w:lang w:eastAsia="ru-RU"/>
              </w:rPr>
              <w:t>с. Кармало-Аделяково</w:t>
            </w:r>
            <w:r w:rsidRPr="00266D57">
              <w:rPr>
                <w:rFonts w:ascii="Times New Roman" w:eastAsia="Times New Roman" w:hAnsi="Times New Roman" w:cs="Times New Roman"/>
                <w:sz w:val="12"/>
                <w:szCs w:val="12"/>
                <w:lang w:eastAsia="ru-RU"/>
              </w:rPr>
              <w:t xml:space="preserve"> муниципального района Сергиевский Самарской области - Сверхфинансирование</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26 963,34761</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25 615,18023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1 348,16738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r>
      <w:tr w:rsidR="00266D57" w:rsidRPr="00266D57" w:rsidTr="00B02E68">
        <w:trPr>
          <w:cantSplit/>
          <w:trHeight w:val="126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4.3.</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 xml:space="preserve">Строительство сетей водоснабжения  </w:t>
            </w:r>
            <w:r w:rsidR="006C7A84" w:rsidRPr="00266D57">
              <w:rPr>
                <w:rFonts w:ascii="Times New Roman" w:eastAsia="Times New Roman" w:hAnsi="Times New Roman" w:cs="Times New Roman"/>
                <w:sz w:val="12"/>
                <w:szCs w:val="12"/>
                <w:lang w:eastAsia="ru-RU"/>
              </w:rPr>
              <w:t>п. Кутузовский</w:t>
            </w:r>
            <w:r w:rsidRPr="00266D57">
              <w:rPr>
                <w:rFonts w:ascii="Times New Roman" w:eastAsia="Times New Roman" w:hAnsi="Times New Roman" w:cs="Times New Roman"/>
                <w:sz w:val="12"/>
                <w:szCs w:val="12"/>
                <w:lang w:eastAsia="ru-RU"/>
              </w:rPr>
              <w:t xml:space="preserve"> муниципального района Сергиевский Самарской области**</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15 000,00000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14 250,00000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750,00000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r>
      <w:tr w:rsidR="00266D57" w:rsidRPr="00266D57" w:rsidTr="00B02E68">
        <w:trPr>
          <w:cantSplit/>
          <w:trHeight w:val="126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lastRenderedPageBreak/>
              <w:t>4.4.</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 xml:space="preserve">Строительство сетей водоснабжения  </w:t>
            </w:r>
            <w:r w:rsidR="006C7A84" w:rsidRPr="00266D57">
              <w:rPr>
                <w:rFonts w:ascii="Times New Roman" w:eastAsia="Times New Roman" w:hAnsi="Times New Roman" w:cs="Times New Roman"/>
                <w:sz w:val="12"/>
                <w:szCs w:val="12"/>
                <w:lang w:eastAsia="ru-RU"/>
              </w:rPr>
              <w:t>п. Кутузовский</w:t>
            </w:r>
            <w:r w:rsidRPr="00266D57">
              <w:rPr>
                <w:rFonts w:ascii="Times New Roman" w:eastAsia="Times New Roman" w:hAnsi="Times New Roman" w:cs="Times New Roman"/>
                <w:sz w:val="12"/>
                <w:szCs w:val="12"/>
                <w:lang w:eastAsia="ru-RU"/>
              </w:rPr>
              <w:t xml:space="preserve"> муниципального района Сергиевский Самарской области- Сверхфинансирование</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110 381,29324</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104 775,77295</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5 605,52029</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26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5</w:t>
            </w:r>
          </w:p>
        </w:tc>
        <w:tc>
          <w:tcPr>
            <w:tcW w:w="425" w:type="pct"/>
            <w:tcBorders>
              <w:top w:val="nil"/>
              <w:left w:val="nil"/>
              <w:bottom w:val="nil"/>
              <w:right w:val="nil"/>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Комплексное  развитие  пос. Светлодольск  муниципального  района  Сергиевский  Самарской  области</w:t>
            </w:r>
          </w:p>
        </w:tc>
        <w:tc>
          <w:tcPr>
            <w:tcW w:w="174" w:type="pct"/>
            <w:tcBorders>
              <w:top w:val="single" w:sz="4" w:space="0" w:color="auto"/>
              <w:left w:val="single" w:sz="4" w:space="0" w:color="auto"/>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206 275,41709</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113 943,80978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61 386,93078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10 320,39199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20 624,28454</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r>
      <w:tr w:rsidR="00266D57" w:rsidRPr="00266D57" w:rsidTr="00B02E68">
        <w:trPr>
          <w:cantSplit/>
          <w:trHeight w:val="1134"/>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5.1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 xml:space="preserve">Капитальный ремонт здания ГБОУ СОШ </w:t>
            </w:r>
            <w:r w:rsidR="006C7A84" w:rsidRPr="00266D57">
              <w:rPr>
                <w:rFonts w:ascii="Times New Roman" w:eastAsia="Times New Roman" w:hAnsi="Times New Roman" w:cs="Times New Roman"/>
                <w:sz w:val="12"/>
                <w:szCs w:val="12"/>
                <w:lang w:eastAsia="ru-RU"/>
              </w:rPr>
              <w:t>п. Светлодольск</w:t>
            </w:r>
            <w:r w:rsidRPr="00266D57">
              <w:rPr>
                <w:rFonts w:ascii="Times New Roman" w:eastAsia="Times New Roman" w:hAnsi="Times New Roman" w:cs="Times New Roman"/>
                <w:sz w:val="12"/>
                <w:szCs w:val="12"/>
                <w:lang w:eastAsia="ru-RU"/>
              </w:rPr>
              <w:t xml:space="preserve"> муниципального района Сергиевский</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60 297,55083</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33 312,37561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17 938,25385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3 017,24837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6 029,67300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59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5.2</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Капитальный ремонт Светлодольского дома культуры МАУК "Межпоселенческий культурно-досуговый центр" муниципального района Сергиевский</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74 896,25664</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41 377,65625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22 281,32308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3 747,75631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7 489,52100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134"/>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lastRenderedPageBreak/>
              <w:t>5.3</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 xml:space="preserve">Строительство сетей водоснабжения в </w:t>
            </w:r>
            <w:r w:rsidR="006C7A84" w:rsidRPr="00266D57">
              <w:rPr>
                <w:rFonts w:ascii="Times New Roman" w:eastAsia="Times New Roman" w:hAnsi="Times New Roman" w:cs="Times New Roman"/>
                <w:sz w:val="12"/>
                <w:szCs w:val="12"/>
                <w:lang w:eastAsia="ru-RU"/>
              </w:rPr>
              <w:t>п. Светлодольск</w:t>
            </w:r>
            <w:r w:rsidRPr="00266D57">
              <w:rPr>
                <w:rFonts w:ascii="Times New Roman" w:eastAsia="Times New Roman" w:hAnsi="Times New Roman" w:cs="Times New Roman"/>
                <w:sz w:val="12"/>
                <w:szCs w:val="12"/>
                <w:lang w:eastAsia="ru-RU"/>
              </w:rPr>
              <w:t xml:space="preserve"> муниципального района Сергиевский</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36 690,81864</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20 270,43680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10 915,36923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1 835,98261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3 669,03000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134"/>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5.4</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 xml:space="preserve">Строительство сетей водоотведения в </w:t>
            </w:r>
            <w:r w:rsidR="006C7A84" w:rsidRPr="00266D57">
              <w:rPr>
                <w:rFonts w:ascii="Times New Roman" w:eastAsia="Times New Roman" w:hAnsi="Times New Roman" w:cs="Times New Roman"/>
                <w:sz w:val="12"/>
                <w:szCs w:val="12"/>
                <w:lang w:eastAsia="ru-RU"/>
              </w:rPr>
              <w:t>п. Светлодольск</w:t>
            </w:r>
            <w:r w:rsidRPr="00266D57">
              <w:rPr>
                <w:rFonts w:ascii="Times New Roman" w:eastAsia="Times New Roman" w:hAnsi="Times New Roman" w:cs="Times New Roman"/>
                <w:sz w:val="12"/>
                <w:szCs w:val="12"/>
                <w:lang w:eastAsia="ru-RU"/>
              </w:rPr>
              <w:t xml:space="preserve"> муниципального района Сергиевский</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34 390,79098</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18 983,34112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10 251,98462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1 719,40470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3 436,06054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134"/>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6</w:t>
            </w:r>
          </w:p>
        </w:tc>
        <w:tc>
          <w:tcPr>
            <w:tcW w:w="425" w:type="pct"/>
            <w:tcBorders>
              <w:top w:val="nil"/>
              <w:left w:val="nil"/>
              <w:bottom w:val="nil"/>
              <w:right w:val="nil"/>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 xml:space="preserve">Улучшение жилищных условий </w:t>
            </w:r>
            <w:r w:rsidR="006C7A84" w:rsidRPr="00266D57">
              <w:rPr>
                <w:rFonts w:ascii="Times New Roman" w:eastAsia="Times New Roman" w:hAnsi="Times New Roman" w:cs="Times New Roman"/>
                <w:b/>
                <w:bCs/>
                <w:color w:val="000000"/>
                <w:sz w:val="12"/>
                <w:szCs w:val="12"/>
                <w:lang w:eastAsia="ru-RU"/>
              </w:rPr>
              <w:t>граждан, проживающих</w:t>
            </w:r>
            <w:r w:rsidRPr="00266D57">
              <w:rPr>
                <w:rFonts w:ascii="Times New Roman" w:eastAsia="Times New Roman" w:hAnsi="Times New Roman" w:cs="Times New Roman"/>
                <w:b/>
                <w:bCs/>
                <w:color w:val="000000"/>
                <w:sz w:val="12"/>
                <w:szCs w:val="12"/>
                <w:lang w:eastAsia="ru-RU"/>
              </w:rPr>
              <w:t xml:space="preserve"> на сельских территориях</w:t>
            </w:r>
          </w:p>
        </w:tc>
        <w:tc>
          <w:tcPr>
            <w:tcW w:w="174" w:type="pct"/>
            <w:tcBorders>
              <w:top w:val="single" w:sz="4" w:space="0" w:color="auto"/>
              <w:left w:val="single" w:sz="4" w:space="0" w:color="auto"/>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300,00000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r>
      <w:tr w:rsidR="00266D57" w:rsidRPr="00266D57" w:rsidTr="00B02E68">
        <w:trPr>
          <w:cantSplit/>
          <w:trHeight w:val="1134"/>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 xml:space="preserve">Строительство </w:t>
            </w:r>
            <w:r w:rsidR="006C7A84" w:rsidRPr="00266D57">
              <w:rPr>
                <w:rFonts w:ascii="Times New Roman" w:eastAsia="Times New Roman" w:hAnsi="Times New Roman" w:cs="Times New Roman"/>
                <w:b/>
                <w:bCs/>
                <w:color w:val="000000"/>
                <w:sz w:val="12"/>
                <w:szCs w:val="12"/>
                <w:lang w:eastAsia="ru-RU"/>
              </w:rPr>
              <w:t>жилья, предоставляемого</w:t>
            </w:r>
            <w:r w:rsidRPr="00266D57">
              <w:rPr>
                <w:rFonts w:ascii="Times New Roman" w:eastAsia="Times New Roman" w:hAnsi="Times New Roman" w:cs="Times New Roman"/>
                <w:b/>
                <w:bCs/>
                <w:color w:val="000000"/>
                <w:sz w:val="12"/>
                <w:szCs w:val="12"/>
                <w:lang w:eastAsia="ru-RU"/>
              </w:rPr>
              <w:t xml:space="preserve"> по договору найма жилого помещения*</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34 785,91540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1 362,51245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221,80435</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19,80396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382,23684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9 744,00000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569,55780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9 744,00000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12 742,000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r>
      <w:tr w:rsidR="00266D57" w:rsidRPr="00266D57" w:rsidTr="00B02E68">
        <w:trPr>
          <w:cantSplit/>
          <w:trHeight w:val="138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8</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Долевое участие работодателя  в строительстве жилья, предоставляемого по договору найма жилого помещения</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382,23684</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382,23684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r>
      <w:tr w:rsidR="00266D57" w:rsidRPr="00266D57" w:rsidTr="00B02E68">
        <w:trPr>
          <w:cantSplit/>
          <w:trHeight w:val="162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lastRenderedPageBreak/>
              <w:t>9</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Предоставление социальных выплат на строительство (приобретение) жилья гражданам, проживающим на сельских территориях -сверхфинансирование</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4 381,09684</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1 821,93791</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2 522,56296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36,59597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r>
      <w:tr w:rsidR="00266D57" w:rsidRPr="00266D57" w:rsidTr="00B02E68">
        <w:trPr>
          <w:cantSplit/>
          <w:trHeight w:val="138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10</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Предоставление социальных выплат на строительство (приобретение) жилья гражданам, проживающим на сельских территориях *</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1 079,68124</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435,48148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234,49003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9,70973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100,00000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r>
      <w:tr w:rsidR="00266D57" w:rsidRPr="00266D57" w:rsidTr="00B02E68">
        <w:trPr>
          <w:cantSplit/>
          <w:trHeight w:val="192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lastRenderedPageBreak/>
              <w:t>11</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134"/>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11.1</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Комплексное развитие поселка Сургут муниципального района Сергиевский Самарской области*</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490 512,218</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365 764,100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51 171,288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24 525,610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49 051,220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305"/>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lastRenderedPageBreak/>
              <w:t>11.1.1</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 xml:space="preserve">Капитальный ремонт здания    ГБОУ СО СОШ </w:t>
            </w:r>
            <w:r w:rsidR="006C7A84" w:rsidRPr="00266D57">
              <w:rPr>
                <w:rFonts w:ascii="Times New Roman" w:eastAsia="Times New Roman" w:hAnsi="Times New Roman" w:cs="Times New Roman"/>
                <w:color w:val="000000"/>
                <w:sz w:val="12"/>
                <w:szCs w:val="12"/>
                <w:lang w:eastAsia="ru-RU"/>
              </w:rPr>
              <w:t>пос. Сургут</w:t>
            </w:r>
            <w:r w:rsidRPr="00266D57">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Адрес: Самарская область, Сергиевский район, п. Сургут ул. Первомайская  д.22*</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135 729,910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99 218,500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16 151,920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6 786,500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13 572,990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305"/>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11.1.2</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25 443,498</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18 599,100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3 027,878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1 272,170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2 544,350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305"/>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lastRenderedPageBreak/>
              <w:t>11.1.3</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Строительство сетей освещения  в поселке Сургут муниципального района Сергиевский Адрес: Самарская область, Сергиевский район, п. Сургут*</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48 264,560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38 381,300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2 643,570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2 413,230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4 826,460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305"/>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11.1.4</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Строительство детского сада на 170 мест в поселке Сургут муниципального района Сергиевский  Адрес: Самарская область, Сергиевский район, п. Сургут ул. Первомайская  д.22*</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281 074,250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209 565,200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29 347,920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14 053,710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28 107,420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134"/>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12</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Здания фельдшерско-акушерских пунктов и офисов врача общей практики</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89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lastRenderedPageBreak/>
              <w:t>13</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91 989,14965</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55 169,23512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2 951,64396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5 668,27057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26 600,00000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1 400,00000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r>
      <w:tr w:rsidR="00266D57" w:rsidRPr="00266D57" w:rsidTr="00B02E68">
        <w:trPr>
          <w:cantSplit/>
          <w:trHeight w:val="1335"/>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13.1</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"Водоотведение северной части села Сергиевск"</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4 576,51091</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4 347,68536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228,82555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395"/>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13.2</w:t>
            </w:r>
          </w:p>
        </w:tc>
        <w:tc>
          <w:tcPr>
            <w:tcW w:w="425" w:type="pct"/>
            <w:tcBorders>
              <w:top w:val="nil"/>
              <w:left w:val="nil"/>
              <w:bottom w:val="nil"/>
              <w:right w:val="nil"/>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"Строительство спортивного зала в  селе Сергиевск"</w:t>
            </w:r>
          </w:p>
        </w:tc>
        <w:tc>
          <w:tcPr>
            <w:tcW w:w="174" w:type="pct"/>
            <w:tcBorders>
              <w:top w:val="single" w:sz="4" w:space="0" w:color="auto"/>
              <w:left w:val="single" w:sz="4" w:space="0" w:color="auto"/>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4 917,06535</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4 671,21208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245,85327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89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lastRenderedPageBreak/>
              <w:t>13.3</w:t>
            </w:r>
          </w:p>
        </w:tc>
        <w:tc>
          <w:tcPr>
            <w:tcW w:w="425" w:type="pct"/>
            <w:tcBorders>
              <w:top w:val="single" w:sz="4" w:space="0" w:color="auto"/>
              <w:left w:val="nil"/>
              <w:bottom w:val="nil"/>
              <w:right w:val="nil"/>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 xml:space="preserve">Проведение государственной </w:t>
            </w:r>
            <w:r w:rsidR="006C7A84" w:rsidRPr="00266D57">
              <w:rPr>
                <w:rFonts w:ascii="Times New Roman" w:eastAsia="Times New Roman" w:hAnsi="Times New Roman" w:cs="Times New Roman"/>
                <w:color w:val="000000"/>
                <w:sz w:val="12"/>
                <w:szCs w:val="12"/>
                <w:lang w:eastAsia="ru-RU"/>
              </w:rPr>
              <w:t>экспертизы</w:t>
            </w:r>
            <w:r w:rsidRPr="00266D57">
              <w:rPr>
                <w:rFonts w:ascii="Times New Roman" w:eastAsia="Times New Roman" w:hAnsi="Times New Roman" w:cs="Times New Roman"/>
                <w:color w:val="000000"/>
                <w:sz w:val="12"/>
                <w:szCs w:val="12"/>
                <w:lang w:eastAsia="ru-RU"/>
              </w:rPr>
              <w:t xml:space="preserve"> проектной документации и результатов инженерных изысканий  по объекту "Сети водоснабжения в с. Кармало-Аделяково муниципального района Сергиевский"</w:t>
            </w:r>
          </w:p>
        </w:tc>
        <w:tc>
          <w:tcPr>
            <w:tcW w:w="174" w:type="pct"/>
            <w:tcBorders>
              <w:top w:val="single" w:sz="4" w:space="0" w:color="auto"/>
              <w:left w:val="single" w:sz="4" w:space="0" w:color="auto"/>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6 181,81898</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4 921,00000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259,00000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1 001,81898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134"/>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13.4</w:t>
            </w:r>
          </w:p>
        </w:tc>
        <w:tc>
          <w:tcPr>
            <w:tcW w:w="425" w:type="pct"/>
            <w:tcBorders>
              <w:top w:val="single" w:sz="4" w:space="0" w:color="auto"/>
              <w:left w:val="nil"/>
              <w:bottom w:val="nil"/>
              <w:right w:val="nil"/>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 xml:space="preserve">Инженерные изыскания по объекта "Сети водоснабжения в </w:t>
            </w:r>
            <w:r w:rsidR="006C7A84" w:rsidRPr="00266D57">
              <w:rPr>
                <w:rFonts w:ascii="Times New Roman" w:eastAsia="Times New Roman" w:hAnsi="Times New Roman" w:cs="Times New Roman"/>
                <w:color w:val="000000"/>
                <w:sz w:val="12"/>
                <w:szCs w:val="12"/>
                <w:lang w:eastAsia="ru-RU"/>
              </w:rPr>
              <w:t>п. Кутузовский</w:t>
            </w:r>
            <w:r w:rsidRPr="00266D57">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74" w:type="pct"/>
            <w:tcBorders>
              <w:top w:val="single" w:sz="4" w:space="0" w:color="auto"/>
              <w:left w:val="single" w:sz="4" w:space="0" w:color="auto"/>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3 761,66000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3 573,57700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188,08300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26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13.5</w:t>
            </w:r>
          </w:p>
        </w:tc>
        <w:tc>
          <w:tcPr>
            <w:tcW w:w="425" w:type="pct"/>
            <w:tcBorders>
              <w:top w:val="single" w:sz="4" w:space="0" w:color="auto"/>
              <w:left w:val="nil"/>
              <w:bottom w:val="nil"/>
              <w:right w:val="nil"/>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 xml:space="preserve">Проектно-сметная документация по объекту "Сети водоснабжения в </w:t>
            </w:r>
            <w:r w:rsidR="006C7A84" w:rsidRPr="00266D57">
              <w:rPr>
                <w:rFonts w:ascii="Times New Roman" w:eastAsia="Times New Roman" w:hAnsi="Times New Roman" w:cs="Times New Roman"/>
                <w:color w:val="000000"/>
                <w:sz w:val="12"/>
                <w:szCs w:val="12"/>
                <w:lang w:eastAsia="ru-RU"/>
              </w:rPr>
              <w:t>п. Кутузовский</w:t>
            </w:r>
            <w:r w:rsidRPr="00266D57">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74" w:type="pct"/>
            <w:tcBorders>
              <w:top w:val="single" w:sz="4" w:space="0" w:color="auto"/>
              <w:left w:val="single" w:sz="4" w:space="0" w:color="auto"/>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4 440,00000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4 218,00000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222,00000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204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lastRenderedPageBreak/>
              <w:t>13.6</w:t>
            </w:r>
          </w:p>
        </w:tc>
        <w:tc>
          <w:tcPr>
            <w:tcW w:w="425" w:type="pct"/>
            <w:tcBorders>
              <w:top w:val="single" w:sz="4" w:space="0" w:color="auto"/>
              <w:left w:val="nil"/>
              <w:bottom w:val="nil"/>
              <w:right w:val="nil"/>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 xml:space="preserve">Инженерные изыскания по объекту "Строительство  инженерных  сетей  и  улично-дорожной  сети  малоэтажной застройки </w:t>
            </w:r>
            <w:r w:rsidR="006C7A84" w:rsidRPr="00266D57">
              <w:rPr>
                <w:rFonts w:ascii="Times New Roman" w:eastAsia="Times New Roman" w:hAnsi="Times New Roman" w:cs="Times New Roman"/>
                <w:color w:val="000000"/>
                <w:sz w:val="12"/>
                <w:szCs w:val="12"/>
                <w:lang w:eastAsia="ru-RU"/>
              </w:rPr>
              <w:t>п. Светлодольск</w:t>
            </w:r>
            <w:r w:rsidRPr="00266D57">
              <w:rPr>
                <w:rFonts w:ascii="Times New Roman" w:eastAsia="Times New Roman" w:hAnsi="Times New Roman" w:cs="Times New Roman"/>
                <w:color w:val="000000"/>
                <w:sz w:val="12"/>
                <w:szCs w:val="12"/>
                <w:lang w:eastAsia="ru-RU"/>
              </w:rPr>
              <w:t xml:space="preserve"> муниципального района Сергиевский Самар</w:t>
            </w:r>
            <w:r w:rsidR="00B02E68">
              <w:rPr>
                <w:rFonts w:ascii="Times New Roman" w:eastAsia="Times New Roman" w:hAnsi="Times New Roman" w:cs="Times New Roman"/>
                <w:color w:val="000000"/>
                <w:sz w:val="12"/>
                <w:szCs w:val="12"/>
                <w:lang w:eastAsia="ru-RU"/>
              </w:rPr>
              <w:t>ской области - 1,2 и 3  очередь</w:t>
            </w:r>
          </w:p>
        </w:tc>
        <w:tc>
          <w:tcPr>
            <w:tcW w:w="174" w:type="pct"/>
            <w:tcBorders>
              <w:top w:val="single" w:sz="4" w:space="0" w:color="auto"/>
              <w:left w:val="single" w:sz="4" w:space="0" w:color="auto"/>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4 488,22000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4 263,80900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224,41100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95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13.7</w:t>
            </w:r>
          </w:p>
        </w:tc>
        <w:tc>
          <w:tcPr>
            <w:tcW w:w="425" w:type="pct"/>
            <w:tcBorders>
              <w:top w:val="single" w:sz="4" w:space="0" w:color="auto"/>
              <w:left w:val="nil"/>
              <w:bottom w:val="nil"/>
              <w:right w:val="nil"/>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 xml:space="preserve">Проектно-сметная документация по объекту  "Строительство  инженерных  сетей  и  улично-дорожной  сети  малоэтажной застройки </w:t>
            </w:r>
            <w:r w:rsidR="006C7A84" w:rsidRPr="00266D57">
              <w:rPr>
                <w:rFonts w:ascii="Times New Roman" w:eastAsia="Times New Roman" w:hAnsi="Times New Roman" w:cs="Times New Roman"/>
                <w:color w:val="000000"/>
                <w:sz w:val="12"/>
                <w:szCs w:val="12"/>
                <w:lang w:eastAsia="ru-RU"/>
              </w:rPr>
              <w:t>п. Светлодольск</w:t>
            </w:r>
            <w:r w:rsidRPr="00266D57">
              <w:rPr>
                <w:rFonts w:ascii="Times New Roman" w:eastAsia="Times New Roman" w:hAnsi="Times New Roman" w:cs="Times New Roman"/>
                <w:color w:val="000000"/>
                <w:sz w:val="12"/>
                <w:szCs w:val="12"/>
                <w:lang w:eastAsia="ru-RU"/>
              </w:rPr>
              <w:t xml:space="preserve"> муниципального района Сергиевский Самар</w:t>
            </w:r>
            <w:r w:rsidR="00B02E68">
              <w:rPr>
                <w:rFonts w:ascii="Times New Roman" w:eastAsia="Times New Roman" w:hAnsi="Times New Roman" w:cs="Times New Roman"/>
                <w:color w:val="000000"/>
                <w:sz w:val="12"/>
                <w:szCs w:val="12"/>
                <w:lang w:eastAsia="ru-RU"/>
              </w:rPr>
              <w:t>ской области - 1,2 и 3  очередь</w:t>
            </w:r>
          </w:p>
        </w:tc>
        <w:tc>
          <w:tcPr>
            <w:tcW w:w="174" w:type="pct"/>
            <w:tcBorders>
              <w:top w:val="single" w:sz="4" w:space="0" w:color="auto"/>
              <w:left w:val="single" w:sz="4" w:space="0" w:color="auto"/>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3 450,00000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3 277,50000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172,50000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26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lastRenderedPageBreak/>
              <w:t>13.8</w:t>
            </w:r>
          </w:p>
        </w:tc>
        <w:tc>
          <w:tcPr>
            <w:tcW w:w="425" w:type="pct"/>
            <w:tcBorders>
              <w:top w:val="single" w:sz="4" w:space="0" w:color="auto"/>
              <w:left w:val="nil"/>
              <w:bottom w:val="nil"/>
              <w:right w:val="nil"/>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Проектно-сметная документация по объекту "Строительство сетей водоснабжения в п. Светлодольск муниципального района Сергиевский"</w:t>
            </w:r>
          </w:p>
        </w:tc>
        <w:tc>
          <w:tcPr>
            <w:tcW w:w="174" w:type="pct"/>
            <w:tcBorders>
              <w:top w:val="single" w:sz="4" w:space="0" w:color="auto"/>
              <w:left w:val="single" w:sz="4" w:space="0" w:color="auto"/>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6 315,76564</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4 911,09418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258,47864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946,19282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26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13.9</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 xml:space="preserve">Проектно-сметная документация по объекту "Строительство сетей водоотведения в </w:t>
            </w:r>
            <w:r w:rsidR="006C7A84" w:rsidRPr="00266D57">
              <w:rPr>
                <w:rFonts w:ascii="Times New Roman" w:eastAsia="Times New Roman" w:hAnsi="Times New Roman" w:cs="Times New Roman"/>
                <w:color w:val="000000"/>
                <w:sz w:val="12"/>
                <w:szCs w:val="12"/>
                <w:lang w:eastAsia="ru-RU"/>
              </w:rPr>
              <w:t>п. Светлодольск</w:t>
            </w:r>
            <w:r w:rsidRPr="00266D57">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4 763,86652</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3 920,98250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206,36750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636,51652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134"/>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13.10</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Разработка проектно-сметной документации по прочим объектам</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3 131,74225</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48,00000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3 083,74225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86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lastRenderedPageBreak/>
              <w:t>13.11</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в с. Сергиевск)</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2 310,00000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2 194,50000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115,50000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201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13.12</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r w:rsidR="006C7A84" w:rsidRPr="00266D57">
              <w:rPr>
                <w:rFonts w:ascii="Times New Roman" w:eastAsia="Times New Roman" w:hAnsi="Times New Roman" w:cs="Times New Roman"/>
                <w:color w:val="000000"/>
                <w:sz w:val="12"/>
                <w:szCs w:val="12"/>
                <w:lang w:eastAsia="ru-RU"/>
              </w:rPr>
              <w:t>с. Сергиевск</w:t>
            </w:r>
            <w:r w:rsidRPr="00266D57">
              <w:rPr>
                <w:rFonts w:ascii="Times New Roman" w:eastAsia="Times New Roman" w:hAnsi="Times New Roman" w:cs="Times New Roman"/>
                <w:color w:val="000000"/>
                <w:sz w:val="12"/>
                <w:szCs w:val="12"/>
                <w:lang w:eastAsia="ru-RU"/>
              </w:rPr>
              <w:t>)</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4 502,50000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4 277,37500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225,12500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2025"/>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lastRenderedPageBreak/>
              <w:t>13.13</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r w:rsidR="006C7A84" w:rsidRPr="00266D57">
              <w:rPr>
                <w:rFonts w:ascii="Times New Roman" w:eastAsia="Times New Roman" w:hAnsi="Times New Roman" w:cs="Times New Roman"/>
                <w:color w:val="000000"/>
                <w:sz w:val="12"/>
                <w:szCs w:val="12"/>
                <w:lang w:eastAsia="ru-RU"/>
              </w:rPr>
              <w:t>п. Сургут</w:t>
            </w:r>
            <w:r w:rsidRPr="00266D57">
              <w:rPr>
                <w:rFonts w:ascii="Times New Roman" w:eastAsia="Times New Roman" w:hAnsi="Times New Roman" w:cs="Times New Roman"/>
                <w:color w:val="000000"/>
                <w:sz w:val="12"/>
                <w:szCs w:val="12"/>
                <w:lang w:eastAsia="ru-RU"/>
              </w:rPr>
              <w:t>)</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3 100,00000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2 945,000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155,000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965"/>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13.14</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8 050,00000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7 647,50000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402,50000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32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lastRenderedPageBreak/>
              <w:t>13.15</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объекту  "Строительство автомобильных дорог общего пользования в </w:t>
            </w:r>
            <w:r w:rsidR="006C7A84" w:rsidRPr="00266D57">
              <w:rPr>
                <w:rFonts w:ascii="Times New Roman" w:eastAsia="Times New Roman" w:hAnsi="Times New Roman" w:cs="Times New Roman"/>
                <w:color w:val="000000"/>
                <w:sz w:val="12"/>
                <w:szCs w:val="12"/>
                <w:lang w:eastAsia="ru-RU"/>
              </w:rPr>
              <w:t>п. Светлодольск</w:t>
            </w:r>
            <w:r w:rsidRPr="00266D57">
              <w:rPr>
                <w:rFonts w:ascii="Times New Roman" w:eastAsia="Times New Roman" w:hAnsi="Times New Roman" w:cs="Times New Roman"/>
                <w:color w:val="000000"/>
                <w:sz w:val="12"/>
                <w:szCs w:val="12"/>
                <w:lang w:eastAsia="ru-RU"/>
              </w:rPr>
              <w:t>"</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246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13.16</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sz w:val="12"/>
                <w:szCs w:val="12"/>
                <w:lang w:eastAsia="ru-RU"/>
              </w:rPr>
            </w:pPr>
            <w:r w:rsidRPr="00266D57">
              <w:rPr>
                <w:rFonts w:ascii="Times New Roman" w:eastAsia="Times New Roman" w:hAnsi="Times New Roman" w:cs="Times New Roman"/>
                <w:sz w:val="12"/>
                <w:szCs w:val="12"/>
                <w:lang w:eastAsia="ru-RU"/>
              </w:rPr>
              <w:t xml:space="preserve">Проектно-изыскательские работы по </w:t>
            </w:r>
            <w:r w:rsidR="006C7A84" w:rsidRPr="00266D57">
              <w:rPr>
                <w:rFonts w:ascii="Times New Roman" w:eastAsia="Times New Roman" w:hAnsi="Times New Roman" w:cs="Times New Roman"/>
                <w:sz w:val="12"/>
                <w:szCs w:val="12"/>
                <w:lang w:eastAsia="ru-RU"/>
              </w:rPr>
              <w:t>объекту: Строительство</w:t>
            </w:r>
            <w:r w:rsidRPr="00266D57">
              <w:rPr>
                <w:rFonts w:ascii="Times New Roman" w:eastAsia="Times New Roman" w:hAnsi="Times New Roman" w:cs="Times New Roman"/>
                <w:sz w:val="12"/>
                <w:szCs w:val="12"/>
                <w:lang w:eastAsia="ru-RU"/>
              </w:rPr>
              <w:t xml:space="preserve"> водозабора, водопроводных очистных сооружений, </w:t>
            </w:r>
            <w:r w:rsidR="006C7A84" w:rsidRPr="00266D57">
              <w:rPr>
                <w:rFonts w:ascii="Times New Roman" w:eastAsia="Times New Roman" w:hAnsi="Times New Roman" w:cs="Times New Roman"/>
                <w:sz w:val="12"/>
                <w:szCs w:val="12"/>
                <w:lang w:eastAsia="ru-RU"/>
              </w:rPr>
              <w:t>труб шпунтовой</w:t>
            </w:r>
            <w:r w:rsidRPr="00266D57">
              <w:rPr>
                <w:rFonts w:ascii="Times New Roman" w:eastAsia="Times New Roman" w:hAnsi="Times New Roman" w:cs="Times New Roman"/>
                <w:sz w:val="12"/>
                <w:szCs w:val="12"/>
                <w:lang w:eastAsia="ru-RU"/>
              </w:rPr>
              <w:t xml:space="preserve"> плотины и водопроводных сетей из </w:t>
            </w:r>
            <w:r w:rsidR="006C7A84" w:rsidRPr="00266D57">
              <w:rPr>
                <w:rFonts w:ascii="Times New Roman" w:eastAsia="Times New Roman" w:hAnsi="Times New Roman" w:cs="Times New Roman"/>
                <w:sz w:val="12"/>
                <w:szCs w:val="12"/>
                <w:lang w:eastAsia="ru-RU"/>
              </w:rPr>
              <w:t>р. Сок</w:t>
            </w:r>
            <w:r w:rsidRPr="00266D57">
              <w:rPr>
                <w:rFonts w:ascii="Times New Roman" w:eastAsia="Times New Roman" w:hAnsi="Times New Roman" w:cs="Times New Roman"/>
                <w:sz w:val="12"/>
                <w:szCs w:val="12"/>
                <w:lang w:eastAsia="ru-RU"/>
              </w:rPr>
              <w:t xml:space="preserve"> для населенных пунктов </w:t>
            </w:r>
            <w:r w:rsidR="006C7A84" w:rsidRPr="00266D57">
              <w:rPr>
                <w:rFonts w:ascii="Times New Roman" w:eastAsia="Times New Roman" w:hAnsi="Times New Roman" w:cs="Times New Roman"/>
                <w:sz w:val="12"/>
                <w:szCs w:val="12"/>
                <w:lang w:eastAsia="ru-RU"/>
              </w:rPr>
              <w:t>п. Сургут</w:t>
            </w:r>
            <w:r w:rsidRPr="00266D57">
              <w:rPr>
                <w:rFonts w:ascii="Times New Roman" w:eastAsia="Times New Roman" w:hAnsi="Times New Roman" w:cs="Times New Roman"/>
                <w:sz w:val="12"/>
                <w:szCs w:val="12"/>
                <w:lang w:eastAsia="ru-RU"/>
              </w:rPr>
              <w:t xml:space="preserve">, </w:t>
            </w:r>
            <w:r w:rsidR="006C7A84" w:rsidRPr="00266D57">
              <w:rPr>
                <w:rFonts w:ascii="Times New Roman" w:eastAsia="Times New Roman" w:hAnsi="Times New Roman" w:cs="Times New Roman"/>
                <w:sz w:val="12"/>
                <w:szCs w:val="12"/>
                <w:lang w:eastAsia="ru-RU"/>
              </w:rPr>
              <w:t>п. Светлодольск</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28 000,00000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26 600,00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1 400,00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365"/>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14</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Проведение государственной экспертизы проектной документации и результатов инженерных изысканий</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2 604,87533</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2 604,87533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009"/>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lastRenderedPageBreak/>
              <w:t>15</w:t>
            </w:r>
          </w:p>
        </w:tc>
        <w:tc>
          <w:tcPr>
            <w:tcW w:w="425" w:type="pct"/>
            <w:tcBorders>
              <w:top w:val="nil"/>
              <w:left w:val="nil"/>
              <w:bottom w:val="single" w:sz="4" w:space="0" w:color="auto"/>
              <w:right w:val="nil"/>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Оформление документации и получение лицензии на право пользования недрами водозабора села Кармало-Аделяково</w:t>
            </w:r>
          </w:p>
        </w:tc>
        <w:tc>
          <w:tcPr>
            <w:tcW w:w="174" w:type="pct"/>
            <w:tcBorders>
              <w:top w:val="single" w:sz="4" w:space="0" w:color="auto"/>
              <w:left w:val="single" w:sz="4" w:space="0" w:color="auto"/>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199,51831</w:t>
            </w:r>
          </w:p>
        </w:tc>
        <w:tc>
          <w:tcPr>
            <w:tcW w:w="174" w:type="pct"/>
            <w:tcBorders>
              <w:top w:val="nil"/>
              <w:left w:val="single" w:sz="4" w:space="0" w:color="auto"/>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199,51831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936"/>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16</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Устройство детских игровых площадок</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6,48145</w:t>
            </w:r>
          </w:p>
        </w:tc>
        <w:tc>
          <w:tcPr>
            <w:tcW w:w="17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6,48145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134"/>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17</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sz w:val="12"/>
                <w:szCs w:val="12"/>
                <w:lang w:eastAsia="ru-RU"/>
              </w:rPr>
            </w:pPr>
            <w:r w:rsidRPr="00266D57">
              <w:rPr>
                <w:rFonts w:ascii="Times New Roman" w:eastAsia="Times New Roman" w:hAnsi="Times New Roman" w:cs="Times New Roman"/>
                <w:b/>
                <w:bCs/>
                <w:sz w:val="12"/>
                <w:szCs w:val="12"/>
                <w:lang w:eastAsia="ru-RU"/>
              </w:rPr>
              <w:t>Развитие транспортной инфраструктуры на сельских территориях*</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153 563,80235</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125 461,62652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20 423,98571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7 678,19012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96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18</w:t>
            </w:r>
          </w:p>
        </w:tc>
        <w:tc>
          <w:tcPr>
            <w:tcW w:w="425" w:type="pct"/>
            <w:tcBorders>
              <w:top w:val="nil"/>
              <w:left w:val="nil"/>
              <w:bottom w:val="single" w:sz="4" w:space="0" w:color="auto"/>
              <w:right w:val="single" w:sz="4" w:space="0" w:color="auto"/>
            </w:tcBorders>
            <w:shd w:val="clear" w:color="auto" w:fill="auto"/>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Прочие работы</w:t>
            </w:r>
          </w:p>
        </w:tc>
        <w:tc>
          <w:tcPr>
            <w:tcW w:w="174" w:type="pct"/>
            <w:tcBorders>
              <w:top w:val="single" w:sz="4" w:space="0" w:color="auto"/>
              <w:left w:val="nil"/>
              <w:bottom w:val="nil"/>
              <w:right w:val="nil"/>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5 406,48263</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1 315,30037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4 026,18226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65,000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color w:val="000000"/>
                <w:sz w:val="12"/>
                <w:szCs w:val="12"/>
                <w:lang w:eastAsia="ru-RU"/>
              </w:rPr>
            </w:pPr>
            <w:r w:rsidRPr="00266D57">
              <w:rPr>
                <w:rFonts w:ascii="Times New Roman" w:eastAsia="Times New Roman" w:hAnsi="Times New Roman" w:cs="Times New Roman"/>
                <w:color w:val="000000"/>
                <w:sz w:val="12"/>
                <w:szCs w:val="12"/>
                <w:lang w:eastAsia="ru-RU"/>
              </w:rPr>
              <w:t>0,000</w:t>
            </w:r>
          </w:p>
        </w:tc>
      </w:tr>
      <w:tr w:rsidR="00266D57" w:rsidRPr="00266D57" w:rsidTr="00B02E68">
        <w:trPr>
          <w:cantSplit/>
          <w:trHeight w:val="1116"/>
        </w:trPr>
        <w:tc>
          <w:tcPr>
            <w:tcW w:w="63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6D57" w:rsidRPr="00266D57" w:rsidRDefault="00266D57" w:rsidP="00B02E68">
            <w:pPr>
              <w:spacing w:after="0" w:line="240" w:lineRule="auto"/>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ИТОГО</w:t>
            </w:r>
          </w:p>
        </w:tc>
        <w:tc>
          <w:tcPr>
            <w:tcW w:w="174" w:type="pct"/>
            <w:tcBorders>
              <w:top w:val="single" w:sz="4" w:space="0" w:color="auto"/>
              <w:left w:val="nil"/>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1 996 823,80129</w:t>
            </w:r>
          </w:p>
        </w:tc>
        <w:tc>
          <w:tcPr>
            <w:tcW w:w="174"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280 209,86711</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247 771,16106</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35 210,82363</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33 767,39562</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82 014,03576</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120 813,05570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31 520,76507</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6 180,11942</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491 225,72652</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145 647,27348</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34 273,35792</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49 051,22000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133 985,00000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300,00000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304 854,00000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266D57" w:rsidRPr="00266D57" w:rsidRDefault="00266D57" w:rsidP="00B02E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66D57">
              <w:rPr>
                <w:rFonts w:ascii="Times New Roman" w:eastAsia="Times New Roman" w:hAnsi="Times New Roman" w:cs="Times New Roman"/>
                <w:b/>
                <w:bCs/>
                <w:color w:val="000000"/>
                <w:sz w:val="12"/>
                <w:szCs w:val="12"/>
                <w:lang w:eastAsia="ru-RU"/>
              </w:rPr>
              <w:t>0,00000</w:t>
            </w:r>
          </w:p>
        </w:tc>
      </w:tr>
    </w:tbl>
    <w:p w:rsidR="00B02E68" w:rsidRDefault="00B02E68" w:rsidP="00B02E68">
      <w:pPr>
        <w:tabs>
          <w:tab w:val="left" w:pos="0"/>
        </w:tabs>
        <w:spacing w:after="0" w:line="240" w:lineRule="auto"/>
        <w:ind w:firstLine="284"/>
        <w:jc w:val="both"/>
        <w:rPr>
          <w:rFonts w:ascii="Times New Roman" w:hAnsi="Times New Roman" w:cs="Times New Roman"/>
          <w:sz w:val="12"/>
          <w:szCs w:val="12"/>
        </w:rPr>
      </w:pPr>
      <w:r w:rsidRPr="00B02E68">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w:t>
      </w:r>
      <w:r>
        <w:rPr>
          <w:rFonts w:ascii="Times New Roman" w:hAnsi="Times New Roman" w:cs="Times New Roman"/>
          <w:sz w:val="12"/>
          <w:szCs w:val="12"/>
        </w:rPr>
        <w:t>год и плановый период</w:t>
      </w:r>
      <w:r>
        <w:rPr>
          <w:rFonts w:ascii="Times New Roman" w:hAnsi="Times New Roman" w:cs="Times New Roman"/>
          <w:sz w:val="12"/>
          <w:szCs w:val="12"/>
        </w:rPr>
        <w:tab/>
      </w:r>
    </w:p>
    <w:p w:rsidR="00172819" w:rsidRDefault="00B02E68" w:rsidP="00B02E68">
      <w:pPr>
        <w:tabs>
          <w:tab w:val="left" w:pos="0"/>
        </w:tabs>
        <w:spacing w:after="0" w:line="240" w:lineRule="auto"/>
        <w:ind w:firstLine="284"/>
        <w:jc w:val="both"/>
        <w:rPr>
          <w:rFonts w:ascii="Times New Roman" w:hAnsi="Times New Roman" w:cs="Times New Roman"/>
          <w:sz w:val="12"/>
          <w:szCs w:val="12"/>
        </w:rPr>
      </w:pPr>
      <w:r w:rsidRPr="00B02E68">
        <w:rPr>
          <w:rFonts w:ascii="Times New Roman" w:hAnsi="Times New Roman" w:cs="Times New Roman"/>
          <w:sz w:val="12"/>
          <w:szCs w:val="12"/>
        </w:rPr>
        <w:t>(**) при наличии финансирования</w:t>
      </w:r>
      <w:r w:rsidRPr="00B02E68">
        <w:rPr>
          <w:rFonts w:ascii="Times New Roman" w:hAnsi="Times New Roman" w:cs="Times New Roman"/>
          <w:sz w:val="12"/>
          <w:szCs w:val="12"/>
        </w:rPr>
        <w:tab/>
      </w:r>
      <w:r w:rsidRPr="00B02E68">
        <w:rPr>
          <w:rFonts w:ascii="Times New Roman" w:hAnsi="Times New Roman" w:cs="Times New Roman"/>
          <w:sz w:val="12"/>
          <w:szCs w:val="12"/>
        </w:rPr>
        <w:tab/>
      </w:r>
    </w:p>
    <w:p w:rsidR="00172819" w:rsidRDefault="00172819" w:rsidP="00B02E68">
      <w:pPr>
        <w:tabs>
          <w:tab w:val="left" w:pos="0"/>
        </w:tabs>
        <w:spacing w:after="0" w:line="240" w:lineRule="auto"/>
        <w:ind w:firstLine="284"/>
        <w:jc w:val="both"/>
        <w:rPr>
          <w:rFonts w:ascii="Times New Roman" w:hAnsi="Times New Roman" w:cs="Times New Roman"/>
          <w:sz w:val="12"/>
          <w:szCs w:val="12"/>
        </w:rPr>
      </w:pPr>
    </w:p>
    <w:p w:rsidR="00172819" w:rsidRDefault="00172819" w:rsidP="00172819">
      <w:pPr>
        <w:tabs>
          <w:tab w:val="left" w:pos="0"/>
        </w:tabs>
        <w:spacing w:after="0" w:line="240" w:lineRule="auto"/>
        <w:ind w:firstLine="284"/>
        <w:jc w:val="center"/>
        <w:rPr>
          <w:rFonts w:ascii="Times New Roman" w:hAnsi="Times New Roman" w:cs="Times New Roman"/>
          <w:sz w:val="12"/>
          <w:szCs w:val="12"/>
        </w:rPr>
      </w:pPr>
      <w:r w:rsidRPr="00172819">
        <w:rPr>
          <w:rFonts w:ascii="Times New Roman" w:hAnsi="Times New Roman" w:cs="Times New Roman"/>
          <w:sz w:val="12"/>
          <w:szCs w:val="12"/>
        </w:rPr>
        <w:t xml:space="preserve">Администрация </w:t>
      </w:r>
    </w:p>
    <w:p w:rsidR="00172819" w:rsidRDefault="00172819" w:rsidP="0017281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w:t>
      </w:r>
      <w:r w:rsidRPr="00172819">
        <w:rPr>
          <w:rFonts w:ascii="Times New Roman" w:hAnsi="Times New Roman" w:cs="Times New Roman"/>
          <w:sz w:val="12"/>
          <w:szCs w:val="12"/>
        </w:rPr>
        <w:t xml:space="preserve">поселения Суходол </w:t>
      </w:r>
    </w:p>
    <w:p w:rsidR="00172819" w:rsidRPr="00172819" w:rsidRDefault="00172819" w:rsidP="00172819">
      <w:pPr>
        <w:tabs>
          <w:tab w:val="left" w:pos="0"/>
        </w:tabs>
        <w:spacing w:after="0" w:line="240" w:lineRule="auto"/>
        <w:ind w:firstLine="284"/>
        <w:jc w:val="center"/>
        <w:rPr>
          <w:rFonts w:ascii="Times New Roman" w:hAnsi="Times New Roman" w:cs="Times New Roman"/>
          <w:sz w:val="12"/>
          <w:szCs w:val="12"/>
        </w:rPr>
      </w:pPr>
      <w:r w:rsidRPr="00172819">
        <w:rPr>
          <w:rFonts w:ascii="Times New Roman" w:hAnsi="Times New Roman" w:cs="Times New Roman"/>
          <w:sz w:val="12"/>
          <w:szCs w:val="12"/>
        </w:rPr>
        <w:t xml:space="preserve">муниципального района Сергиевский </w:t>
      </w:r>
    </w:p>
    <w:p w:rsidR="00172819" w:rsidRPr="00172819" w:rsidRDefault="00172819" w:rsidP="0017281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172819" w:rsidRPr="00172819" w:rsidRDefault="00172819" w:rsidP="0017281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72819" w:rsidRDefault="00172819" w:rsidP="00172819">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«28» декабря 2021</w:t>
      </w:r>
      <w:r w:rsidRPr="00172819">
        <w:rPr>
          <w:rFonts w:ascii="Times New Roman" w:hAnsi="Times New Roman" w:cs="Times New Roman"/>
          <w:sz w:val="12"/>
          <w:szCs w:val="12"/>
        </w:rPr>
        <w:t>г.</w:t>
      </w:r>
      <w:r>
        <w:rPr>
          <w:rFonts w:ascii="Times New Roman" w:hAnsi="Times New Roman" w:cs="Times New Roman"/>
          <w:sz w:val="12"/>
          <w:szCs w:val="12"/>
        </w:rPr>
        <w:t xml:space="preserve">                                                                                                                                                                                                     №</w:t>
      </w:r>
      <w:r w:rsidRPr="00172819">
        <w:rPr>
          <w:rFonts w:ascii="Times New Roman" w:hAnsi="Times New Roman" w:cs="Times New Roman"/>
          <w:sz w:val="12"/>
          <w:szCs w:val="12"/>
        </w:rPr>
        <w:t xml:space="preserve">155  </w:t>
      </w:r>
    </w:p>
    <w:p w:rsidR="00172819" w:rsidRPr="00172819" w:rsidRDefault="00172819" w:rsidP="0017281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актуализации </w:t>
      </w:r>
      <w:r w:rsidRPr="00172819">
        <w:rPr>
          <w:rFonts w:ascii="Times New Roman" w:hAnsi="Times New Roman" w:cs="Times New Roman"/>
          <w:sz w:val="12"/>
          <w:szCs w:val="12"/>
        </w:rPr>
        <w:t>с</w:t>
      </w:r>
      <w:r>
        <w:rPr>
          <w:rFonts w:ascii="Times New Roman" w:hAnsi="Times New Roman" w:cs="Times New Roman"/>
          <w:sz w:val="12"/>
          <w:szCs w:val="12"/>
        </w:rPr>
        <w:t xml:space="preserve">хемы теплоснабжения городского </w:t>
      </w:r>
      <w:r w:rsidRPr="00172819">
        <w:rPr>
          <w:rFonts w:ascii="Times New Roman" w:hAnsi="Times New Roman" w:cs="Times New Roman"/>
          <w:sz w:val="12"/>
          <w:szCs w:val="12"/>
        </w:rPr>
        <w:t>по</w:t>
      </w:r>
      <w:r>
        <w:rPr>
          <w:rFonts w:ascii="Times New Roman" w:hAnsi="Times New Roman" w:cs="Times New Roman"/>
          <w:sz w:val="12"/>
          <w:szCs w:val="12"/>
        </w:rPr>
        <w:t xml:space="preserve">селения Суходол муниципального </w:t>
      </w:r>
      <w:r w:rsidRPr="00172819">
        <w:rPr>
          <w:rFonts w:ascii="Times New Roman" w:hAnsi="Times New Roman" w:cs="Times New Roman"/>
          <w:sz w:val="12"/>
          <w:szCs w:val="12"/>
        </w:rPr>
        <w:t xml:space="preserve">района </w:t>
      </w:r>
      <w:r>
        <w:rPr>
          <w:rFonts w:ascii="Times New Roman" w:hAnsi="Times New Roman" w:cs="Times New Roman"/>
          <w:sz w:val="12"/>
          <w:szCs w:val="12"/>
        </w:rPr>
        <w:t xml:space="preserve">Сергиевский  Самарской области </w:t>
      </w:r>
      <w:r w:rsidRPr="00172819">
        <w:rPr>
          <w:rFonts w:ascii="Times New Roman" w:hAnsi="Times New Roman" w:cs="Times New Roman"/>
          <w:sz w:val="12"/>
          <w:szCs w:val="12"/>
        </w:rPr>
        <w:t>на период с 2021 по 2033 годы</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Руководствуясь постановлением Правительства Российской Федерации от 22.02.2012 г. №154 «О требованиях к схемам теплоснабжения, порядку их разработки и утверждения, в целях осуществления подробного анализа существующего состояния системы теплоснабжения городского поселения Суходол  муниципального района Сергиевский  Самарской области, ее оптимизации и планирования, Федеральным законом от 06.10.2003г.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администрац</w:t>
      </w:r>
      <w:r>
        <w:rPr>
          <w:rFonts w:ascii="Times New Roman" w:hAnsi="Times New Roman" w:cs="Times New Roman"/>
          <w:sz w:val="12"/>
          <w:szCs w:val="12"/>
        </w:rPr>
        <w:t>ия городского поселения Суходол</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172819">
        <w:rPr>
          <w:rFonts w:ascii="Times New Roman" w:hAnsi="Times New Roman" w:cs="Times New Roman"/>
          <w:sz w:val="12"/>
          <w:szCs w:val="12"/>
        </w:rPr>
        <w:t>Утвердить актуализацию схемы теплоснабжения городского поселения Суходол муниципального района Сергиевский Самарской области на период с 2021 по 2033 годы, согласно приложению.</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72819">
        <w:rPr>
          <w:rFonts w:ascii="Times New Roman" w:hAnsi="Times New Roman" w:cs="Times New Roman"/>
          <w:sz w:val="12"/>
          <w:szCs w:val="12"/>
        </w:rPr>
        <w:t>Опубликовать настоящее постановление в газете «Сергиевский вестник», а также разместить на официальном сайте муниципального района Сергиевский.</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72819">
        <w:rPr>
          <w:rFonts w:ascii="Times New Roman" w:hAnsi="Times New Roman" w:cs="Times New Roman"/>
          <w:sz w:val="12"/>
          <w:szCs w:val="12"/>
        </w:rPr>
        <w:t xml:space="preserve"> Настоящее Постановление вступает в силу со дня официального опубликования.</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172819">
        <w:rPr>
          <w:rFonts w:ascii="Times New Roman" w:hAnsi="Times New Roman" w:cs="Times New Roman"/>
          <w:sz w:val="12"/>
          <w:szCs w:val="12"/>
        </w:rPr>
        <w:t xml:space="preserve"> Контроль за выполнением настоящего П</w:t>
      </w:r>
      <w:r>
        <w:rPr>
          <w:rFonts w:ascii="Times New Roman" w:hAnsi="Times New Roman" w:cs="Times New Roman"/>
          <w:sz w:val="12"/>
          <w:szCs w:val="12"/>
        </w:rPr>
        <w:t>остановления оставляю за собой.</w:t>
      </w:r>
    </w:p>
    <w:p w:rsidR="00172819" w:rsidRDefault="00172819" w:rsidP="0017281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городского поселения </w:t>
      </w:r>
      <w:r w:rsidRPr="00172819">
        <w:rPr>
          <w:rFonts w:ascii="Times New Roman" w:hAnsi="Times New Roman" w:cs="Times New Roman"/>
          <w:sz w:val="12"/>
          <w:szCs w:val="12"/>
        </w:rPr>
        <w:t>Суходол</w:t>
      </w:r>
    </w:p>
    <w:p w:rsidR="00172819" w:rsidRDefault="00172819" w:rsidP="00172819">
      <w:pPr>
        <w:tabs>
          <w:tab w:val="left" w:pos="0"/>
        </w:tabs>
        <w:spacing w:after="0" w:line="240" w:lineRule="auto"/>
        <w:ind w:firstLine="284"/>
        <w:jc w:val="right"/>
        <w:rPr>
          <w:rFonts w:ascii="Times New Roman" w:hAnsi="Times New Roman" w:cs="Times New Roman"/>
          <w:sz w:val="12"/>
          <w:szCs w:val="12"/>
        </w:rPr>
      </w:pPr>
      <w:r w:rsidRPr="00172819">
        <w:rPr>
          <w:rFonts w:ascii="Times New Roman" w:hAnsi="Times New Roman" w:cs="Times New Roman"/>
          <w:sz w:val="12"/>
          <w:szCs w:val="12"/>
        </w:rPr>
        <w:t xml:space="preserve"> муниципальн</w:t>
      </w:r>
      <w:r>
        <w:rPr>
          <w:rFonts w:ascii="Times New Roman" w:hAnsi="Times New Roman" w:cs="Times New Roman"/>
          <w:sz w:val="12"/>
          <w:szCs w:val="12"/>
        </w:rPr>
        <w:t xml:space="preserve">ого района Сергиевский     </w:t>
      </w:r>
      <w:r w:rsidRPr="00172819">
        <w:rPr>
          <w:rFonts w:ascii="Times New Roman" w:hAnsi="Times New Roman" w:cs="Times New Roman"/>
          <w:sz w:val="12"/>
          <w:szCs w:val="12"/>
        </w:rPr>
        <w:t xml:space="preserve">                                         </w:t>
      </w:r>
    </w:p>
    <w:p w:rsidR="00172819" w:rsidRDefault="00172819" w:rsidP="00172819">
      <w:pPr>
        <w:tabs>
          <w:tab w:val="left" w:pos="0"/>
        </w:tabs>
        <w:spacing w:after="0" w:line="240" w:lineRule="auto"/>
        <w:ind w:firstLine="284"/>
        <w:jc w:val="right"/>
        <w:rPr>
          <w:rFonts w:ascii="Times New Roman" w:hAnsi="Times New Roman" w:cs="Times New Roman"/>
          <w:sz w:val="12"/>
          <w:szCs w:val="12"/>
        </w:rPr>
      </w:pPr>
      <w:r w:rsidRPr="00172819">
        <w:rPr>
          <w:rFonts w:ascii="Times New Roman" w:hAnsi="Times New Roman" w:cs="Times New Roman"/>
          <w:sz w:val="12"/>
          <w:szCs w:val="12"/>
        </w:rPr>
        <w:t xml:space="preserve">                  В.В. Сапрыкин </w:t>
      </w:r>
    </w:p>
    <w:p w:rsidR="00172819" w:rsidRDefault="00172819" w:rsidP="00172819">
      <w:pPr>
        <w:tabs>
          <w:tab w:val="left" w:pos="0"/>
        </w:tabs>
        <w:spacing w:after="0" w:line="240" w:lineRule="auto"/>
        <w:ind w:firstLine="284"/>
        <w:jc w:val="right"/>
        <w:rPr>
          <w:rFonts w:ascii="Times New Roman" w:hAnsi="Times New Roman" w:cs="Times New Roman"/>
          <w:sz w:val="12"/>
          <w:szCs w:val="12"/>
        </w:rPr>
      </w:pPr>
    </w:p>
    <w:p w:rsidR="00172819" w:rsidRPr="00172819" w:rsidRDefault="00172819" w:rsidP="00172819">
      <w:pPr>
        <w:tabs>
          <w:tab w:val="left" w:pos="0"/>
        </w:tabs>
        <w:spacing w:after="0" w:line="240" w:lineRule="auto"/>
        <w:ind w:firstLine="284"/>
        <w:jc w:val="right"/>
        <w:rPr>
          <w:rFonts w:ascii="Times New Roman" w:hAnsi="Times New Roman" w:cs="Times New Roman"/>
          <w:sz w:val="12"/>
          <w:szCs w:val="12"/>
        </w:rPr>
      </w:pPr>
      <w:r w:rsidRPr="00172819">
        <w:rPr>
          <w:rFonts w:ascii="Times New Roman" w:hAnsi="Times New Roman" w:cs="Times New Roman"/>
          <w:sz w:val="12"/>
          <w:szCs w:val="12"/>
        </w:rPr>
        <w:t>УТВЕРЖДАЮ»</w:t>
      </w:r>
    </w:p>
    <w:p w:rsidR="00172819" w:rsidRPr="00172819" w:rsidRDefault="00172819" w:rsidP="00172819">
      <w:pPr>
        <w:tabs>
          <w:tab w:val="left" w:pos="0"/>
        </w:tabs>
        <w:spacing w:after="0" w:line="240" w:lineRule="auto"/>
        <w:ind w:firstLine="284"/>
        <w:jc w:val="right"/>
        <w:rPr>
          <w:rFonts w:ascii="Times New Roman" w:hAnsi="Times New Roman" w:cs="Times New Roman"/>
          <w:sz w:val="12"/>
          <w:szCs w:val="12"/>
        </w:rPr>
      </w:pPr>
      <w:r w:rsidRPr="00172819">
        <w:rPr>
          <w:rFonts w:ascii="Times New Roman" w:hAnsi="Times New Roman" w:cs="Times New Roman"/>
          <w:sz w:val="12"/>
          <w:szCs w:val="12"/>
        </w:rPr>
        <w:t xml:space="preserve">       Глава г.п. Суходол</w:t>
      </w:r>
    </w:p>
    <w:p w:rsidR="00172819" w:rsidRPr="00172819" w:rsidRDefault="00172819" w:rsidP="00172819">
      <w:pPr>
        <w:tabs>
          <w:tab w:val="left" w:pos="0"/>
        </w:tabs>
        <w:spacing w:after="0" w:line="240" w:lineRule="auto"/>
        <w:ind w:firstLine="284"/>
        <w:jc w:val="right"/>
        <w:rPr>
          <w:rFonts w:ascii="Times New Roman" w:hAnsi="Times New Roman" w:cs="Times New Roman"/>
          <w:sz w:val="12"/>
          <w:szCs w:val="12"/>
        </w:rPr>
      </w:pPr>
      <w:r w:rsidRPr="00172819">
        <w:rPr>
          <w:rFonts w:ascii="Times New Roman" w:hAnsi="Times New Roman" w:cs="Times New Roman"/>
          <w:sz w:val="12"/>
          <w:szCs w:val="12"/>
        </w:rPr>
        <w:t xml:space="preserve">    муниципального района Сергиевский </w:t>
      </w:r>
    </w:p>
    <w:p w:rsidR="00172819" w:rsidRPr="00172819" w:rsidRDefault="00172819" w:rsidP="00172819">
      <w:pPr>
        <w:tabs>
          <w:tab w:val="left" w:pos="0"/>
        </w:tabs>
        <w:spacing w:after="0" w:line="240" w:lineRule="auto"/>
        <w:ind w:firstLine="284"/>
        <w:jc w:val="right"/>
        <w:rPr>
          <w:rFonts w:ascii="Times New Roman" w:hAnsi="Times New Roman" w:cs="Times New Roman"/>
          <w:sz w:val="12"/>
          <w:szCs w:val="12"/>
        </w:rPr>
      </w:pPr>
      <w:r w:rsidRPr="00172819">
        <w:rPr>
          <w:rFonts w:ascii="Times New Roman" w:hAnsi="Times New Roman" w:cs="Times New Roman"/>
          <w:sz w:val="12"/>
          <w:szCs w:val="12"/>
        </w:rPr>
        <w:t>Самарской области</w:t>
      </w:r>
    </w:p>
    <w:p w:rsidR="00172819" w:rsidRPr="00172819" w:rsidRDefault="00172819" w:rsidP="00172819">
      <w:pPr>
        <w:tabs>
          <w:tab w:val="left" w:pos="0"/>
        </w:tabs>
        <w:spacing w:after="0" w:line="240" w:lineRule="auto"/>
        <w:ind w:firstLine="284"/>
        <w:jc w:val="right"/>
        <w:rPr>
          <w:rFonts w:ascii="Times New Roman" w:hAnsi="Times New Roman" w:cs="Times New Roman"/>
          <w:sz w:val="12"/>
          <w:szCs w:val="12"/>
        </w:rPr>
      </w:pPr>
    </w:p>
    <w:p w:rsidR="00172819" w:rsidRPr="00172819" w:rsidRDefault="00172819" w:rsidP="00172819">
      <w:pPr>
        <w:tabs>
          <w:tab w:val="left" w:pos="0"/>
        </w:tabs>
        <w:spacing w:after="0" w:line="240" w:lineRule="auto"/>
        <w:ind w:firstLine="284"/>
        <w:jc w:val="right"/>
        <w:rPr>
          <w:rFonts w:ascii="Times New Roman" w:hAnsi="Times New Roman" w:cs="Times New Roman"/>
          <w:sz w:val="12"/>
          <w:szCs w:val="12"/>
        </w:rPr>
      </w:pPr>
      <w:r w:rsidRPr="00172819">
        <w:rPr>
          <w:rFonts w:ascii="Times New Roman" w:hAnsi="Times New Roman" w:cs="Times New Roman"/>
          <w:sz w:val="12"/>
          <w:szCs w:val="12"/>
        </w:rPr>
        <w:t>________________</w:t>
      </w:r>
    </w:p>
    <w:p w:rsidR="00172819" w:rsidRPr="00172819" w:rsidRDefault="00172819" w:rsidP="00172819">
      <w:pPr>
        <w:tabs>
          <w:tab w:val="left" w:pos="0"/>
        </w:tabs>
        <w:spacing w:after="0" w:line="240" w:lineRule="auto"/>
        <w:ind w:firstLine="284"/>
        <w:jc w:val="right"/>
        <w:rPr>
          <w:rFonts w:ascii="Times New Roman" w:hAnsi="Times New Roman" w:cs="Times New Roman"/>
          <w:sz w:val="12"/>
          <w:szCs w:val="12"/>
        </w:rPr>
      </w:pPr>
      <w:r w:rsidRPr="00172819">
        <w:rPr>
          <w:rFonts w:ascii="Times New Roman" w:hAnsi="Times New Roman" w:cs="Times New Roman"/>
          <w:sz w:val="12"/>
          <w:szCs w:val="12"/>
        </w:rPr>
        <w:t>Сапрыкин В.В.</w:t>
      </w:r>
    </w:p>
    <w:p w:rsidR="00172819" w:rsidRPr="00172819" w:rsidRDefault="00172819" w:rsidP="00172819">
      <w:pPr>
        <w:tabs>
          <w:tab w:val="left" w:pos="0"/>
        </w:tabs>
        <w:spacing w:after="0" w:line="240" w:lineRule="auto"/>
        <w:ind w:firstLine="284"/>
        <w:jc w:val="right"/>
        <w:rPr>
          <w:rFonts w:ascii="Times New Roman" w:hAnsi="Times New Roman" w:cs="Times New Roman"/>
          <w:sz w:val="12"/>
          <w:szCs w:val="12"/>
        </w:rPr>
      </w:pPr>
      <w:r w:rsidRPr="00172819">
        <w:rPr>
          <w:rFonts w:ascii="Times New Roman" w:hAnsi="Times New Roman" w:cs="Times New Roman"/>
          <w:sz w:val="12"/>
          <w:szCs w:val="12"/>
        </w:rPr>
        <w:t>«    »                2021 г.</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ab/>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p>
    <w:p w:rsidR="00172819" w:rsidRPr="00172819" w:rsidRDefault="00172819" w:rsidP="00172819">
      <w:pPr>
        <w:tabs>
          <w:tab w:val="left" w:pos="0"/>
        </w:tabs>
        <w:spacing w:after="0" w:line="240" w:lineRule="auto"/>
        <w:ind w:firstLine="284"/>
        <w:jc w:val="center"/>
        <w:rPr>
          <w:rFonts w:ascii="Times New Roman" w:hAnsi="Times New Roman" w:cs="Times New Roman"/>
          <w:sz w:val="12"/>
          <w:szCs w:val="12"/>
        </w:rPr>
      </w:pPr>
      <w:r w:rsidRPr="00172819">
        <w:rPr>
          <w:rFonts w:ascii="Times New Roman" w:hAnsi="Times New Roman" w:cs="Times New Roman"/>
          <w:sz w:val="12"/>
          <w:szCs w:val="12"/>
        </w:rPr>
        <w:t>СХЕМА ТЕПЛОСНАБЖЕНИЯ</w:t>
      </w:r>
      <w:r>
        <w:rPr>
          <w:rFonts w:ascii="Times New Roman" w:hAnsi="Times New Roman" w:cs="Times New Roman"/>
          <w:sz w:val="12"/>
          <w:szCs w:val="12"/>
        </w:rPr>
        <w:t xml:space="preserve"> (АКТУАЛИЗАЦИЯ) ГОРОДСКОГО ПОСЕЛЕНИЯ СУХОДОЛ </w:t>
      </w:r>
      <w:r w:rsidRPr="00172819">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САМАРСКОЙ ОБЛАСТИ </w:t>
      </w:r>
      <w:r w:rsidRPr="00172819">
        <w:rPr>
          <w:rFonts w:ascii="Times New Roman" w:hAnsi="Times New Roman" w:cs="Times New Roman"/>
          <w:sz w:val="12"/>
          <w:szCs w:val="12"/>
        </w:rPr>
        <w:t>НА ПЕРИОД С 2021 ДО 2033 ГОДА</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p>
    <w:p w:rsidR="00172819" w:rsidRDefault="00172819" w:rsidP="00172819">
      <w:pPr>
        <w:tabs>
          <w:tab w:val="left" w:pos="0"/>
        </w:tabs>
        <w:spacing w:after="0" w:line="240" w:lineRule="auto"/>
        <w:ind w:firstLine="284"/>
        <w:jc w:val="center"/>
        <w:rPr>
          <w:rFonts w:ascii="Times New Roman" w:hAnsi="Times New Roman" w:cs="Times New Roman"/>
          <w:sz w:val="12"/>
          <w:szCs w:val="12"/>
        </w:rPr>
      </w:pPr>
      <w:r w:rsidRPr="00172819">
        <w:rPr>
          <w:rFonts w:ascii="Times New Roman" w:hAnsi="Times New Roman" w:cs="Times New Roman"/>
          <w:sz w:val="12"/>
          <w:szCs w:val="12"/>
        </w:rPr>
        <w:t>2021 г.</w:t>
      </w:r>
    </w:p>
    <w:p w:rsidR="00172819" w:rsidRPr="00172819" w:rsidRDefault="00172819" w:rsidP="00172819">
      <w:pPr>
        <w:tabs>
          <w:tab w:val="left" w:pos="0"/>
        </w:tabs>
        <w:spacing w:after="0" w:line="240" w:lineRule="auto"/>
        <w:ind w:firstLine="284"/>
        <w:jc w:val="center"/>
        <w:rPr>
          <w:rFonts w:ascii="Times New Roman" w:hAnsi="Times New Roman" w:cs="Times New Roman"/>
          <w:sz w:val="12"/>
          <w:szCs w:val="12"/>
        </w:rPr>
      </w:pPr>
    </w:p>
    <w:p w:rsidR="00172819" w:rsidRPr="00172819" w:rsidRDefault="00172819" w:rsidP="0017281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Содержание</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Введение .……………………………………………………………………...………………6</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Раздел 1. Показатели существующего и перспективного спроса на тепловую энергию (мощность) и теплоноситель в установленных границах территории  городского поселения</w:t>
      </w:r>
      <w:r w:rsidRPr="00172819">
        <w:rPr>
          <w:rFonts w:ascii="Times New Roman" w:hAnsi="Times New Roman" w:cs="Times New Roman"/>
          <w:sz w:val="12"/>
          <w:szCs w:val="12"/>
        </w:rPr>
        <w:tab/>
        <w:t>19</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Раздел 2. Существующие и перспективные балансы тепловой мощности источников тепловой энергии и </w:t>
      </w:r>
      <w:r>
        <w:rPr>
          <w:rFonts w:ascii="Times New Roman" w:hAnsi="Times New Roman" w:cs="Times New Roman"/>
          <w:sz w:val="12"/>
          <w:szCs w:val="12"/>
        </w:rPr>
        <w:t xml:space="preserve">тепловой нагрузки потребителей. </w:t>
      </w:r>
      <w:r w:rsidRPr="00172819">
        <w:rPr>
          <w:rFonts w:ascii="Times New Roman" w:hAnsi="Times New Roman" w:cs="Times New Roman"/>
          <w:sz w:val="12"/>
          <w:szCs w:val="12"/>
        </w:rPr>
        <w:t>30</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Раздел 3. Существующие и перспективные балансы теплоносителя.</w:t>
      </w:r>
      <w:r w:rsidRPr="00172819">
        <w:rPr>
          <w:rFonts w:ascii="Times New Roman" w:hAnsi="Times New Roman" w:cs="Times New Roman"/>
          <w:sz w:val="12"/>
          <w:szCs w:val="12"/>
        </w:rPr>
        <w:tab/>
        <w:t>45</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Раздел 4. Основное положение мастер-плана развития систем теплоснабжения г.п. Суходол.</w:t>
      </w:r>
      <w:r w:rsidRPr="00172819">
        <w:rPr>
          <w:rFonts w:ascii="Times New Roman" w:hAnsi="Times New Roman" w:cs="Times New Roman"/>
          <w:sz w:val="12"/>
          <w:szCs w:val="12"/>
        </w:rPr>
        <w:tab/>
        <w:t>47</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Раздел 5.  Предложения по строительству, реконструкции, техническому перевооружению и (или) модернизац</w:t>
      </w:r>
      <w:r>
        <w:rPr>
          <w:rFonts w:ascii="Times New Roman" w:hAnsi="Times New Roman" w:cs="Times New Roman"/>
          <w:sz w:val="12"/>
          <w:szCs w:val="12"/>
        </w:rPr>
        <w:t>ии источников тепловой энергии.</w:t>
      </w:r>
      <w:r w:rsidRPr="00172819">
        <w:rPr>
          <w:rFonts w:ascii="Times New Roman" w:hAnsi="Times New Roman" w:cs="Times New Roman"/>
          <w:sz w:val="12"/>
          <w:szCs w:val="12"/>
        </w:rPr>
        <w:t>48</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Раздел 6. Предложения по строительству, реконструкции и (или) модернизации тепловых сетей.</w:t>
      </w:r>
      <w:r w:rsidRPr="00172819">
        <w:rPr>
          <w:rFonts w:ascii="Times New Roman" w:hAnsi="Times New Roman" w:cs="Times New Roman"/>
          <w:sz w:val="12"/>
          <w:szCs w:val="12"/>
        </w:rPr>
        <w:tab/>
        <w:t>53</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Раздел 7. Предложения по переводу открытых систем теплоснабжения (горячего водоснабжения) в закрытые системы горячего водоснабжения.</w:t>
      </w:r>
      <w:r w:rsidRPr="00172819">
        <w:rPr>
          <w:rFonts w:ascii="Times New Roman" w:hAnsi="Times New Roman" w:cs="Times New Roman"/>
          <w:sz w:val="12"/>
          <w:szCs w:val="12"/>
        </w:rPr>
        <w:tab/>
        <w:t>56</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Раздел 8. Перспективные топливные балансы.</w:t>
      </w:r>
      <w:r w:rsidRPr="00172819">
        <w:rPr>
          <w:rFonts w:ascii="Times New Roman" w:hAnsi="Times New Roman" w:cs="Times New Roman"/>
          <w:sz w:val="12"/>
          <w:szCs w:val="12"/>
        </w:rPr>
        <w:tab/>
        <w:t>57</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Раздел 9. Инвестиции в строительство, реконструкцию, техническое перевооружение и (или) модернизацию.</w:t>
      </w:r>
      <w:r w:rsidRPr="00172819">
        <w:rPr>
          <w:rFonts w:ascii="Times New Roman" w:hAnsi="Times New Roman" w:cs="Times New Roman"/>
          <w:sz w:val="12"/>
          <w:szCs w:val="12"/>
        </w:rPr>
        <w:tab/>
        <w:t>59</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Раздел 10.  Решение о присвоении статуса единой теплоснабжающей организации.</w:t>
      </w:r>
      <w:r w:rsidRPr="00172819">
        <w:rPr>
          <w:rFonts w:ascii="Times New Roman" w:hAnsi="Times New Roman" w:cs="Times New Roman"/>
          <w:sz w:val="12"/>
          <w:szCs w:val="12"/>
        </w:rPr>
        <w:tab/>
        <w:t>62</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Раздел 11. Решения о распределении тепловой нагрузки между источниками тепловой энергии.</w:t>
      </w:r>
      <w:r w:rsidRPr="00172819">
        <w:rPr>
          <w:rFonts w:ascii="Times New Roman" w:hAnsi="Times New Roman" w:cs="Times New Roman"/>
          <w:sz w:val="12"/>
          <w:szCs w:val="12"/>
        </w:rPr>
        <w:tab/>
        <w:t>64</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Раздел 12. Решение по бесхозяйным тепловым сетям.</w:t>
      </w:r>
      <w:r w:rsidRPr="00172819">
        <w:rPr>
          <w:rFonts w:ascii="Times New Roman" w:hAnsi="Times New Roman" w:cs="Times New Roman"/>
          <w:sz w:val="12"/>
          <w:szCs w:val="12"/>
        </w:rPr>
        <w:tab/>
        <w:t>65</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w:t>
      </w:r>
      <w:r w:rsidRPr="00172819">
        <w:rPr>
          <w:rFonts w:ascii="Times New Roman" w:hAnsi="Times New Roman" w:cs="Times New Roman"/>
          <w:sz w:val="12"/>
          <w:szCs w:val="12"/>
        </w:rPr>
        <w:tab/>
        <w:t>66</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Раздел 14. Индикаторы, развития систем теплоснабжения г.п. Суходол…………</w:t>
      </w:r>
      <w:r w:rsidR="00A21BA9">
        <w:rPr>
          <w:rFonts w:ascii="Times New Roman" w:hAnsi="Times New Roman" w:cs="Times New Roman"/>
          <w:sz w:val="12"/>
          <w:szCs w:val="12"/>
        </w:rPr>
        <w:t>……………………………………………………………</w:t>
      </w:r>
      <w:r w:rsidRPr="00172819">
        <w:rPr>
          <w:rFonts w:ascii="Times New Roman" w:hAnsi="Times New Roman" w:cs="Times New Roman"/>
          <w:sz w:val="12"/>
          <w:szCs w:val="12"/>
        </w:rPr>
        <w:t xml:space="preserve">69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Раздел 15. Ценовые (тарифные) последствия………………………………………….71</w:t>
      </w:r>
    </w:p>
    <w:p w:rsidR="00172819" w:rsidRPr="00172819" w:rsidRDefault="00172819" w:rsidP="00A21BA9">
      <w:pPr>
        <w:tabs>
          <w:tab w:val="left" w:pos="0"/>
        </w:tabs>
        <w:spacing w:after="0" w:line="240" w:lineRule="auto"/>
        <w:jc w:val="both"/>
        <w:rPr>
          <w:rFonts w:ascii="Times New Roman" w:hAnsi="Times New Roman" w:cs="Times New Roman"/>
          <w:sz w:val="12"/>
          <w:szCs w:val="12"/>
        </w:rPr>
      </w:pPr>
    </w:p>
    <w:p w:rsidR="00172819" w:rsidRPr="00172819" w:rsidRDefault="00172819" w:rsidP="00A21BA9">
      <w:pPr>
        <w:tabs>
          <w:tab w:val="left" w:pos="0"/>
        </w:tabs>
        <w:spacing w:after="0" w:line="240" w:lineRule="auto"/>
        <w:ind w:firstLine="284"/>
        <w:jc w:val="center"/>
        <w:rPr>
          <w:rFonts w:ascii="Times New Roman" w:hAnsi="Times New Roman" w:cs="Times New Roman"/>
          <w:sz w:val="12"/>
          <w:szCs w:val="12"/>
        </w:rPr>
      </w:pPr>
      <w:r w:rsidRPr="00172819">
        <w:rPr>
          <w:rFonts w:ascii="Times New Roman" w:hAnsi="Times New Roman" w:cs="Times New Roman"/>
          <w:sz w:val="12"/>
          <w:szCs w:val="12"/>
        </w:rPr>
        <w:t>ОБОЗНАЧЕНИЯ И СОКРАЩЕНИЯ</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Обосновывающие материалы – обосновывающие материалы к схеме теплоснабжения, являющиеся ее неотъемлемой частью, разработанные в соответствии с п. 18 Требований к схемам теплоснабжения (утверждены постановлением Правительства Российской Федерации от 22.02.2012 № 154).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г.п. Суходол – городское поселение Суходол.</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п.г.т. – поселок городского типа.</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ООО «СКК» – Общество с ограниченной ответственностью «Сервисная коммунальная компания»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ПВ – промышленная (техническая) вода.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ППР – планово-предупредительный ремонт.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ППУ – пенополиуретан.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СО – система отопления.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ТС – тепловая сеть.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ТСО – теплоснабжающая организация.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ТЭР – топливно-энергетические ресурсы.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УУТЭ – узел учета тепловой энергии.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ХВП – химводоподготовка.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ЭР – энергетический ресурсы.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ЭСМ – энергосберегающие мероприятия. </w:t>
      </w:r>
    </w:p>
    <w:p w:rsidR="00172819" w:rsidRPr="00172819" w:rsidRDefault="00172819" w:rsidP="00A21BA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РНИ – </w:t>
      </w:r>
      <w:r w:rsidR="00A21BA9">
        <w:rPr>
          <w:rFonts w:ascii="Times New Roman" w:hAnsi="Times New Roman" w:cs="Times New Roman"/>
          <w:sz w:val="12"/>
          <w:szCs w:val="12"/>
        </w:rPr>
        <w:t>режимно – наладочные испытания.</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Цель работы – разработка схемы теплоснабжения г.п. Суходол, в том числе: подробный анализ существующего состояния системы теплоснабжения городского поселения, ее оптимизация и планирование.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Схема теплоснабжения городского поселения разрабатывается с целью обеспечения надежного и качественного теплоснабжения потребителей при минимально возможном негативном воздействии на окружающую среду с учетом прогноза градостроительного развития до 2033 года. Схема теплоснабжения должна определить стратегию и единую политику перспективного развития системы теплоснабжения городского поселения.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lastRenderedPageBreak/>
        <w:t xml:space="preserve">Нормативные документы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Федеральный закон от 27.07.2010 № 190-ФЗ «О теплоснабжении»;</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Постановление Правительства Российской Федерации от 22.02.2012 № 154 «О требованиях к схемам теплоснабжения, порядку их разработки и утверждения» с изменениями и дополнениями от 07.10.2014 г., 18.03.2016 г., 03.04.2018 г., 16.03.2019 г.</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Постановление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(вместе с «Правилами организации теплоснабжения в Российской Федерации»);</w:t>
      </w:r>
    </w:p>
    <w:p w:rsidR="00172819" w:rsidRPr="00172819" w:rsidRDefault="00A21BA9" w:rsidP="0017281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72819" w:rsidRPr="00172819">
        <w:rPr>
          <w:rFonts w:ascii="Times New Roman" w:hAnsi="Times New Roman" w:cs="Times New Roman"/>
          <w:sz w:val="12"/>
          <w:szCs w:val="12"/>
        </w:rPr>
        <w:t>Градостроительный кодекс Российской Федерации;</w:t>
      </w:r>
    </w:p>
    <w:p w:rsidR="00172819" w:rsidRPr="00172819" w:rsidRDefault="00A21BA9" w:rsidP="0017281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72819" w:rsidRPr="00172819">
        <w:rPr>
          <w:rFonts w:ascii="Times New Roman" w:hAnsi="Times New Roman" w:cs="Times New Roman"/>
          <w:sz w:val="12"/>
          <w:szCs w:val="12"/>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72819" w:rsidRPr="00172819" w:rsidRDefault="00A21BA9" w:rsidP="0017281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72819" w:rsidRPr="00172819">
        <w:rPr>
          <w:rFonts w:ascii="Times New Roman" w:hAnsi="Times New Roman" w:cs="Times New Roman"/>
          <w:sz w:val="12"/>
          <w:szCs w:val="12"/>
        </w:rPr>
        <w:t>Федеральный закон от 07.12.2011 № 416-ФЗ «О водоснабжении и водоотведении» в части требований к эксплуатации открытых систем теплоснабжения;</w:t>
      </w:r>
    </w:p>
    <w:p w:rsidR="00172819" w:rsidRPr="00172819" w:rsidRDefault="00A21BA9" w:rsidP="0017281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72819" w:rsidRPr="00172819">
        <w:rPr>
          <w:rFonts w:ascii="Times New Roman" w:hAnsi="Times New Roman" w:cs="Times New Roman"/>
          <w:sz w:val="12"/>
          <w:szCs w:val="12"/>
        </w:rPr>
        <w:t>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«О теплоснабжении»;</w:t>
      </w:r>
    </w:p>
    <w:p w:rsidR="00172819" w:rsidRPr="00172819" w:rsidRDefault="00A21BA9" w:rsidP="0017281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72819" w:rsidRPr="00172819">
        <w:rPr>
          <w:rFonts w:ascii="Times New Roman" w:hAnsi="Times New Roman" w:cs="Times New Roman"/>
          <w:sz w:val="12"/>
          <w:szCs w:val="12"/>
        </w:rPr>
        <w:t>Приказ Министерства Энергетики РФ от 5 марта 2019 г. №212 «Об утверждении Методических указаний по разработке схем теплоснабжения»;</w:t>
      </w:r>
    </w:p>
    <w:p w:rsidR="00172819" w:rsidRPr="00172819" w:rsidRDefault="00A21BA9" w:rsidP="0017281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72819" w:rsidRPr="00172819">
        <w:rPr>
          <w:rFonts w:ascii="Times New Roman" w:hAnsi="Times New Roman" w:cs="Times New Roman"/>
          <w:sz w:val="12"/>
          <w:szCs w:val="12"/>
        </w:rPr>
        <w:t>СНиП 41-02-2003 «Тепловые сети»;</w:t>
      </w:r>
    </w:p>
    <w:p w:rsidR="00172819" w:rsidRPr="00172819" w:rsidRDefault="00A21BA9" w:rsidP="0017281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72819" w:rsidRPr="00172819">
        <w:rPr>
          <w:rFonts w:ascii="Times New Roman" w:hAnsi="Times New Roman" w:cs="Times New Roman"/>
          <w:sz w:val="12"/>
          <w:szCs w:val="12"/>
        </w:rPr>
        <w:t>СП 41-101-95 «Проектирование тепловых пунктов»;</w:t>
      </w:r>
    </w:p>
    <w:p w:rsidR="00172819" w:rsidRPr="00172819" w:rsidRDefault="00A21BA9" w:rsidP="0017281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72819" w:rsidRPr="00172819">
        <w:rPr>
          <w:rFonts w:ascii="Times New Roman" w:hAnsi="Times New Roman" w:cs="Times New Roman"/>
          <w:sz w:val="12"/>
          <w:szCs w:val="12"/>
        </w:rPr>
        <w:t xml:space="preserve">ПТЭ электрических станций и сетей (РД 153-34.0-20.501-2003); </w:t>
      </w:r>
    </w:p>
    <w:p w:rsidR="00172819" w:rsidRPr="00172819" w:rsidRDefault="00A21BA9" w:rsidP="0017281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72819" w:rsidRPr="00172819">
        <w:rPr>
          <w:rFonts w:ascii="Times New Roman" w:hAnsi="Times New Roman" w:cs="Times New Roman"/>
          <w:sz w:val="12"/>
          <w:szCs w:val="12"/>
        </w:rPr>
        <w:t xml:space="preserve">РД 50-34.698-90 «Комплекс стандартов и руководящих документов на автоматизированные системы»;  </w:t>
      </w:r>
    </w:p>
    <w:p w:rsidR="00172819" w:rsidRPr="00172819" w:rsidRDefault="00A21BA9" w:rsidP="0017281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72819" w:rsidRPr="00172819">
        <w:rPr>
          <w:rFonts w:ascii="Times New Roman" w:hAnsi="Times New Roman" w:cs="Times New Roman"/>
          <w:sz w:val="12"/>
          <w:szCs w:val="12"/>
        </w:rPr>
        <w:t>МДС 81-35.2004 «Методика определения стоимости строительной продукции на территории Российской Федерации»;</w:t>
      </w:r>
    </w:p>
    <w:p w:rsidR="00172819" w:rsidRPr="00172819" w:rsidRDefault="00172819" w:rsidP="00A21BA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МДС 81-33.2004 «Методические указания по определению величины накла</w:t>
      </w:r>
      <w:r w:rsidR="00A21BA9">
        <w:rPr>
          <w:rFonts w:ascii="Times New Roman" w:hAnsi="Times New Roman" w:cs="Times New Roman"/>
          <w:sz w:val="12"/>
          <w:szCs w:val="12"/>
        </w:rPr>
        <w:t>дных расходов в строительстве».</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Исходные данные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Исходными данными для разработки схемы теплоснабжения являются сведения: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 генеральный план г.п. Суходол;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данные, предоставленные организацией ООО «Сервисная Коммунальная Компания».</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p>
    <w:p w:rsidR="00172819" w:rsidRPr="00172819" w:rsidRDefault="00172819" w:rsidP="00A21BA9">
      <w:pPr>
        <w:tabs>
          <w:tab w:val="left" w:pos="0"/>
        </w:tabs>
        <w:spacing w:after="0" w:line="240" w:lineRule="auto"/>
        <w:ind w:firstLine="284"/>
        <w:jc w:val="center"/>
        <w:rPr>
          <w:rFonts w:ascii="Times New Roman" w:hAnsi="Times New Roman" w:cs="Times New Roman"/>
          <w:sz w:val="12"/>
          <w:szCs w:val="12"/>
        </w:rPr>
      </w:pPr>
      <w:r w:rsidRPr="00172819">
        <w:rPr>
          <w:rFonts w:ascii="Times New Roman" w:hAnsi="Times New Roman" w:cs="Times New Roman"/>
          <w:sz w:val="12"/>
          <w:szCs w:val="12"/>
        </w:rPr>
        <w:t>Введение</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  Сергиевский район расположен в северо-восточной части Самарской области. На севере район граничит с Челно-Вершинским районом, на северо - востоке с Шенталинским и Исаклинским, юго-востоке с Похвистневским, на юге – Кинель-Черкасским, юго-западе с Красноярским, на западе с Елховским, северо - западе с Кошкинским районами.</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  Городское поселение Суходол расположено в северо-западной части муниципального района Сергиевский.</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Согласно закону Самарской области «Об образовании сельских поселений в пределах муниципального района Сергиевский  Самарской области, наделении их соответствующим статусом и установлении их границ» от 25.02.2005 № 45-ГД  и в соответствии с внесенными изменениями по границам муниципальных образований Самарской области, установленные Законом Самарской области от 11.10.2010 №106-ГД «О внесении изменений в законодательные акты Самарской области, устанавливающие границы муниципальных образований Самарской области» установлены границы городского поселения.</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Общая площадь земель городского поселения Суходол в установленных границах составляет 2525,8 га.</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Городское поселение Суходол граничит: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с южной стороны - сельское поселение Калиновка муниципального района Сергиевский;</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с восточной стороны - сельское поселение Светлодольск муниципального района Сергиевский;</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с западной стороны – сельского поселения Серноводск муниципального района Сергиевский;</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с северной стороны - сельское поселение Сургут муниципального района Сергиевский;</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Городское поселение Суходол, включает один населённый пункт: поселок городского типа Суходол, который является административным центром поселения.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п.г.т. Суходол – относится к крупным населенным пунктам с численностью жителей свыше 3 тыс. чел. Существующая численность населения городского поселения Суходол по состоянию на 01.01.2021 г. составляет 13 158 человек. </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Внешнее сообщение городского поселения Суходол с областным центром г.о. Самара и другими населенными пунктами области осуществляется по автодороге федерального значения «Урал» М-5 и автодорогам общего пользования регионального или межмуниципального значения: "Урал" - Сергиевск - Челно-Вершины (км 0 - км 42,7) и "Урал" - Суходол. Расстояние до административного центра области г.о. Самара составляет – 135 км.</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Грузовое железнодорожное сообщение осуществляется по федеральной железной дороге IV.1. (подъездная ветка) «Кротовка-Серные Воды» до станции «Серные воды» осуществляется грузовое железнодорожное сообщение п.г.т. Суходол с г. Самара.</w:t>
      </w:r>
    </w:p>
    <w:p w:rsidR="00172819" w:rsidRPr="00172819"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Основными отраслями экономики района являются нефтедобывающая промышленность, пищевая промышленность и сельскохозяйственное производство.</w:t>
      </w:r>
    </w:p>
    <w:p w:rsidR="00172819" w:rsidRPr="00172819" w:rsidRDefault="00172819" w:rsidP="00A21BA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Преобладающим населением г.п. Сухо</w:t>
      </w:r>
      <w:r w:rsidR="00A21BA9">
        <w:rPr>
          <w:rFonts w:ascii="Times New Roman" w:hAnsi="Times New Roman" w:cs="Times New Roman"/>
          <w:sz w:val="12"/>
          <w:szCs w:val="12"/>
        </w:rPr>
        <w:t>дол является русское население.</w:t>
      </w:r>
    </w:p>
    <w:p w:rsidR="00172819" w:rsidRPr="00172819" w:rsidRDefault="00172819" w:rsidP="00A21BA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Расположение г.п. Сух</w:t>
      </w:r>
      <w:r w:rsidR="00A21BA9">
        <w:rPr>
          <w:rFonts w:ascii="Times New Roman" w:hAnsi="Times New Roman" w:cs="Times New Roman"/>
          <w:sz w:val="12"/>
          <w:szCs w:val="12"/>
        </w:rPr>
        <w:t>одол представлено на рисунке 1.</w:t>
      </w:r>
    </w:p>
    <w:p w:rsidR="00266D57" w:rsidRDefault="00172819" w:rsidP="00172819">
      <w:pPr>
        <w:tabs>
          <w:tab w:val="left" w:pos="0"/>
        </w:tabs>
        <w:spacing w:after="0" w:line="240" w:lineRule="auto"/>
        <w:ind w:firstLine="284"/>
        <w:jc w:val="both"/>
        <w:rPr>
          <w:rFonts w:ascii="Times New Roman" w:hAnsi="Times New Roman" w:cs="Times New Roman"/>
          <w:sz w:val="12"/>
          <w:szCs w:val="12"/>
        </w:rPr>
      </w:pPr>
      <w:r w:rsidRPr="00172819">
        <w:rPr>
          <w:rFonts w:ascii="Times New Roman" w:hAnsi="Times New Roman" w:cs="Times New Roman"/>
          <w:sz w:val="12"/>
          <w:szCs w:val="12"/>
        </w:rPr>
        <w:t xml:space="preserve">Рисунок 1 - Расположение г.п. Суходол </w:t>
      </w:r>
    </w:p>
    <w:p w:rsidR="00A21BA9" w:rsidRDefault="00A21BA9" w:rsidP="00A21BA9">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323341" cy="914400"/>
            <wp:effectExtent l="0" t="0" r="0" b="0"/>
            <wp:docPr id="3" name="Рисунок 3" descr="C:\Users\user\AppData\Local\Microsoft\Windows\Temporary Internet Files\Content.Word\арн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арнл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719" cy="914661"/>
                    </a:xfrm>
                    <a:prstGeom prst="rect">
                      <a:avLst/>
                    </a:prstGeom>
                    <a:noFill/>
                    <a:ln>
                      <a:noFill/>
                    </a:ln>
                  </pic:spPr>
                </pic:pic>
              </a:graphicData>
            </a:graphic>
          </wp:inline>
        </w:drawing>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Климат</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Городское поселение Суходол расположено в умеренно-континентальном климатическом поясе, с холодной малоснежной зимой, короткой весной и осенью и жарким сухим летом.  Минимальная температура воздуха зимнего периода достигает – 48°С. Продолжительность безморозного периода составляет в среднем 133 дня. Устойчивое промерзание почвы наблюдается в конце ноября начале декабря. Средняя глубина промерзания почвы составляет 79 см, наибольшая – 152 см, наименьшая - 69 см.</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lastRenderedPageBreak/>
        <w:t>По количеству выпадающих осадков поселение относится к зоне умеренного увлажнения. Среднегодовое количество осадков составляет 480 мм/год. В теплый период года осадков выпадает больше, чем в холодный.</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xml:space="preserve">Появление устойчивого снежного покрова наблюдается в среднем в третьей декаде ноября. Наибольшая толщина снежного покрова достигает 40 см. Снег лежит до середины апреля. </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Преобладающими ветрами в зимний период являются южные и юго-западные, в летний - северные, северо-восточные и северо-западные.</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Максимальная температура воздуха летнего периода достигает +40°С.</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Характерной особенностью климата является быстрое нарастание температуры воздуха весной. Наи</w:t>
      </w:r>
      <w:r>
        <w:rPr>
          <w:rFonts w:ascii="Times New Roman" w:hAnsi="Times New Roman" w:cs="Times New Roman"/>
          <w:sz w:val="12"/>
          <w:szCs w:val="12"/>
          <w:lang w:val="x-none"/>
        </w:rPr>
        <w:t>более теплый месяц в году июль.</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Геоморфология и рельеф</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В геоморфологическом отношении рассматриваемая территория относится к провинции Высокого Заволжья, характерной особенностью которой является изрезанность долинами рек.</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В речных долинах распространены аккумулятивные и эрозионные террасы. Последние развиты в тех местах, где реки пересекают тектонические поднятия. В отличие от аккумулятивных, эрозионные террасы сложены коренными породами.</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Сергиевский район отличается разнообразием рельефа. В формировании современного рельефа принимали участие многочисленные факторы. К ним относятся тектонические движения земной коры, неоднократные отступления и наступления морских вод, а также эрозионные процессы. Пониженные участки рельефа в паводковый период затапливаются.</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Для всей территории района, сложенной пермскими и карбонатными породами, характерно развитие карстовых форм рельефа. Но особенно энергично карст развивается в местах распространения гипса и гипсоносной толщи. Широкое развитие карстовых воронок особенно характерно для южных, юго-восточных и юго-западных склонов Сергиевской и Якушкинской возвышенностей. Карстовые воронки встречаются группами и в одиночку. По своему размеру они бывают большие и малые, глубокие и мелкие. Почти все воронки, расположенные на склонах возвышенностей, сухие. Воронки, вытянутые в цепочку, часто дают начало образованию оврагов.</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Карст в районе различен как по возрасту, так и по форме. Более древний карст приурочен к абсолютным отметкам выше 150-160 м и развит в прослоях гипса и доломита верхнеказанского подъяруса верхней перми. Современный карст приурочен к отметкам ниже 150 м и развит в гипсах и ангидритах с прослоями доломитов.</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По своей морфологии эти два карста резко различны. Склоны воронок древнего карста пологие, заросшие. Размеры их различные, диаметр (по верху) достигает 50-60 м. Воронки современного карста асимметричные, с крутыми, порой отвесными склонами, в которых обнажаются гипсы и доломиты. Эти воронки образуют большие группы, расположенные по склонам возвышенностей. Диаметр их по верху от 3 до 20 м, глубина - от 1,5 до 15-20 м. Цепи воронок, как одного, так и другого карста, указывают направления движения инфильтрационных вод.</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Карстовые воронки развиты также в поймах и руслах рек, где часто можно наблюдать провалы и западины, которые способствуют образованию озер различных размеров и глубины. Примером таких озер могут служить озеро Тепловка в пойме реки Сок, воронки округлой формы сечением 3-8 м в пойме реки Сургут (глубиной 5-8 м), а в долине реки Шунгут воронкой провального типа является озеро Голубое, глубина которого достигает 21 м. Карст в районе курорта Сергиевска часто обнаруживается и в скважинах, что подтверждалось провалами бурового инструмента на различных глубинах.</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Верхнепермские отложения представлены осадочными породами казанского и татарского ярусов. Породы казанского яруса – это в основном песчаники, алевролиты, доломиты с прослоями известняков, реже глин. Выше по разделу преобладают доломиты, известняки и мергели. В породах встречаются прослои и линзы гипсов.</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Отложения татарского яруса представлены в основном песчано-глинистыми породами. Выше по разделу преобладают глины. Среди прослоев глин залегают нефтеносные горизонты.</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Четвертичные отложения представлены среднеплейстоценовыми, верхнеплейстоценовыми и голоценовыми осадками. Области развития плейстоценовых осадков приурочены к речным долинам и представлены суглинками с прослоями песков, глин, мелкого щебня и гравия. Отложения голоценового возраста представлены аллювием современных пойм и русел рек и ручьев, делювием склонов, пролювием балок и оврагов, озерными и болотными образованиями. Аллювиальные отложения состоят из суглинистого материала, содержащего линзы плохо отсортированных песков и большого количества щебня и гальки. Делювиальные отложения представлены желто-бурыми, красно-бурыми и коричнево-бурыми суглинками, иногда содержащими щебень карбонатных пород.</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Болотные образования наблюдаются в пределах надпойменных террас рек. Отложения представлены торфами, реже илистыми суглинками, содержащими большое количество растительных остатков. Озерные отложения развиты в пределах природных и искусственных водоемов (старицы, пруды, карстовые озера) и представлены илами и сапропелями, содержащими</w:t>
      </w:r>
      <w:r>
        <w:rPr>
          <w:rFonts w:ascii="Times New Roman" w:hAnsi="Times New Roman" w:cs="Times New Roman"/>
          <w:sz w:val="12"/>
          <w:szCs w:val="12"/>
          <w:lang w:val="x-none"/>
        </w:rPr>
        <w:t xml:space="preserve"> редкие растительные остатки.  </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Гидрографическая сеть</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Основным объектом гидрографической сети в границах проектирования является река Сургут, протекающая по территории поселения с юга-востока на северо-запад.</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Также в южной части поселения протекает эпизодический водоток в овраге Чесноковка, в</w:t>
      </w:r>
      <w:r>
        <w:rPr>
          <w:rFonts w:ascii="Times New Roman" w:hAnsi="Times New Roman" w:cs="Times New Roman"/>
          <w:sz w:val="12"/>
          <w:szCs w:val="12"/>
          <w:lang w:val="x-none"/>
        </w:rPr>
        <w:t>падающий в р. Сургут.</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Полезные ископаемые</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Полезные ископаемые в границах городского поселения Суходол представлены Сергиевским месторождением пресных подземных вод, также в северо-восточной части поселения располагается Сергиевское месторождение глин и суглинков (участок «Кирпичного завода»). Участки разведок 1938, 1943, 1946 гг. находятся в пределах I-ой надпойменной, участок разведки 1961 г. на II-ой надпойменной террасах долины р. Сок.</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Месторождение разрабатывалось с 1936 г. по 1975 г. Сергиевским кирпичным заводом, причем до 1960 г., используя неразведанные запасы сырья. В период с 1961 по1975 г.г. добыто всего из утвержденных запасов 38 тыс. м3.</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Остаток балансовых запасов на 01.01.2011. по категориям А – 43 тыс. м3, В – 163 тыс. м3, С1 – 537 тыс. м3, А+В+С1 – 743 тыс. м3. В настоящее время месторождение наход</w:t>
      </w:r>
      <w:r>
        <w:rPr>
          <w:rFonts w:ascii="Times New Roman" w:hAnsi="Times New Roman" w:cs="Times New Roman"/>
          <w:sz w:val="12"/>
          <w:szCs w:val="12"/>
          <w:lang w:val="x-none"/>
        </w:rPr>
        <w:t>ится в государственном резерве.</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Почвы и растительный покров</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xml:space="preserve">Сергиевский район расположен в зоне лесостепи Высокого Заволжья. С преобладанием в ландшафте элементов степи. Наибольшее распространение на территории района имеют участки луговых и каменистых степей. Луговые степи сопровождают леса, образуя поляны и опушки, а каменистые степи чаще встречаются по склонам холмов, сыртов и речных долин. </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В границах поселения преобладающими типами почв являются черноземы обыкновенные, черноземы типичные, иногда с участием серых лесных почв.</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Факторы почвообразования, свойственные зоне лесостепи Высокого Заволжья, в пределах которой находится территория рассматриваемого района, обусловили господствующее развитие почв черноземного типа. При этом преобладающими почвами являются серые лесные, черноземы типичные, выщелоченные, типичные остаточно-карбонатные, в основном тяжелого механического состава.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В условиях достаточного увлажнения (под пологом леса и вблизи него) сформировались черноземы оподзоленные или темно-серые и серые почвы. Почвы богаты калием, бедны фосфором.</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В настоящее время имеются значительные площади сосновых лесов на относительно выровненных платообразных склонах. Степные участки в настоящее время в б</w:t>
      </w:r>
      <w:r>
        <w:rPr>
          <w:rFonts w:ascii="Times New Roman" w:hAnsi="Times New Roman" w:cs="Times New Roman"/>
          <w:sz w:val="12"/>
          <w:szCs w:val="12"/>
          <w:lang w:val="x-none"/>
        </w:rPr>
        <w:t>ольшинстве распаханы.</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Современное использование территории г.п. Суходол</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lastRenderedPageBreak/>
        <w:t>Согласно действующему Земельному кодексу РФ, введенному в действие 25 октября 2001 года, N 136-ФЗ, все земли Российской Федерации в соответствии с основным целевым назначением подразделяются на семь основных категорий, каждая из которых характеризуется определенным правовым режимом пользования - законодательно закрепленными правилами использования земель:</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Земли сельскохозяйственного назначения – это земли, предоставленные для нужд сельского хозяйства или предназначенные для этих целей.</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Земли населенных пунктов, к ним относятся все земли в пределах городской, поселковой черты и черты сельских населенных пунктов, находящиеся в ведении городских, поселковых и сельских администраций.</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Земли промышленности, транспорта, связи, радиове¬щания, телевидения, информатики и космического обеспече¬ния, энергетики, обороны и иного назначения – это земли, предоставленные в пользование или аренду предприятиям, учреждениям и организациям для осуществления возложенных на них специальных задач.</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Земли особо охраняемых территорий, к ним  относятся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гражданского оборота и для которых установлен особый правовой режим.</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Земли лесного фонда — это покрытые лесом земли, а также не покрытые лесом земли, но предназначенные для нужд лесного хозяйства.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Правовые основы использования земель лесного фонда установлены Лесным кодексом Российской Федерации.</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Земли водного фонда, к ним относятся земли, занятые водоемами, гидротехническими, водохозяйственными сооружениями, а также выделенные под водоохранные зоны и полосы отвода по берегам водоемов.</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Правовые основы использования земель водного фонда установлены Водным кодексом Российской Федерации.</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Земли запаса — это земли, не предоставленные в собственность, владение, пользование, включая аренду, вследствие природно-предопределенных свойств, ограничивающих или делающих невозможным их современное хозяйственное использование; вследствие временного высвобождения из хозяйственного оборота по социально-экономическим причинам или в результате нерационального использования;</w:t>
      </w:r>
      <w:r>
        <w:rPr>
          <w:rFonts w:ascii="Times New Roman" w:hAnsi="Times New Roman" w:cs="Times New Roman"/>
          <w:sz w:val="12"/>
          <w:szCs w:val="12"/>
          <w:lang w:val="x-none"/>
        </w:rPr>
        <w:t xml:space="preserve"> вследствие консервации.</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Всего площадь территории городского поселения Суходол составляет – 2525,8 га, представлена следующими категориями земель:</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земли населенных пунктов;</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земли промышленности, транспорта, связи;</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земли сельскохозяйственного назначения.</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Большая часть территории поселения занята землями сельскохозяйст</w:t>
      </w:r>
      <w:r>
        <w:rPr>
          <w:rFonts w:ascii="Times New Roman" w:hAnsi="Times New Roman" w:cs="Times New Roman"/>
          <w:sz w:val="12"/>
          <w:szCs w:val="12"/>
          <w:lang w:val="x-none"/>
        </w:rPr>
        <w:t>венного назначения – 1785,6 га.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Планировочная структура городского поселения Суходол</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Городское поселение Суходол, включает в себя один населенный пункт поселок городского типа Суходол – а/ц.</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Главный въезд в п.г.т. Суходол осуществляется с южной стороны по автодороге общего пользования регионального или межмуниципального значения "Урал" – Суходол.</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Регулярная планировочная структура п.г.т. Суходол во многом определилась благодаря особенностям исторического развития поселка и природной ситуации. Для п.г.т. Суходол характерна планировочная структура с квартальной застройкой.</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xml:space="preserve">Планировочная структура кварталов, так называемого, «старого» Суходола и кварталы новой жилой застройки поселка имеют резкие различия. Сложившаяся сетка улиц «старого» Суходола сформировалась вдоль реки Суходолка, повторяя его изгиб, и представлена несколькими основными улицами и множеством проездов. Улицы старой застройки протянулись с востока на запад, меняя направление и подчиняясь рельефу местности. Застройка представлена одноэтажными индивидуальными жилыми домами с большими приусадебными участками. Кварталы разновеликие и имеют неправильную форму. </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Границей между новым и старым Суходолом является ул. Мира. Архитектурно-планировочной структуре новых жилых кварталов, свойственна регулярная прямоугольная сетка улиц, имеющих направление с северо-востока на юго-запад, расположенных перпендикулярно двум транспортным магистралям автодороге «Урал»-Сергиевск» и железнодорожной ветке «Кротовка-Сургут». Кварталы имеют различ</w:t>
      </w:r>
      <w:r>
        <w:rPr>
          <w:rFonts w:ascii="Times New Roman" w:hAnsi="Times New Roman" w:cs="Times New Roman"/>
          <w:sz w:val="12"/>
          <w:szCs w:val="12"/>
          <w:lang w:val="x-none"/>
        </w:rPr>
        <w:t>ную величину от 2 га до -14 га.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Жилая застройка поселка городского типа представлена 1-2-х этажными усадебными и 2-х, 3-х, 5-ти этажными многоквартирными жилыми домами, расположенными в центральной части населенного пункта.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Квартал между ул. Пушкина и ул. Спортивной застроен преимущественно жилыми домами барачного типа имеющих большой процент износа.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Существующий общественный центр поселка городского типа сосредоточен на ул. Мира, ул. Куйбышева и ул. Победы. Здесь расположены здания: объектов общественного и административного назначения, Дома культуры «Нефтяник», детского сада, объектов торгового назначения, поликлиники и стационара; гостиницы, автостанции и т.д.</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Зеленые насаждения поселка представлены парком, расположенным в центральной части населенного пункта и парком по ул. Ленина в «старой» части Суходола, озеленением центральных улиц, зелеными насаждениями на участках культурно-бытового обслуживания и приусадебных участках.</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Производственная зона сформировалась на 3-х промышленных площадках:</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w:t>
      </w:r>
      <w:r w:rsidRPr="00A21BA9">
        <w:rPr>
          <w:rFonts w:ascii="Times New Roman" w:hAnsi="Times New Roman" w:cs="Times New Roman"/>
          <w:sz w:val="12"/>
          <w:szCs w:val="12"/>
          <w:lang w:val="x-none"/>
        </w:rPr>
        <w:t xml:space="preserve">в восточной части поселка городского типа, за железной дорогой; </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w:t>
      </w:r>
      <w:r w:rsidRPr="00A21BA9">
        <w:rPr>
          <w:rFonts w:ascii="Times New Roman" w:hAnsi="Times New Roman" w:cs="Times New Roman"/>
          <w:sz w:val="12"/>
          <w:szCs w:val="12"/>
          <w:lang w:val="x-none"/>
        </w:rPr>
        <w:t>в юго-восточной части, вдоль железной дороги;</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w:t>
      </w:r>
      <w:r w:rsidRPr="00A21BA9">
        <w:rPr>
          <w:rFonts w:ascii="Times New Roman" w:hAnsi="Times New Roman" w:cs="Times New Roman"/>
          <w:sz w:val="12"/>
          <w:szCs w:val="12"/>
          <w:lang w:val="x-none"/>
        </w:rPr>
        <w:t>в южной части поселка городского типа.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Коммунальная зона расположена на 2-х площадках с восточной и западной стороны населенного пункта по ул. Школьной и по ул. Мира, здесь расположены автомобильные гаражи секц</w:t>
      </w:r>
      <w:r>
        <w:rPr>
          <w:rFonts w:ascii="Times New Roman" w:hAnsi="Times New Roman" w:cs="Times New Roman"/>
          <w:sz w:val="12"/>
          <w:szCs w:val="12"/>
          <w:lang w:val="x-none"/>
        </w:rPr>
        <w:t xml:space="preserve">ионной многоэтажной застройки. </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Жилая зона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Характеристика жилищного фонда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Жилые зоны предназначены для размещения жилой застройки разных типов, а также отдельно стоящих, встроенных или пристроенных объектов социального и культурно-бытового обслуживания населения, культовых объектов, стоянок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вредное воздействие на окружающую среду.</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xml:space="preserve">Жилая зона в поселке городского типа Суходол представляет застройку средней плотности. </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xml:space="preserve">Существующий жилищный фонд представлен усадебной 1-2-х этажной застройкой и многоквартирной 2-х, 3-5-ти этажной застройкой. Многоквартирные капитальные дома сосредоточены в центре поселка. </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По данным отдела архитектуры и строительства Администрации Сергиевского района, общий жилищный фонд по п.г.т. Суходол на 01.01.12 г. составляет 319 600 м2, в том числе:</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w:t>
      </w:r>
      <w:r w:rsidRPr="00A21BA9">
        <w:rPr>
          <w:rFonts w:ascii="Times New Roman" w:hAnsi="Times New Roman" w:cs="Times New Roman"/>
          <w:sz w:val="12"/>
          <w:szCs w:val="12"/>
          <w:lang w:val="x-none"/>
        </w:rPr>
        <w:t>государственный (федеральный) – 700 м2;</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w:t>
      </w:r>
      <w:r w:rsidRPr="00A21BA9">
        <w:rPr>
          <w:rFonts w:ascii="Times New Roman" w:hAnsi="Times New Roman" w:cs="Times New Roman"/>
          <w:sz w:val="12"/>
          <w:szCs w:val="12"/>
          <w:lang w:val="x-none"/>
        </w:rPr>
        <w:t>муниципальный – 34100 м2;</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w:t>
      </w:r>
      <w:r w:rsidRPr="00A21BA9">
        <w:rPr>
          <w:rFonts w:ascii="Times New Roman" w:hAnsi="Times New Roman" w:cs="Times New Roman"/>
          <w:sz w:val="12"/>
          <w:szCs w:val="12"/>
          <w:lang w:val="x-none"/>
        </w:rPr>
        <w:t>частный – 284800 м2.</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lastRenderedPageBreak/>
        <w:t>Средняя обеспеченность населения общей площадью жилого фонда г.п. Суходол составила 23,9 м2 на человека.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Обеспеченность населения г.п. Суходол общей площадью жилого фонда выше среднего показателя обеспеченности жильем в Самарской области – 22,2 м2/чел. и среднероссийского показателя - 22,4 м2 на человека.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 xml:space="preserve">По данным БТИ ветхий жилой фонд по г.п. </w:t>
      </w:r>
      <w:r>
        <w:rPr>
          <w:rFonts w:ascii="Times New Roman" w:hAnsi="Times New Roman" w:cs="Times New Roman"/>
          <w:sz w:val="12"/>
          <w:szCs w:val="12"/>
          <w:lang w:val="x-none"/>
        </w:rPr>
        <w:t xml:space="preserve">Суходол составляет 17797,5 м2. </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Общественно – деловая зона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Общественно-деловая зона предназначена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среднего профессионального образования, административных, учреждений, культовых зданий и иных строений и сооружений, стоянок автомобильного транспорта, центров деловой финансовой, общественной активности.</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Единый общественный центр городского поселения Суходол сформирован в административном центре поселения п.г.т. Суходол вдоль улицы Куйбышева и на пересечении ул. Победы и ул. Мира. Учреждения культурно-бытового обслуживания размещены преимущественно в капитальных отдельно стоящих зданиях.</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xml:space="preserve">  Общественный центр обеспечен стандартным набором объектов культурно-бытового назначения соответствующего нормативной обеспеченности городского поселения.</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В соответствии с радиусами обслуживания населения по территории н.п. размещаются здания, библиотеки, почты, объекты дошкольного и школьного образования, здравоохранения, быт</w:t>
      </w:r>
      <w:r>
        <w:rPr>
          <w:rFonts w:ascii="Times New Roman" w:hAnsi="Times New Roman" w:cs="Times New Roman"/>
          <w:sz w:val="12"/>
          <w:szCs w:val="12"/>
          <w:lang w:val="x-none"/>
        </w:rPr>
        <w:t xml:space="preserve">ового обслуживания и торговли. </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Спортивные залы школ:</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Спортивный зал бывшей средней школы №3 – 288 м2;</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xml:space="preserve">- Спортивный зал Суходольской средней школы №1 – 288 м2; </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 Спортивный зал Суходоль</w:t>
      </w:r>
      <w:r>
        <w:rPr>
          <w:rFonts w:ascii="Times New Roman" w:hAnsi="Times New Roman" w:cs="Times New Roman"/>
          <w:sz w:val="12"/>
          <w:szCs w:val="12"/>
          <w:lang w:val="x-none"/>
        </w:rPr>
        <w:t>ской средней школы №2 – 288 м2.</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 xml:space="preserve">Бытовые услуги, такие как, ремонт теле-и радиоаппаратуры, ремонт обуви, изготовление и ремонт одежды, ремонт холодильников, услуги по ремонту часов, фотографирование, парикмахерские услуги жителям поселения оказывают индивидуальные предприниматели в </w:t>
      </w:r>
      <w:r>
        <w:rPr>
          <w:rFonts w:ascii="Times New Roman" w:hAnsi="Times New Roman" w:cs="Times New Roman"/>
          <w:sz w:val="12"/>
          <w:szCs w:val="12"/>
          <w:lang w:val="x-none"/>
        </w:rPr>
        <w:t>административном центре района.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На территории городского поселения Суходол расположен</w:t>
      </w:r>
      <w:r>
        <w:rPr>
          <w:rFonts w:ascii="Times New Roman" w:hAnsi="Times New Roman" w:cs="Times New Roman"/>
          <w:sz w:val="12"/>
          <w:szCs w:val="12"/>
          <w:lang w:val="x-none"/>
        </w:rPr>
        <w:t>ы объекты культурного наследия.</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Производственная и коммунально-складская зоны</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В состав зоны производственного использования включаются:</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производственная зона – зона размещения производственных объектов с различными нормативами воздействия на окружающую среду.</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 коммунально-складская зона – зона размещения коммунальных и складских объектов, объектов оптовой т</w:t>
      </w:r>
      <w:r>
        <w:rPr>
          <w:rFonts w:ascii="Times New Roman" w:hAnsi="Times New Roman" w:cs="Times New Roman"/>
          <w:sz w:val="12"/>
          <w:szCs w:val="12"/>
          <w:lang w:val="x-none"/>
        </w:rPr>
        <w:t>орговли, складов ГСМ, нефтебаз.</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Производственная зона п.г.т. Суходол, представляет собой совокупность производственных площадок, расположенных в юго-восточной, северо-восточной и восточной части н.п. Общая площадь территории производств</w:t>
      </w:r>
      <w:r>
        <w:rPr>
          <w:rFonts w:ascii="Times New Roman" w:hAnsi="Times New Roman" w:cs="Times New Roman"/>
          <w:sz w:val="12"/>
          <w:szCs w:val="12"/>
          <w:lang w:val="x-none"/>
        </w:rPr>
        <w:t>енной зоны составляет 62,62 га.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xml:space="preserve">На территории городского поселения Суходол имеются объекты нефтедобычи, представленные пунктами налива нефти, пунктами сбора нефти со всей сопутствующей инженерной инфраструктурой. </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Ориентировочный радиус СЗЗ нефтяных скважин принят согласно СанПиН 2.2.1/2.1.1.1200-03 «Санитарно-защитные зоны и санитарная классификация предприятий, сооружений и иных объектов».</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Согласно СанПиН 2.2.1/2.1.1.1200-03, СЗЗ промышленных объектов по добыче нефти варьируется от 300-1000 м, и устанавливается расчетными методами в каждом конкретном случае в зависимости от конструкции скважины, ее технического состояния и степени воздействия на окружающую среду, и регламентир</w:t>
      </w:r>
      <w:r>
        <w:rPr>
          <w:rFonts w:ascii="Times New Roman" w:hAnsi="Times New Roman" w:cs="Times New Roman"/>
          <w:sz w:val="12"/>
          <w:szCs w:val="12"/>
          <w:lang w:val="x-none"/>
        </w:rPr>
        <w:t xml:space="preserve">уется проектной документацией. </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Близость производственных зон к жилым зонам, в ряде случаев ограничивает развитие предприятий, так как с увеличением мощности предприятия возможно увеличение размера санитарно защитной зоны. В этом случае возникает необходимость выноса предприятия за пределы селитебной территории.</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 xml:space="preserve">В санитарно-защитной зоне промышленных, коммунальных и складских объектов не допускается размещение жилых домов, дошкольных общеобразовательных учреждений, учреждений здравоохранения, учреждений отдыха, физкультурно-оздоровительных и спортивных сооружений, садоводческих, дачных и огороднических кооперативов, а также производство </w:t>
      </w:r>
      <w:r>
        <w:rPr>
          <w:rFonts w:ascii="Times New Roman" w:hAnsi="Times New Roman" w:cs="Times New Roman"/>
          <w:sz w:val="12"/>
          <w:szCs w:val="12"/>
          <w:lang w:val="x-none"/>
        </w:rPr>
        <w:t>сельскохозяйственной продукции.</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Раздел 1. Показатели существующего и перспективного спроса на тепловую энергию (мощность) и тепло¬носитель в установленных границах территории городского поселения.</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Раздел 1.1 Площадь строительных фондов и приросты площади строительных фондов по расчетным элементам территориального деления.</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Согласно Градостроительному кодексу, основным документом, определяющим территориальное развитие городского поселения Суходол, является его генеральный план.</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 xml:space="preserve">Согласно генеральному плану, новое многоквартирное и индивидуальное жилищное строительство предлагается </w:t>
      </w:r>
      <w:r>
        <w:rPr>
          <w:rFonts w:ascii="Times New Roman" w:hAnsi="Times New Roman" w:cs="Times New Roman"/>
          <w:sz w:val="12"/>
          <w:szCs w:val="12"/>
          <w:lang w:val="x-none"/>
        </w:rPr>
        <w:t xml:space="preserve">вести в границах г.п. Суходол. </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п.г.т. Суходол</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Развитие зоны застройки индивидуальными жилыми домами и зоны застройки малоэтажными жилыми домами (до 4-х этажей) в городском поселении Суходол, предусматривается за счет уплотнения существующей застройки и освоения свободных территорий.</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xml:space="preserve">Развитие жилой зоны малоэтажными жилыми домами (до 4 этажей) до 2024 года в поселке городского типа Суходол планируется на следующих площадках: </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по ул. Георгиевская на участке общей площадью территории – 1,4045 га (планируется размещение 2 двадцатисемиквартирных трехэтажных домов, ориентировочная общая площадь жилищного фонда – 2 588,8 кв.м, расчётная численность населения – 102 человека);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кварталы А, Б, В, Г, по ул. Мира, ул. Спортивная, ул. Молодогвардейская, ул. Пионерская, ул. Парковая, ул. Победы на участке общей площадью территории – 5,04 га (планируется размещение 25 трехэтажных многоквартирных домов, ориентировочная общая площадь жилищного фонда – 23 700 кв.м, расчётная численность населения – 790 человека);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 на участке общей площадью территории – 0,2222 га (планируется размещение трехэтажного многоквартирного дома, ориентировочная общая площадь жилищного фонда – 1200 кв.м, расчётная числе</w:t>
      </w:r>
      <w:r>
        <w:rPr>
          <w:rFonts w:ascii="Times New Roman" w:hAnsi="Times New Roman" w:cs="Times New Roman"/>
          <w:sz w:val="12"/>
          <w:szCs w:val="12"/>
          <w:lang w:val="x-none"/>
        </w:rPr>
        <w:t>нность населения – 48 человек);</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xml:space="preserve">Развитие жилой зоны застройки индивидуальными жилыми домами до 2033 года в поселке городского типа Суходол планируется на следующих площадках: </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1) за счет реконструкции жилого квартала: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по ул. Пушкина и ул. Спортивная на участке общей площадью территории – 3,2903 га (планируется размещение 21 индивидуального жилого дома, ориентировочная общая площадь жилищного фонда – 3 150 кв.м, расчётная численность населения – 63 человека);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2) за счет уплотнения существующей застройки:</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в северо-восточной части по ул. Суслова на участке общей площадью территории – 1,793 га (планируется размещение 14 индивидуальных жилых домов, ориентировочная общая площадь жилищного фонда – 2 100 кв.м, расчётная численность населения – 42 человека);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lastRenderedPageBreak/>
        <w:t>-  в юго-восточной части по ул. Чапаева, ул. Мира на участке общей площадью территории – 1,5062 га (планируется размещение 8 индивидуальных жилых домов, ориентировочная общая площадь жилищного фонда – 1200 кв.м, расчётная численность населения – 24 человека);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в южной части по ул. Садовая на участке общей площадью территории – 3,2058 га (планируется размещение 30 индивидуальных жилых домов, ориентировочная общая площадь жилищного фонда – 4500 кв.м, расчётная численность населения – 90 человека);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3) на свободных территориях в границах населенного пункта: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на площадке № 1, расположенной в северо-восточной части поселка городского типа, общей площадью территории под жилую застройку – 7,7002 га (планируется размещение 62 индивидуальных жилых домов, ориентировочная общая площадь жилищного фонда – 9300 кв.м, расчётная численность населения – 186 человек);</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на площадке № 2, расположенной в западной части поселка городского типа между ул. Нежинская и ул. Солнечная, общей площадью территории под жилую застройку – 9,9012 га (планируется размещение 97 индивидуальных жилых домов, ориентировочная общая площадь жилищного фонда – 14550 кв.м, расчётная численность населения – 291 человек);</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на площадке № 3, расположенной в северо-западной части поселка городского типа между ул. Нежинская и ул. Северная, общей площадью территории под жилую застройку – 6,586 га (планируется размещение 65 индивидуальных жилых домов, ориентировочная общая площадь жилищного фонда – 9750 кв.м, расчётная численность населения – 195 человек);</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на площадке № 4, расположенной в западной части поселка городского типа между ул. Суворова и ул. Солнечная, общей площадью территории под жилую застройку – 4,5092 га (планируется размещение 39 индивидуальных жилых домов, ориентировочная общая площадь жилищного фонда – 5850 кв.м, расчётная численность населения – 117 человек);</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на площадке № 5, расположенной в западной части поселка городского типа между ул. Школьная и ул. Суворова, общей площадью территории под жилую застройку – 3,8084 га (планируется размещение 34 индивидуальных жилых домов, ориентировочная общая площадь жилищного фонда – 5100 кв.м, расчётная численность населения – 102 человек);</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 на площадке № 6, расположенной в южной части поселка городского типа, общей площадью территории под жилую застройку – 4,4403 га (планируется размещение 39 индивидуальных жилых домов, ориентировочная общая площадь жилищного фонда – 5850 кв.м, расчётная числен</w:t>
      </w:r>
      <w:r>
        <w:rPr>
          <w:rFonts w:ascii="Times New Roman" w:hAnsi="Times New Roman" w:cs="Times New Roman"/>
          <w:sz w:val="12"/>
          <w:szCs w:val="12"/>
          <w:lang w:val="x-none"/>
        </w:rPr>
        <w:t>ность населения – 117 человек).</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Согласно проекту генерального плана в городском поселении Суходол планируется реконструкция нескольких объектов общественно-деловой зоны, а также зарезервированы площадки под строительство новых объектов социальной инфраструктуры:</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п.г.т. Суходол</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xml:space="preserve">На расчетный срок (до 2024 г.) </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Реконструкция:</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дом культуры, ул. Мира, 12;</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библиотека, ул. Мира, 12;</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 здание а</w:t>
      </w:r>
      <w:r>
        <w:rPr>
          <w:rFonts w:ascii="Times New Roman" w:hAnsi="Times New Roman" w:cs="Times New Roman"/>
          <w:sz w:val="12"/>
          <w:szCs w:val="12"/>
          <w:lang w:val="x-none"/>
        </w:rPr>
        <w:t>дминистрации, ул. Советская,11.</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Строительство:</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культурно-досуговый молодежный центр, ул. Северная;</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банно-оздоровительный центр, ул. Северная;</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дом быта, ул. Северная;</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 теплые раздевалки возл</w:t>
      </w:r>
      <w:r>
        <w:rPr>
          <w:rFonts w:ascii="Times New Roman" w:hAnsi="Times New Roman" w:cs="Times New Roman"/>
          <w:sz w:val="12"/>
          <w:szCs w:val="12"/>
          <w:lang w:val="x-none"/>
        </w:rPr>
        <w:t>е хоккейных кортов, ул. Победы.</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xml:space="preserve">На расчетный срок (до 2033 г.) </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Строительство:</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детский центр внешкольного образования, ул. Северная;</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многофункциональный центр (дополнительный центр образования), ул. Суворова;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спортивный комплекс, ул. Куйбышева;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lang w:val="x-none"/>
        </w:rPr>
        <w:t>- пожар</w:t>
      </w:r>
      <w:r>
        <w:rPr>
          <w:rFonts w:ascii="Times New Roman" w:hAnsi="Times New Roman" w:cs="Times New Roman"/>
          <w:sz w:val="12"/>
          <w:szCs w:val="12"/>
          <w:lang w:val="x-none"/>
        </w:rPr>
        <w:t>ное депо на 2 машины, ул. Мира.</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 xml:space="preserve">Согласно данным Генерального плана городского поселения Суходол планируется построить 8 общественных зданий и реконструировать 3 объекта соцкультбыта. Обеспечить тепловой энергией данных потребителей предлагается за счет строительства и установки новых источников тепловой энергии - котельных блочно-модульного типа и автономных источников (котлов различной модификации).  </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Приросты строительных фондов, а также площадки перспективного строительства под жилую зону п.г.т. Суходол,</w:t>
      </w:r>
      <w:r>
        <w:rPr>
          <w:rFonts w:ascii="Times New Roman" w:hAnsi="Times New Roman" w:cs="Times New Roman"/>
          <w:sz w:val="12"/>
          <w:szCs w:val="12"/>
          <w:lang w:val="x-none"/>
        </w:rPr>
        <w:t xml:space="preserve"> представлены на рисунке 1.1.1.</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lang w:val="x-none"/>
        </w:rPr>
      </w:pPr>
      <w:r w:rsidRPr="00A21BA9">
        <w:rPr>
          <w:rFonts w:ascii="Times New Roman" w:hAnsi="Times New Roman" w:cs="Times New Roman"/>
          <w:sz w:val="12"/>
          <w:szCs w:val="12"/>
          <w:lang w:val="x-none"/>
        </w:rPr>
        <w:t>Рисунок 1.1.1 – Территория п.г.т. Суходол с площадками под жилую зону и выделенными объектами перспективного строительства и реконструкции</w:t>
      </w:r>
    </w:p>
    <w:p w:rsidR="00266D57" w:rsidRDefault="00A21BA9" w:rsidP="00A21BA9">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5B3901AA" wp14:editId="3501B6BE">
            <wp:extent cx="1527175" cy="1478915"/>
            <wp:effectExtent l="0" t="0" r="0" b="0"/>
            <wp:docPr id="4" name="Рисунок 4" descr="C:\Users\user\AppData\Local\Microsoft\Windows\Temporary Internet Files\Content.Word\кепо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кепотр.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75" cy="1478915"/>
                    </a:xfrm>
                    <a:prstGeom prst="rect">
                      <a:avLst/>
                    </a:prstGeom>
                    <a:noFill/>
                    <a:ln>
                      <a:noFill/>
                    </a:ln>
                  </pic:spPr>
                </pic:pic>
              </a:graphicData>
            </a:graphic>
          </wp:inline>
        </w:drawing>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rPr>
        <w:t>1.2 Объемы потребления тепловой энергии (мощности), теплоносителя и приросты потребления тепловой энергии, теплоносителя.</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rPr>
        <w:t>На территории г.п. Суходол действуют 6 отопительных котельных, эксплуатируемые ООО «Сервисная Коммунальная Компания», расположенные в п.г.т. Суходол.</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rPr>
        <w:t>Весь жилой индивидуальный фонд, который не подключен к данным котельным, обеспечивается теплом от собственных теплоисточников — это котлы различной модификации, для нужд отопления и горячего водоснабжения.</w:t>
      </w: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p>
    <w:p w:rsidR="00A21BA9" w:rsidRP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rPr>
        <w:lastRenderedPageBreak/>
        <w:t xml:space="preserve">Потребители тепловой энергии от котельных ООО «СКК» в городском поселении Суходол подключены к тепловым сетям по зависимой схеме. Тепловая энергия используется на цели отопления и ГВС. Описание потребителей и значения тепловых нагрузок, представлены в таблице 1.2.1. </w:t>
      </w:r>
    </w:p>
    <w:p w:rsidR="00A21BA9" w:rsidRDefault="00A21BA9" w:rsidP="00A21BA9">
      <w:pPr>
        <w:tabs>
          <w:tab w:val="left" w:pos="0"/>
        </w:tabs>
        <w:spacing w:after="0" w:line="240" w:lineRule="auto"/>
        <w:ind w:firstLine="284"/>
        <w:jc w:val="both"/>
        <w:rPr>
          <w:rFonts w:ascii="Times New Roman" w:hAnsi="Times New Roman" w:cs="Times New Roman"/>
          <w:sz w:val="12"/>
          <w:szCs w:val="12"/>
        </w:rPr>
      </w:pPr>
      <w:r w:rsidRPr="00A21BA9">
        <w:rPr>
          <w:rFonts w:ascii="Times New Roman" w:hAnsi="Times New Roman" w:cs="Times New Roman"/>
          <w:sz w:val="12"/>
          <w:szCs w:val="12"/>
        </w:rPr>
        <w:t>Таблица 1.2.1 - Значения потребляемой тепловой мощности при расчетных температурах наружного воздуха в г.п. Суходол</w:t>
      </w:r>
    </w:p>
    <w:tbl>
      <w:tblPr>
        <w:tblW w:w="5000" w:type="pct"/>
        <w:tblLook w:val="00A0" w:firstRow="1" w:lastRow="0" w:firstColumn="1" w:lastColumn="0" w:noHBand="0" w:noVBand="0"/>
      </w:tblPr>
      <w:tblGrid>
        <w:gridCol w:w="4367"/>
        <w:gridCol w:w="3362"/>
      </w:tblGrid>
      <w:tr w:rsidR="00A21BA9" w:rsidRPr="00A21BA9" w:rsidTr="008345FC">
        <w:trPr>
          <w:cantSplit/>
          <w:trHeight w:val="71"/>
          <w:tblHeader/>
        </w:trPr>
        <w:tc>
          <w:tcPr>
            <w:tcW w:w="2825" w:type="pct"/>
            <w:tcBorders>
              <w:top w:val="single" w:sz="4" w:space="0" w:color="auto"/>
              <w:left w:val="single" w:sz="4" w:space="0" w:color="auto"/>
              <w:bottom w:val="single" w:sz="4" w:space="0" w:color="auto"/>
              <w:right w:val="single" w:sz="4" w:space="0" w:color="auto"/>
            </w:tcBorders>
            <w:noWrap/>
            <w:vAlign w:val="center"/>
          </w:tcPr>
          <w:p w:rsidR="00A21BA9" w:rsidRPr="00A21BA9" w:rsidRDefault="00A21BA9" w:rsidP="00A21BA9">
            <w:pPr>
              <w:spacing w:after="0" w:line="240" w:lineRule="auto"/>
              <w:jc w:val="center"/>
              <w:rPr>
                <w:rFonts w:ascii="Times New Roman" w:hAnsi="Times New Roman" w:cs="Times New Roman"/>
                <w:color w:val="000000"/>
                <w:sz w:val="12"/>
                <w:szCs w:val="12"/>
              </w:rPr>
            </w:pPr>
            <w:bookmarkStart w:id="1" w:name="_Hlk89181749"/>
            <w:r w:rsidRPr="00A21BA9">
              <w:rPr>
                <w:rFonts w:ascii="Times New Roman" w:hAnsi="Times New Roman" w:cs="Times New Roman"/>
                <w:color w:val="000000"/>
                <w:sz w:val="12"/>
                <w:szCs w:val="12"/>
              </w:rPr>
              <w:t>Потребители тепла</w:t>
            </w:r>
          </w:p>
        </w:tc>
        <w:tc>
          <w:tcPr>
            <w:tcW w:w="2175" w:type="pct"/>
            <w:tcBorders>
              <w:top w:val="single" w:sz="4" w:space="0" w:color="auto"/>
              <w:left w:val="nil"/>
              <w:bottom w:val="single" w:sz="4" w:space="0" w:color="auto"/>
              <w:right w:val="single" w:sz="4" w:space="0" w:color="auto"/>
            </w:tcBorders>
            <w:noWrap/>
            <w:vAlign w:val="center"/>
          </w:tcPr>
          <w:p w:rsidR="00A21BA9" w:rsidRPr="00A21BA9" w:rsidRDefault="00A21BA9" w:rsidP="00A21BA9">
            <w:pPr>
              <w:spacing w:after="0" w:line="240" w:lineRule="auto"/>
              <w:jc w:val="center"/>
              <w:rPr>
                <w:rFonts w:ascii="Times New Roman" w:hAnsi="Times New Roman" w:cs="Times New Roman"/>
                <w:color w:val="000000"/>
                <w:sz w:val="12"/>
                <w:szCs w:val="12"/>
              </w:rPr>
            </w:pPr>
            <w:r w:rsidRPr="00A21BA9">
              <w:rPr>
                <w:rFonts w:ascii="Times New Roman" w:hAnsi="Times New Roman" w:cs="Times New Roman"/>
                <w:color w:val="000000"/>
                <w:sz w:val="12"/>
                <w:szCs w:val="12"/>
              </w:rPr>
              <w:t>Суммарная расчётная подключенная нагрузка на отопление, (Гкал/час)</w:t>
            </w:r>
          </w:p>
        </w:tc>
      </w:tr>
      <w:tr w:rsidR="00A21BA9" w:rsidRPr="00A21BA9" w:rsidTr="00A21BA9">
        <w:trPr>
          <w:cantSplit/>
          <w:trHeight w:val="120"/>
        </w:trPr>
        <w:tc>
          <w:tcPr>
            <w:tcW w:w="5000" w:type="pct"/>
            <w:gridSpan w:val="2"/>
            <w:tcBorders>
              <w:top w:val="nil"/>
              <w:left w:val="single" w:sz="4" w:space="0" w:color="auto"/>
              <w:bottom w:val="single" w:sz="4" w:space="0" w:color="auto"/>
              <w:right w:val="single" w:sz="4" w:space="0" w:color="auto"/>
            </w:tcBorders>
            <w:noWrap/>
            <w:vAlign w:val="center"/>
          </w:tcPr>
          <w:p w:rsidR="00A21BA9" w:rsidRPr="00A21BA9" w:rsidRDefault="00A21BA9" w:rsidP="00A21BA9">
            <w:pPr>
              <w:spacing w:after="0" w:line="240" w:lineRule="auto"/>
              <w:jc w:val="center"/>
              <w:rPr>
                <w:rFonts w:ascii="Times New Roman" w:eastAsia="MS Mincho" w:hAnsi="Times New Roman" w:cs="Times New Roman"/>
                <w:sz w:val="12"/>
                <w:szCs w:val="12"/>
              </w:rPr>
            </w:pPr>
            <w:r w:rsidRPr="00A21BA9">
              <w:rPr>
                <w:rFonts w:ascii="Times New Roman" w:eastAsia="MS Mincho" w:hAnsi="Times New Roman" w:cs="Times New Roman"/>
                <w:sz w:val="12"/>
                <w:szCs w:val="12"/>
              </w:rPr>
              <w:t>Котельная п.г.т. Суходол</w:t>
            </w:r>
            <w:r w:rsidRPr="00A21BA9">
              <w:rPr>
                <w:rFonts w:ascii="Times New Roman" w:eastAsia="MS Mincho" w:hAnsi="Times New Roman" w:cs="Times New Roman"/>
                <w:color w:val="000000"/>
                <w:sz w:val="12"/>
                <w:szCs w:val="12"/>
              </w:rPr>
              <w:t>, ул. Пушкина</w:t>
            </w:r>
          </w:p>
        </w:tc>
      </w:tr>
      <w:tr w:rsidR="00A21BA9" w:rsidRPr="00A21BA9" w:rsidTr="008345FC">
        <w:trPr>
          <w:cantSplit/>
          <w:trHeight w:val="380"/>
        </w:trPr>
        <w:tc>
          <w:tcPr>
            <w:tcW w:w="2825" w:type="pct"/>
            <w:tcBorders>
              <w:top w:val="nil"/>
              <w:left w:val="single" w:sz="4" w:space="0" w:color="auto"/>
              <w:bottom w:val="single" w:sz="4" w:space="0" w:color="auto"/>
              <w:right w:val="single" w:sz="4" w:space="0" w:color="auto"/>
            </w:tcBorders>
          </w:tcPr>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Жилые дома по: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Пушкина: №№ 20,22,24,26,28,30,30а,32,34,36</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Школьная: №№ 29,31,33,35,37,39,41,45,47,49,51</w:t>
            </w:r>
          </w:p>
        </w:tc>
        <w:tc>
          <w:tcPr>
            <w:tcW w:w="2175" w:type="pct"/>
            <w:vMerge w:val="restart"/>
            <w:tcBorders>
              <w:top w:val="nil"/>
              <w:left w:val="nil"/>
              <w:right w:val="single" w:sz="4" w:space="0" w:color="auto"/>
            </w:tcBorders>
            <w:noWrap/>
            <w:vAlign w:val="center"/>
          </w:tcPr>
          <w:p w:rsidR="00A21BA9" w:rsidRPr="00A21BA9" w:rsidRDefault="00A21BA9" w:rsidP="00A21BA9">
            <w:pPr>
              <w:spacing w:after="0" w:line="240" w:lineRule="auto"/>
              <w:jc w:val="center"/>
              <w:rPr>
                <w:rFonts w:ascii="Times New Roman" w:hAnsi="Times New Roman" w:cs="Times New Roman"/>
                <w:color w:val="000000"/>
                <w:sz w:val="12"/>
                <w:szCs w:val="12"/>
              </w:rPr>
            </w:pPr>
            <w:r w:rsidRPr="00A21BA9">
              <w:rPr>
                <w:rFonts w:ascii="Times New Roman" w:hAnsi="Times New Roman" w:cs="Times New Roman"/>
                <w:color w:val="000000"/>
                <w:sz w:val="12"/>
                <w:szCs w:val="12"/>
              </w:rPr>
              <w:t>0,64</w:t>
            </w:r>
          </w:p>
        </w:tc>
      </w:tr>
      <w:tr w:rsidR="00A21BA9" w:rsidRPr="00A21BA9" w:rsidTr="008345FC">
        <w:trPr>
          <w:cantSplit/>
          <w:trHeight w:val="273"/>
        </w:trPr>
        <w:tc>
          <w:tcPr>
            <w:tcW w:w="2825" w:type="pct"/>
            <w:tcBorders>
              <w:top w:val="nil"/>
              <w:left w:val="single" w:sz="4" w:space="0" w:color="auto"/>
              <w:bottom w:val="single" w:sz="4" w:space="0" w:color="auto"/>
              <w:right w:val="single" w:sz="4" w:space="0" w:color="auto"/>
            </w:tcBorders>
          </w:tcPr>
          <w:p w:rsidR="00A21BA9" w:rsidRPr="00A21BA9" w:rsidRDefault="00A21BA9" w:rsidP="00A21BA9">
            <w:pPr>
              <w:spacing w:after="0" w:line="240" w:lineRule="auto"/>
              <w:jc w:val="both"/>
              <w:rPr>
                <w:rFonts w:ascii="Times New Roman" w:hAnsi="Times New Roman" w:cs="Times New Roman"/>
                <w:sz w:val="12"/>
                <w:szCs w:val="12"/>
              </w:rPr>
            </w:pPr>
            <w:r w:rsidRPr="00A21BA9">
              <w:rPr>
                <w:rFonts w:ascii="Times New Roman" w:hAnsi="Times New Roman" w:cs="Times New Roman"/>
                <w:sz w:val="12"/>
                <w:szCs w:val="12"/>
              </w:rPr>
              <w:t>Прочие организации:</w:t>
            </w:r>
          </w:p>
          <w:p w:rsidR="00A21BA9" w:rsidRPr="00A21BA9" w:rsidRDefault="00A21BA9" w:rsidP="00A21BA9">
            <w:pPr>
              <w:spacing w:after="0" w:line="240" w:lineRule="auto"/>
              <w:jc w:val="both"/>
              <w:rPr>
                <w:rFonts w:ascii="Times New Roman" w:hAnsi="Times New Roman" w:cs="Times New Roman"/>
                <w:sz w:val="12"/>
                <w:szCs w:val="12"/>
              </w:rPr>
            </w:pPr>
            <w:r w:rsidRPr="00A21BA9">
              <w:rPr>
                <w:rFonts w:ascii="Times New Roman" w:hAnsi="Times New Roman" w:cs="Times New Roman"/>
                <w:sz w:val="12"/>
                <w:szCs w:val="12"/>
              </w:rPr>
              <w:t>ул. Пушкина,28А магазин - 1шт.</w:t>
            </w:r>
          </w:p>
          <w:p w:rsidR="00A21BA9" w:rsidRPr="00A21BA9" w:rsidRDefault="00A21BA9" w:rsidP="00A21BA9">
            <w:pPr>
              <w:spacing w:after="0" w:line="240" w:lineRule="auto"/>
              <w:jc w:val="both"/>
              <w:rPr>
                <w:rFonts w:ascii="Times New Roman" w:hAnsi="Times New Roman" w:cs="Times New Roman"/>
                <w:color w:val="000000"/>
                <w:sz w:val="12"/>
                <w:szCs w:val="12"/>
              </w:rPr>
            </w:pPr>
            <w:r w:rsidRPr="00A21BA9">
              <w:rPr>
                <w:rFonts w:ascii="Times New Roman" w:hAnsi="Times New Roman" w:cs="Times New Roman"/>
                <w:color w:val="000000"/>
                <w:sz w:val="12"/>
                <w:szCs w:val="12"/>
              </w:rPr>
              <w:t>ул. Школьная – магазин - 3шт.</w:t>
            </w:r>
          </w:p>
        </w:tc>
        <w:tc>
          <w:tcPr>
            <w:tcW w:w="2175" w:type="pct"/>
            <w:vMerge/>
            <w:tcBorders>
              <w:left w:val="nil"/>
              <w:bottom w:val="single" w:sz="4" w:space="0" w:color="auto"/>
              <w:right w:val="single" w:sz="4" w:space="0" w:color="auto"/>
            </w:tcBorders>
            <w:noWrap/>
            <w:vAlign w:val="center"/>
          </w:tcPr>
          <w:p w:rsidR="00A21BA9" w:rsidRPr="00A21BA9" w:rsidRDefault="00A21BA9" w:rsidP="00A21BA9">
            <w:pPr>
              <w:spacing w:after="0" w:line="240" w:lineRule="auto"/>
              <w:jc w:val="center"/>
              <w:rPr>
                <w:rFonts w:ascii="Times New Roman" w:hAnsi="Times New Roman" w:cs="Times New Roman"/>
                <w:color w:val="000000"/>
                <w:sz w:val="12"/>
                <w:szCs w:val="12"/>
              </w:rPr>
            </w:pPr>
          </w:p>
        </w:tc>
      </w:tr>
      <w:tr w:rsidR="00A21BA9" w:rsidRPr="00A21BA9" w:rsidTr="00A21BA9">
        <w:trPr>
          <w:cantSplit/>
          <w:trHeight w:val="186"/>
        </w:trPr>
        <w:tc>
          <w:tcPr>
            <w:tcW w:w="5000" w:type="pct"/>
            <w:gridSpan w:val="2"/>
            <w:tcBorders>
              <w:top w:val="nil"/>
              <w:left w:val="single" w:sz="4" w:space="0" w:color="auto"/>
              <w:bottom w:val="single" w:sz="4" w:space="0" w:color="auto"/>
              <w:right w:val="single" w:sz="4" w:space="0" w:color="auto"/>
            </w:tcBorders>
          </w:tcPr>
          <w:p w:rsidR="00A21BA9" w:rsidRPr="00A21BA9" w:rsidRDefault="00A21BA9" w:rsidP="00A21BA9">
            <w:pPr>
              <w:spacing w:after="0" w:line="240" w:lineRule="auto"/>
              <w:jc w:val="center"/>
              <w:rPr>
                <w:rFonts w:ascii="Times New Roman" w:hAnsi="Times New Roman" w:cs="Times New Roman"/>
                <w:color w:val="000000"/>
                <w:sz w:val="12"/>
                <w:szCs w:val="12"/>
              </w:rPr>
            </w:pPr>
            <w:r w:rsidRPr="00A21BA9">
              <w:rPr>
                <w:rFonts w:ascii="Times New Roman" w:hAnsi="Times New Roman" w:cs="Times New Roman"/>
                <w:sz w:val="12"/>
                <w:szCs w:val="12"/>
              </w:rPr>
              <w:t>Котельная п.г.т. Суходол</w:t>
            </w:r>
            <w:r w:rsidRPr="00A21BA9">
              <w:rPr>
                <w:rFonts w:ascii="Times New Roman" w:hAnsi="Times New Roman" w:cs="Times New Roman"/>
                <w:color w:val="000000"/>
                <w:sz w:val="12"/>
                <w:szCs w:val="12"/>
              </w:rPr>
              <w:t>, ул. Суворова,18</w:t>
            </w:r>
          </w:p>
        </w:tc>
      </w:tr>
      <w:tr w:rsidR="00A21BA9" w:rsidRPr="00A21BA9" w:rsidTr="008345FC">
        <w:trPr>
          <w:cantSplit/>
          <w:trHeight w:val="71"/>
        </w:trPr>
        <w:tc>
          <w:tcPr>
            <w:tcW w:w="2825" w:type="pct"/>
            <w:tcBorders>
              <w:top w:val="nil"/>
              <w:left w:val="single" w:sz="4" w:space="0" w:color="auto"/>
              <w:bottom w:val="single" w:sz="4" w:space="0" w:color="auto"/>
              <w:right w:val="single" w:sz="4" w:space="0" w:color="auto"/>
            </w:tcBorders>
          </w:tcPr>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ГБОУ СОШ №2</w:t>
            </w:r>
          </w:p>
        </w:tc>
        <w:tc>
          <w:tcPr>
            <w:tcW w:w="2175" w:type="pct"/>
            <w:tcBorders>
              <w:top w:val="nil"/>
              <w:left w:val="nil"/>
              <w:bottom w:val="single" w:sz="4" w:space="0" w:color="auto"/>
              <w:right w:val="single" w:sz="4" w:space="0" w:color="auto"/>
            </w:tcBorders>
            <w:noWrap/>
            <w:vAlign w:val="center"/>
          </w:tcPr>
          <w:p w:rsidR="00A21BA9" w:rsidRPr="00A21BA9" w:rsidRDefault="00A21BA9" w:rsidP="00A21BA9">
            <w:pPr>
              <w:spacing w:after="0" w:line="240" w:lineRule="auto"/>
              <w:jc w:val="center"/>
              <w:rPr>
                <w:rFonts w:ascii="Times New Roman" w:hAnsi="Times New Roman" w:cs="Times New Roman"/>
                <w:color w:val="000000"/>
                <w:sz w:val="12"/>
                <w:szCs w:val="12"/>
              </w:rPr>
            </w:pPr>
            <w:r w:rsidRPr="00A21BA9">
              <w:rPr>
                <w:rFonts w:ascii="Times New Roman" w:hAnsi="Times New Roman" w:cs="Times New Roman"/>
                <w:color w:val="000000"/>
                <w:sz w:val="12"/>
                <w:szCs w:val="12"/>
              </w:rPr>
              <w:t xml:space="preserve">0,7155  </w:t>
            </w:r>
          </w:p>
        </w:tc>
      </w:tr>
      <w:tr w:rsidR="00A21BA9" w:rsidRPr="00A21BA9" w:rsidTr="00A21BA9">
        <w:trPr>
          <w:cantSplit/>
          <w:trHeight w:val="135"/>
        </w:trPr>
        <w:tc>
          <w:tcPr>
            <w:tcW w:w="5000" w:type="pct"/>
            <w:gridSpan w:val="2"/>
            <w:tcBorders>
              <w:top w:val="nil"/>
              <w:left w:val="single" w:sz="4" w:space="0" w:color="auto"/>
              <w:bottom w:val="single" w:sz="4" w:space="0" w:color="auto"/>
              <w:right w:val="single" w:sz="4" w:space="0" w:color="auto"/>
            </w:tcBorders>
          </w:tcPr>
          <w:p w:rsidR="00A21BA9" w:rsidRPr="00A21BA9" w:rsidRDefault="00A21BA9" w:rsidP="00A21BA9">
            <w:pPr>
              <w:spacing w:after="0" w:line="240" w:lineRule="auto"/>
              <w:jc w:val="center"/>
              <w:rPr>
                <w:rFonts w:ascii="Times New Roman" w:hAnsi="Times New Roman" w:cs="Times New Roman"/>
                <w:color w:val="000000"/>
                <w:sz w:val="12"/>
                <w:szCs w:val="12"/>
              </w:rPr>
            </w:pPr>
            <w:r w:rsidRPr="00A21BA9">
              <w:rPr>
                <w:rFonts w:ascii="Times New Roman" w:hAnsi="Times New Roman" w:cs="Times New Roman"/>
                <w:sz w:val="12"/>
                <w:szCs w:val="12"/>
              </w:rPr>
              <w:t>Котельная п.г.т. Суходол</w:t>
            </w:r>
            <w:r w:rsidRPr="00A21BA9">
              <w:rPr>
                <w:rFonts w:ascii="Times New Roman" w:hAnsi="Times New Roman" w:cs="Times New Roman"/>
                <w:color w:val="000000"/>
                <w:sz w:val="12"/>
                <w:szCs w:val="12"/>
              </w:rPr>
              <w:t>, ул. Молодогвардейская, 40</w:t>
            </w:r>
          </w:p>
        </w:tc>
      </w:tr>
      <w:tr w:rsidR="00A21BA9" w:rsidRPr="00A21BA9" w:rsidTr="008345FC">
        <w:trPr>
          <w:cantSplit/>
          <w:trHeight w:val="330"/>
        </w:trPr>
        <w:tc>
          <w:tcPr>
            <w:tcW w:w="2825" w:type="pct"/>
            <w:tcBorders>
              <w:top w:val="nil"/>
              <w:left w:val="single" w:sz="4" w:space="0" w:color="auto"/>
              <w:bottom w:val="single" w:sz="4" w:space="0" w:color="auto"/>
              <w:right w:val="single" w:sz="4" w:space="0" w:color="auto"/>
            </w:tcBorders>
          </w:tcPr>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Жилые дома по:</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Суворова: №№ 17,19,21,23,25</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Школьная: №№18,20,22,24,26,64,66,68</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Парковая: №№17,19</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Молодогвардейская: №№ 36,38</w:t>
            </w:r>
          </w:p>
        </w:tc>
        <w:tc>
          <w:tcPr>
            <w:tcW w:w="2175" w:type="pct"/>
            <w:vMerge w:val="restart"/>
            <w:tcBorders>
              <w:top w:val="nil"/>
              <w:left w:val="nil"/>
              <w:right w:val="single" w:sz="4" w:space="0" w:color="auto"/>
            </w:tcBorders>
            <w:noWrap/>
            <w:vAlign w:val="center"/>
          </w:tcPr>
          <w:p w:rsidR="00A21BA9" w:rsidRPr="00A21BA9" w:rsidRDefault="00A21BA9" w:rsidP="00A21BA9">
            <w:pPr>
              <w:spacing w:after="0" w:line="240" w:lineRule="auto"/>
              <w:jc w:val="center"/>
              <w:rPr>
                <w:rFonts w:ascii="Times New Roman" w:hAnsi="Times New Roman" w:cs="Times New Roman"/>
                <w:color w:val="000000"/>
                <w:sz w:val="12"/>
                <w:szCs w:val="12"/>
              </w:rPr>
            </w:pPr>
            <w:r w:rsidRPr="00A21BA9">
              <w:rPr>
                <w:rFonts w:ascii="Times New Roman" w:hAnsi="Times New Roman" w:cs="Times New Roman"/>
                <w:color w:val="000000"/>
                <w:sz w:val="12"/>
                <w:szCs w:val="12"/>
              </w:rPr>
              <w:t>2,1</w:t>
            </w:r>
          </w:p>
        </w:tc>
      </w:tr>
      <w:tr w:rsidR="00A21BA9" w:rsidRPr="00A21BA9" w:rsidTr="008345FC">
        <w:trPr>
          <w:cantSplit/>
          <w:trHeight w:val="164"/>
        </w:trPr>
        <w:tc>
          <w:tcPr>
            <w:tcW w:w="2825" w:type="pct"/>
            <w:tcBorders>
              <w:top w:val="nil"/>
              <w:left w:val="single" w:sz="4" w:space="0" w:color="auto"/>
              <w:bottom w:val="single" w:sz="4" w:space="0" w:color="auto"/>
              <w:right w:val="single" w:sz="4" w:space="0" w:color="auto"/>
            </w:tcBorders>
          </w:tcPr>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Прочие организации: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ул.Школьная,68 музыкальная школа</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ул.Школьная,64 УРС Самара</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ул.Школьная,16 Д/с «Алёнушка» - ГВС</w:t>
            </w:r>
          </w:p>
        </w:tc>
        <w:tc>
          <w:tcPr>
            <w:tcW w:w="2175" w:type="pct"/>
            <w:vMerge/>
            <w:tcBorders>
              <w:left w:val="nil"/>
              <w:bottom w:val="single" w:sz="4" w:space="0" w:color="auto"/>
              <w:right w:val="single" w:sz="4" w:space="0" w:color="auto"/>
            </w:tcBorders>
            <w:noWrap/>
            <w:vAlign w:val="center"/>
          </w:tcPr>
          <w:p w:rsidR="00A21BA9" w:rsidRPr="00A21BA9" w:rsidRDefault="00A21BA9" w:rsidP="00A21BA9">
            <w:pPr>
              <w:spacing w:after="0" w:line="240" w:lineRule="auto"/>
              <w:jc w:val="center"/>
              <w:rPr>
                <w:rFonts w:ascii="Times New Roman" w:hAnsi="Times New Roman" w:cs="Times New Roman"/>
                <w:color w:val="000000"/>
                <w:sz w:val="12"/>
                <w:szCs w:val="12"/>
              </w:rPr>
            </w:pPr>
          </w:p>
        </w:tc>
      </w:tr>
      <w:tr w:rsidR="00A21BA9" w:rsidRPr="00A21BA9" w:rsidTr="008345FC">
        <w:trPr>
          <w:cantSplit/>
          <w:trHeight w:val="71"/>
        </w:trPr>
        <w:tc>
          <w:tcPr>
            <w:tcW w:w="5000" w:type="pct"/>
            <w:gridSpan w:val="2"/>
            <w:tcBorders>
              <w:top w:val="nil"/>
              <w:left w:val="single" w:sz="4" w:space="0" w:color="auto"/>
              <w:bottom w:val="single" w:sz="4" w:space="0" w:color="auto"/>
              <w:right w:val="single" w:sz="4" w:space="0" w:color="auto"/>
            </w:tcBorders>
          </w:tcPr>
          <w:p w:rsidR="00A21BA9" w:rsidRPr="00A21BA9" w:rsidRDefault="00A21BA9" w:rsidP="00A21BA9">
            <w:pPr>
              <w:spacing w:after="0" w:line="240" w:lineRule="auto"/>
              <w:jc w:val="center"/>
              <w:rPr>
                <w:rFonts w:ascii="Times New Roman" w:hAnsi="Times New Roman" w:cs="Times New Roman"/>
                <w:color w:val="000000"/>
                <w:sz w:val="12"/>
                <w:szCs w:val="12"/>
              </w:rPr>
            </w:pPr>
            <w:r w:rsidRPr="00A21BA9">
              <w:rPr>
                <w:rFonts w:ascii="Times New Roman" w:hAnsi="Times New Roman" w:cs="Times New Roman"/>
                <w:sz w:val="12"/>
                <w:szCs w:val="12"/>
              </w:rPr>
              <w:t>Котельная п.г.т. Суходол</w:t>
            </w:r>
            <w:r w:rsidRPr="00A21BA9">
              <w:rPr>
                <w:rFonts w:ascii="Times New Roman" w:hAnsi="Times New Roman" w:cs="Times New Roman"/>
                <w:color w:val="000000"/>
                <w:sz w:val="12"/>
                <w:szCs w:val="12"/>
              </w:rPr>
              <w:t>, ул. Мира, 1А</w:t>
            </w:r>
          </w:p>
        </w:tc>
      </w:tr>
      <w:tr w:rsidR="00A21BA9" w:rsidRPr="00A21BA9" w:rsidTr="008345FC">
        <w:trPr>
          <w:cantSplit/>
          <w:trHeight w:val="71"/>
        </w:trPr>
        <w:tc>
          <w:tcPr>
            <w:tcW w:w="2825" w:type="pct"/>
            <w:tcBorders>
              <w:top w:val="nil"/>
              <w:left w:val="single" w:sz="4" w:space="0" w:color="auto"/>
              <w:bottom w:val="single" w:sz="4" w:space="0" w:color="auto"/>
              <w:right w:val="single" w:sz="4" w:space="0" w:color="auto"/>
            </w:tcBorders>
            <w:vAlign w:val="center"/>
          </w:tcPr>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Жилые дома по: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Куйбышева: №№ 3,4,4а,5,8,10,11,12</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Школьная: №№1,1а,2,4,4а,6,8,9,10,11,12</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Мира: №№2а</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Советская: №№ 1,1а,2,3,4,5,6,7,8,10</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Победы: №№ 10,12,14,16,18,20,22,24</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Суслова: №№ 4,7,9,11,13,20,21,22</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ул. Суворова: №№ 1,3,5,7,9,11   </w:t>
            </w:r>
          </w:p>
        </w:tc>
        <w:tc>
          <w:tcPr>
            <w:tcW w:w="2175" w:type="pct"/>
            <w:tcBorders>
              <w:top w:val="nil"/>
              <w:left w:val="nil"/>
              <w:bottom w:val="single" w:sz="4" w:space="0" w:color="auto"/>
              <w:right w:val="single" w:sz="4" w:space="0" w:color="auto"/>
            </w:tcBorders>
            <w:noWrap/>
            <w:vAlign w:val="center"/>
          </w:tcPr>
          <w:p w:rsidR="00A21BA9" w:rsidRPr="00A21BA9" w:rsidRDefault="00A21BA9" w:rsidP="00A21BA9">
            <w:pPr>
              <w:spacing w:after="0" w:line="240" w:lineRule="auto"/>
              <w:jc w:val="center"/>
              <w:rPr>
                <w:rFonts w:ascii="Times New Roman" w:hAnsi="Times New Roman" w:cs="Times New Roman"/>
                <w:color w:val="000000"/>
                <w:sz w:val="12"/>
                <w:szCs w:val="12"/>
              </w:rPr>
            </w:pPr>
            <w:r w:rsidRPr="00A21BA9">
              <w:rPr>
                <w:rFonts w:ascii="Times New Roman" w:hAnsi="Times New Roman" w:cs="Times New Roman"/>
                <w:color w:val="000000"/>
                <w:sz w:val="12"/>
                <w:szCs w:val="12"/>
              </w:rPr>
              <w:t>9,24</w:t>
            </w:r>
          </w:p>
        </w:tc>
      </w:tr>
      <w:tr w:rsidR="00A21BA9" w:rsidRPr="00A21BA9" w:rsidTr="008345FC">
        <w:trPr>
          <w:cantSplit/>
          <w:trHeight w:val="71"/>
        </w:trPr>
        <w:tc>
          <w:tcPr>
            <w:tcW w:w="2825" w:type="pct"/>
            <w:tcBorders>
              <w:top w:val="single" w:sz="4" w:space="0" w:color="auto"/>
              <w:left w:val="single" w:sz="4" w:space="0" w:color="auto"/>
              <w:right w:val="single" w:sz="4" w:space="0" w:color="auto"/>
            </w:tcBorders>
            <w:vAlign w:val="center"/>
          </w:tcPr>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Прочие организации: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ул. Пушкина,2 ГБОУ СОШ №1 (мастерские, гараж)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Победы,13 МУ «Олимпиец»</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Школьная,16 МДОУ д/с «Алёнушка»</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ул. Куйбышева,14а МДОУ д/с «Сказка»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Куйбышева,16 МУП «Олимп» (бассейн, купол)</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Советская,11 Администрация сельского поселения</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ул. Куйбышева,8 МУП «Фармация»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Куйбышева,14 Солидарность, ФГПУ «Почта России», Сбербанк, Энергонефть, ООО РН-Информ, Самаранефтегаз -склады</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Куйбышева,10   магазин «Жигули», ООО «Август», ЧП Баландина,</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Куйбышева,12 магазин «Ивушка»</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ул. Суслова,23а ОАО Рынок (магазины на территории)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Победы,2 магазин «Магнит»</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Победы,6 магазин «Пятёрочка»</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ул. Победы,8 «Самаранефтегаз»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ул. Спортивная,3 Пождепо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Суслова, 21а «Эльдорадо»</w:t>
            </w:r>
          </w:p>
        </w:tc>
        <w:tc>
          <w:tcPr>
            <w:tcW w:w="2175" w:type="pct"/>
            <w:tcBorders>
              <w:top w:val="single" w:sz="4" w:space="0" w:color="auto"/>
              <w:left w:val="nil"/>
              <w:right w:val="single" w:sz="4" w:space="0" w:color="auto"/>
            </w:tcBorders>
            <w:noWrap/>
            <w:vAlign w:val="center"/>
          </w:tcPr>
          <w:p w:rsidR="00A21BA9" w:rsidRPr="00A21BA9" w:rsidRDefault="00A21BA9" w:rsidP="00A21BA9">
            <w:pPr>
              <w:spacing w:after="0" w:line="240" w:lineRule="auto"/>
              <w:jc w:val="center"/>
              <w:rPr>
                <w:rFonts w:ascii="Times New Roman" w:hAnsi="Times New Roman" w:cs="Times New Roman"/>
                <w:color w:val="000000"/>
                <w:sz w:val="12"/>
                <w:szCs w:val="12"/>
              </w:rPr>
            </w:pPr>
          </w:p>
        </w:tc>
      </w:tr>
      <w:tr w:rsidR="00A21BA9" w:rsidRPr="00A21BA9" w:rsidTr="00A21BA9">
        <w:trPr>
          <w:cantSplit/>
          <w:trHeight w:val="71"/>
        </w:trPr>
        <w:tc>
          <w:tcPr>
            <w:tcW w:w="5000" w:type="pct"/>
            <w:gridSpan w:val="2"/>
            <w:tcBorders>
              <w:top w:val="single" w:sz="4" w:space="0" w:color="auto"/>
              <w:left w:val="single" w:sz="4" w:space="0" w:color="auto"/>
              <w:bottom w:val="single" w:sz="4" w:space="0" w:color="auto"/>
              <w:right w:val="single" w:sz="4" w:space="0" w:color="auto"/>
            </w:tcBorders>
            <w:noWrap/>
            <w:vAlign w:val="center"/>
          </w:tcPr>
          <w:p w:rsidR="00A21BA9" w:rsidRPr="00A21BA9" w:rsidRDefault="00A21BA9" w:rsidP="00A21BA9">
            <w:pPr>
              <w:spacing w:after="0" w:line="240" w:lineRule="auto"/>
              <w:jc w:val="center"/>
              <w:rPr>
                <w:rFonts w:ascii="Times New Roman" w:hAnsi="Times New Roman" w:cs="Times New Roman"/>
                <w:color w:val="000000"/>
                <w:sz w:val="12"/>
                <w:szCs w:val="12"/>
              </w:rPr>
            </w:pPr>
            <w:r w:rsidRPr="00A21BA9">
              <w:rPr>
                <w:rFonts w:ascii="Times New Roman" w:hAnsi="Times New Roman" w:cs="Times New Roman"/>
                <w:sz w:val="12"/>
                <w:szCs w:val="12"/>
              </w:rPr>
              <w:t>Котельная п.г.т. Суходол</w:t>
            </w:r>
            <w:r w:rsidRPr="00A21BA9">
              <w:rPr>
                <w:rFonts w:ascii="Times New Roman" w:hAnsi="Times New Roman" w:cs="Times New Roman"/>
                <w:color w:val="000000"/>
                <w:sz w:val="12"/>
                <w:szCs w:val="12"/>
              </w:rPr>
              <w:t>, ул. Мира, 1Б</w:t>
            </w:r>
          </w:p>
        </w:tc>
      </w:tr>
      <w:tr w:rsidR="00A21BA9" w:rsidRPr="00A21BA9" w:rsidTr="008345FC">
        <w:trPr>
          <w:cantSplit/>
          <w:trHeight w:val="71"/>
        </w:trPr>
        <w:tc>
          <w:tcPr>
            <w:tcW w:w="2825" w:type="pct"/>
            <w:tcBorders>
              <w:top w:val="single" w:sz="4" w:space="0" w:color="auto"/>
              <w:left w:val="single" w:sz="4" w:space="0" w:color="auto"/>
              <w:bottom w:val="single" w:sz="4" w:space="0" w:color="auto"/>
              <w:right w:val="single" w:sz="4" w:space="0" w:color="auto"/>
            </w:tcBorders>
            <w:noWrap/>
            <w:vAlign w:val="center"/>
          </w:tcPr>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Жилые дома по: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ул. Мира: №№2,3,5,8,911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ул. Кооперативная: №№ 90,92,94,96,98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ул. Пионерская: №№ 9,11,12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Пионерская: №№ 15,17,18,20,23,25</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Молодогвардейская: №№ 15,26,30,32</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Пушкина: №№ 3,4,5,6,12,14,16,17/1,19/1</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Пушкина: №№ 1,3,8,10,11,12,14,16,14а,19,21</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ул. Школьная: №№ 17,19,21 </w:t>
            </w:r>
          </w:p>
          <w:p w:rsidR="00A21BA9" w:rsidRPr="00A21BA9" w:rsidRDefault="00A21BA9" w:rsidP="00A21BA9">
            <w:pPr>
              <w:spacing w:after="0" w:line="240" w:lineRule="auto"/>
              <w:rPr>
                <w:rFonts w:ascii="Times New Roman" w:hAnsi="Times New Roman" w:cs="Times New Roman"/>
                <w:color w:val="000000"/>
                <w:sz w:val="12"/>
                <w:szCs w:val="12"/>
              </w:rPr>
            </w:pPr>
            <w:r w:rsidRPr="00A21BA9">
              <w:rPr>
                <w:rFonts w:ascii="Times New Roman" w:hAnsi="Times New Roman" w:cs="Times New Roman"/>
                <w:sz w:val="12"/>
                <w:szCs w:val="12"/>
              </w:rPr>
              <w:t>ул. Школьная: №№ 23,25,27</w:t>
            </w:r>
          </w:p>
        </w:tc>
        <w:tc>
          <w:tcPr>
            <w:tcW w:w="2175" w:type="pct"/>
            <w:vMerge w:val="restart"/>
            <w:tcBorders>
              <w:top w:val="single" w:sz="4" w:space="0" w:color="auto"/>
              <w:left w:val="nil"/>
              <w:right w:val="single" w:sz="4" w:space="0" w:color="auto"/>
            </w:tcBorders>
            <w:noWrap/>
            <w:vAlign w:val="center"/>
          </w:tcPr>
          <w:p w:rsidR="00A21BA9" w:rsidRPr="00A21BA9" w:rsidRDefault="00A21BA9" w:rsidP="00A21BA9">
            <w:pPr>
              <w:spacing w:after="0" w:line="240" w:lineRule="auto"/>
              <w:jc w:val="center"/>
              <w:rPr>
                <w:rFonts w:ascii="Times New Roman" w:hAnsi="Times New Roman" w:cs="Times New Roman"/>
                <w:color w:val="000000"/>
                <w:sz w:val="12"/>
                <w:szCs w:val="12"/>
              </w:rPr>
            </w:pPr>
            <w:r w:rsidRPr="00A21BA9">
              <w:rPr>
                <w:rFonts w:ascii="Times New Roman" w:hAnsi="Times New Roman" w:cs="Times New Roman"/>
                <w:color w:val="000000"/>
                <w:sz w:val="12"/>
                <w:szCs w:val="12"/>
              </w:rPr>
              <w:t>10,1</w:t>
            </w:r>
          </w:p>
        </w:tc>
      </w:tr>
      <w:tr w:rsidR="00A21BA9" w:rsidRPr="00A21BA9" w:rsidTr="008345FC">
        <w:trPr>
          <w:cantSplit/>
          <w:trHeight w:val="71"/>
        </w:trPr>
        <w:tc>
          <w:tcPr>
            <w:tcW w:w="2825" w:type="pct"/>
            <w:tcBorders>
              <w:top w:val="single" w:sz="4" w:space="0" w:color="auto"/>
              <w:left w:val="single" w:sz="4" w:space="0" w:color="auto"/>
              <w:bottom w:val="single" w:sz="4" w:space="0" w:color="auto"/>
              <w:right w:val="single" w:sz="4" w:space="0" w:color="auto"/>
            </w:tcBorders>
            <w:noWrap/>
            <w:vAlign w:val="center"/>
          </w:tcPr>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lastRenderedPageBreak/>
              <w:t xml:space="preserve">Прочие организации: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Мира,3А МУЗ ЦРБ + гаражи</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ул. Пушкина,7 д/с «Теремок»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Молодогвардейская,25 филиал д/с «Теремок»</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Молодогвардейская,17 Лаборатория Самаранефтегаз + склады</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ул. Пионерская,12 ООО «ДАР»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Мира,10 МЦДО Поиск</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Мира,12 ДК «Нефтяник»</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Мира,13 Гостиница «Уют»</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ул.Спортивная,16а Соцобеспечение </w:t>
            </w:r>
          </w:p>
        </w:tc>
        <w:tc>
          <w:tcPr>
            <w:tcW w:w="2175" w:type="pct"/>
            <w:vMerge/>
            <w:tcBorders>
              <w:left w:val="nil"/>
              <w:bottom w:val="single" w:sz="4" w:space="0" w:color="auto"/>
              <w:right w:val="single" w:sz="4" w:space="0" w:color="auto"/>
            </w:tcBorders>
            <w:noWrap/>
            <w:vAlign w:val="center"/>
          </w:tcPr>
          <w:p w:rsidR="00A21BA9" w:rsidRPr="00A21BA9" w:rsidRDefault="00A21BA9" w:rsidP="00A21BA9">
            <w:pPr>
              <w:spacing w:after="0" w:line="240" w:lineRule="auto"/>
              <w:jc w:val="center"/>
              <w:rPr>
                <w:rFonts w:ascii="Times New Roman" w:hAnsi="Times New Roman" w:cs="Times New Roman"/>
                <w:color w:val="000000"/>
                <w:sz w:val="12"/>
                <w:szCs w:val="12"/>
              </w:rPr>
            </w:pPr>
          </w:p>
        </w:tc>
      </w:tr>
      <w:tr w:rsidR="00A21BA9" w:rsidRPr="00A21BA9" w:rsidTr="008345FC">
        <w:trPr>
          <w:cantSplit/>
          <w:trHeight w:val="71"/>
        </w:trPr>
        <w:tc>
          <w:tcPr>
            <w:tcW w:w="5000" w:type="pct"/>
            <w:gridSpan w:val="2"/>
            <w:tcBorders>
              <w:top w:val="single" w:sz="4" w:space="0" w:color="auto"/>
              <w:left w:val="single" w:sz="4" w:space="0" w:color="auto"/>
              <w:bottom w:val="single" w:sz="4" w:space="0" w:color="auto"/>
              <w:right w:val="single" w:sz="4" w:space="0" w:color="auto"/>
            </w:tcBorders>
            <w:noWrap/>
            <w:vAlign w:val="center"/>
          </w:tcPr>
          <w:p w:rsidR="00A21BA9" w:rsidRPr="00A21BA9" w:rsidRDefault="00A21BA9" w:rsidP="00A21BA9">
            <w:pPr>
              <w:spacing w:after="0" w:line="240" w:lineRule="auto"/>
              <w:jc w:val="center"/>
              <w:rPr>
                <w:rFonts w:ascii="Times New Roman" w:hAnsi="Times New Roman" w:cs="Times New Roman"/>
                <w:color w:val="000000"/>
                <w:sz w:val="12"/>
                <w:szCs w:val="12"/>
              </w:rPr>
            </w:pPr>
            <w:r w:rsidRPr="00A21BA9">
              <w:rPr>
                <w:rFonts w:ascii="Times New Roman" w:hAnsi="Times New Roman" w:cs="Times New Roman"/>
                <w:sz w:val="12"/>
                <w:szCs w:val="12"/>
              </w:rPr>
              <w:t>Котельная п.г.т. Суходол</w:t>
            </w:r>
            <w:r w:rsidRPr="00A21BA9">
              <w:rPr>
                <w:rFonts w:ascii="Times New Roman" w:hAnsi="Times New Roman" w:cs="Times New Roman"/>
                <w:color w:val="000000"/>
                <w:sz w:val="12"/>
                <w:szCs w:val="12"/>
              </w:rPr>
              <w:t>, ул. Суслова, 8А</w:t>
            </w:r>
          </w:p>
        </w:tc>
      </w:tr>
      <w:tr w:rsidR="00A21BA9" w:rsidRPr="00A21BA9" w:rsidTr="008345FC">
        <w:trPr>
          <w:cantSplit/>
          <w:trHeight w:val="71"/>
        </w:trPr>
        <w:tc>
          <w:tcPr>
            <w:tcW w:w="2825" w:type="pct"/>
            <w:tcBorders>
              <w:top w:val="single" w:sz="4" w:space="0" w:color="auto"/>
              <w:left w:val="single" w:sz="4" w:space="0" w:color="auto"/>
              <w:bottom w:val="single" w:sz="4" w:space="0" w:color="auto"/>
              <w:right w:val="single" w:sz="4" w:space="0" w:color="auto"/>
            </w:tcBorders>
            <w:noWrap/>
            <w:vAlign w:val="center"/>
          </w:tcPr>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Жилые дома по: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Суворова: №№ 2,4,6,8,10,12,14,16</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ул. Солнечная: №№ 9,11,11а,11б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Суслова: №№ 1,2,2а</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 Победы: №№ 28</w:t>
            </w:r>
          </w:p>
        </w:tc>
        <w:tc>
          <w:tcPr>
            <w:tcW w:w="2175" w:type="pct"/>
            <w:vMerge w:val="restart"/>
            <w:tcBorders>
              <w:top w:val="single" w:sz="4" w:space="0" w:color="auto"/>
              <w:left w:val="nil"/>
              <w:right w:val="single" w:sz="4" w:space="0" w:color="auto"/>
            </w:tcBorders>
            <w:noWrap/>
            <w:vAlign w:val="center"/>
          </w:tcPr>
          <w:p w:rsidR="00A21BA9" w:rsidRPr="00A21BA9" w:rsidRDefault="00A21BA9" w:rsidP="00A21BA9">
            <w:pPr>
              <w:spacing w:after="0" w:line="240" w:lineRule="auto"/>
              <w:jc w:val="center"/>
              <w:rPr>
                <w:rFonts w:ascii="Times New Roman" w:hAnsi="Times New Roman" w:cs="Times New Roman"/>
                <w:color w:val="000000"/>
                <w:sz w:val="12"/>
                <w:szCs w:val="12"/>
              </w:rPr>
            </w:pPr>
            <w:r w:rsidRPr="00A21BA9">
              <w:rPr>
                <w:rFonts w:ascii="Times New Roman" w:hAnsi="Times New Roman" w:cs="Times New Roman"/>
                <w:color w:val="000000"/>
                <w:sz w:val="12"/>
                <w:szCs w:val="12"/>
              </w:rPr>
              <w:t>5,76</w:t>
            </w:r>
          </w:p>
        </w:tc>
      </w:tr>
      <w:tr w:rsidR="00A21BA9" w:rsidRPr="00A21BA9" w:rsidTr="008345FC">
        <w:trPr>
          <w:cantSplit/>
          <w:trHeight w:val="314"/>
        </w:trPr>
        <w:tc>
          <w:tcPr>
            <w:tcW w:w="2825" w:type="pct"/>
            <w:tcBorders>
              <w:top w:val="single" w:sz="4" w:space="0" w:color="auto"/>
              <w:left w:val="single" w:sz="4" w:space="0" w:color="auto"/>
              <w:bottom w:val="single" w:sz="4" w:space="0" w:color="auto"/>
              <w:right w:val="single" w:sz="4" w:space="0" w:color="auto"/>
            </w:tcBorders>
            <w:noWrap/>
            <w:vAlign w:val="center"/>
          </w:tcPr>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Прочие организации: </w:t>
            </w:r>
          </w:p>
          <w:p w:rsidR="00A21BA9" w:rsidRPr="00A21BA9" w:rsidRDefault="00A21BA9" w:rsidP="00A21BA9">
            <w:pPr>
              <w:spacing w:after="0" w:line="240" w:lineRule="auto"/>
              <w:rPr>
                <w:rFonts w:ascii="Times New Roman" w:hAnsi="Times New Roman" w:cs="Times New Roman"/>
                <w:sz w:val="12"/>
                <w:szCs w:val="12"/>
              </w:rPr>
            </w:pPr>
            <w:r w:rsidRPr="00A21BA9">
              <w:rPr>
                <w:rFonts w:ascii="Times New Roman" w:hAnsi="Times New Roman" w:cs="Times New Roman"/>
                <w:sz w:val="12"/>
                <w:szCs w:val="12"/>
              </w:rPr>
              <w:t>ул.Солнечная,2 база ООО «СКК»</w:t>
            </w:r>
          </w:p>
          <w:p w:rsidR="00A21BA9" w:rsidRPr="00A21BA9" w:rsidRDefault="00A21BA9" w:rsidP="00A21BA9">
            <w:pPr>
              <w:tabs>
                <w:tab w:val="center" w:pos="4819"/>
              </w:tabs>
              <w:spacing w:after="0" w:line="240" w:lineRule="auto"/>
              <w:rPr>
                <w:rFonts w:ascii="Times New Roman" w:hAnsi="Times New Roman" w:cs="Times New Roman"/>
                <w:sz w:val="12"/>
                <w:szCs w:val="12"/>
              </w:rPr>
            </w:pPr>
            <w:r w:rsidRPr="00A21BA9">
              <w:rPr>
                <w:rFonts w:ascii="Times New Roman" w:hAnsi="Times New Roman" w:cs="Times New Roman"/>
                <w:sz w:val="12"/>
                <w:szCs w:val="12"/>
              </w:rPr>
              <w:t>магазины - 5шт.</w:t>
            </w:r>
            <w:r w:rsidRPr="00A21BA9">
              <w:rPr>
                <w:rFonts w:ascii="Times New Roman" w:hAnsi="Times New Roman" w:cs="Times New Roman"/>
                <w:sz w:val="12"/>
                <w:szCs w:val="12"/>
              </w:rPr>
              <w:tab/>
            </w:r>
          </w:p>
          <w:p w:rsidR="00A21BA9" w:rsidRPr="00A21BA9" w:rsidRDefault="00A21BA9" w:rsidP="00A21BA9">
            <w:pPr>
              <w:tabs>
                <w:tab w:val="left" w:pos="2520"/>
              </w:tabs>
              <w:spacing w:after="0" w:line="240" w:lineRule="auto"/>
              <w:rPr>
                <w:rFonts w:ascii="Times New Roman" w:hAnsi="Times New Roman" w:cs="Times New Roman"/>
                <w:sz w:val="12"/>
                <w:szCs w:val="12"/>
              </w:rPr>
            </w:pPr>
            <w:r w:rsidRPr="00A21BA9">
              <w:rPr>
                <w:rFonts w:ascii="Times New Roman" w:hAnsi="Times New Roman" w:cs="Times New Roman"/>
                <w:sz w:val="12"/>
                <w:szCs w:val="12"/>
              </w:rPr>
              <w:t xml:space="preserve">ул.Суворова,18 ГБОУ СОШ №2 - ГВС    </w:t>
            </w:r>
          </w:p>
        </w:tc>
        <w:tc>
          <w:tcPr>
            <w:tcW w:w="2175" w:type="pct"/>
            <w:vMerge/>
            <w:tcBorders>
              <w:left w:val="nil"/>
              <w:bottom w:val="single" w:sz="4" w:space="0" w:color="auto"/>
              <w:right w:val="single" w:sz="4" w:space="0" w:color="auto"/>
            </w:tcBorders>
            <w:noWrap/>
            <w:vAlign w:val="center"/>
          </w:tcPr>
          <w:p w:rsidR="00A21BA9" w:rsidRPr="00A21BA9" w:rsidRDefault="00A21BA9" w:rsidP="00A21BA9">
            <w:pPr>
              <w:spacing w:after="0" w:line="240" w:lineRule="auto"/>
              <w:jc w:val="center"/>
              <w:rPr>
                <w:rFonts w:ascii="Times New Roman" w:hAnsi="Times New Roman" w:cs="Times New Roman"/>
                <w:color w:val="000000"/>
                <w:sz w:val="12"/>
                <w:szCs w:val="12"/>
              </w:rPr>
            </w:pPr>
          </w:p>
        </w:tc>
      </w:tr>
    </w:tbl>
    <w:bookmarkEnd w:id="1"/>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lang w:val="x-none"/>
        </w:rPr>
      </w:pPr>
      <w:r w:rsidRPr="008345FC">
        <w:rPr>
          <w:rFonts w:ascii="Times New Roman" w:hAnsi="Times New Roman" w:cs="Times New Roman"/>
          <w:sz w:val="12"/>
          <w:szCs w:val="12"/>
          <w:lang w:val="x-none"/>
        </w:rPr>
        <w:t>Значения прироста тепловой нагрузки перспективных объектов ИЖС определены в соответствии с СНиП 23-02-2003 «Тепловая защита зданий». Потребляемая тепловая мощность существующих индивидуальных жилых домов городского поселения Суходол рассчитана по укрупненным показателям и представлена в таблице 1.2.2.</w:t>
      </w:r>
    </w:p>
    <w:p w:rsidR="00A21BA9"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lang w:val="x-none"/>
        </w:rPr>
        <w:t>Таблица 1.2.2 – Значения потребляемой тепловой мощности ИЖС г.п. Суходол, Гкал/ч.</w:t>
      </w:r>
    </w:p>
    <w:tbl>
      <w:tblPr>
        <w:tblpPr w:leftFromText="180" w:rightFromText="180" w:vertAnchor="text" w:tblpXSpec="center" w:tblpY="1"/>
        <w:tblOverlap w:val="never"/>
        <w:tblW w:w="4895" w:type="pct"/>
        <w:tblLayout w:type="fixed"/>
        <w:tblCellMar>
          <w:left w:w="28" w:type="dxa"/>
          <w:right w:w="28" w:type="dxa"/>
        </w:tblCellMar>
        <w:tblLook w:val="00A0" w:firstRow="1" w:lastRow="0" w:firstColumn="1" w:lastColumn="0" w:noHBand="0" w:noVBand="0"/>
      </w:tblPr>
      <w:tblGrid>
        <w:gridCol w:w="365"/>
        <w:gridCol w:w="4652"/>
        <w:gridCol w:w="975"/>
        <w:gridCol w:w="1418"/>
      </w:tblGrid>
      <w:tr w:rsidR="008345FC" w:rsidRPr="008345FC" w:rsidTr="008345FC">
        <w:trPr>
          <w:trHeight w:val="225"/>
        </w:trPr>
        <w:tc>
          <w:tcPr>
            <w:tcW w:w="246"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bookmarkStart w:id="2" w:name="_Hlk88135543"/>
            <w:r w:rsidRPr="008345FC">
              <w:rPr>
                <w:rFonts w:ascii="Times New Roman" w:hAnsi="Times New Roman" w:cs="Times New Roman"/>
                <w:color w:val="000000"/>
                <w:sz w:val="12"/>
                <w:szCs w:val="12"/>
              </w:rPr>
              <w:t>№ п/п</w:t>
            </w:r>
          </w:p>
        </w:tc>
        <w:tc>
          <w:tcPr>
            <w:tcW w:w="313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Наименование показателя</w:t>
            </w:r>
          </w:p>
        </w:tc>
        <w:tc>
          <w:tcPr>
            <w:tcW w:w="65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Базовое значение</w:t>
            </w:r>
          </w:p>
        </w:tc>
        <w:tc>
          <w:tcPr>
            <w:tcW w:w="957" w:type="pct"/>
            <w:tcBorders>
              <w:top w:val="single" w:sz="4" w:space="0" w:color="auto"/>
              <w:left w:val="nil"/>
              <w:bottom w:val="single" w:sz="4" w:space="0" w:color="auto"/>
              <w:right w:val="single" w:sz="4" w:space="0" w:color="auto"/>
            </w:tcBorders>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Расчетный срок строительства до 2033 г.</w:t>
            </w:r>
          </w:p>
        </w:tc>
      </w:tr>
      <w:bookmarkEnd w:id="2"/>
      <w:tr w:rsidR="008345FC" w:rsidRPr="008345FC" w:rsidTr="008345FC">
        <w:trPr>
          <w:trHeight w:val="225"/>
        </w:trPr>
        <w:tc>
          <w:tcPr>
            <w:tcW w:w="246"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1</w:t>
            </w:r>
          </w:p>
        </w:tc>
        <w:tc>
          <w:tcPr>
            <w:tcW w:w="313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pStyle w:val="Default"/>
              <w:rPr>
                <w:rFonts w:ascii="Times New Roman" w:hAnsi="Times New Roman" w:cs="Times New Roman"/>
                <w:sz w:val="12"/>
                <w:szCs w:val="12"/>
              </w:rPr>
            </w:pPr>
            <w:r w:rsidRPr="008345FC">
              <w:rPr>
                <w:rFonts w:ascii="Times New Roman" w:hAnsi="Times New Roman" w:cs="Times New Roman"/>
                <w:sz w:val="12"/>
                <w:szCs w:val="12"/>
              </w:rPr>
              <w:t xml:space="preserve">Прирост тепловой нагрузки индивидуальных жилых домов перспективного строительства всего, в т.ч. </w:t>
            </w:r>
          </w:p>
        </w:tc>
        <w:tc>
          <w:tcPr>
            <w:tcW w:w="65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957"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3,224</w:t>
            </w:r>
          </w:p>
        </w:tc>
      </w:tr>
      <w:tr w:rsidR="008345FC" w:rsidRPr="008345FC" w:rsidTr="008345FC">
        <w:trPr>
          <w:trHeight w:val="225"/>
        </w:trPr>
        <w:tc>
          <w:tcPr>
            <w:tcW w:w="246"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1.1</w:t>
            </w:r>
          </w:p>
        </w:tc>
        <w:tc>
          <w:tcPr>
            <w:tcW w:w="313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 xml:space="preserve">За счет реконструкции жилого квартала </w:t>
            </w:r>
            <w:r w:rsidRPr="008345FC">
              <w:rPr>
                <w:rFonts w:ascii="Times New Roman" w:hAnsi="Times New Roman" w:cs="Times New Roman"/>
                <w:sz w:val="12"/>
                <w:szCs w:val="12"/>
              </w:rPr>
              <w:t>п.г.т. Суходол</w:t>
            </w:r>
          </w:p>
        </w:tc>
        <w:tc>
          <w:tcPr>
            <w:tcW w:w="65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957"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0,166</w:t>
            </w:r>
          </w:p>
        </w:tc>
      </w:tr>
      <w:tr w:rsidR="008345FC" w:rsidRPr="008345FC" w:rsidTr="008345FC">
        <w:trPr>
          <w:trHeight w:val="225"/>
        </w:trPr>
        <w:tc>
          <w:tcPr>
            <w:tcW w:w="246"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1.2</w:t>
            </w:r>
          </w:p>
        </w:tc>
        <w:tc>
          <w:tcPr>
            <w:tcW w:w="313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 xml:space="preserve">За счет уплотнения, существующей застройки </w:t>
            </w:r>
            <w:r w:rsidRPr="008345FC">
              <w:rPr>
                <w:rFonts w:ascii="Times New Roman" w:hAnsi="Times New Roman" w:cs="Times New Roman"/>
                <w:sz w:val="12"/>
                <w:szCs w:val="12"/>
              </w:rPr>
              <w:t>п.г.т. Суходол</w:t>
            </w:r>
          </w:p>
        </w:tc>
        <w:tc>
          <w:tcPr>
            <w:tcW w:w="65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957"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0,410</w:t>
            </w:r>
          </w:p>
        </w:tc>
      </w:tr>
      <w:tr w:rsidR="008345FC" w:rsidRPr="008345FC" w:rsidTr="008345FC">
        <w:trPr>
          <w:trHeight w:val="225"/>
        </w:trPr>
        <w:tc>
          <w:tcPr>
            <w:tcW w:w="246"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1.3</w:t>
            </w:r>
          </w:p>
        </w:tc>
        <w:tc>
          <w:tcPr>
            <w:tcW w:w="313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Площадка №1,</w:t>
            </w:r>
            <w:r w:rsidRPr="008345FC">
              <w:rPr>
                <w:rFonts w:ascii="Times New Roman" w:hAnsi="Times New Roman" w:cs="Times New Roman"/>
                <w:sz w:val="12"/>
                <w:szCs w:val="12"/>
              </w:rPr>
              <w:t xml:space="preserve"> п.г.т. Суходол</w:t>
            </w:r>
          </w:p>
        </w:tc>
        <w:tc>
          <w:tcPr>
            <w:tcW w:w="65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957"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0,489</w:t>
            </w:r>
          </w:p>
        </w:tc>
      </w:tr>
      <w:tr w:rsidR="008345FC" w:rsidRPr="008345FC" w:rsidTr="008345FC">
        <w:trPr>
          <w:trHeight w:val="225"/>
        </w:trPr>
        <w:tc>
          <w:tcPr>
            <w:tcW w:w="246"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1.4</w:t>
            </w:r>
          </w:p>
        </w:tc>
        <w:tc>
          <w:tcPr>
            <w:tcW w:w="313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Площадка №2,</w:t>
            </w:r>
            <w:r w:rsidRPr="008345FC">
              <w:rPr>
                <w:rFonts w:ascii="Times New Roman" w:hAnsi="Times New Roman" w:cs="Times New Roman"/>
                <w:sz w:val="12"/>
                <w:szCs w:val="12"/>
              </w:rPr>
              <w:t xml:space="preserve"> п.г.т. Суходол</w:t>
            </w:r>
          </w:p>
        </w:tc>
        <w:tc>
          <w:tcPr>
            <w:tcW w:w="65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957"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0,765</w:t>
            </w:r>
          </w:p>
        </w:tc>
      </w:tr>
      <w:tr w:rsidR="008345FC" w:rsidRPr="008345FC" w:rsidTr="008345FC">
        <w:trPr>
          <w:trHeight w:val="225"/>
        </w:trPr>
        <w:tc>
          <w:tcPr>
            <w:tcW w:w="246"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1.5</w:t>
            </w:r>
          </w:p>
        </w:tc>
        <w:tc>
          <w:tcPr>
            <w:tcW w:w="313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Площадка №3,</w:t>
            </w:r>
            <w:r w:rsidRPr="008345FC">
              <w:rPr>
                <w:rFonts w:ascii="Times New Roman" w:hAnsi="Times New Roman" w:cs="Times New Roman"/>
                <w:sz w:val="12"/>
                <w:szCs w:val="12"/>
              </w:rPr>
              <w:t xml:space="preserve"> п.г.т. Суходол</w:t>
            </w:r>
          </w:p>
        </w:tc>
        <w:tc>
          <w:tcPr>
            <w:tcW w:w="65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957"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0,512</w:t>
            </w:r>
          </w:p>
        </w:tc>
      </w:tr>
      <w:tr w:rsidR="008345FC" w:rsidRPr="008345FC" w:rsidTr="008345FC">
        <w:trPr>
          <w:trHeight w:val="225"/>
        </w:trPr>
        <w:tc>
          <w:tcPr>
            <w:tcW w:w="246"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1.6</w:t>
            </w:r>
          </w:p>
        </w:tc>
        <w:tc>
          <w:tcPr>
            <w:tcW w:w="313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Площадка №4,</w:t>
            </w:r>
            <w:r w:rsidRPr="008345FC">
              <w:rPr>
                <w:rFonts w:ascii="Times New Roman" w:hAnsi="Times New Roman" w:cs="Times New Roman"/>
                <w:sz w:val="12"/>
                <w:szCs w:val="12"/>
              </w:rPr>
              <w:t xml:space="preserve"> п.г.т. Суходол</w:t>
            </w:r>
          </w:p>
        </w:tc>
        <w:tc>
          <w:tcPr>
            <w:tcW w:w="65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957"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0,307</w:t>
            </w:r>
          </w:p>
        </w:tc>
      </w:tr>
      <w:tr w:rsidR="008345FC" w:rsidRPr="008345FC" w:rsidTr="008345FC">
        <w:trPr>
          <w:trHeight w:val="225"/>
        </w:trPr>
        <w:tc>
          <w:tcPr>
            <w:tcW w:w="246"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1.7</w:t>
            </w:r>
          </w:p>
        </w:tc>
        <w:tc>
          <w:tcPr>
            <w:tcW w:w="313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Площадка №5,</w:t>
            </w:r>
            <w:r w:rsidRPr="008345FC">
              <w:rPr>
                <w:rFonts w:ascii="Times New Roman" w:hAnsi="Times New Roman" w:cs="Times New Roman"/>
                <w:sz w:val="12"/>
                <w:szCs w:val="12"/>
              </w:rPr>
              <w:t xml:space="preserve"> п.г.т. Суходол</w:t>
            </w:r>
          </w:p>
        </w:tc>
        <w:tc>
          <w:tcPr>
            <w:tcW w:w="65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957"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0,268</w:t>
            </w:r>
          </w:p>
        </w:tc>
      </w:tr>
      <w:tr w:rsidR="008345FC" w:rsidRPr="008345FC" w:rsidTr="008345FC">
        <w:trPr>
          <w:trHeight w:val="225"/>
        </w:trPr>
        <w:tc>
          <w:tcPr>
            <w:tcW w:w="246"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1.8</w:t>
            </w:r>
          </w:p>
        </w:tc>
        <w:tc>
          <w:tcPr>
            <w:tcW w:w="313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Площадка №6,</w:t>
            </w:r>
            <w:r w:rsidRPr="008345FC">
              <w:rPr>
                <w:rFonts w:ascii="Times New Roman" w:hAnsi="Times New Roman" w:cs="Times New Roman"/>
                <w:sz w:val="12"/>
                <w:szCs w:val="12"/>
              </w:rPr>
              <w:t xml:space="preserve"> п.г.т. Суходол</w:t>
            </w:r>
          </w:p>
        </w:tc>
        <w:tc>
          <w:tcPr>
            <w:tcW w:w="65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957"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0,307</w:t>
            </w:r>
          </w:p>
        </w:tc>
      </w:tr>
      <w:tr w:rsidR="008345FC" w:rsidRPr="008345FC" w:rsidTr="008345FC">
        <w:trPr>
          <w:trHeight w:val="225"/>
        </w:trPr>
        <w:tc>
          <w:tcPr>
            <w:tcW w:w="246"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2</w:t>
            </w:r>
          </w:p>
        </w:tc>
        <w:tc>
          <w:tcPr>
            <w:tcW w:w="313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pStyle w:val="Default"/>
              <w:rPr>
                <w:rFonts w:ascii="Times New Roman" w:hAnsi="Times New Roman" w:cs="Times New Roman"/>
                <w:sz w:val="12"/>
                <w:szCs w:val="12"/>
              </w:rPr>
            </w:pPr>
            <w:r w:rsidRPr="008345FC">
              <w:rPr>
                <w:rFonts w:ascii="Times New Roman" w:hAnsi="Times New Roman" w:cs="Times New Roman"/>
                <w:sz w:val="12"/>
                <w:szCs w:val="12"/>
              </w:rPr>
              <w:t xml:space="preserve">Потребляемая тепловая мощность индивидуальных жилых домов </w:t>
            </w:r>
          </w:p>
        </w:tc>
        <w:tc>
          <w:tcPr>
            <w:tcW w:w="65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25,6737</w:t>
            </w:r>
          </w:p>
        </w:tc>
        <w:tc>
          <w:tcPr>
            <w:tcW w:w="957"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28,8977</w:t>
            </w:r>
          </w:p>
        </w:tc>
      </w:tr>
    </w:tbl>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Прирост тепловой нагрузки перспективных объектов ИЖС составляет 3,224 Гкал/ч. Теплоснабжение существующих индивидуальных жилых домов осуществляется от собственных котлов. Согласно данным ГП перспективную нагрузку ИЖС планируется обеспечить так же от индивидуальных источников.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Значения тепловой нагрузки перспективных общественных зданий городского поселения Суходол представлены в таблице 1.2.3.</w:t>
      </w:r>
    </w:p>
    <w:p w:rsid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Таблица 1.2.3 – Значения потребляемой тепловой мощности перспективных общественных зданий г.п. Суходол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34"/>
        <w:gridCol w:w="1782"/>
        <w:gridCol w:w="1456"/>
        <w:gridCol w:w="1426"/>
        <w:gridCol w:w="1552"/>
        <w:gridCol w:w="1019"/>
      </w:tblGrid>
      <w:tr w:rsidR="008345FC" w:rsidRPr="008345FC" w:rsidTr="008345FC">
        <w:trPr>
          <w:trHeight w:val="71"/>
          <w:tblHeader/>
        </w:trPr>
        <w:tc>
          <w:tcPr>
            <w:tcW w:w="221"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 п/п</w:t>
            </w:r>
          </w:p>
        </w:tc>
        <w:tc>
          <w:tcPr>
            <w:tcW w:w="1177"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Наименование здания</w:t>
            </w:r>
          </w:p>
        </w:tc>
        <w:tc>
          <w:tcPr>
            <w:tcW w:w="962"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Место</w:t>
            </w:r>
          </w:p>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расположения</w:t>
            </w:r>
          </w:p>
        </w:tc>
        <w:tc>
          <w:tcPr>
            <w:tcW w:w="942"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Источник теплоснабжения</w:t>
            </w:r>
          </w:p>
        </w:tc>
        <w:tc>
          <w:tcPr>
            <w:tcW w:w="1025"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Срок строительства</w:t>
            </w:r>
          </w:p>
        </w:tc>
        <w:tc>
          <w:tcPr>
            <w:tcW w:w="673"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Тепловая нагрузка, Гкал/ч</w:t>
            </w:r>
          </w:p>
        </w:tc>
      </w:tr>
      <w:tr w:rsidR="008345FC" w:rsidRPr="008345FC" w:rsidTr="008345FC">
        <w:trPr>
          <w:trHeight w:val="71"/>
        </w:trPr>
        <w:tc>
          <w:tcPr>
            <w:tcW w:w="221"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1</w:t>
            </w:r>
          </w:p>
        </w:tc>
        <w:tc>
          <w:tcPr>
            <w:tcW w:w="1177"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Культурно-досуговый молодежный центр</w:t>
            </w:r>
          </w:p>
        </w:tc>
        <w:tc>
          <w:tcPr>
            <w:tcW w:w="962" w:type="pct"/>
            <w:vAlign w:val="center"/>
          </w:tcPr>
          <w:p w:rsidR="008345FC" w:rsidRPr="008345FC" w:rsidRDefault="008345FC" w:rsidP="008345FC">
            <w:pPr>
              <w:spacing w:after="0" w:line="240" w:lineRule="auto"/>
              <w:jc w:val="center"/>
              <w:rPr>
                <w:rFonts w:ascii="Times New Roman" w:hAnsi="Times New Roman" w:cs="Times New Roman"/>
                <w:sz w:val="12"/>
                <w:szCs w:val="12"/>
              </w:rPr>
            </w:pPr>
            <w:r w:rsidRPr="008345FC">
              <w:rPr>
                <w:rFonts w:ascii="Times New Roman" w:hAnsi="Times New Roman" w:cs="Times New Roman"/>
                <w:sz w:val="12"/>
                <w:szCs w:val="12"/>
              </w:rPr>
              <w:t>п.г.т.  Суходол,</w:t>
            </w:r>
          </w:p>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 xml:space="preserve">ул. Северная </w:t>
            </w:r>
          </w:p>
        </w:tc>
        <w:tc>
          <w:tcPr>
            <w:tcW w:w="942"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 xml:space="preserve">Перспективная новая БМК №1 </w:t>
            </w:r>
          </w:p>
        </w:tc>
        <w:tc>
          <w:tcPr>
            <w:tcW w:w="1025"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 xml:space="preserve">Расчетный срок строительства до 2024г. </w:t>
            </w:r>
          </w:p>
        </w:tc>
        <w:tc>
          <w:tcPr>
            <w:tcW w:w="673"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0,570</w:t>
            </w:r>
          </w:p>
        </w:tc>
      </w:tr>
      <w:tr w:rsidR="008345FC" w:rsidRPr="008345FC" w:rsidTr="008345FC">
        <w:trPr>
          <w:trHeight w:val="71"/>
        </w:trPr>
        <w:tc>
          <w:tcPr>
            <w:tcW w:w="221"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2</w:t>
            </w:r>
          </w:p>
        </w:tc>
        <w:tc>
          <w:tcPr>
            <w:tcW w:w="1177"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Банно-оздоровительный центр</w:t>
            </w:r>
          </w:p>
        </w:tc>
        <w:tc>
          <w:tcPr>
            <w:tcW w:w="962" w:type="pct"/>
            <w:vAlign w:val="center"/>
          </w:tcPr>
          <w:p w:rsidR="008345FC" w:rsidRPr="008345FC" w:rsidRDefault="008345FC" w:rsidP="008345FC">
            <w:pPr>
              <w:spacing w:after="0" w:line="240" w:lineRule="auto"/>
              <w:jc w:val="center"/>
              <w:rPr>
                <w:rFonts w:ascii="Times New Roman" w:hAnsi="Times New Roman" w:cs="Times New Roman"/>
                <w:sz w:val="12"/>
                <w:szCs w:val="12"/>
              </w:rPr>
            </w:pPr>
            <w:r w:rsidRPr="008345FC">
              <w:rPr>
                <w:rFonts w:ascii="Times New Roman" w:hAnsi="Times New Roman" w:cs="Times New Roman"/>
                <w:sz w:val="12"/>
                <w:szCs w:val="12"/>
              </w:rPr>
              <w:t>п.г.т.  Суходол,</w:t>
            </w:r>
          </w:p>
          <w:p w:rsidR="008345FC" w:rsidRPr="008345FC" w:rsidRDefault="008345FC" w:rsidP="008345FC">
            <w:pPr>
              <w:spacing w:after="0" w:line="240" w:lineRule="auto"/>
              <w:jc w:val="center"/>
              <w:rPr>
                <w:rFonts w:ascii="Times New Roman" w:hAnsi="Times New Roman" w:cs="Times New Roman"/>
                <w:sz w:val="12"/>
                <w:szCs w:val="12"/>
              </w:rPr>
            </w:pPr>
            <w:r w:rsidRPr="008345FC">
              <w:rPr>
                <w:rFonts w:ascii="Times New Roman" w:hAnsi="Times New Roman" w:cs="Times New Roman"/>
                <w:sz w:val="12"/>
                <w:szCs w:val="12"/>
              </w:rPr>
              <w:t>ул. Северная</w:t>
            </w:r>
          </w:p>
        </w:tc>
        <w:tc>
          <w:tcPr>
            <w:tcW w:w="942"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Перспективная новая БМК №2</w:t>
            </w:r>
          </w:p>
        </w:tc>
        <w:tc>
          <w:tcPr>
            <w:tcW w:w="1025"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Расчетный срок строительства до 2024г.</w:t>
            </w:r>
          </w:p>
        </w:tc>
        <w:tc>
          <w:tcPr>
            <w:tcW w:w="673"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0,456</w:t>
            </w:r>
          </w:p>
        </w:tc>
      </w:tr>
      <w:tr w:rsidR="008345FC" w:rsidRPr="008345FC" w:rsidTr="008345FC">
        <w:trPr>
          <w:trHeight w:val="71"/>
        </w:trPr>
        <w:tc>
          <w:tcPr>
            <w:tcW w:w="221"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3</w:t>
            </w:r>
          </w:p>
        </w:tc>
        <w:tc>
          <w:tcPr>
            <w:tcW w:w="1177"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Дом быта</w:t>
            </w:r>
          </w:p>
        </w:tc>
        <w:tc>
          <w:tcPr>
            <w:tcW w:w="962" w:type="pct"/>
            <w:vAlign w:val="center"/>
          </w:tcPr>
          <w:p w:rsidR="008345FC" w:rsidRPr="008345FC" w:rsidRDefault="008345FC" w:rsidP="008345FC">
            <w:pPr>
              <w:spacing w:after="0" w:line="240" w:lineRule="auto"/>
              <w:jc w:val="center"/>
              <w:rPr>
                <w:rFonts w:ascii="Times New Roman" w:hAnsi="Times New Roman" w:cs="Times New Roman"/>
                <w:sz w:val="12"/>
                <w:szCs w:val="12"/>
              </w:rPr>
            </w:pPr>
            <w:r w:rsidRPr="008345FC">
              <w:rPr>
                <w:rFonts w:ascii="Times New Roman" w:hAnsi="Times New Roman" w:cs="Times New Roman"/>
                <w:sz w:val="12"/>
                <w:szCs w:val="12"/>
              </w:rPr>
              <w:t>п.г.т.  Суходол,</w:t>
            </w:r>
          </w:p>
          <w:p w:rsidR="008345FC" w:rsidRPr="008345FC" w:rsidRDefault="008345FC" w:rsidP="008345FC">
            <w:pPr>
              <w:spacing w:after="0" w:line="240" w:lineRule="auto"/>
              <w:jc w:val="center"/>
              <w:rPr>
                <w:rFonts w:ascii="Times New Roman" w:hAnsi="Times New Roman" w:cs="Times New Roman"/>
                <w:sz w:val="12"/>
                <w:szCs w:val="12"/>
              </w:rPr>
            </w:pPr>
            <w:r w:rsidRPr="008345FC">
              <w:rPr>
                <w:rFonts w:ascii="Times New Roman" w:hAnsi="Times New Roman" w:cs="Times New Roman"/>
                <w:sz w:val="12"/>
                <w:szCs w:val="12"/>
              </w:rPr>
              <w:t>ул. Северная</w:t>
            </w:r>
          </w:p>
        </w:tc>
        <w:tc>
          <w:tcPr>
            <w:tcW w:w="942"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Перспективная новая БМК №3</w:t>
            </w:r>
          </w:p>
        </w:tc>
        <w:tc>
          <w:tcPr>
            <w:tcW w:w="1025"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Расчетный срок строительства до 2024г.</w:t>
            </w:r>
          </w:p>
        </w:tc>
        <w:tc>
          <w:tcPr>
            <w:tcW w:w="673"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0,1426</w:t>
            </w:r>
          </w:p>
        </w:tc>
      </w:tr>
      <w:tr w:rsidR="008345FC" w:rsidRPr="008345FC" w:rsidTr="008345FC">
        <w:trPr>
          <w:trHeight w:val="71"/>
        </w:trPr>
        <w:tc>
          <w:tcPr>
            <w:tcW w:w="221"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4</w:t>
            </w:r>
          </w:p>
        </w:tc>
        <w:tc>
          <w:tcPr>
            <w:tcW w:w="1177"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Теплые раздевалки возле хоккейных кортов</w:t>
            </w:r>
          </w:p>
        </w:tc>
        <w:tc>
          <w:tcPr>
            <w:tcW w:w="962" w:type="pct"/>
            <w:vAlign w:val="center"/>
          </w:tcPr>
          <w:p w:rsidR="008345FC" w:rsidRPr="008345FC" w:rsidRDefault="008345FC" w:rsidP="008345FC">
            <w:pPr>
              <w:spacing w:after="0" w:line="240" w:lineRule="auto"/>
              <w:jc w:val="center"/>
              <w:rPr>
                <w:rFonts w:ascii="Times New Roman" w:hAnsi="Times New Roman" w:cs="Times New Roman"/>
                <w:sz w:val="12"/>
                <w:szCs w:val="12"/>
              </w:rPr>
            </w:pPr>
            <w:r w:rsidRPr="008345FC">
              <w:rPr>
                <w:rFonts w:ascii="Times New Roman" w:hAnsi="Times New Roman" w:cs="Times New Roman"/>
                <w:sz w:val="12"/>
                <w:szCs w:val="12"/>
              </w:rPr>
              <w:t>п.г.т.  Суходол,</w:t>
            </w:r>
          </w:p>
          <w:p w:rsidR="008345FC" w:rsidRPr="008345FC" w:rsidRDefault="008345FC" w:rsidP="008345FC">
            <w:pPr>
              <w:spacing w:after="0" w:line="240" w:lineRule="auto"/>
              <w:jc w:val="center"/>
              <w:rPr>
                <w:rFonts w:ascii="Times New Roman" w:hAnsi="Times New Roman" w:cs="Times New Roman"/>
                <w:sz w:val="12"/>
                <w:szCs w:val="12"/>
              </w:rPr>
            </w:pPr>
            <w:r w:rsidRPr="008345FC">
              <w:rPr>
                <w:rFonts w:ascii="Times New Roman" w:hAnsi="Times New Roman" w:cs="Times New Roman"/>
                <w:sz w:val="12"/>
                <w:szCs w:val="12"/>
              </w:rPr>
              <w:t>ул. Победы</w:t>
            </w:r>
          </w:p>
        </w:tc>
        <w:tc>
          <w:tcPr>
            <w:tcW w:w="942"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 xml:space="preserve">Индивидуальный источник </w:t>
            </w:r>
          </w:p>
        </w:tc>
        <w:tc>
          <w:tcPr>
            <w:tcW w:w="1025"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Расчетный срок строительства до 2024г.</w:t>
            </w:r>
          </w:p>
        </w:tc>
        <w:tc>
          <w:tcPr>
            <w:tcW w:w="673"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0,040</w:t>
            </w:r>
          </w:p>
        </w:tc>
      </w:tr>
      <w:tr w:rsidR="008345FC" w:rsidRPr="008345FC" w:rsidTr="008345FC">
        <w:trPr>
          <w:trHeight w:val="71"/>
        </w:trPr>
        <w:tc>
          <w:tcPr>
            <w:tcW w:w="221"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5</w:t>
            </w:r>
          </w:p>
        </w:tc>
        <w:tc>
          <w:tcPr>
            <w:tcW w:w="1177"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Детский центр внешкольного образования</w:t>
            </w:r>
          </w:p>
        </w:tc>
        <w:tc>
          <w:tcPr>
            <w:tcW w:w="962" w:type="pct"/>
            <w:vAlign w:val="center"/>
          </w:tcPr>
          <w:p w:rsidR="008345FC" w:rsidRPr="008345FC" w:rsidRDefault="008345FC" w:rsidP="008345FC">
            <w:pPr>
              <w:spacing w:after="0" w:line="240" w:lineRule="auto"/>
              <w:jc w:val="center"/>
              <w:rPr>
                <w:rFonts w:ascii="Times New Roman" w:hAnsi="Times New Roman" w:cs="Times New Roman"/>
                <w:sz w:val="12"/>
                <w:szCs w:val="12"/>
              </w:rPr>
            </w:pPr>
            <w:r w:rsidRPr="008345FC">
              <w:rPr>
                <w:rFonts w:ascii="Times New Roman" w:hAnsi="Times New Roman" w:cs="Times New Roman"/>
                <w:sz w:val="12"/>
                <w:szCs w:val="12"/>
              </w:rPr>
              <w:t>п.г.т.  Суходол,</w:t>
            </w:r>
          </w:p>
          <w:p w:rsidR="008345FC" w:rsidRPr="008345FC" w:rsidRDefault="008345FC" w:rsidP="008345FC">
            <w:pPr>
              <w:spacing w:after="0" w:line="240" w:lineRule="auto"/>
              <w:jc w:val="center"/>
              <w:rPr>
                <w:rFonts w:ascii="Times New Roman" w:hAnsi="Times New Roman" w:cs="Times New Roman"/>
                <w:sz w:val="12"/>
                <w:szCs w:val="12"/>
              </w:rPr>
            </w:pPr>
            <w:r w:rsidRPr="008345FC">
              <w:rPr>
                <w:rFonts w:ascii="Times New Roman" w:hAnsi="Times New Roman" w:cs="Times New Roman"/>
                <w:sz w:val="12"/>
                <w:szCs w:val="12"/>
              </w:rPr>
              <w:t>ул. Северная</w:t>
            </w:r>
          </w:p>
        </w:tc>
        <w:tc>
          <w:tcPr>
            <w:tcW w:w="942"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Перспективная новая БМК №4</w:t>
            </w:r>
          </w:p>
        </w:tc>
        <w:tc>
          <w:tcPr>
            <w:tcW w:w="1025"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Расчетный срок строительства до 2033г.</w:t>
            </w:r>
          </w:p>
        </w:tc>
        <w:tc>
          <w:tcPr>
            <w:tcW w:w="673"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0,185</w:t>
            </w:r>
          </w:p>
        </w:tc>
      </w:tr>
      <w:tr w:rsidR="008345FC" w:rsidRPr="008345FC" w:rsidTr="008345FC">
        <w:trPr>
          <w:trHeight w:val="71"/>
        </w:trPr>
        <w:tc>
          <w:tcPr>
            <w:tcW w:w="221"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6</w:t>
            </w:r>
          </w:p>
        </w:tc>
        <w:tc>
          <w:tcPr>
            <w:tcW w:w="1177" w:type="pct"/>
            <w:vAlign w:val="center"/>
          </w:tcPr>
          <w:p w:rsidR="008345FC" w:rsidRPr="008345FC" w:rsidRDefault="008345FC" w:rsidP="008345FC">
            <w:pPr>
              <w:spacing w:after="0" w:line="240" w:lineRule="auto"/>
              <w:jc w:val="center"/>
              <w:rPr>
                <w:rFonts w:ascii="Times New Roman" w:hAnsi="Times New Roman" w:cs="Times New Roman"/>
                <w:sz w:val="12"/>
                <w:szCs w:val="12"/>
              </w:rPr>
            </w:pPr>
            <w:r w:rsidRPr="008345FC">
              <w:rPr>
                <w:rFonts w:ascii="Times New Roman" w:hAnsi="Times New Roman" w:cs="Times New Roman"/>
                <w:sz w:val="12"/>
                <w:szCs w:val="12"/>
              </w:rPr>
              <w:t>Дополнительный центр образования</w:t>
            </w:r>
          </w:p>
        </w:tc>
        <w:tc>
          <w:tcPr>
            <w:tcW w:w="962" w:type="pct"/>
            <w:vAlign w:val="center"/>
          </w:tcPr>
          <w:p w:rsidR="008345FC" w:rsidRPr="008345FC" w:rsidRDefault="008345FC" w:rsidP="008345FC">
            <w:pPr>
              <w:spacing w:after="0" w:line="240" w:lineRule="auto"/>
              <w:jc w:val="center"/>
              <w:rPr>
                <w:rFonts w:ascii="Times New Roman" w:hAnsi="Times New Roman" w:cs="Times New Roman"/>
                <w:sz w:val="12"/>
                <w:szCs w:val="12"/>
              </w:rPr>
            </w:pPr>
            <w:r w:rsidRPr="008345FC">
              <w:rPr>
                <w:rFonts w:ascii="Times New Roman" w:hAnsi="Times New Roman" w:cs="Times New Roman"/>
                <w:sz w:val="12"/>
                <w:szCs w:val="12"/>
              </w:rPr>
              <w:t>п.г.т.  Суходол,</w:t>
            </w:r>
          </w:p>
          <w:p w:rsidR="008345FC" w:rsidRPr="008345FC" w:rsidRDefault="008345FC" w:rsidP="008345FC">
            <w:pPr>
              <w:spacing w:after="0" w:line="240" w:lineRule="auto"/>
              <w:jc w:val="center"/>
              <w:rPr>
                <w:rFonts w:ascii="Times New Roman" w:hAnsi="Times New Roman" w:cs="Times New Roman"/>
                <w:sz w:val="12"/>
                <w:szCs w:val="12"/>
              </w:rPr>
            </w:pPr>
            <w:r w:rsidRPr="008345FC">
              <w:rPr>
                <w:rFonts w:ascii="Times New Roman" w:hAnsi="Times New Roman" w:cs="Times New Roman"/>
                <w:sz w:val="12"/>
                <w:szCs w:val="12"/>
              </w:rPr>
              <w:t>ул. Суворова</w:t>
            </w:r>
          </w:p>
        </w:tc>
        <w:tc>
          <w:tcPr>
            <w:tcW w:w="942"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Перспективная новая БМК №5</w:t>
            </w:r>
          </w:p>
        </w:tc>
        <w:tc>
          <w:tcPr>
            <w:tcW w:w="1025"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Расчетный срок строительства до 2033г.</w:t>
            </w:r>
          </w:p>
        </w:tc>
        <w:tc>
          <w:tcPr>
            <w:tcW w:w="673"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0,185</w:t>
            </w:r>
          </w:p>
        </w:tc>
      </w:tr>
      <w:tr w:rsidR="008345FC" w:rsidRPr="008345FC" w:rsidTr="008345FC">
        <w:trPr>
          <w:trHeight w:val="71"/>
        </w:trPr>
        <w:tc>
          <w:tcPr>
            <w:tcW w:w="221"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7</w:t>
            </w:r>
          </w:p>
        </w:tc>
        <w:tc>
          <w:tcPr>
            <w:tcW w:w="1177"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Спортивный комплекс</w:t>
            </w:r>
          </w:p>
        </w:tc>
        <w:tc>
          <w:tcPr>
            <w:tcW w:w="962" w:type="pct"/>
            <w:vAlign w:val="center"/>
          </w:tcPr>
          <w:p w:rsidR="008345FC" w:rsidRPr="008345FC" w:rsidRDefault="008345FC" w:rsidP="008345FC">
            <w:pPr>
              <w:spacing w:after="0" w:line="240" w:lineRule="auto"/>
              <w:jc w:val="center"/>
              <w:rPr>
                <w:rFonts w:ascii="Times New Roman" w:hAnsi="Times New Roman" w:cs="Times New Roman"/>
                <w:sz w:val="12"/>
                <w:szCs w:val="12"/>
              </w:rPr>
            </w:pPr>
            <w:r w:rsidRPr="008345FC">
              <w:rPr>
                <w:rFonts w:ascii="Times New Roman" w:hAnsi="Times New Roman" w:cs="Times New Roman"/>
                <w:sz w:val="12"/>
                <w:szCs w:val="12"/>
              </w:rPr>
              <w:t>п.г.т.  Суходол,</w:t>
            </w:r>
          </w:p>
          <w:p w:rsidR="008345FC" w:rsidRPr="008345FC" w:rsidRDefault="008345FC" w:rsidP="008345FC">
            <w:pPr>
              <w:spacing w:after="0" w:line="240" w:lineRule="auto"/>
              <w:jc w:val="center"/>
              <w:rPr>
                <w:rFonts w:ascii="Times New Roman" w:hAnsi="Times New Roman" w:cs="Times New Roman"/>
                <w:sz w:val="12"/>
                <w:szCs w:val="12"/>
              </w:rPr>
            </w:pPr>
            <w:r w:rsidRPr="008345FC">
              <w:rPr>
                <w:rFonts w:ascii="Times New Roman" w:hAnsi="Times New Roman" w:cs="Times New Roman"/>
                <w:sz w:val="12"/>
                <w:szCs w:val="12"/>
              </w:rPr>
              <w:t>ул. Куйбышева</w:t>
            </w:r>
          </w:p>
        </w:tc>
        <w:tc>
          <w:tcPr>
            <w:tcW w:w="942"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Перспективная новая БМК №6</w:t>
            </w:r>
          </w:p>
        </w:tc>
        <w:tc>
          <w:tcPr>
            <w:tcW w:w="1025"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Расчетный срок строительства до 2033г.</w:t>
            </w:r>
          </w:p>
        </w:tc>
        <w:tc>
          <w:tcPr>
            <w:tcW w:w="673"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2,200</w:t>
            </w:r>
          </w:p>
        </w:tc>
      </w:tr>
      <w:tr w:rsidR="008345FC" w:rsidRPr="008345FC" w:rsidTr="008345FC">
        <w:trPr>
          <w:trHeight w:val="71"/>
        </w:trPr>
        <w:tc>
          <w:tcPr>
            <w:tcW w:w="221"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8</w:t>
            </w:r>
          </w:p>
        </w:tc>
        <w:tc>
          <w:tcPr>
            <w:tcW w:w="1177" w:type="pct"/>
            <w:vAlign w:val="center"/>
          </w:tcPr>
          <w:p w:rsidR="008345FC" w:rsidRPr="008345FC" w:rsidRDefault="008345FC" w:rsidP="008345FC">
            <w:pPr>
              <w:spacing w:after="0" w:line="240" w:lineRule="auto"/>
              <w:jc w:val="center"/>
              <w:rPr>
                <w:rFonts w:ascii="Times New Roman" w:hAnsi="Times New Roman" w:cs="Times New Roman"/>
                <w:sz w:val="12"/>
                <w:szCs w:val="12"/>
              </w:rPr>
            </w:pPr>
            <w:r w:rsidRPr="008345FC">
              <w:rPr>
                <w:rFonts w:ascii="Times New Roman" w:hAnsi="Times New Roman" w:cs="Times New Roman"/>
                <w:sz w:val="12"/>
                <w:szCs w:val="12"/>
              </w:rPr>
              <w:t xml:space="preserve">Пожарное депо </w:t>
            </w:r>
          </w:p>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на 2 машины</w:t>
            </w:r>
          </w:p>
        </w:tc>
        <w:tc>
          <w:tcPr>
            <w:tcW w:w="962" w:type="pct"/>
            <w:vAlign w:val="center"/>
          </w:tcPr>
          <w:p w:rsidR="008345FC" w:rsidRPr="008345FC" w:rsidRDefault="008345FC" w:rsidP="008345FC">
            <w:pPr>
              <w:spacing w:after="0" w:line="240" w:lineRule="auto"/>
              <w:jc w:val="center"/>
              <w:rPr>
                <w:rFonts w:ascii="Times New Roman" w:hAnsi="Times New Roman" w:cs="Times New Roman"/>
                <w:sz w:val="12"/>
                <w:szCs w:val="12"/>
              </w:rPr>
            </w:pPr>
            <w:r w:rsidRPr="008345FC">
              <w:rPr>
                <w:rFonts w:ascii="Times New Roman" w:hAnsi="Times New Roman" w:cs="Times New Roman"/>
                <w:sz w:val="12"/>
                <w:szCs w:val="12"/>
              </w:rPr>
              <w:t>п.г.т.  Суходол,</w:t>
            </w:r>
          </w:p>
          <w:p w:rsidR="008345FC" w:rsidRPr="008345FC" w:rsidRDefault="008345FC" w:rsidP="008345FC">
            <w:pPr>
              <w:spacing w:after="0" w:line="240" w:lineRule="auto"/>
              <w:jc w:val="center"/>
              <w:rPr>
                <w:rFonts w:ascii="Times New Roman" w:hAnsi="Times New Roman" w:cs="Times New Roman"/>
                <w:sz w:val="12"/>
                <w:szCs w:val="12"/>
              </w:rPr>
            </w:pPr>
            <w:r w:rsidRPr="008345FC">
              <w:rPr>
                <w:rFonts w:ascii="Times New Roman" w:hAnsi="Times New Roman" w:cs="Times New Roman"/>
                <w:sz w:val="12"/>
                <w:szCs w:val="12"/>
              </w:rPr>
              <w:t>ул. Мира</w:t>
            </w:r>
          </w:p>
        </w:tc>
        <w:tc>
          <w:tcPr>
            <w:tcW w:w="942"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Перспективная новая БМК №7</w:t>
            </w:r>
          </w:p>
        </w:tc>
        <w:tc>
          <w:tcPr>
            <w:tcW w:w="1025"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Расчетный срок строительства до 2033г.</w:t>
            </w:r>
          </w:p>
        </w:tc>
        <w:tc>
          <w:tcPr>
            <w:tcW w:w="673"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0,250</w:t>
            </w:r>
          </w:p>
        </w:tc>
      </w:tr>
    </w:tbl>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Согласно данным генерального плана городского поселения Суходол к 2033 году планируется построить 8 общественных зданий, расчетная тепловая нагрузка перспективных объектов строительства городского поселения Суходол составит всего 4,0286 Гкал/ч.</w:t>
      </w:r>
    </w:p>
    <w:p w:rsid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Таблица 1.2.4 – Значения потребляемой тепловой мощности перспективных малоэтажных жилых домов г.п. Суходол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05"/>
        <w:gridCol w:w="4540"/>
        <w:gridCol w:w="1010"/>
        <w:gridCol w:w="1514"/>
      </w:tblGrid>
      <w:tr w:rsidR="008345FC" w:rsidRPr="008345FC" w:rsidTr="008345FC">
        <w:trPr>
          <w:trHeight w:val="71"/>
          <w:tblHeader/>
        </w:trPr>
        <w:tc>
          <w:tcPr>
            <w:tcW w:w="334"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lastRenderedPageBreak/>
              <w:t>№ п/п</w:t>
            </w:r>
          </w:p>
        </w:tc>
        <w:tc>
          <w:tcPr>
            <w:tcW w:w="2999"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Наименование показателя</w:t>
            </w:r>
          </w:p>
        </w:tc>
        <w:tc>
          <w:tcPr>
            <w:tcW w:w="667"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Базовое значение</w:t>
            </w:r>
          </w:p>
        </w:tc>
        <w:tc>
          <w:tcPr>
            <w:tcW w:w="1000"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Расчетный срок строительства</w:t>
            </w:r>
          </w:p>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 xml:space="preserve"> до 2024г.</w:t>
            </w:r>
          </w:p>
        </w:tc>
      </w:tr>
      <w:tr w:rsidR="008345FC" w:rsidRPr="008345FC" w:rsidTr="008345FC">
        <w:trPr>
          <w:trHeight w:val="71"/>
          <w:tblHeader/>
        </w:trPr>
        <w:tc>
          <w:tcPr>
            <w:tcW w:w="334" w:type="pct"/>
            <w:vAlign w:val="center"/>
          </w:tcPr>
          <w:p w:rsidR="008345FC" w:rsidRPr="008345FC" w:rsidRDefault="008345FC" w:rsidP="008345FC">
            <w:pPr>
              <w:spacing w:after="0" w:line="240" w:lineRule="auto"/>
              <w:jc w:val="center"/>
              <w:rPr>
                <w:rFonts w:ascii="Times New Roman" w:hAnsi="Times New Roman" w:cs="Times New Roman"/>
                <w:b/>
                <w:bCs/>
                <w:color w:val="000000"/>
                <w:sz w:val="12"/>
                <w:szCs w:val="12"/>
              </w:rPr>
            </w:pPr>
            <w:r w:rsidRPr="008345FC">
              <w:rPr>
                <w:rFonts w:ascii="Times New Roman" w:hAnsi="Times New Roman" w:cs="Times New Roman"/>
                <w:b/>
                <w:bCs/>
                <w:color w:val="000000"/>
                <w:sz w:val="12"/>
                <w:szCs w:val="12"/>
              </w:rPr>
              <w:t>1</w:t>
            </w:r>
          </w:p>
        </w:tc>
        <w:tc>
          <w:tcPr>
            <w:tcW w:w="2999" w:type="pct"/>
            <w:vAlign w:val="center"/>
          </w:tcPr>
          <w:p w:rsidR="008345FC" w:rsidRPr="008345FC" w:rsidRDefault="008345FC" w:rsidP="008345FC">
            <w:pPr>
              <w:pStyle w:val="Default"/>
              <w:rPr>
                <w:rFonts w:ascii="Times New Roman" w:hAnsi="Times New Roman" w:cs="Times New Roman"/>
                <w:b/>
                <w:bCs/>
                <w:sz w:val="12"/>
                <w:szCs w:val="12"/>
              </w:rPr>
            </w:pPr>
            <w:r w:rsidRPr="008345FC">
              <w:rPr>
                <w:rFonts w:ascii="Times New Roman" w:hAnsi="Times New Roman" w:cs="Times New Roman"/>
                <w:b/>
                <w:bCs/>
                <w:sz w:val="12"/>
                <w:szCs w:val="12"/>
              </w:rPr>
              <w:t>Прирост тепловой нагрузки перспективного строительства всего, в т.ч.</w:t>
            </w:r>
          </w:p>
        </w:tc>
        <w:tc>
          <w:tcPr>
            <w:tcW w:w="667" w:type="pct"/>
            <w:vAlign w:val="center"/>
          </w:tcPr>
          <w:p w:rsidR="008345FC" w:rsidRPr="008345FC" w:rsidRDefault="008345FC" w:rsidP="008345FC">
            <w:pPr>
              <w:pStyle w:val="Default"/>
              <w:jc w:val="center"/>
              <w:rPr>
                <w:rFonts w:ascii="Times New Roman" w:hAnsi="Times New Roman" w:cs="Times New Roman"/>
                <w:b/>
                <w:bCs/>
                <w:sz w:val="12"/>
                <w:szCs w:val="12"/>
              </w:rPr>
            </w:pPr>
            <w:r w:rsidRPr="008345FC">
              <w:rPr>
                <w:rFonts w:ascii="Times New Roman" w:hAnsi="Times New Roman" w:cs="Times New Roman"/>
                <w:b/>
                <w:bCs/>
                <w:sz w:val="12"/>
                <w:szCs w:val="12"/>
              </w:rPr>
              <w:t>-</w:t>
            </w:r>
          </w:p>
        </w:tc>
        <w:tc>
          <w:tcPr>
            <w:tcW w:w="1000" w:type="pct"/>
            <w:vAlign w:val="center"/>
          </w:tcPr>
          <w:p w:rsidR="008345FC" w:rsidRPr="008345FC" w:rsidRDefault="008345FC" w:rsidP="008345FC">
            <w:pPr>
              <w:pStyle w:val="Default"/>
              <w:jc w:val="center"/>
              <w:rPr>
                <w:rFonts w:ascii="Times New Roman" w:hAnsi="Times New Roman" w:cs="Times New Roman"/>
                <w:b/>
                <w:bCs/>
                <w:sz w:val="12"/>
                <w:szCs w:val="12"/>
              </w:rPr>
            </w:pPr>
            <w:r w:rsidRPr="008345FC">
              <w:rPr>
                <w:rFonts w:ascii="Times New Roman" w:hAnsi="Times New Roman" w:cs="Times New Roman"/>
                <w:b/>
                <w:bCs/>
                <w:sz w:val="12"/>
                <w:szCs w:val="12"/>
              </w:rPr>
              <w:t>0,691</w:t>
            </w:r>
          </w:p>
        </w:tc>
      </w:tr>
      <w:tr w:rsidR="008345FC" w:rsidRPr="008345FC" w:rsidTr="008345FC">
        <w:trPr>
          <w:trHeight w:val="71"/>
          <w:tblHeader/>
        </w:trPr>
        <w:tc>
          <w:tcPr>
            <w:tcW w:w="334"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1.1</w:t>
            </w:r>
          </w:p>
        </w:tc>
        <w:tc>
          <w:tcPr>
            <w:tcW w:w="2999" w:type="pct"/>
            <w:vAlign w:val="center"/>
          </w:tcPr>
          <w:p w:rsidR="008345FC" w:rsidRPr="008345FC" w:rsidRDefault="008345FC" w:rsidP="008345FC">
            <w:pPr>
              <w:pStyle w:val="Default"/>
              <w:rPr>
                <w:rFonts w:ascii="Times New Roman" w:hAnsi="Times New Roman" w:cs="Times New Roman"/>
                <w:sz w:val="12"/>
                <w:szCs w:val="12"/>
              </w:rPr>
            </w:pPr>
            <w:r w:rsidRPr="008345FC">
              <w:rPr>
                <w:rFonts w:ascii="Times New Roman" w:hAnsi="Times New Roman" w:cs="Times New Roman"/>
                <w:sz w:val="12"/>
                <w:szCs w:val="12"/>
              </w:rPr>
              <w:t>п.г.т. Суходол, по ул. Георгиевская.</w:t>
            </w:r>
          </w:p>
          <w:p w:rsidR="008345FC" w:rsidRPr="008345FC" w:rsidRDefault="008345FC" w:rsidP="008345FC">
            <w:pPr>
              <w:pStyle w:val="Default"/>
              <w:rPr>
                <w:rFonts w:ascii="Times New Roman" w:hAnsi="Times New Roman" w:cs="Times New Roman"/>
                <w:sz w:val="12"/>
                <w:szCs w:val="12"/>
              </w:rPr>
            </w:pPr>
            <w:r w:rsidRPr="008345FC">
              <w:rPr>
                <w:rFonts w:ascii="Times New Roman" w:hAnsi="Times New Roman" w:cs="Times New Roman"/>
                <w:sz w:val="12"/>
                <w:szCs w:val="12"/>
              </w:rPr>
              <w:t>Общая площадь квартир составит - 2 588,8 кв.м.</w:t>
            </w:r>
          </w:p>
        </w:tc>
        <w:tc>
          <w:tcPr>
            <w:tcW w:w="667"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w:t>
            </w:r>
          </w:p>
        </w:tc>
        <w:tc>
          <w:tcPr>
            <w:tcW w:w="1000"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0,065</w:t>
            </w:r>
          </w:p>
        </w:tc>
      </w:tr>
      <w:tr w:rsidR="008345FC" w:rsidRPr="008345FC" w:rsidTr="008345FC">
        <w:trPr>
          <w:trHeight w:val="71"/>
          <w:tblHeader/>
        </w:trPr>
        <w:tc>
          <w:tcPr>
            <w:tcW w:w="334"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1.2</w:t>
            </w:r>
          </w:p>
        </w:tc>
        <w:tc>
          <w:tcPr>
            <w:tcW w:w="2999" w:type="pct"/>
            <w:vAlign w:val="center"/>
          </w:tcPr>
          <w:p w:rsidR="008345FC" w:rsidRPr="008345FC" w:rsidRDefault="008345FC" w:rsidP="008345FC">
            <w:pPr>
              <w:pStyle w:val="Default"/>
              <w:rPr>
                <w:rFonts w:ascii="Times New Roman" w:hAnsi="Times New Roman" w:cs="Times New Roman"/>
                <w:sz w:val="12"/>
                <w:szCs w:val="12"/>
              </w:rPr>
            </w:pPr>
            <w:r w:rsidRPr="008345FC">
              <w:rPr>
                <w:rFonts w:ascii="Times New Roman" w:hAnsi="Times New Roman" w:cs="Times New Roman"/>
                <w:sz w:val="12"/>
                <w:szCs w:val="12"/>
              </w:rPr>
              <w:t xml:space="preserve">п.г.т. Суходол, кварталы А, Б, В, Г, по ул. Мира, </w:t>
            </w:r>
          </w:p>
          <w:p w:rsidR="008345FC" w:rsidRPr="008345FC" w:rsidRDefault="008345FC" w:rsidP="008345FC">
            <w:pPr>
              <w:pStyle w:val="Default"/>
              <w:rPr>
                <w:rFonts w:ascii="Times New Roman" w:hAnsi="Times New Roman" w:cs="Times New Roman"/>
                <w:sz w:val="12"/>
                <w:szCs w:val="12"/>
              </w:rPr>
            </w:pPr>
            <w:r w:rsidRPr="008345FC">
              <w:rPr>
                <w:rFonts w:ascii="Times New Roman" w:hAnsi="Times New Roman" w:cs="Times New Roman"/>
                <w:sz w:val="12"/>
                <w:szCs w:val="12"/>
              </w:rPr>
              <w:t>ул. Спортивная, ул. Молодогвардейская,</w:t>
            </w:r>
          </w:p>
          <w:p w:rsidR="008345FC" w:rsidRPr="008345FC" w:rsidRDefault="008345FC" w:rsidP="008345FC">
            <w:pPr>
              <w:pStyle w:val="Default"/>
              <w:rPr>
                <w:rFonts w:ascii="Times New Roman" w:hAnsi="Times New Roman" w:cs="Times New Roman"/>
                <w:sz w:val="12"/>
                <w:szCs w:val="12"/>
              </w:rPr>
            </w:pPr>
            <w:r w:rsidRPr="008345FC">
              <w:rPr>
                <w:rFonts w:ascii="Times New Roman" w:hAnsi="Times New Roman" w:cs="Times New Roman"/>
                <w:sz w:val="12"/>
                <w:szCs w:val="12"/>
              </w:rPr>
              <w:t>ул. Пионерская, ул. Парковая, ул. Победы.</w:t>
            </w:r>
          </w:p>
          <w:p w:rsidR="008345FC" w:rsidRPr="008345FC" w:rsidRDefault="008345FC" w:rsidP="008345FC">
            <w:pPr>
              <w:pStyle w:val="Default"/>
              <w:rPr>
                <w:rFonts w:ascii="Times New Roman" w:hAnsi="Times New Roman" w:cs="Times New Roman"/>
                <w:sz w:val="12"/>
                <w:szCs w:val="12"/>
              </w:rPr>
            </w:pPr>
            <w:r w:rsidRPr="008345FC">
              <w:rPr>
                <w:rFonts w:ascii="Times New Roman" w:hAnsi="Times New Roman" w:cs="Times New Roman"/>
                <w:sz w:val="12"/>
                <w:szCs w:val="12"/>
              </w:rPr>
              <w:t>Общая площадь квартир составит - 23 700 кв.м.</w:t>
            </w:r>
          </w:p>
        </w:tc>
        <w:tc>
          <w:tcPr>
            <w:tcW w:w="667"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w:t>
            </w:r>
          </w:p>
        </w:tc>
        <w:tc>
          <w:tcPr>
            <w:tcW w:w="1000"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0,596</w:t>
            </w:r>
          </w:p>
        </w:tc>
      </w:tr>
      <w:tr w:rsidR="008345FC" w:rsidRPr="008345FC" w:rsidTr="008345FC">
        <w:trPr>
          <w:trHeight w:val="71"/>
          <w:tblHeader/>
        </w:trPr>
        <w:tc>
          <w:tcPr>
            <w:tcW w:w="334"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1.3</w:t>
            </w:r>
          </w:p>
        </w:tc>
        <w:tc>
          <w:tcPr>
            <w:tcW w:w="2999" w:type="pct"/>
          </w:tcPr>
          <w:p w:rsidR="008345FC" w:rsidRPr="008345FC" w:rsidRDefault="008345FC" w:rsidP="008345FC">
            <w:pPr>
              <w:pStyle w:val="Default"/>
              <w:rPr>
                <w:rFonts w:ascii="Times New Roman" w:hAnsi="Times New Roman" w:cs="Times New Roman"/>
                <w:sz w:val="12"/>
                <w:szCs w:val="12"/>
              </w:rPr>
            </w:pPr>
            <w:r w:rsidRPr="008345FC">
              <w:rPr>
                <w:rFonts w:ascii="Times New Roman" w:hAnsi="Times New Roman" w:cs="Times New Roman"/>
                <w:sz w:val="12"/>
                <w:szCs w:val="12"/>
              </w:rPr>
              <w:t>п.г.т. Суходол.</w:t>
            </w:r>
          </w:p>
          <w:p w:rsidR="008345FC" w:rsidRPr="008345FC" w:rsidRDefault="008345FC" w:rsidP="008345FC">
            <w:pPr>
              <w:pStyle w:val="Default"/>
              <w:rPr>
                <w:rFonts w:ascii="Times New Roman" w:hAnsi="Times New Roman" w:cs="Times New Roman"/>
                <w:sz w:val="12"/>
                <w:szCs w:val="12"/>
              </w:rPr>
            </w:pPr>
            <w:r w:rsidRPr="008345FC">
              <w:rPr>
                <w:rFonts w:ascii="Times New Roman" w:hAnsi="Times New Roman" w:cs="Times New Roman"/>
                <w:sz w:val="12"/>
                <w:szCs w:val="12"/>
              </w:rPr>
              <w:t>Общая площадь квартир составит-1200 кв.м.</w:t>
            </w:r>
          </w:p>
        </w:tc>
        <w:tc>
          <w:tcPr>
            <w:tcW w:w="667"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w:t>
            </w:r>
          </w:p>
        </w:tc>
        <w:tc>
          <w:tcPr>
            <w:tcW w:w="1000"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0,030</w:t>
            </w:r>
          </w:p>
        </w:tc>
      </w:tr>
      <w:tr w:rsidR="008345FC" w:rsidRPr="008345FC" w:rsidTr="008345FC">
        <w:trPr>
          <w:trHeight w:val="71"/>
          <w:tblHeader/>
        </w:trPr>
        <w:tc>
          <w:tcPr>
            <w:tcW w:w="334" w:type="pct"/>
            <w:vAlign w:val="center"/>
          </w:tcPr>
          <w:p w:rsidR="008345FC" w:rsidRPr="008345FC" w:rsidRDefault="008345FC" w:rsidP="008345FC">
            <w:pPr>
              <w:spacing w:after="0" w:line="240" w:lineRule="auto"/>
              <w:jc w:val="center"/>
              <w:rPr>
                <w:rFonts w:ascii="Times New Roman" w:hAnsi="Times New Roman" w:cs="Times New Roman"/>
                <w:b/>
                <w:bCs/>
                <w:color w:val="000000"/>
                <w:sz w:val="12"/>
                <w:szCs w:val="12"/>
              </w:rPr>
            </w:pPr>
            <w:r w:rsidRPr="008345FC">
              <w:rPr>
                <w:rFonts w:ascii="Times New Roman" w:hAnsi="Times New Roman" w:cs="Times New Roman"/>
                <w:b/>
                <w:bCs/>
                <w:color w:val="000000"/>
                <w:sz w:val="12"/>
                <w:szCs w:val="12"/>
              </w:rPr>
              <w:t>2.</w:t>
            </w:r>
          </w:p>
        </w:tc>
        <w:tc>
          <w:tcPr>
            <w:tcW w:w="2999" w:type="pct"/>
          </w:tcPr>
          <w:p w:rsidR="008345FC" w:rsidRPr="008345FC" w:rsidRDefault="008345FC" w:rsidP="008345FC">
            <w:pPr>
              <w:pStyle w:val="Default"/>
              <w:rPr>
                <w:rFonts w:ascii="Times New Roman" w:hAnsi="Times New Roman" w:cs="Times New Roman"/>
                <w:b/>
                <w:bCs/>
                <w:sz w:val="12"/>
                <w:szCs w:val="12"/>
              </w:rPr>
            </w:pPr>
            <w:r w:rsidRPr="008345FC">
              <w:rPr>
                <w:rFonts w:ascii="Times New Roman" w:hAnsi="Times New Roman" w:cs="Times New Roman"/>
                <w:b/>
                <w:bCs/>
                <w:sz w:val="12"/>
                <w:szCs w:val="12"/>
              </w:rPr>
              <w:t>Тепловая нагрузка, в т.ч:</w:t>
            </w:r>
          </w:p>
        </w:tc>
        <w:tc>
          <w:tcPr>
            <w:tcW w:w="667" w:type="pct"/>
            <w:vAlign w:val="center"/>
          </w:tcPr>
          <w:p w:rsidR="008345FC" w:rsidRPr="008345FC" w:rsidRDefault="008345FC" w:rsidP="008345FC">
            <w:pPr>
              <w:pStyle w:val="Default"/>
              <w:jc w:val="center"/>
              <w:rPr>
                <w:rFonts w:ascii="Times New Roman" w:hAnsi="Times New Roman" w:cs="Times New Roman"/>
                <w:b/>
                <w:bCs/>
                <w:sz w:val="12"/>
                <w:szCs w:val="12"/>
              </w:rPr>
            </w:pPr>
            <w:r w:rsidRPr="008345FC">
              <w:rPr>
                <w:rFonts w:ascii="Times New Roman" w:hAnsi="Times New Roman" w:cs="Times New Roman"/>
                <w:b/>
                <w:bCs/>
                <w:sz w:val="12"/>
                <w:szCs w:val="12"/>
              </w:rPr>
              <w:t>28,5555</w:t>
            </w:r>
          </w:p>
        </w:tc>
        <w:tc>
          <w:tcPr>
            <w:tcW w:w="1000" w:type="pct"/>
            <w:vAlign w:val="center"/>
          </w:tcPr>
          <w:p w:rsidR="008345FC" w:rsidRPr="008345FC" w:rsidRDefault="008345FC" w:rsidP="008345FC">
            <w:pPr>
              <w:pStyle w:val="Default"/>
              <w:jc w:val="center"/>
              <w:rPr>
                <w:rFonts w:ascii="Times New Roman" w:hAnsi="Times New Roman" w:cs="Times New Roman"/>
                <w:b/>
                <w:bCs/>
                <w:sz w:val="12"/>
                <w:szCs w:val="12"/>
              </w:rPr>
            </w:pPr>
            <w:r w:rsidRPr="008345FC">
              <w:rPr>
                <w:rFonts w:ascii="Times New Roman" w:hAnsi="Times New Roman" w:cs="Times New Roman"/>
                <w:b/>
                <w:bCs/>
                <w:sz w:val="12"/>
                <w:szCs w:val="12"/>
              </w:rPr>
              <w:t>29,2465</w:t>
            </w:r>
          </w:p>
        </w:tc>
      </w:tr>
      <w:tr w:rsidR="008345FC" w:rsidRPr="008345FC" w:rsidTr="008345FC">
        <w:trPr>
          <w:trHeight w:val="71"/>
          <w:tblHeader/>
        </w:trPr>
        <w:tc>
          <w:tcPr>
            <w:tcW w:w="334"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2.1</w:t>
            </w:r>
          </w:p>
        </w:tc>
        <w:tc>
          <w:tcPr>
            <w:tcW w:w="2999" w:type="pct"/>
            <w:vAlign w:val="center"/>
          </w:tcPr>
          <w:p w:rsidR="008345FC" w:rsidRPr="008345FC" w:rsidRDefault="008345FC" w:rsidP="008345FC">
            <w:pPr>
              <w:pStyle w:val="afffffffffffffff1"/>
              <w:spacing w:line="240" w:lineRule="auto"/>
              <w:rPr>
                <w:rFonts w:ascii="Times New Roman" w:hAnsi="Times New Roman"/>
                <w:sz w:val="12"/>
                <w:szCs w:val="12"/>
              </w:rPr>
            </w:pPr>
            <w:r w:rsidRPr="008345FC">
              <w:rPr>
                <w:rFonts w:ascii="Times New Roman" w:hAnsi="Times New Roman"/>
                <w:sz w:val="12"/>
                <w:szCs w:val="12"/>
              </w:rPr>
              <w:t>Котельная п.г.т. Суходол</w:t>
            </w:r>
            <w:r w:rsidRPr="008345FC">
              <w:rPr>
                <w:rFonts w:ascii="Times New Roman" w:hAnsi="Times New Roman"/>
                <w:color w:val="000000"/>
                <w:sz w:val="12"/>
                <w:szCs w:val="12"/>
              </w:rPr>
              <w:t>, ул. Пушкина</w:t>
            </w:r>
          </w:p>
        </w:tc>
        <w:tc>
          <w:tcPr>
            <w:tcW w:w="667"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0,64</w:t>
            </w:r>
          </w:p>
        </w:tc>
        <w:tc>
          <w:tcPr>
            <w:tcW w:w="1000"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w:t>
            </w:r>
          </w:p>
        </w:tc>
      </w:tr>
      <w:tr w:rsidR="008345FC" w:rsidRPr="008345FC" w:rsidTr="008345FC">
        <w:trPr>
          <w:trHeight w:val="71"/>
          <w:tblHeader/>
        </w:trPr>
        <w:tc>
          <w:tcPr>
            <w:tcW w:w="334"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2.2</w:t>
            </w:r>
          </w:p>
        </w:tc>
        <w:tc>
          <w:tcPr>
            <w:tcW w:w="2999" w:type="pct"/>
            <w:vAlign w:val="center"/>
          </w:tcPr>
          <w:p w:rsidR="008345FC" w:rsidRPr="008345FC" w:rsidRDefault="008345FC" w:rsidP="008345FC">
            <w:pPr>
              <w:pStyle w:val="afffffffffffffff1"/>
              <w:spacing w:line="240" w:lineRule="auto"/>
              <w:rPr>
                <w:rFonts w:ascii="Times New Roman" w:hAnsi="Times New Roman"/>
                <w:sz w:val="12"/>
                <w:szCs w:val="12"/>
              </w:rPr>
            </w:pPr>
            <w:r w:rsidRPr="008345FC">
              <w:rPr>
                <w:rFonts w:ascii="Times New Roman" w:hAnsi="Times New Roman"/>
                <w:sz w:val="12"/>
                <w:szCs w:val="12"/>
              </w:rPr>
              <w:t>Котельная п.г.т. Суходол</w:t>
            </w:r>
            <w:r w:rsidRPr="008345FC">
              <w:rPr>
                <w:rFonts w:ascii="Times New Roman" w:hAnsi="Times New Roman"/>
                <w:color w:val="000000"/>
                <w:sz w:val="12"/>
                <w:szCs w:val="12"/>
              </w:rPr>
              <w:t>, ул. Суворова,18</w:t>
            </w:r>
          </w:p>
        </w:tc>
        <w:tc>
          <w:tcPr>
            <w:tcW w:w="667"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0,7155</w:t>
            </w:r>
          </w:p>
        </w:tc>
        <w:tc>
          <w:tcPr>
            <w:tcW w:w="1000"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w:t>
            </w:r>
          </w:p>
        </w:tc>
      </w:tr>
      <w:tr w:rsidR="008345FC" w:rsidRPr="008345FC" w:rsidTr="008345FC">
        <w:trPr>
          <w:trHeight w:val="71"/>
          <w:tblHeader/>
        </w:trPr>
        <w:tc>
          <w:tcPr>
            <w:tcW w:w="334"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2.3</w:t>
            </w:r>
          </w:p>
        </w:tc>
        <w:tc>
          <w:tcPr>
            <w:tcW w:w="2999" w:type="pct"/>
            <w:vAlign w:val="center"/>
          </w:tcPr>
          <w:p w:rsidR="008345FC" w:rsidRPr="008345FC" w:rsidRDefault="008345FC" w:rsidP="008345FC">
            <w:pPr>
              <w:pStyle w:val="afffffffffffffff1"/>
              <w:spacing w:line="240" w:lineRule="auto"/>
              <w:rPr>
                <w:rFonts w:ascii="Times New Roman" w:hAnsi="Times New Roman"/>
                <w:sz w:val="12"/>
                <w:szCs w:val="12"/>
              </w:rPr>
            </w:pPr>
            <w:r w:rsidRPr="008345FC">
              <w:rPr>
                <w:rFonts w:ascii="Times New Roman" w:hAnsi="Times New Roman"/>
                <w:sz w:val="12"/>
                <w:szCs w:val="12"/>
              </w:rPr>
              <w:t>Котельная п.г.т. Суходол</w:t>
            </w:r>
            <w:r w:rsidRPr="008345FC">
              <w:rPr>
                <w:rFonts w:ascii="Times New Roman" w:hAnsi="Times New Roman"/>
                <w:color w:val="000000"/>
                <w:sz w:val="12"/>
                <w:szCs w:val="12"/>
              </w:rPr>
              <w:t xml:space="preserve">, </w:t>
            </w:r>
            <w:r w:rsidRPr="008345FC">
              <w:rPr>
                <w:rFonts w:ascii="Times New Roman" w:hAnsi="Times New Roman"/>
                <w:sz w:val="12"/>
                <w:szCs w:val="12"/>
              </w:rPr>
              <w:t>ул. Молодогвардейская, 40</w:t>
            </w:r>
          </w:p>
        </w:tc>
        <w:tc>
          <w:tcPr>
            <w:tcW w:w="667"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2,1</w:t>
            </w:r>
          </w:p>
        </w:tc>
        <w:tc>
          <w:tcPr>
            <w:tcW w:w="1000"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w:t>
            </w:r>
          </w:p>
        </w:tc>
      </w:tr>
      <w:tr w:rsidR="008345FC" w:rsidRPr="008345FC" w:rsidTr="008345FC">
        <w:trPr>
          <w:trHeight w:val="71"/>
          <w:tblHeader/>
        </w:trPr>
        <w:tc>
          <w:tcPr>
            <w:tcW w:w="334"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2.4</w:t>
            </w:r>
          </w:p>
        </w:tc>
        <w:tc>
          <w:tcPr>
            <w:tcW w:w="2999" w:type="pct"/>
            <w:vAlign w:val="center"/>
          </w:tcPr>
          <w:p w:rsidR="008345FC" w:rsidRPr="008345FC" w:rsidRDefault="008345FC" w:rsidP="008345FC">
            <w:pPr>
              <w:pStyle w:val="afffffffffffffff1"/>
              <w:spacing w:line="240" w:lineRule="auto"/>
              <w:rPr>
                <w:rFonts w:ascii="Times New Roman" w:hAnsi="Times New Roman"/>
                <w:sz w:val="12"/>
                <w:szCs w:val="12"/>
              </w:rPr>
            </w:pPr>
            <w:r w:rsidRPr="008345FC">
              <w:rPr>
                <w:rFonts w:ascii="Times New Roman" w:hAnsi="Times New Roman"/>
                <w:sz w:val="12"/>
                <w:szCs w:val="12"/>
              </w:rPr>
              <w:t>Котельная п.г.т. Суходол</w:t>
            </w:r>
            <w:r w:rsidRPr="008345FC">
              <w:rPr>
                <w:rFonts w:ascii="Times New Roman" w:hAnsi="Times New Roman"/>
                <w:color w:val="000000"/>
                <w:sz w:val="12"/>
                <w:szCs w:val="12"/>
              </w:rPr>
              <w:t xml:space="preserve">, </w:t>
            </w:r>
            <w:r w:rsidRPr="008345FC">
              <w:rPr>
                <w:rFonts w:ascii="Times New Roman" w:hAnsi="Times New Roman"/>
                <w:sz w:val="12"/>
                <w:szCs w:val="12"/>
              </w:rPr>
              <w:t>ул. Мира, 1А</w:t>
            </w:r>
          </w:p>
        </w:tc>
        <w:tc>
          <w:tcPr>
            <w:tcW w:w="667"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9,24</w:t>
            </w:r>
          </w:p>
        </w:tc>
        <w:tc>
          <w:tcPr>
            <w:tcW w:w="1000"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w:t>
            </w:r>
          </w:p>
        </w:tc>
      </w:tr>
      <w:tr w:rsidR="008345FC" w:rsidRPr="008345FC" w:rsidTr="008345FC">
        <w:trPr>
          <w:trHeight w:val="71"/>
          <w:tblHeader/>
        </w:trPr>
        <w:tc>
          <w:tcPr>
            <w:tcW w:w="334"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2.5</w:t>
            </w:r>
          </w:p>
        </w:tc>
        <w:tc>
          <w:tcPr>
            <w:tcW w:w="2999" w:type="pct"/>
            <w:vAlign w:val="center"/>
          </w:tcPr>
          <w:p w:rsidR="008345FC" w:rsidRPr="008345FC" w:rsidRDefault="008345FC" w:rsidP="008345FC">
            <w:pPr>
              <w:pStyle w:val="afffffffffffffff1"/>
              <w:spacing w:line="240" w:lineRule="auto"/>
              <w:rPr>
                <w:rFonts w:ascii="Times New Roman" w:hAnsi="Times New Roman"/>
                <w:sz w:val="12"/>
                <w:szCs w:val="12"/>
              </w:rPr>
            </w:pPr>
            <w:r w:rsidRPr="008345FC">
              <w:rPr>
                <w:rFonts w:ascii="Times New Roman" w:hAnsi="Times New Roman"/>
                <w:sz w:val="12"/>
                <w:szCs w:val="12"/>
              </w:rPr>
              <w:t>Котельная п.г.т. Суходол</w:t>
            </w:r>
            <w:r w:rsidRPr="008345FC">
              <w:rPr>
                <w:rFonts w:ascii="Times New Roman" w:hAnsi="Times New Roman"/>
                <w:color w:val="000000"/>
                <w:sz w:val="12"/>
                <w:szCs w:val="12"/>
              </w:rPr>
              <w:t xml:space="preserve">, </w:t>
            </w:r>
            <w:r w:rsidRPr="008345FC">
              <w:rPr>
                <w:rFonts w:ascii="Times New Roman" w:hAnsi="Times New Roman"/>
                <w:sz w:val="12"/>
                <w:szCs w:val="12"/>
              </w:rPr>
              <w:t>ул. Мира, 1Б</w:t>
            </w:r>
          </w:p>
        </w:tc>
        <w:tc>
          <w:tcPr>
            <w:tcW w:w="667"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10,1</w:t>
            </w:r>
          </w:p>
        </w:tc>
        <w:tc>
          <w:tcPr>
            <w:tcW w:w="1000"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w:t>
            </w:r>
          </w:p>
        </w:tc>
      </w:tr>
      <w:tr w:rsidR="008345FC" w:rsidRPr="008345FC" w:rsidTr="008345FC">
        <w:trPr>
          <w:trHeight w:val="71"/>
          <w:tblHeader/>
        </w:trPr>
        <w:tc>
          <w:tcPr>
            <w:tcW w:w="334" w:type="pct"/>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2.6</w:t>
            </w:r>
          </w:p>
        </w:tc>
        <w:tc>
          <w:tcPr>
            <w:tcW w:w="2999" w:type="pct"/>
            <w:vAlign w:val="center"/>
          </w:tcPr>
          <w:p w:rsidR="008345FC" w:rsidRPr="008345FC" w:rsidRDefault="008345FC" w:rsidP="008345FC">
            <w:pPr>
              <w:pStyle w:val="afffffffffffffff1"/>
              <w:spacing w:line="240" w:lineRule="auto"/>
              <w:rPr>
                <w:rFonts w:ascii="Times New Roman" w:hAnsi="Times New Roman"/>
                <w:sz w:val="12"/>
                <w:szCs w:val="12"/>
              </w:rPr>
            </w:pPr>
            <w:r w:rsidRPr="008345FC">
              <w:rPr>
                <w:rFonts w:ascii="Times New Roman" w:hAnsi="Times New Roman"/>
                <w:sz w:val="12"/>
                <w:szCs w:val="12"/>
              </w:rPr>
              <w:t>Котельная п.г.т. Суходол</w:t>
            </w:r>
            <w:r w:rsidRPr="008345FC">
              <w:rPr>
                <w:rFonts w:ascii="Times New Roman" w:hAnsi="Times New Roman"/>
                <w:color w:val="000000"/>
                <w:sz w:val="12"/>
                <w:szCs w:val="12"/>
              </w:rPr>
              <w:t xml:space="preserve">, </w:t>
            </w:r>
            <w:r w:rsidRPr="008345FC">
              <w:rPr>
                <w:rFonts w:ascii="Times New Roman" w:hAnsi="Times New Roman"/>
                <w:sz w:val="12"/>
                <w:szCs w:val="12"/>
              </w:rPr>
              <w:t>ул. Суслова,8А</w:t>
            </w:r>
          </w:p>
        </w:tc>
        <w:tc>
          <w:tcPr>
            <w:tcW w:w="667"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5,76</w:t>
            </w:r>
          </w:p>
        </w:tc>
        <w:tc>
          <w:tcPr>
            <w:tcW w:w="1000" w:type="pct"/>
            <w:vAlign w:val="center"/>
          </w:tcPr>
          <w:p w:rsidR="008345FC" w:rsidRPr="008345FC" w:rsidRDefault="008345FC" w:rsidP="008345FC">
            <w:pPr>
              <w:pStyle w:val="Default"/>
              <w:jc w:val="center"/>
              <w:rPr>
                <w:rFonts w:ascii="Times New Roman" w:hAnsi="Times New Roman" w:cs="Times New Roman"/>
                <w:sz w:val="12"/>
                <w:szCs w:val="12"/>
              </w:rPr>
            </w:pPr>
            <w:r w:rsidRPr="008345FC">
              <w:rPr>
                <w:rFonts w:ascii="Times New Roman" w:hAnsi="Times New Roman" w:cs="Times New Roman"/>
                <w:sz w:val="12"/>
                <w:szCs w:val="12"/>
              </w:rPr>
              <w:t>-</w:t>
            </w:r>
          </w:p>
        </w:tc>
      </w:tr>
    </w:tbl>
    <w:p w:rsid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Таблица 1.2.5 – Тепловая нагрузка и прирост тепловой на</w:t>
      </w:r>
      <w:r>
        <w:rPr>
          <w:rFonts w:ascii="Times New Roman" w:hAnsi="Times New Roman" w:cs="Times New Roman"/>
          <w:sz w:val="12"/>
          <w:szCs w:val="12"/>
        </w:rPr>
        <w:t xml:space="preserve">грузки </w:t>
      </w:r>
      <w:r w:rsidRPr="008345FC">
        <w:rPr>
          <w:rFonts w:ascii="Times New Roman" w:hAnsi="Times New Roman" w:cs="Times New Roman"/>
          <w:sz w:val="12"/>
          <w:szCs w:val="12"/>
        </w:rPr>
        <w:t>г.п. Суходол в зонах действия систем теплоснабжения, Гкал/ч.</w:t>
      </w:r>
    </w:p>
    <w:tbl>
      <w:tblPr>
        <w:tblW w:w="4986" w:type="pct"/>
        <w:tblInd w:w="2" w:type="dxa"/>
        <w:tblLayout w:type="fixed"/>
        <w:tblCellMar>
          <w:left w:w="28" w:type="dxa"/>
          <w:right w:w="28" w:type="dxa"/>
        </w:tblCellMar>
        <w:tblLook w:val="00A0" w:firstRow="1" w:lastRow="0" w:firstColumn="1" w:lastColumn="0" w:noHBand="0" w:noVBand="0"/>
      </w:tblPr>
      <w:tblGrid>
        <w:gridCol w:w="365"/>
        <w:gridCol w:w="4331"/>
        <w:gridCol w:w="1205"/>
        <w:gridCol w:w="1647"/>
      </w:tblGrid>
      <w:tr w:rsidR="008345FC" w:rsidRPr="008345FC" w:rsidTr="008345FC">
        <w:trPr>
          <w:trHeight w:val="71"/>
          <w:tblHeader/>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 п/п</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Наименование показателя</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Базовое значение</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Расчетный срок строительства до 2033 г.</w:t>
            </w:r>
          </w:p>
        </w:tc>
      </w:tr>
      <w:tr w:rsidR="008345FC" w:rsidRPr="008345FC" w:rsidTr="008345FC">
        <w:trPr>
          <w:trHeight w:val="71"/>
        </w:trPr>
        <w:tc>
          <w:tcPr>
            <w:tcW w:w="242" w:type="pct"/>
            <w:tcBorders>
              <w:top w:val="nil"/>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b/>
                <w:bCs/>
                <w:color w:val="000000"/>
                <w:sz w:val="12"/>
                <w:szCs w:val="12"/>
              </w:rPr>
            </w:pPr>
            <w:r w:rsidRPr="008345FC">
              <w:rPr>
                <w:rFonts w:ascii="Times New Roman" w:hAnsi="Times New Roman" w:cs="Times New Roman"/>
                <w:b/>
                <w:bCs/>
                <w:color w:val="000000"/>
                <w:sz w:val="12"/>
                <w:szCs w:val="12"/>
              </w:rPr>
              <w:t>1.</w:t>
            </w:r>
          </w:p>
        </w:tc>
        <w:tc>
          <w:tcPr>
            <w:tcW w:w="2869" w:type="pct"/>
            <w:tcBorders>
              <w:top w:val="nil"/>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b/>
                <w:bCs/>
                <w:color w:val="000000"/>
                <w:sz w:val="12"/>
                <w:szCs w:val="12"/>
              </w:rPr>
            </w:pPr>
            <w:r w:rsidRPr="008345FC">
              <w:rPr>
                <w:rFonts w:ascii="Times New Roman" w:hAnsi="Times New Roman" w:cs="Times New Roman"/>
                <w:b/>
                <w:bCs/>
                <w:color w:val="000000"/>
                <w:sz w:val="12"/>
                <w:szCs w:val="12"/>
              </w:rPr>
              <w:t>Прирост тепловой нагрузки перспективного строительства всего, в т.ч.</w:t>
            </w:r>
          </w:p>
        </w:tc>
        <w:tc>
          <w:tcPr>
            <w:tcW w:w="798" w:type="pct"/>
            <w:tcBorders>
              <w:top w:val="nil"/>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b/>
                <w:bCs/>
                <w:color w:val="000000"/>
                <w:sz w:val="12"/>
                <w:szCs w:val="12"/>
              </w:rPr>
            </w:pPr>
            <w:r w:rsidRPr="008345FC">
              <w:rPr>
                <w:rFonts w:ascii="Times New Roman" w:hAnsi="Times New Roman" w:cs="Times New Roman"/>
                <w:b/>
                <w:bCs/>
                <w:color w:val="000000"/>
                <w:sz w:val="12"/>
                <w:szCs w:val="12"/>
              </w:rPr>
              <w:t>-</w:t>
            </w:r>
          </w:p>
        </w:tc>
        <w:tc>
          <w:tcPr>
            <w:tcW w:w="1091" w:type="pct"/>
            <w:tcBorders>
              <w:top w:val="nil"/>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b/>
                <w:bCs/>
                <w:color w:val="000000"/>
                <w:sz w:val="12"/>
                <w:szCs w:val="12"/>
              </w:rPr>
            </w:pPr>
            <w:r w:rsidRPr="008345FC">
              <w:rPr>
                <w:rFonts w:ascii="Times New Roman" w:hAnsi="Times New Roman" w:cs="Times New Roman"/>
                <w:b/>
                <w:bCs/>
                <w:sz w:val="12"/>
                <w:szCs w:val="12"/>
              </w:rPr>
              <w:t>4,0286</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1.1</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в зоне теплоснабжения котельной (</w:t>
            </w:r>
            <w:r w:rsidRPr="008345FC">
              <w:rPr>
                <w:rFonts w:ascii="Times New Roman" w:hAnsi="Times New Roman" w:cs="Times New Roman"/>
                <w:sz w:val="12"/>
                <w:szCs w:val="12"/>
              </w:rPr>
              <w:t>п.г.т. Суходол</w:t>
            </w:r>
            <w:r w:rsidRPr="008345FC">
              <w:rPr>
                <w:rFonts w:ascii="Times New Roman" w:hAnsi="Times New Roman" w:cs="Times New Roman"/>
                <w:color w:val="000000"/>
                <w:sz w:val="12"/>
                <w:szCs w:val="12"/>
              </w:rPr>
              <w:t xml:space="preserve">, ул. Пушкина) </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1.2</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в зоне теплоснабжения котельной (</w:t>
            </w:r>
            <w:r w:rsidRPr="008345FC">
              <w:rPr>
                <w:rFonts w:ascii="Times New Roman" w:hAnsi="Times New Roman" w:cs="Times New Roman"/>
                <w:sz w:val="12"/>
                <w:szCs w:val="12"/>
              </w:rPr>
              <w:t>п.г.т. Суходол</w:t>
            </w:r>
            <w:r w:rsidRPr="008345FC">
              <w:rPr>
                <w:rFonts w:ascii="Times New Roman" w:hAnsi="Times New Roman" w:cs="Times New Roman"/>
                <w:color w:val="000000"/>
                <w:sz w:val="12"/>
                <w:szCs w:val="12"/>
              </w:rPr>
              <w:t>, ул. Суворова,18)</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1.3</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в зоне теплоснабжения котельной (</w:t>
            </w:r>
            <w:r w:rsidRPr="008345FC">
              <w:rPr>
                <w:rFonts w:ascii="Times New Roman" w:hAnsi="Times New Roman" w:cs="Times New Roman"/>
                <w:sz w:val="12"/>
                <w:szCs w:val="12"/>
              </w:rPr>
              <w:t>п.г.т. Суходол</w:t>
            </w:r>
            <w:r w:rsidRPr="008345FC">
              <w:rPr>
                <w:rFonts w:ascii="Times New Roman" w:hAnsi="Times New Roman" w:cs="Times New Roman"/>
                <w:color w:val="000000"/>
                <w:sz w:val="12"/>
                <w:szCs w:val="12"/>
              </w:rPr>
              <w:t xml:space="preserve">, </w:t>
            </w:r>
            <w:r w:rsidRPr="008345FC">
              <w:rPr>
                <w:rFonts w:ascii="Times New Roman" w:hAnsi="Times New Roman" w:cs="Times New Roman"/>
                <w:sz w:val="12"/>
                <w:szCs w:val="12"/>
              </w:rPr>
              <w:t>ул. Молодогвардейская, 40</w:t>
            </w:r>
            <w:r w:rsidRPr="008345FC">
              <w:rPr>
                <w:rFonts w:ascii="Times New Roman" w:hAnsi="Times New Roman" w:cs="Times New Roman"/>
                <w:color w:val="000000"/>
                <w:sz w:val="12"/>
                <w:szCs w:val="12"/>
              </w:rPr>
              <w:t>)</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1.4</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в зоне теплоснабжения котельной (</w:t>
            </w:r>
            <w:r w:rsidRPr="008345FC">
              <w:rPr>
                <w:rFonts w:ascii="Times New Roman" w:hAnsi="Times New Roman" w:cs="Times New Roman"/>
                <w:sz w:val="12"/>
                <w:szCs w:val="12"/>
              </w:rPr>
              <w:t>п.г.т. Суходол</w:t>
            </w:r>
            <w:r w:rsidRPr="008345FC">
              <w:rPr>
                <w:rFonts w:ascii="Times New Roman" w:hAnsi="Times New Roman" w:cs="Times New Roman"/>
                <w:color w:val="000000"/>
                <w:sz w:val="12"/>
                <w:szCs w:val="12"/>
              </w:rPr>
              <w:t xml:space="preserve">, </w:t>
            </w:r>
            <w:r w:rsidRPr="008345FC">
              <w:rPr>
                <w:rFonts w:ascii="Times New Roman" w:hAnsi="Times New Roman" w:cs="Times New Roman"/>
                <w:sz w:val="12"/>
                <w:szCs w:val="12"/>
              </w:rPr>
              <w:t>ул. Мира, 1А</w:t>
            </w:r>
            <w:r w:rsidRPr="008345FC">
              <w:rPr>
                <w:rFonts w:ascii="Times New Roman" w:hAnsi="Times New Roman" w:cs="Times New Roman"/>
                <w:color w:val="000000"/>
                <w:sz w:val="12"/>
                <w:szCs w:val="12"/>
              </w:rPr>
              <w:t>)</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1.5</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в зоне теплоснабжения котельной (</w:t>
            </w:r>
            <w:r w:rsidRPr="008345FC">
              <w:rPr>
                <w:rFonts w:ascii="Times New Roman" w:hAnsi="Times New Roman" w:cs="Times New Roman"/>
                <w:sz w:val="12"/>
                <w:szCs w:val="12"/>
              </w:rPr>
              <w:t>п.г.т. Суходол</w:t>
            </w:r>
            <w:r w:rsidRPr="008345FC">
              <w:rPr>
                <w:rFonts w:ascii="Times New Roman" w:hAnsi="Times New Roman" w:cs="Times New Roman"/>
                <w:color w:val="000000"/>
                <w:sz w:val="12"/>
                <w:szCs w:val="12"/>
              </w:rPr>
              <w:t xml:space="preserve">, </w:t>
            </w:r>
            <w:r w:rsidRPr="008345FC">
              <w:rPr>
                <w:rFonts w:ascii="Times New Roman" w:hAnsi="Times New Roman" w:cs="Times New Roman"/>
                <w:sz w:val="12"/>
                <w:szCs w:val="12"/>
              </w:rPr>
              <w:t>ул. Мира, 1Б</w:t>
            </w:r>
            <w:r w:rsidRPr="008345FC">
              <w:rPr>
                <w:rFonts w:ascii="Times New Roman" w:hAnsi="Times New Roman" w:cs="Times New Roman"/>
                <w:color w:val="000000"/>
                <w:sz w:val="12"/>
                <w:szCs w:val="12"/>
              </w:rPr>
              <w:t>)</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1.6</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в зоне теплоснабжения котельной (</w:t>
            </w:r>
            <w:r w:rsidRPr="008345FC">
              <w:rPr>
                <w:rFonts w:ascii="Times New Roman" w:hAnsi="Times New Roman" w:cs="Times New Roman"/>
                <w:sz w:val="12"/>
                <w:szCs w:val="12"/>
              </w:rPr>
              <w:t>п.г.т. Суходол</w:t>
            </w:r>
            <w:r w:rsidRPr="008345FC">
              <w:rPr>
                <w:rFonts w:ascii="Times New Roman" w:hAnsi="Times New Roman" w:cs="Times New Roman"/>
                <w:color w:val="000000"/>
                <w:sz w:val="12"/>
                <w:szCs w:val="12"/>
              </w:rPr>
              <w:t xml:space="preserve">, </w:t>
            </w:r>
            <w:r w:rsidRPr="008345FC">
              <w:rPr>
                <w:rFonts w:ascii="Times New Roman" w:hAnsi="Times New Roman" w:cs="Times New Roman"/>
                <w:sz w:val="12"/>
                <w:szCs w:val="12"/>
              </w:rPr>
              <w:t>ул. Суслова,8А</w:t>
            </w:r>
            <w:r w:rsidRPr="008345FC">
              <w:rPr>
                <w:rFonts w:ascii="Times New Roman" w:hAnsi="Times New Roman" w:cs="Times New Roman"/>
                <w:color w:val="000000"/>
                <w:sz w:val="12"/>
                <w:szCs w:val="12"/>
              </w:rPr>
              <w:t>)</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1.7</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 xml:space="preserve">Перспективная новая БМК№1, </w:t>
            </w:r>
            <w:r w:rsidRPr="008345FC">
              <w:rPr>
                <w:rFonts w:ascii="Times New Roman" w:hAnsi="Times New Roman" w:cs="Times New Roman"/>
                <w:sz w:val="12"/>
                <w:szCs w:val="12"/>
              </w:rPr>
              <w:t>п.г.т. Суходол, ул. Северная</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0,570</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1.8</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 xml:space="preserve">Перспективная новая БМК№2, </w:t>
            </w:r>
            <w:r w:rsidRPr="008345FC">
              <w:rPr>
                <w:rFonts w:ascii="Times New Roman" w:hAnsi="Times New Roman" w:cs="Times New Roman"/>
                <w:sz w:val="12"/>
                <w:szCs w:val="12"/>
              </w:rPr>
              <w:t>п.г.т. Суходол, ул. Северная</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0,456</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1.9</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 xml:space="preserve">Перспективная новая БМК№3, </w:t>
            </w:r>
            <w:r w:rsidRPr="008345FC">
              <w:rPr>
                <w:rFonts w:ascii="Times New Roman" w:hAnsi="Times New Roman" w:cs="Times New Roman"/>
                <w:sz w:val="12"/>
                <w:szCs w:val="12"/>
              </w:rPr>
              <w:t>п.г.т. Суходол, ул. Северная</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0,1426</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1.10</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sz w:val="12"/>
                <w:szCs w:val="12"/>
              </w:rPr>
            </w:pPr>
            <w:r w:rsidRPr="008345FC">
              <w:rPr>
                <w:rFonts w:ascii="Times New Roman" w:hAnsi="Times New Roman" w:cs="Times New Roman"/>
                <w:color w:val="000000"/>
                <w:sz w:val="12"/>
                <w:szCs w:val="12"/>
              </w:rPr>
              <w:t>Перспективный индивидуальный источник,</w:t>
            </w:r>
            <w:r w:rsidRPr="008345FC">
              <w:rPr>
                <w:rFonts w:ascii="Times New Roman" w:hAnsi="Times New Roman" w:cs="Times New Roman"/>
                <w:sz w:val="12"/>
                <w:szCs w:val="12"/>
              </w:rPr>
              <w:t xml:space="preserve"> п.г.т. Суходол, ул. Победы</w:t>
            </w:r>
            <w:r w:rsidRPr="008345FC">
              <w:rPr>
                <w:rFonts w:ascii="Times New Roman" w:hAnsi="Times New Roman" w:cs="Times New Roman"/>
                <w:color w:val="000000"/>
                <w:sz w:val="12"/>
                <w:szCs w:val="12"/>
              </w:rPr>
              <w:t xml:space="preserve"> </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0,040</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1.11</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 xml:space="preserve">Перспективная новая БМК№4, </w:t>
            </w:r>
            <w:r w:rsidRPr="008345FC">
              <w:rPr>
                <w:rFonts w:ascii="Times New Roman" w:hAnsi="Times New Roman" w:cs="Times New Roman"/>
                <w:sz w:val="12"/>
                <w:szCs w:val="12"/>
              </w:rPr>
              <w:t>п.г.т. Суходол, ул. Северная</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0,185</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1.12</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Перспективная новая БМК№5,</w:t>
            </w:r>
            <w:r w:rsidRPr="008345FC">
              <w:rPr>
                <w:rFonts w:ascii="Times New Roman" w:hAnsi="Times New Roman" w:cs="Times New Roman"/>
                <w:sz w:val="12"/>
                <w:szCs w:val="12"/>
              </w:rPr>
              <w:t>п.г.т. Суходол, ул. Суворова</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0,185</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1.13</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Перспективная новая БМК№6,</w:t>
            </w:r>
            <w:r w:rsidRPr="008345FC">
              <w:rPr>
                <w:rFonts w:ascii="Times New Roman" w:hAnsi="Times New Roman" w:cs="Times New Roman"/>
                <w:sz w:val="12"/>
                <w:szCs w:val="12"/>
              </w:rPr>
              <w:t>п.г.т. Суходол, ул. Куйбышева</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2,200</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1.14</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sz w:val="12"/>
                <w:szCs w:val="12"/>
              </w:rPr>
            </w:pPr>
            <w:r w:rsidRPr="008345FC">
              <w:rPr>
                <w:rFonts w:ascii="Times New Roman" w:hAnsi="Times New Roman" w:cs="Times New Roman"/>
                <w:color w:val="000000"/>
                <w:sz w:val="12"/>
                <w:szCs w:val="12"/>
              </w:rPr>
              <w:t xml:space="preserve">Перспективная новая БМК№7, </w:t>
            </w:r>
            <w:r w:rsidRPr="008345FC">
              <w:rPr>
                <w:rFonts w:ascii="Times New Roman" w:hAnsi="Times New Roman" w:cs="Times New Roman"/>
                <w:sz w:val="12"/>
                <w:szCs w:val="12"/>
              </w:rPr>
              <w:t>п.г.т. Суходол, ул. Мира</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0,250</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b/>
                <w:bCs/>
                <w:color w:val="000000"/>
                <w:sz w:val="12"/>
                <w:szCs w:val="12"/>
              </w:rPr>
            </w:pPr>
            <w:r w:rsidRPr="008345FC">
              <w:rPr>
                <w:rFonts w:ascii="Times New Roman" w:hAnsi="Times New Roman" w:cs="Times New Roman"/>
                <w:b/>
                <w:bCs/>
                <w:color w:val="000000"/>
                <w:sz w:val="12"/>
                <w:szCs w:val="12"/>
              </w:rPr>
              <w:t>2.</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b/>
                <w:bCs/>
                <w:color w:val="000000"/>
                <w:sz w:val="12"/>
                <w:szCs w:val="12"/>
              </w:rPr>
            </w:pPr>
            <w:r w:rsidRPr="008345FC">
              <w:rPr>
                <w:rFonts w:ascii="Times New Roman" w:hAnsi="Times New Roman" w:cs="Times New Roman"/>
                <w:b/>
                <w:bCs/>
                <w:color w:val="000000"/>
                <w:sz w:val="12"/>
                <w:szCs w:val="12"/>
              </w:rPr>
              <w:t>Тепловая нагрузка всего, в т.ч.</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b/>
                <w:bCs/>
                <w:color w:val="000000"/>
                <w:sz w:val="12"/>
                <w:szCs w:val="12"/>
              </w:rPr>
            </w:pPr>
            <w:r w:rsidRPr="008345FC">
              <w:rPr>
                <w:rFonts w:ascii="Times New Roman" w:hAnsi="Times New Roman" w:cs="Times New Roman"/>
                <w:b/>
                <w:bCs/>
                <w:sz w:val="12"/>
                <w:szCs w:val="12"/>
              </w:rPr>
              <w:t>28,5555</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b/>
                <w:bCs/>
                <w:color w:val="000000"/>
                <w:sz w:val="12"/>
                <w:szCs w:val="12"/>
              </w:rPr>
            </w:pPr>
            <w:r w:rsidRPr="008345FC">
              <w:rPr>
                <w:rFonts w:ascii="Times New Roman" w:hAnsi="Times New Roman" w:cs="Times New Roman"/>
                <w:b/>
                <w:bCs/>
                <w:color w:val="000000"/>
                <w:sz w:val="12"/>
                <w:szCs w:val="12"/>
              </w:rPr>
              <w:t>32,5841</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2.1</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в зоне теплоснабжения котельной (</w:t>
            </w:r>
            <w:r w:rsidRPr="008345FC">
              <w:rPr>
                <w:rFonts w:ascii="Times New Roman" w:hAnsi="Times New Roman" w:cs="Times New Roman"/>
                <w:sz w:val="12"/>
                <w:szCs w:val="12"/>
              </w:rPr>
              <w:t>п.г.т. Суходол</w:t>
            </w:r>
            <w:r w:rsidRPr="008345FC">
              <w:rPr>
                <w:rFonts w:ascii="Times New Roman" w:hAnsi="Times New Roman" w:cs="Times New Roman"/>
                <w:color w:val="000000"/>
                <w:sz w:val="12"/>
                <w:szCs w:val="12"/>
              </w:rPr>
              <w:t xml:space="preserve">, ул. Пушкина) </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0,64</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0,64</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2.2</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в зоне теплоснабжения котельной (</w:t>
            </w:r>
            <w:r w:rsidRPr="008345FC">
              <w:rPr>
                <w:rFonts w:ascii="Times New Roman" w:hAnsi="Times New Roman" w:cs="Times New Roman"/>
                <w:sz w:val="12"/>
                <w:szCs w:val="12"/>
              </w:rPr>
              <w:t>п.г.т. Суходол</w:t>
            </w:r>
            <w:r w:rsidRPr="008345FC">
              <w:rPr>
                <w:rFonts w:ascii="Times New Roman" w:hAnsi="Times New Roman" w:cs="Times New Roman"/>
                <w:color w:val="000000"/>
                <w:sz w:val="12"/>
                <w:szCs w:val="12"/>
              </w:rPr>
              <w:t>, ул. Суворова,18)</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0,7155</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0,7155</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2.3</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в зоне теплоснабжения котельной (</w:t>
            </w:r>
            <w:r w:rsidRPr="008345FC">
              <w:rPr>
                <w:rFonts w:ascii="Times New Roman" w:hAnsi="Times New Roman" w:cs="Times New Roman"/>
                <w:sz w:val="12"/>
                <w:szCs w:val="12"/>
              </w:rPr>
              <w:t>п.г.т. Суходол</w:t>
            </w:r>
            <w:r w:rsidRPr="008345FC">
              <w:rPr>
                <w:rFonts w:ascii="Times New Roman" w:hAnsi="Times New Roman" w:cs="Times New Roman"/>
                <w:color w:val="000000"/>
                <w:sz w:val="12"/>
                <w:szCs w:val="12"/>
              </w:rPr>
              <w:t xml:space="preserve">, </w:t>
            </w:r>
            <w:r w:rsidRPr="008345FC">
              <w:rPr>
                <w:rFonts w:ascii="Times New Roman" w:hAnsi="Times New Roman" w:cs="Times New Roman"/>
                <w:sz w:val="12"/>
                <w:szCs w:val="12"/>
              </w:rPr>
              <w:t>ул. Молодогвардейская, 40</w:t>
            </w:r>
            <w:r w:rsidRPr="008345FC">
              <w:rPr>
                <w:rFonts w:ascii="Times New Roman" w:hAnsi="Times New Roman" w:cs="Times New Roman"/>
                <w:color w:val="000000"/>
                <w:sz w:val="12"/>
                <w:szCs w:val="12"/>
              </w:rPr>
              <w:t>)</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2,1</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2,1</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2.4</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в зоне теплоснабжения котельной (</w:t>
            </w:r>
            <w:r w:rsidRPr="008345FC">
              <w:rPr>
                <w:rFonts w:ascii="Times New Roman" w:hAnsi="Times New Roman" w:cs="Times New Roman"/>
                <w:sz w:val="12"/>
                <w:szCs w:val="12"/>
              </w:rPr>
              <w:t>п.г.т. Суходол</w:t>
            </w:r>
            <w:r w:rsidRPr="008345FC">
              <w:rPr>
                <w:rFonts w:ascii="Times New Roman" w:hAnsi="Times New Roman" w:cs="Times New Roman"/>
                <w:color w:val="000000"/>
                <w:sz w:val="12"/>
                <w:szCs w:val="12"/>
              </w:rPr>
              <w:t xml:space="preserve">, </w:t>
            </w:r>
            <w:r w:rsidRPr="008345FC">
              <w:rPr>
                <w:rFonts w:ascii="Times New Roman" w:hAnsi="Times New Roman" w:cs="Times New Roman"/>
                <w:sz w:val="12"/>
                <w:szCs w:val="12"/>
              </w:rPr>
              <w:t>ул. Мира, 1А</w:t>
            </w:r>
            <w:r w:rsidRPr="008345FC">
              <w:rPr>
                <w:rFonts w:ascii="Times New Roman" w:hAnsi="Times New Roman" w:cs="Times New Roman"/>
                <w:color w:val="000000"/>
                <w:sz w:val="12"/>
                <w:szCs w:val="12"/>
              </w:rPr>
              <w:t>)</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9,24</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9,24</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2.5</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в зоне теплоснабжения котельной (</w:t>
            </w:r>
            <w:r w:rsidRPr="008345FC">
              <w:rPr>
                <w:rFonts w:ascii="Times New Roman" w:hAnsi="Times New Roman" w:cs="Times New Roman"/>
                <w:sz w:val="12"/>
                <w:szCs w:val="12"/>
              </w:rPr>
              <w:t>п.г.т. Суходол</w:t>
            </w:r>
            <w:r w:rsidRPr="008345FC">
              <w:rPr>
                <w:rFonts w:ascii="Times New Roman" w:hAnsi="Times New Roman" w:cs="Times New Roman"/>
                <w:color w:val="000000"/>
                <w:sz w:val="12"/>
                <w:szCs w:val="12"/>
              </w:rPr>
              <w:t xml:space="preserve">, </w:t>
            </w:r>
            <w:r w:rsidRPr="008345FC">
              <w:rPr>
                <w:rFonts w:ascii="Times New Roman" w:hAnsi="Times New Roman" w:cs="Times New Roman"/>
                <w:sz w:val="12"/>
                <w:szCs w:val="12"/>
              </w:rPr>
              <w:t>ул. Мира, 1Б</w:t>
            </w:r>
            <w:r w:rsidRPr="008345FC">
              <w:rPr>
                <w:rFonts w:ascii="Times New Roman" w:hAnsi="Times New Roman" w:cs="Times New Roman"/>
                <w:color w:val="000000"/>
                <w:sz w:val="12"/>
                <w:szCs w:val="12"/>
              </w:rPr>
              <w:t>)</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10,1</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10,1</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2.6</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в зоне теплоснабжения котельной (</w:t>
            </w:r>
            <w:r w:rsidRPr="008345FC">
              <w:rPr>
                <w:rFonts w:ascii="Times New Roman" w:hAnsi="Times New Roman" w:cs="Times New Roman"/>
                <w:sz w:val="12"/>
                <w:szCs w:val="12"/>
              </w:rPr>
              <w:t>п.г.т. Суходол</w:t>
            </w:r>
            <w:r w:rsidRPr="008345FC">
              <w:rPr>
                <w:rFonts w:ascii="Times New Roman" w:hAnsi="Times New Roman" w:cs="Times New Roman"/>
                <w:color w:val="000000"/>
                <w:sz w:val="12"/>
                <w:szCs w:val="12"/>
              </w:rPr>
              <w:t xml:space="preserve">, </w:t>
            </w:r>
            <w:r w:rsidRPr="008345FC">
              <w:rPr>
                <w:rFonts w:ascii="Times New Roman" w:hAnsi="Times New Roman" w:cs="Times New Roman"/>
                <w:sz w:val="12"/>
                <w:szCs w:val="12"/>
              </w:rPr>
              <w:t>ул. Суслова,8А</w:t>
            </w:r>
            <w:r w:rsidRPr="008345FC">
              <w:rPr>
                <w:rFonts w:ascii="Times New Roman" w:hAnsi="Times New Roman" w:cs="Times New Roman"/>
                <w:color w:val="000000"/>
                <w:sz w:val="12"/>
                <w:szCs w:val="12"/>
              </w:rPr>
              <w:t>)</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5,76</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5,76</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2.7</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 xml:space="preserve">Перспективная новая БМК№1, </w:t>
            </w:r>
            <w:r w:rsidRPr="008345FC">
              <w:rPr>
                <w:rFonts w:ascii="Times New Roman" w:hAnsi="Times New Roman" w:cs="Times New Roman"/>
                <w:sz w:val="12"/>
                <w:szCs w:val="12"/>
              </w:rPr>
              <w:t>п.г.т. Суходол, ул. Северная</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0,570</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2.8</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Перспективная новая БМК№2,</w:t>
            </w:r>
            <w:r w:rsidRPr="008345FC">
              <w:rPr>
                <w:rFonts w:ascii="Times New Roman" w:hAnsi="Times New Roman" w:cs="Times New Roman"/>
                <w:sz w:val="12"/>
                <w:szCs w:val="12"/>
              </w:rPr>
              <w:t>п.г.т. Суходол, ул. Северная</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0,456</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2.9</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Перспективная новая БМК№3,</w:t>
            </w:r>
            <w:r w:rsidRPr="008345FC">
              <w:rPr>
                <w:rFonts w:ascii="Times New Roman" w:hAnsi="Times New Roman" w:cs="Times New Roman"/>
                <w:sz w:val="12"/>
                <w:szCs w:val="12"/>
              </w:rPr>
              <w:t>п.г.т. Суходол, ул. Северная</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0,1426</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2.10</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sz w:val="12"/>
                <w:szCs w:val="12"/>
              </w:rPr>
            </w:pPr>
            <w:r w:rsidRPr="008345FC">
              <w:rPr>
                <w:rFonts w:ascii="Times New Roman" w:hAnsi="Times New Roman" w:cs="Times New Roman"/>
                <w:color w:val="000000"/>
                <w:sz w:val="12"/>
                <w:szCs w:val="12"/>
              </w:rPr>
              <w:t>Перспективный индивидуальный источник,</w:t>
            </w:r>
            <w:r w:rsidRPr="008345FC">
              <w:rPr>
                <w:rFonts w:ascii="Times New Roman" w:hAnsi="Times New Roman" w:cs="Times New Roman"/>
                <w:sz w:val="12"/>
                <w:szCs w:val="12"/>
              </w:rPr>
              <w:t xml:space="preserve"> п.г.т. Суходол, ул. Победы</w:t>
            </w:r>
            <w:r w:rsidRPr="008345FC">
              <w:rPr>
                <w:rFonts w:ascii="Times New Roman" w:hAnsi="Times New Roman" w:cs="Times New Roman"/>
                <w:color w:val="000000"/>
                <w:sz w:val="12"/>
                <w:szCs w:val="12"/>
              </w:rPr>
              <w:t xml:space="preserve"> </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sz w:val="12"/>
                <w:szCs w:val="12"/>
              </w:rPr>
              <w:t>0,040</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2.11</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 xml:space="preserve">Перспективная новая БМК№4, </w:t>
            </w:r>
            <w:r w:rsidRPr="008345FC">
              <w:rPr>
                <w:rFonts w:ascii="Times New Roman" w:hAnsi="Times New Roman" w:cs="Times New Roman"/>
                <w:sz w:val="12"/>
                <w:szCs w:val="12"/>
              </w:rPr>
              <w:t>п.г.т. Суходол, ул. Северная</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0,185</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2.12</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Перспективная новая БМК№5,</w:t>
            </w:r>
            <w:r w:rsidRPr="008345FC">
              <w:rPr>
                <w:rFonts w:ascii="Times New Roman" w:hAnsi="Times New Roman" w:cs="Times New Roman"/>
                <w:sz w:val="12"/>
                <w:szCs w:val="12"/>
              </w:rPr>
              <w:t>п.г.т. Суходол, ул. Суворова</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0,185</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2.13</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Перспективная новая БМК№6,</w:t>
            </w:r>
            <w:r w:rsidRPr="008345FC">
              <w:rPr>
                <w:rFonts w:ascii="Times New Roman" w:hAnsi="Times New Roman" w:cs="Times New Roman"/>
                <w:sz w:val="12"/>
                <w:szCs w:val="12"/>
              </w:rPr>
              <w:t>п.г.т. Суходол, ул. Куйбышева</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2,200</w:t>
            </w:r>
          </w:p>
        </w:tc>
      </w:tr>
      <w:tr w:rsidR="008345FC" w:rsidRPr="008345FC" w:rsidTr="008345FC">
        <w:trPr>
          <w:trHeight w:val="71"/>
        </w:trPr>
        <w:tc>
          <w:tcPr>
            <w:tcW w:w="242" w:type="pct"/>
            <w:tcBorders>
              <w:top w:val="single" w:sz="4" w:space="0" w:color="auto"/>
              <w:left w:val="single" w:sz="4" w:space="0" w:color="auto"/>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2.14</w:t>
            </w:r>
          </w:p>
        </w:tc>
        <w:tc>
          <w:tcPr>
            <w:tcW w:w="2869"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rPr>
                <w:rFonts w:ascii="Times New Roman" w:hAnsi="Times New Roman" w:cs="Times New Roman"/>
                <w:color w:val="000000"/>
                <w:sz w:val="12"/>
                <w:szCs w:val="12"/>
              </w:rPr>
            </w:pPr>
            <w:r w:rsidRPr="008345FC">
              <w:rPr>
                <w:rFonts w:ascii="Times New Roman" w:hAnsi="Times New Roman" w:cs="Times New Roman"/>
                <w:color w:val="000000"/>
                <w:sz w:val="12"/>
                <w:szCs w:val="12"/>
              </w:rPr>
              <w:t xml:space="preserve">Перспективная новая БМК№7, </w:t>
            </w:r>
            <w:r w:rsidRPr="008345FC">
              <w:rPr>
                <w:rFonts w:ascii="Times New Roman" w:hAnsi="Times New Roman" w:cs="Times New Roman"/>
                <w:sz w:val="12"/>
                <w:szCs w:val="12"/>
              </w:rPr>
              <w:t>п.г.т. Суходол, ул. Мира</w:t>
            </w:r>
          </w:p>
        </w:tc>
        <w:tc>
          <w:tcPr>
            <w:tcW w:w="798" w:type="pct"/>
            <w:tcBorders>
              <w:top w:val="single" w:sz="4" w:space="0" w:color="auto"/>
              <w:left w:val="nil"/>
              <w:bottom w:val="single" w:sz="4" w:space="0" w:color="auto"/>
              <w:right w:val="single" w:sz="4" w:space="0" w:color="auto"/>
            </w:tcBorders>
            <w:noWrap/>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vAlign w:val="center"/>
          </w:tcPr>
          <w:p w:rsidR="008345FC" w:rsidRPr="008345FC" w:rsidRDefault="008345FC" w:rsidP="008345FC">
            <w:pPr>
              <w:spacing w:after="0" w:line="240" w:lineRule="auto"/>
              <w:jc w:val="center"/>
              <w:rPr>
                <w:rFonts w:ascii="Times New Roman" w:hAnsi="Times New Roman" w:cs="Times New Roman"/>
                <w:color w:val="000000"/>
                <w:sz w:val="12"/>
                <w:szCs w:val="12"/>
              </w:rPr>
            </w:pPr>
            <w:r w:rsidRPr="008345FC">
              <w:rPr>
                <w:rFonts w:ascii="Times New Roman" w:hAnsi="Times New Roman" w:cs="Times New Roman"/>
                <w:color w:val="000000"/>
                <w:sz w:val="12"/>
                <w:szCs w:val="12"/>
              </w:rPr>
              <w:t>0,250</w:t>
            </w:r>
          </w:p>
        </w:tc>
      </w:tr>
    </w:tbl>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Теплоснабжение перспективных объектов социального и культурно-бытового назначения, планируемых к размещению на территории г.п. Суходол, предлагается осуществить от новых источников тепловой энергии – котельных блочно-модульного типа и от индивидуальных источников тепловой энергии.</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1.3 Потребление тепловой энергии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производственными объектами с разделением по видам теплопотребления и по видам теплоносителя на каждом этапе и к окончанию планируемого периода.</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Объекты, расположенные в производственных зонах г.п. Суходол и охваченные теплоснабжением от действующих котельных, отсутствуют. Теплоснабжение производственных зон осуществляется от собственных источников, размещенных на территориях предприятий. Изменение производственных зон и их перепрофилирование, а также прирост потребления тепловой энергии (мощности) и теплоносителя производственных зон в ГП не предусматривается.</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Раздел 2. </w:t>
      </w:r>
      <w:r w:rsidRPr="008345FC">
        <w:rPr>
          <w:rFonts w:ascii="Times New Roman" w:hAnsi="Times New Roman" w:cs="Times New Roman"/>
          <w:sz w:val="12"/>
          <w:szCs w:val="12"/>
        </w:rPr>
        <w:t>Существующие и перспективные балансы тепловой мощности источников тепловой энергии и тепловой нагрузки потребителей.</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2.1 Радиус эффективного теплоснабжения.</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В соответствии с федеральным законом «О теплоснабжении» радиусом эффективного теплоснабжения называется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Для котельных г.п. Суходол, расширение зон действия которых согласно генеральному плану не планируется, радиусом эффективного теплоснабжения считается фактический радиус действия.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lastRenderedPageBreak/>
        <w:t>2.2 Существующие и перспективные зоны действия систем централизованного теплоснабжения.</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На территории г.п. Суходол действуют 6 отопительных котельных, эксплуатируемые ООО «Сервисная Коммунальная Компания», расположенные в п.г.т. Суходол. Общая установленная мощность котельных в городском поселении Суходол составляет 36,288 Гкал/ч. Источники комбинированной выработки тепловой и электрической энергии г.п. Суходол отсутствуют.</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Котельная п.г.т. Суходол, ул. Пушкина</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Котельная п.г.т. Суходол расположена по адресу: Самарская область,</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Сергиевский район, п.г.т. Суходол, ул. Пушкина.</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 Котельная является автономной, находится на обслуживании ООО «СКК».</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Сезонный персонал. Для периодического обслуживания оборудования котельной имеется обученный персонал.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В настоящее время в котельной установлено два котла марки «Proterm Bizon NO1400». Котлоагрегаты введены в эксплуатацию в 2015 году. Производительность каждого котлоагрегата, согласно паспортным данным, составляет 1,204 Гкал/ч. Номинальная мощность котельной 2,408 Гкал/ч.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Газ является основным видом топлива на котельной. Резервное топливо не предусмотрено. Котельная отпускает тепловую энергию в горячей воде на нужды отопления потребителей по закрытой схеме, с установкой пластинчатого теплообменника марки «РИДАН НН№47» в количестве 2 шт., мощностью 2,8 Мвт.  В период наибольших отопительных нагрузок в котельной работают два котла. Ограничения тепловой мощности котельной отсутствуют.</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Тепловые сети двухтрубные, симметричные. Протяженность тепловых сетей в двухтрубном исполнении составляет 4184 м.п. Температурный график – 80/60 ºС.</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Котельная п.г.т. Суходол, ул. Суворова, 18</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Котельная п.г.т. Суходол расположена по адресу: Самарская область,</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Сергиевский район, п.г.т. Суходол, ул. Суворова, 18.</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 Котельная является автономной, находится на обслуживании ООО «СКК», работает без постоянного обслуживающего персонала. Для периодического обслуживания оборудования котельной имеется обученный персонал.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 В настоящее время в котельной установлено два водогрейных котла марки «Buderus Logano SK 645». Котлоагрегаты введены в эксплуатацию в 2013 году. Производительность каждого котлоагрегата, согласно паспортным данным, составляет 0,43 Гкал/ч. Номинальная мощность котельной 0,86 Гкал/ч.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Газ является основным видом топлива на котельной. Резервное топливо не предусмотрено. В период наибольших отопительных нагрузок в котельной работают 2 котла.</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Система отопления двухконтурная:</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 -  циркуляционное кольцо теплоносителя 1 контура системы отопления включает: группу котлов, теплообменники отопления, насосы внутреннего контура;</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 -  циркуляционное кольцо теплоносителя 2 контура системы отопления включает: теплообменники отопления, сетевые насосы, грязевой фильтр, систему отопления потребителей.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Ограничения тепловой мощности котельной отсутствуют.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Тепловые сети двухтрубные, симметричные, введены в эксплуатацию в 2013 году. Протяженность тепловых сетей в двухтрубном исполнении составляет 1192,0 м.п. Температурный график – 80/60 ºС.</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Котельная п.г.т. Суходол, ул. Молодогвардейская, 40</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Котельная п.г.т. Суходол расположена по адресу: Самарская область,</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Сергиевский район, п.г.т. Суходол, ул. Молодогвардейская, 40.</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 Котельная является автономной, находится на обслуживании ООО «СКК», работает без постоянного обслуживающего персонала. Для периодического обслуживания оборудования котельной имеется обученный персонал.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 В настоящее время в котельной установлено два котла марки «КВ-2,0» и «КВ-1,5». Котлоагрегаты введены в эксплуатацию в 2006 году. Производительность каждого котлоагрегата, согласно паспортным данным, составляет 1,72 Гкал/ч и 1,29 Гкал/ч. Номинальная мощность котельной 3,01 Гкал/ч.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Газ является основным видом топлива на котельной. Резервное топливо не предусмотрено. Тепловой схемой котельной предусматривается отпуск тепла потребителям для нужд отопления и ГВС. Для приготовления горячей воды установлен пластинчатый теплообменник марки «РИДАН НН-14», мощностью 0,882 Мвт., теплообменник марки «Маш Импекс NT 100 MHV CDL -16/47», мощностью 2,8 Мт. и теплообменник марки РИДАН НН№21. В период наибольших отопительных нагрузок в котельной работают два котла. Ограничения тепловой мощности котельной отсутствуют.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Тепловые сети двухтрубные, симметричные. Протяженность тепловых сетей в двухтрубном исполнении составляет 2336 м.п. Протяженность сетей ГВС в двухтрубном исполнении составляет 2609 м.п. Температурный график – 80/60 ºС.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Котельная п.г.т. Суходол, ул. Мира,1А</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Котельная п.г.т. Суходол расположена по адресу: Самарская область,</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Сергиевский район, п.г.т. Суходол, ул. Мира,1А.</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 Котельная является автономной, находится на обслуживании ООО «СКК». Для периодического обслуживания оборудования котельной имеется обученный персонал.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 В настоящее время в котельной установлено два котла марки «КВ-8,0». Котлоагрегаты введены в эксплуатацию в 2007 году. Производительность каждого котлоагрегата, согласно паспортным данным, составляет 6,88 Гкал/ч. Номинальная мощность котельной 13,76 Гкал/ч.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Газ является основным видом топлива на котельной. Резервное топливо не предусмотрено. Котельная отпускает тепловую энергию в горячей воде на нужды отопления потребителей по закрытой схеме, с установкой пластинчатого теплообменника фирмы «РИДАН НН-62», мощностью 5,160 Мвт и теплообменника фирмы «ALFA LAVAL M15-BFG», мощностью 3,26 Мвт. В котельной предусмотрена система химводоочистки. В период наибольших отопительных нагрузок в котельной работают два котла. Ограничения тепловой мощности котельной отсутствуют.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Тепловые сети двухтрубные, симметричные. Протяженность тепловых сетей в двухтрубном исполнении составляет 13 357 м.п.  Темп</w:t>
      </w:r>
      <w:r>
        <w:rPr>
          <w:rFonts w:ascii="Times New Roman" w:hAnsi="Times New Roman" w:cs="Times New Roman"/>
          <w:sz w:val="12"/>
          <w:szCs w:val="12"/>
        </w:rPr>
        <w:t xml:space="preserve">ературный график – 80/60 ºС.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Котельная п.г.т. Суходол, ул. Мира,1Б</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Котельная п.г.т. Суходол расположена по адресу: Самарская область,</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Сергиевский район, п.г.т. Суходол, ул. Мира,1Б.</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Котельная является автономной, находится на обслуживании ООО «СКК». Для периодического обслуживания оборудования котельной имеется обученный персонал.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В настоящее время в котельной установлено два котла марки «Buderus S825L-6500» и BOSH UNIMAT UT-L 34. Котлоагрегаты введены в эксплуатацию в 2013 году. Производительность каждого котлоагрегата, согласно паспортным данным, составляет 5,59 Гкал/час и 4,47 Гкал/час. Номинальная мощность котельной 10,06 Гкал/ч.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lastRenderedPageBreak/>
        <w:t xml:space="preserve">Газ является основным видом топлива на котельной. Резервное топливо не предусмотрено. Тепловой схемой котельной предусматривается отпуск тепла потребителям для нужд отопления и ГВС. Для приготовления горячей воды установлены пластинчатые теплообменники марки «ALFA LAVAL M10-MFG», мощностью 3,26 Мвт каждый, в количестве 3шт. На системе отопления установлены аппарат теплообменный «Ридан нн 41», и теплообменник пластинчатый «Ридан НН №47». В период наибольших отопительных нагрузок в котельной работают два котла. Ограничения тепловой мощности котельной отсутствуют.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Тепловые сети двухтрубные, симметричные. Протяженность тепловых сетей в двухтрубном исполнении составляет 5921 м.п. Протяженность сетей ГВС в двухтрубном исполнении составляет 17997 м.п. Темп</w:t>
      </w:r>
      <w:r>
        <w:rPr>
          <w:rFonts w:ascii="Times New Roman" w:hAnsi="Times New Roman" w:cs="Times New Roman"/>
          <w:sz w:val="12"/>
          <w:szCs w:val="12"/>
        </w:rPr>
        <w:t xml:space="preserve">ературный график – 80/60 ºС.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Котельная п.г.т. Суходол, ул. Суслова,8А</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Котельная п.г.т. Суходол расположена по адресу: Самарская область,</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Сергиевский район, п.г.т. Суходол, ул. Суслова,8А.</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Котельная является автономной, находится на обслуживании ООО «СКК». Для периодического обслуживания оборудования котельной имеется обученный персонал.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В настоящее время в котельной установлено два котла марки «КВ-3,0» и котёл марки «Vissann Vitoplex 100». Котлоагрегаты введены в эксплуатацию в 2006 году. Производительность каждого котлоагрегата, согласно паспортным данным, составляет 2,58 Гкал/час и 1,03 Гкал/час. Номинальная мощность котельной 6,19 Гкал/ч.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 xml:space="preserve">Газ является основным видом топлива на котельной. Резервное топливо не предусмотрено. Тепловой схемой котельной предусматривается отпуск тепла потребителям для нужд отопления и ГВС. Для приготовления горячей воды установлены пластинчатые теплообменники марки «РИДАН НН-21», мощностью 1,47Мвт каждый и два теплообменника   на отопление марки «Маш Импекс NT 150 SHV CD -10/79», мощностью 5,2Мт., а также теплообменник пластинчатый "Nord" 2,8 Мвт.   В период наибольших отопительных нагрузок в котельной работают два котла. Ограничения тепловой мощности котельной отсутствуют.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Тепловые сети двухтрубные, симметричные. Протяженность тепловых сетей в двухтрубном исполнении составляет 4 517 м.п. Протяженность сетей ГВС в двухтрубном исполнении составляет 3 780 м.п. Темп</w:t>
      </w:r>
      <w:r>
        <w:rPr>
          <w:rFonts w:ascii="Times New Roman" w:hAnsi="Times New Roman" w:cs="Times New Roman"/>
          <w:sz w:val="12"/>
          <w:szCs w:val="12"/>
        </w:rPr>
        <w:t xml:space="preserve">ературный график – 80/60 ºС.   </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Теплоснабжение новых объектов и потребителей жилого фонда перспективного строительства до 2033 г. будет осуществляться от новых источников тепловой энергии – котельной блочно-модульного типа и от индивидуальных источников тепловой энергии.</w:t>
      </w:r>
    </w:p>
    <w:p w:rsidR="008345FC" w:rsidRP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Данные о перспективных источниках теплоснабжения г.п. Суходол и их территориальном местоположени</w:t>
      </w:r>
      <w:r>
        <w:rPr>
          <w:rFonts w:ascii="Times New Roman" w:hAnsi="Times New Roman" w:cs="Times New Roman"/>
          <w:sz w:val="12"/>
          <w:szCs w:val="12"/>
        </w:rPr>
        <w:t>е представлены в таблице 2.2.1.</w:t>
      </w:r>
    </w:p>
    <w:p w:rsidR="008345FC" w:rsidRDefault="008345FC" w:rsidP="008345FC">
      <w:pPr>
        <w:tabs>
          <w:tab w:val="left" w:pos="0"/>
        </w:tabs>
        <w:spacing w:after="0" w:line="240" w:lineRule="auto"/>
        <w:ind w:firstLine="284"/>
        <w:jc w:val="both"/>
        <w:rPr>
          <w:rFonts w:ascii="Times New Roman" w:hAnsi="Times New Roman" w:cs="Times New Roman"/>
          <w:sz w:val="12"/>
          <w:szCs w:val="12"/>
        </w:rPr>
      </w:pPr>
      <w:r w:rsidRPr="008345FC">
        <w:rPr>
          <w:rFonts w:ascii="Times New Roman" w:hAnsi="Times New Roman" w:cs="Times New Roman"/>
          <w:sz w:val="12"/>
          <w:szCs w:val="12"/>
        </w:rPr>
        <w:t>Таблица 2.2.1 – Перспективные источники теплоснабжения г.п. Суходол</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943"/>
        <w:gridCol w:w="1692"/>
        <w:gridCol w:w="1321"/>
        <w:gridCol w:w="2671"/>
      </w:tblGrid>
      <w:tr w:rsidR="008345FC" w:rsidRPr="00D26F1C" w:rsidTr="008345FC">
        <w:trPr>
          <w:tblHeader/>
        </w:trPr>
        <w:tc>
          <w:tcPr>
            <w:tcW w:w="1274"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Источник теплоснабжения</w:t>
            </w:r>
          </w:p>
        </w:tc>
        <w:tc>
          <w:tcPr>
            <w:tcW w:w="1109"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Местоположение</w:t>
            </w:r>
          </w:p>
        </w:tc>
        <w:tc>
          <w:tcPr>
            <w:tcW w:w="866"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Срок строительства</w:t>
            </w:r>
          </w:p>
        </w:tc>
        <w:tc>
          <w:tcPr>
            <w:tcW w:w="1751"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Наименование объекта теплоснабжения</w:t>
            </w:r>
          </w:p>
        </w:tc>
      </w:tr>
      <w:tr w:rsidR="008345FC" w:rsidRPr="00D26F1C" w:rsidTr="008345FC">
        <w:tc>
          <w:tcPr>
            <w:tcW w:w="1274"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Планируемая БМК №1</w:t>
            </w:r>
          </w:p>
        </w:tc>
        <w:tc>
          <w:tcPr>
            <w:tcW w:w="1109" w:type="pct"/>
            <w:vAlign w:val="center"/>
          </w:tcPr>
          <w:p w:rsidR="008345FC" w:rsidRPr="00D26F1C" w:rsidRDefault="00D26F1C" w:rsidP="00D26F1C">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п.г.т. Суходол, </w:t>
            </w:r>
            <w:r w:rsidR="008345FC" w:rsidRPr="00D26F1C">
              <w:rPr>
                <w:rFonts w:ascii="Times New Roman" w:hAnsi="Times New Roman" w:cs="Times New Roman"/>
                <w:sz w:val="12"/>
                <w:szCs w:val="12"/>
              </w:rPr>
              <w:t xml:space="preserve">ул. Северная </w:t>
            </w:r>
          </w:p>
        </w:tc>
        <w:tc>
          <w:tcPr>
            <w:tcW w:w="866"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до 2024 г.</w:t>
            </w:r>
          </w:p>
        </w:tc>
        <w:tc>
          <w:tcPr>
            <w:tcW w:w="1751" w:type="pct"/>
            <w:vAlign w:val="center"/>
          </w:tcPr>
          <w:p w:rsidR="008345FC" w:rsidRPr="00D26F1C" w:rsidRDefault="008345FC" w:rsidP="00D26F1C">
            <w:pPr>
              <w:spacing w:after="0" w:line="240" w:lineRule="auto"/>
              <w:rPr>
                <w:rFonts w:ascii="Times New Roman" w:hAnsi="Times New Roman" w:cs="Times New Roman"/>
                <w:sz w:val="12"/>
                <w:szCs w:val="12"/>
              </w:rPr>
            </w:pPr>
            <w:r w:rsidRPr="00D26F1C">
              <w:rPr>
                <w:rFonts w:ascii="Times New Roman" w:hAnsi="Times New Roman" w:cs="Times New Roman"/>
                <w:sz w:val="12"/>
                <w:szCs w:val="12"/>
              </w:rPr>
              <w:t>Культурно-досуговый молодежный центр</w:t>
            </w:r>
          </w:p>
        </w:tc>
      </w:tr>
      <w:tr w:rsidR="008345FC" w:rsidRPr="00D26F1C" w:rsidTr="008345FC">
        <w:tc>
          <w:tcPr>
            <w:tcW w:w="1274"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Планируемая БМК №2</w:t>
            </w:r>
          </w:p>
        </w:tc>
        <w:tc>
          <w:tcPr>
            <w:tcW w:w="1109" w:type="pct"/>
            <w:vAlign w:val="center"/>
          </w:tcPr>
          <w:p w:rsidR="008345FC" w:rsidRPr="00D26F1C" w:rsidRDefault="00D26F1C" w:rsidP="00D26F1C">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п.г.т. Суходол, </w:t>
            </w:r>
            <w:r w:rsidR="008345FC" w:rsidRPr="00D26F1C">
              <w:rPr>
                <w:rFonts w:ascii="Times New Roman" w:hAnsi="Times New Roman" w:cs="Times New Roman"/>
                <w:sz w:val="12"/>
                <w:szCs w:val="12"/>
              </w:rPr>
              <w:t>ул. Северная</w:t>
            </w:r>
          </w:p>
        </w:tc>
        <w:tc>
          <w:tcPr>
            <w:tcW w:w="866"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до 2024 г.</w:t>
            </w:r>
          </w:p>
        </w:tc>
        <w:tc>
          <w:tcPr>
            <w:tcW w:w="1751" w:type="pct"/>
            <w:vAlign w:val="center"/>
          </w:tcPr>
          <w:p w:rsidR="008345FC" w:rsidRPr="00D26F1C" w:rsidRDefault="008345FC" w:rsidP="00D26F1C">
            <w:pPr>
              <w:spacing w:after="0" w:line="240" w:lineRule="auto"/>
              <w:rPr>
                <w:rFonts w:ascii="Times New Roman" w:hAnsi="Times New Roman" w:cs="Times New Roman"/>
                <w:sz w:val="12"/>
                <w:szCs w:val="12"/>
              </w:rPr>
            </w:pPr>
            <w:r w:rsidRPr="00D26F1C">
              <w:rPr>
                <w:rFonts w:ascii="Times New Roman" w:hAnsi="Times New Roman" w:cs="Times New Roman"/>
                <w:sz w:val="12"/>
                <w:szCs w:val="12"/>
              </w:rPr>
              <w:t>Банно-оздоровительный центр</w:t>
            </w:r>
          </w:p>
        </w:tc>
      </w:tr>
      <w:tr w:rsidR="008345FC" w:rsidRPr="00D26F1C" w:rsidTr="008345FC">
        <w:tc>
          <w:tcPr>
            <w:tcW w:w="1274"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Планируемая БМК №3</w:t>
            </w:r>
          </w:p>
        </w:tc>
        <w:tc>
          <w:tcPr>
            <w:tcW w:w="1109"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п.г.т. Сухо</w:t>
            </w:r>
            <w:r w:rsidR="00D26F1C">
              <w:rPr>
                <w:rFonts w:ascii="Times New Roman" w:hAnsi="Times New Roman" w:cs="Times New Roman"/>
                <w:sz w:val="12"/>
                <w:szCs w:val="12"/>
              </w:rPr>
              <w:t xml:space="preserve">дол, </w:t>
            </w:r>
            <w:r w:rsidRPr="00D26F1C">
              <w:rPr>
                <w:rFonts w:ascii="Times New Roman" w:hAnsi="Times New Roman" w:cs="Times New Roman"/>
                <w:sz w:val="12"/>
                <w:szCs w:val="12"/>
              </w:rPr>
              <w:t>ул. Северная</w:t>
            </w:r>
          </w:p>
        </w:tc>
        <w:tc>
          <w:tcPr>
            <w:tcW w:w="866"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до 2024 г.</w:t>
            </w:r>
          </w:p>
        </w:tc>
        <w:tc>
          <w:tcPr>
            <w:tcW w:w="1751" w:type="pct"/>
            <w:vAlign w:val="center"/>
          </w:tcPr>
          <w:p w:rsidR="008345FC" w:rsidRPr="00D26F1C" w:rsidRDefault="008345FC" w:rsidP="00D26F1C">
            <w:pPr>
              <w:spacing w:after="0" w:line="240" w:lineRule="auto"/>
              <w:rPr>
                <w:rFonts w:ascii="Times New Roman" w:hAnsi="Times New Roman" w:cs="Times New Roman"/>
                <w:sz w:val="12"/>
                <w:szCs w:val="12"/>
              </w:rPr>
            </w:pPr>
            <w:r w:rsidRPr="00D26F1C">
              <w:rPr>
                <w:rFonts w:ascii="Times New Roman" w:hAnsi="Times New Roman" w:cs="Times New Roman"/>
                <w:sz w:val="12"/>
                <w:szCs w:val="12"/>
              </w:rPr>
              <w:t>Дом быта</w:t>
            </w:r>
          </w:p>
        </w:tc>
      </w:tr>
      <w:tr w:rsidR="008345FC" w:rsidRPr="00D26F1C" w:rsidTr="008345FC">
        <w:tc>
          <w:tcPr>
            <w:tcW w:w="1274"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Планируемая БМК №4</w:t>
            </w:r>
          </w:p>
        </w:tc>
        <w:tc>
          <w:tcPr>
            <w:tcW w:w="1109" w:type="pct"/>
            <w:vAlign w:val="center"/>
          </w:tcPr>
          <w:p w:rsidR="008345FC" w:rsidRPr="00D26F1C" w:rsidRDefault="00D26F1C" w:rsidP="00D26F1C">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п.г.т. Суходол, </w:t>
            </w:r>
            <w:r w:rsidR="008345FC" w:rsidRPr="00D26F1C">
              <w:rPr>
                <w:rFonts w:ascii="Times New Roman" w:hAnsi="Times New Roman" w:cs="Times New Roman"/>
                <w:sz w:val="12"/>
                <w:szCs w:val="12"/>
              </w:rPr>
              <w:t>ул. Северная</w:t>
            </w:r>
          </w:p>
        </w:tc>
        <w:tc>
          <w:tcPr>
            <w:tcW w:w="866"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до 2033 г.</w:t>
            </w:r>
          </w:p>
        </w:tc>
        <w:tc>
          <w:tcPr>
            <w:tcW w:w="1751" w:type="pct"/>
            <w:vAlign w:val="center"/>
          </w:tcPr>
          <w:p w:rsidR="008345FC" w:rsidRPr="00D26F1C" w:rsidRDefault="008345F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sz w:val="12"/>
                <w:szCs w:val="12"/>
              </w:rPr>
              <w:t>Детский центр внешкольного образования</w:t>
            </w:r>
          </w:p>
        </w:tc>
      </w:tr>
      <w:tr w:rsidR="008345FC" w:rsidRPr="00D26F1C" w:rsidTr="008345FC">
        <w:tc>
          <w:tcPr>
            <w:tcW w:w="1274"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Планируемая БМК №5</w:t>
            </w:r>
          </w:p>
        </w:tc>
        <w:tc>
          <w:tcPr>
            <w:tcW w:w="1109" w:type="pct"/>
            <w:vAlign w:val="center"/>
          </w:tcPr>
          <w:p w:rsidR="008345FC" w:rsidRPr="00D26F1C" w:rsidRDefault="00D26F1C" w:rsidP="00D26F1C">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п.г.т. Суходол, </w:t>
            </w:r>
            <w:r w:rsidR="008345FC" w:rsidRPr="00D26F1C">
              <w:rPr>
                <w:rFonts w:ascii="Times New Roman" w:hAnsi="Times New Roman" w:cs="Times New Roman"/>
                <w:sz w:val="12"/>
                <w:szCs w:val="12"/>
              </w:rPr>
              <w:t>ул. Суворова</w:t>
            </w:r>
          </w:p>
        </w:tc>
        <w:tc>
          <w:tcPr>
            <w:tcW w:w="866"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до 2033 г.</w:t>
            </w:r>
          </w:p>
        </w:tc>
        <w:tc>
          <w:tcPr>
            <w:tcW w:w="1751" w:type="pct"/>
            <w:vAlign w:val="center"/>
          </w:tcPr>
          <w:p w:rsidR="008345FC" w:rsidRPr="00D26F1C" w:rsidRDefault="008345F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sz w:val="12"/>
                <w:szCs w:val="12"/>
              </w:rPr>
              <w:t>Дополнительный центр образования</w:t>
            </w:r>
          </w:p>
        </w:tc>
      </w:tr>
      <w:tr w:rsidR="008345FC" w:rsidRPr="00D26F1C" w:rsidTr="008345FC">
        <w:tc>
          <w:tcPr>
            <w:tcW w:w="1274"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Планируемая БМК №6</w:t>
            </w:r>
          </w:p>
        </w:tc>
        <w:tc>
          <w:tcPr>
            <w:tcW w:w="1109"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п.г.т.</w:t>
            </w:r>
            <w:r w:rsidR="00D26F1C">
              <w:rPr>
                <w:rFonts w:ascii="Times New Roman" w:hAnsi="Times New Roman" w:cs="Times New Roman"/>
                <w:sz w:val="12"/>
                <w:szCs w:val="12"/>
              </w:rPr>
              <w:t xml:space="preserve"> Суходол, </w:t>
            </w:r>
            <w:r w:rsidRPr="00D26F1C">
              <w:rPr>
                <w:rFonts w:ascii="Times New Roman" w:hAnsi="Times New Roman" w:cs="Times New Roman"/>
                <w:sz w:val="12"/>
                <w:szCs w:val="12"/>
              </w:rPr>
              <w:t>ул. Куйбышева</w:t>
            </w:r>
          </w:p>
        </w:tc>
        <w:tc>
          <w:tcPr>
            <w:tcW w:w="866"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до 2033 г.</w:t>
            </w:r>
          </w:p>
        </w:tc>
        <w:tc>
          <w:tcPr>
            <w:tcW w:w="1751" w:type="pct"/>
            <w:vAlign w:val="center"/>
          </w:tcPr>
          <w:p w:rsidR="008345FC" w:rsidRPr="00D26F1C" w:rsidRDefault="008345F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sz w:val="12"/>
                <w:szCs w:val="12"/>
              </w:rPr>
              <w:t>Спортивный комплекс</w:t>
            </w:r>
          </w:p>
        </w:tc>
      </w:tr>
      <w:tr w:rsidR="008345FC" w:rsidRPr="00D26F1C" w:rsidTr="008345FC">
        <w:tc>
          <w:tcPr>
            <w:tcW w:w="1274"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Планируемая БМК №7</w:t>
            </w:r>
          </w:p>
        </w:tc>
        <w:tc>
          <w:tcPr>
            <w:tcW w:w="1109" w:type="pct"/>
            <w:vAlign w:val="center"/>
          </w:tcPr>
          <w:p w:rsidR="008345FC" w:rsidRPr="00D26F1C" w:rsidRDefault="00D26F1C" w:rsidP="00D26F1C">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п.г.т. Суходол, </w:t>
            </w:r>
            <w:r w:rsidR="008345FC" w:rsidRPr="00D26F1C">
              <w:rPr>
                <w:rFonts w:ascii="Times New Roman" w:hAnsi="Times New Roman" w:cs="Times New Roman"/>
                <w:sz w:val="12"/>
                <w:szCs w:val="12"/>
              </w:rPr>
              <w:t>ул. Мира</w:t>
            </w:r>
          </w:p>
        </w:tc>
        <w:tc>
          <w:tcPr>
            <w:tcW w:w="866" w:type="pct"/>
            <w:vAlign w:val="center"/>
          </w:tcPr>
          <w:p w:rsidR="008345FC" w:rsidRPr="00D26F1C" w:rsidRDefault="008345F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до 2033 г.</w:t>
            </w:r>
          </w:p>
        </w:tc>
        <w:tc>
          <w:tcPr>
            <w:tcW w:w="1751" w:type="pct"/>
            <w:vAlign w:val="center"/>
          </w:tcPr>
          <w:p w:rsidR="008345FC" w:rsidRPr="00D26F1C" w:rsidRDefault="00D26F1C" w:rsidP="00D26F1C">
            <w:pPr>
              <w:spacing w:after="0" w:line="240" w:lineRule="auto"/>
              <w:rPr>
                <w:rFonts w:ascii="Times New Roman" w:hAnsi="Times New Roman" w:cs="Times New Roman"/>
                <w:sz w:val="12"/>
                <w:szCs w:val="12"/>
              </w:rPr>
            </w:pPr>
            <w:r>
              <w:rPr>
                <w:rFonts w:ascii="Times New Roman" w:hAnsi="Times New Roman" w:cs="Times New Roman"/>
                <w:sz w:val="12"/>
                <w:szCs w:val="12"/>
              </w:rPr>
              <w:t xml:space="preserve">Пожарное депо </w:t>
            </w:r>
            <w:r w:rsidR="008345FC" w:rsidRPr="00D26F1C">
              <w:rPr>
                <w:rFonts w:ascii="Times New Roman" w:hAnsi="Times New Roman" w:cs="Times New Roman"/>
                <w:sz w:val="12"/>
                <w:szCs w:val="12"/>
              </w:rPr>
              <w:t>на 2 машины</w:t>
            </w:r>
          </w:p>
        </w:tc>
      </w:tr>
    </w:tbl>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Существующие и перспективные зоны теплоснабжения действующих котельных и планируемых блочно-модульных источников тепловой энергии, расположенных на территории п.г.т. Суходол, представлены на рисунках 2.2.1, 2.2.2.</w:t>
      </w:r>
    </w:p>
    <w:p w:rsidR="008345F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Рисунок 2.2.1 – Зоны теплоснабжения существующих котельных, действующих на территории п.г.т. Суходол</w:t>
      </w:r>
    </w:p>
    <w:p w:rsidR="00D26F1C" w:rsidRDefault="00D26F1C" w:rsidP="00D26F1C">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396268" cy="1352145"/>
            <wp:effectExtent l="0" t="0" r="0" b="0"/>
            <wp:docPr id="5" name="Рисунок 5" descr="C:\Users\user\AppData\Local\Microsoft\Windows\Temporary Internet Files\Content.Word\апч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апчт.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6562" cy="1352429"/>
                    </a:xfrm>
                    <a:prstGeom prst="rect">
                      <a:avLst/>
                    </a:prstGeom>
                    <a:noFill/>
                    <a:ln>
                      <a:noFill/>
                    </a:ln>
                  </pic:spPr>
                </pic:pic>
              </a:graphicData>
            </a:graphic>
          </wp:inline>
        </w:drawing>
      </w:r>
    </w:p>
    <w:p w:rsidR="00D26F1C" w:rsidRDefault="00D26F1C" w:rsidP="00D26F1C">
      <w:pPr>
        <w:tabs>
          <w:tab w:val="left" w:pos="0"/>
        </w:tabs>
        <w:spacing w:after="0" w:line="240" w:lineRule="auto"/>
        <w:ind w:firstLine="284"/>
        <w:jc w:val="center"/>
        <w:rPr>
          <w:rFonts w:ascii="Times New Roman" w:hAnsi="Times New Roman" w:cs="Times New Roman"/>
          <w:sz w:val="12"/>
          <w:szCs w:val="12"/>
        </w:rPr>
      </w:pPr>
    </w:p>
    <w:p w:rsid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Рисунок 2.2.2 – Перспективная зона теплоснабжения планируемого блочно-модульного источника тепловой энергии, действующего на территории п.г.т. Суходол</w:t>
      </w:r>
    </w:p>
    <w:p w:rsidR="00D26F1C" w:rsidRDefault="00D26F1C" w:rsidP="00D26F1C">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416358" cy="1371600"/>
            <wp:effectExtent l="0" t="0" r="0" b="0"/>
            <wp:docPr id="6" name="Рисунок 6" descr="C:\Users\user\AppData\Local\Microsoft\Windows\Temporary Internet Files\Content.Word\апь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апьот.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6656" cy="1371888"/>
                    </a:xfrm>
                    <a:prstGeom prst="rect">
                      <a:avLst/>
                    </a:prstGeom>
                    <a:noFill/>
                    <a:ln>
                      <a:noFill/>
                    </a:ln>
                  </pic:spPr>
                </pic:pic>
              </a:graphicData>
            </a:graphic>
          </wp:inline>
        </w:drawing>
      </w:r>
    </w:p>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2.3 Существующие и перспективные зоны действия индивидуальных источников тепловой энергии.</w:t>
      </w:r>
    </w:p>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lastRenderedPageBreak/>
        <w:t>Потребители, за исключением тех которые подключены к существующим котельным г.п. Суходол, используют индивидуальные источники тепловой энергии.</w:t>
      </w:r>
    </w:p>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Существующая индивидуальная жилая застройка г.п. Суходол оборудована автономными газовыми котлами. Проектируемую жилую индивидуальную застройку планируется обеспечить тепловой энергией аналогично - от индивидуальных котлов различных модификаций.</w:t>
      </w:r>
    </w:p>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Перспективные зоны действия индивидуальных источников тепловой энергии п.г.т. Суходол находятся:</w:t>
      </w:r>
    </w:p>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 по ул. Пушкина и ул. Спортивная;</w:t>
      </w:r>
    </w:p>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  в северо-восточной части по ул. Суслова;</w:t>
      </w:r>
    </w:p>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  в юго-восточной части по ул. Чапаева, ул. Мира;</w:t>
      </w:r>
    </w:p>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  в южной части по ул. Садовая;</w:t>
      </w:r>
    </w:p>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 на площадке № 1;</w:t>
      </w:r>
    </w:p>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 на площадке № 2;</w:t>
      </w:r>
    </w:p>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 на площадке № 3;</w:t>
      </w:r>
    </w:p>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 на площадке № 4;</w:t>
      </w:r>
    </w:p>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 на площадке № 5;</w:t>
      </w:r>
    </w:p>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на площадке № 6.</w:t>
      </w:r>
    </w:p>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Существующие зоны действия индивидуальных источников тепловой энергии п.г.т. Суходол, представлены на рисунке 2.3.1.</w:t>
      </w:r>
    </w:p>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Перспективные зоны действия индивидуального тепло</w:t>
      </w:r>
      <w:r>
        <w:rPr>
          <w:rFonts w:ascii="Times New Roman" w:hAnsi="Times New Roman" w:cs="Times New Roman"/>
          <w:sz w:val="12"/>
          <w:szCs w:val="12"/>
        </w:rPr>
        <w:t xml:space="preserve">снабжения </w:t>
      </w:r>
      <w:r w:rsidRPr="00D26F1C">
        <w:rPr>
          <w:rFonts w:ascii="Times New Roman" w:hAnsi="Times New Roman" w:cs="Times New Roman"/>
          <w:sz w:val="12"/>
          <w:szCs w:val="12"/>
        </w:rPr>
        <w:t>п.г.т. Суходол,</w:t>
      </w:r>
      <w:r>
        <w:rPr>
          <w:rFonts w:ascii="Times New Roman" w:hAnsi="Times New Roman" w:cs="Times New Roman"/>
          <w:sz w:val="12"/>
          <w:szCs w:val="12"/>
        </w:rPr>
        <w:t xml:space="preserve"> представлены на рисунке 2.3.2.</w:t>
      </w:r>
    </w:p>
    <w:p w:rsid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Рисунок 2.3.1 – Существующие зоны действия индивидуальных источников тепловой энергии п.г.т. Суходол</w:t>
      </w:r>
    </w:p>
    <w:p w:rsidR="00D26F1C" w:rsidRDefault="00D26F1C" w:rsidP="00D26F1C">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416358" cy="1371600"/>
            <wp:effectExtent l="0" t="0" r="0" b="0"/>
            <wp:docPr id="7" name="Рисунок 7" descr="C:\Users\user\AppData\Local\Microsoft\Windows\Temporary Internet Files\Content.Word\паеоь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паеоьт.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6656" cy="1371888"/>
                    </a:xfrm>
                    <a:prstGeom prst="rect">
                      <a:avLst/>
                    </a:prstGeom>
                    <a:noFill/>
                    <a:ln>
                      <a:noFill/>
                    </a:ln>
                  </pic:spPr>
                </pic:pic>
              </a:graphicData>
            </a:graphic>
          </wp:inline>
        </w:drawing>
      </w:r>
    </w:p>
    <w:p w:rsid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Рисунок 2.3.2 – Перспективные зоны индивидуального теплоснабжения п.г.т. Суходол</w:t>
      </w:r>
    </w:p>
    <w:p w:rsidR="00D26F1C" w:rsidRDefault="00D26F1C" w:rsidP="00D26F1C">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396267" cy="1352144"/>
            <wp:effectExtent l="0" t="0" r="0" b="0"/>
            <wp:docPr id="8" name="Рисунок 8" descr="C:\Users\user\AppData\Local\Microsoft\Windows\Temporary Internet Files\Content.Word\а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аь.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6561" cy="1352428"/>
                    </a:xfrm>
                    <a:prstGeom prst="rect">
                      <a:avLst/>
                    </a:prstGeom>
                    <a:noFill/>
                    <a:ln>
                      <a:noFill/>
                    </a:ln>
                  </pic:spPr>
                </pic:pic>
              </a:graphicData>
            </a:graphic>
          </wp:inline>
        </w:drawing>
      </w:r>
    </w:p>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2.4 Перспективные балансы тепловой мощности и тепловой нагрузки в перспективных зонах действия источников тепловой энергии.</w:t>
      </w:r>
    </w:p>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Показатели тепловой мощности и перспективной тепловой нагрузки, существующих и планируемых систем теплоснабжения городского поселения Суходол представлены в таблицах 2.4.1 - 2.4.7.</w:t>
      </w:r>
    </w:p>
    <w:p w:rsid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Таблица 2.4.1 – Значения тепловой мощности системы теплоснабжения от котельной п.г.т. Суходол, ул. Пушкина ООО «СКК», Гкал/ч</w:t>
      </w:r>
    </w:p>
    <w:tbl>
      <w:tblPr>
        <w:tblW w:w="5000" w:type="pct"/>
        <w:jc w:val="center"/>
        <w:tblLook w:val="0000" w:firstRow="0" w:lastRow="0" w:firstColumn="0" w:lastColumn="0" w:noHBand="0" w:noVBand="0"/>
      </w:tblPr>
      <w:tblGrid>
        <w:gridCol w:w="386"/>
        <w:gridCol w:w="4257"/>
        <w:gridCol w:w="710"/>
        <w:gridCol w:w="2376"/>
      </w:tblGrid>
      <w:tr w:rsidR="00D26F1C" w:rsidRPr="00D26F1C" w:rsidTr="00D26F1C">
        <w:trPr>
          <w:trHeight w:val="61"/>
          <w:jc w:val="center"/>
        </w:trPr>
        <w:tc>
          <w:tcPr>
            <w:tcW w:w="250" w:type="pct"/>
            <w:vMerge w:val="restart"/>
            <w:tcBorders>
              <w:top w:val="single" w:sz="8" w:space="0" w:color="auto"/>
              <w:left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 п/п</w:t>
            </w:r>
          </w:p>
        </w:tc>
        <w:tc>
          <w:tcPr>
            <w:tcW w:w="2753" w:type="pct"/>
            <w:vMerge w:val="restart"/>
            <w:tcBorders>
              <w:top w:val="single" w:sz="8" w:space="0" w:color="auto"/>
              <w:left w:val="nil"/>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Наименование</w:t>
            </w:r>
          </w:p>
        </w:tc>
        <w:tc>
          <w:tcPr>
            <w:tcW w:w="459" w:type="pct"/>
            <w:vMerge w:val="restart"/>
            <w:tcBorders>
              <w:top w:val="single" w:sz="8" w:space="0" w:color="auto"/>
              <w:left w:val="nil"/>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Базовое значение</w:t>
            </w:r>
          </w:p>
        </w:tc>
        <w:tc>
          <w:tcPr>
            <w:tcW w:w="1537" w:type="pct"/>
            <w:tcBorders>
              <w:top w:val="single" w:sz="8" w:space="0" w:color="auto"/>
              <w:left w:val="nil"/>
              <w:bottom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Перспективные показатели</w:t>
            </w:r>
          </w:p>
        </w:tc>
      </w:tr>
      <w:tr w:rsidR="00D26F1C" w:rsidRPr="00D26F1C" w:rsidTr="00D26F1C">
        <w:trPr>
          <w:trHeight w:val="61"/>
          <w:jc w:val="center"/>
        </w:trPr>
        <w:tc>
          <w:tcPr>
            <w:tcW w:w="250" w:type="pct"/>
            <w:vMerge/>
            <w:tcBorders>
              <w:left w:val="single" w:sz="8" w:space="0" w:color="auto"/>
              <w:bottom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p>
        </w:tc>
        <w:tc>
          <w:tcPr>
            <w:tcW w:w="2753" w:type="pct"/>
            <w:vMerge/>
            <w:tcBorders>
              <w:left w:val="nil"/>
              <w:bottom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p>
        </w:tc>
        <w:tc>
          <w:tcPr>
            <w:tcW w:w="459" w:type="pct"/>
            <w:vMerge/>
            <w:tcBorders>
              <w:left w:val="nil"/>
              <w:bottom w:val="single" w:sz="8" w:space="0" w:color="auto"/>
              <w:right w:val="single" w:sz="8" w:space="0" w:color="auto"/>
            </w:tcBorders>
            <w:vAlign w:val="bottom"/>
          </w:tcPr>
          <w:p w:rsidR="00D26F1C" w:rsidRPr="00D26F1C" w:rsidRDefault="00D26F1C" w:rsidP="00D26F1C">
            <w:pPr>
              <w:spacing w:after="0" w:line="240" w:lineRule="auto"/>
              <w:jc w:val="center"/>
              <w:rPr>
                <w:rFonts w:ascii="Times New Roman" w:hAnsi="Times New Roman" w:cs="Times New Roman"/>
                <w:sz w:val="12"/>
                <w:szCs w:val="12"/>
              </w:rPr>
            </w:pPr>
          </w:p>
        </w:tc>
        <w:tc>
          <w:tcPr>
            <w:tcW w:w="1537" w:type="pct"/>
            <w:tcBorders>
              <w:top w:val="single" w:sz="8" w:space="0" w:color="auto"/>
              <w:left w:val="nil"/>
              <w:bottom w:val="single" w:sz="8" w:space="0" w:color="auto"/>
              <w:right w:val="single" w:sz="8" w:space="0" w:color="auto"/>
            </w:tcBorders>
            <w:vAlign w:val="bottom"/>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Расчетный срок строительства до 2033 г.</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61"/>
          <w:jc w:val="center"/>
        </w:trPr>
        <w:tc>
          <w:tcPr>
            <w:tcW w:w="250"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w:t>
            </w:r>
          </w:p>
        </w:tc>
        <w:tc>
          <w:tcPr>
            <w:tcW w:w="2753" w:type="pct"/>
            <w:vAlign w:val="center"/>
          </w:tcPr>
          <w:p w:rsidR="00D26F1C" w:rsidRPr="00D26F1C" w:rsidRDefault="00D26F1C" w:rsidP="00D26F1C">
            <w:pPr>
              <w:spacing w:after="0" w:line="240" w:lineRule="auto"/>
              <w:rPr>
                <w:rFonts w:ascii="Times New Roman" w:hAnsi="Times New Roman" w:cs="Times New Roman"/>
                <w:sz w:val="12"/>
                <w:szCs w:val="12"/>
              </w:rPr>
            </w:pPr>
            <w:r w:rsidRPr="00D26F1C">
              <w:rPr>
                <w:rFonts w:ascii="Times New Roman" w:hAnsi="Times New Roman" w:cs="Times New Roman"/>
                <w:color w:val="000000"/>
                <w:sz w:val="12"/>
                <w:szCs w:val="12"/>
              </w:rPr>
              <w:t>Установленная тепловая мощность источника тепловой энергии</w:t>
            </w:r>
          </w:p>
        </w:tc>
        <w:tc>
          <w:tcPr>
            <w:tcW w:w="459"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2,408</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2,408</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50"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2</w:t>
            </w:r>
          </w:p>
        </w:tc>
        <w:tc>
          <w:tcPr>
            <w:tcW w:w="2753" w:type="pct"/>
            <w:vAlign w:val="center"/>
          </w:tcPr>
          <w:p w:rsidR="00D26F1C" w:rsidRPr="00D26F1C" w:rsidRDefault="00D26F1C" w:rsidP="00D26F1C">
            <w:pPr>
              <w:spacing w:after="0" w:line="240" w:lineRule="auto"/>
              <w:rPr>
                <w:rFonts w:ascii="Times New Roman" w:hAnsi="Times New Roman" w:cs="Times New Roman"/>
                <w:sz w:val="12"/>
                <w:szCs w:val="12"/>
              </w:rPr>
            </w:pPr>
            <w:r w:rsidRPr="00D26F1C">
              <w:rPr>
                <w:rFonts w:ascii="Times New Roman" w:hAnsi="Times New Roman" w:cs="Times New Roman"/>
                <w:sz w:val="12"/>
                <w:szCs w:val="12"/>
              </w:rPr>
              <w:t xml:space="preserve">Располагаемая </w:t>
            </w:r>
            <w:r w:rsidRPr="00D26F1C">
              <w:rPr>
                <w:rFonts w:ascii="Times New Roman" w:hAnsi="Times New Roman" w:cs="Times New Roman"/>
                <w:color w:val="000000"/>
                <w:sz w:val="12"/>
                <w:szCs w:val="12"/>
              </w:rPr>
              <w:t>тепловая мощность источника тепловой энергии</w:t>
            </w:r>
          </w:p>
        </w:tc>
        <w:tc>
          <w:tcPr>
            <w:tcW w:w="459"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2,408</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2,408</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50"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3</w:t>
            </w:r>
          </w:p>
        </w:tc>
        <w:tc>
          <w:tcPr>
            <w:tcW w:w="2753" w:type="pct"/>
            <w:vAlign w:val="center"/>
          </w:tcPr>
          <w:p w:rsidR="00D26F1C" w:rsidRPr="00D26F1C" w:rsidRDefault="00D26F1C" w:rsidP="00D26F1C">
            <w:pPr>
              <w:spacing w:after="0" w:line="240" w:lineRule="auto"/>
              <w:rPr>
                <w:rFonts w:ascii="Times New Roman" w:hAnsi="Times New Roman" w:cs="Times New Roman"/>
                <w:sz w:val="12"/>
                <w:szCs w:val="12"/>
              </w:rPr>
            </w:pPr>
            <w:r w:rsidRPr="00D26F1C">
              <w:rPr>
                <w:rFonts w:ascii="Times New Roman" w:hAnsi="Times New Roman" w:cs="Times New Roman"/>
                <w:color w:val="000000"/>
                <w:sz w:val="12"/>
                <w:szCs w:val="12"/>
              </w:rPr>
              <w:t>Затраты тепловой мощности на собственные и хозяйственные нужды котельной</w:t>
            </w:r>
          </w:p>
        </w:tc>
        <w:tc>
          <w:tcPr>
            <w:tcW w:w="459"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0,052</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0,052</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50"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4</w:t>
            </w:r>
          </w:p>
        </w:tc>
        <w:tc>
          <w:tcPr>
            <w:tcW w:w="2753" w:type="pct"/>
            <w:tcBorders>
              <w:bottom w:val="dotted" w:sz="4" w:space="0" w:color="auto"/>
            </w:tcBorders>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Тепловая мощность источника тепловой энергии нетто</w:t>
            </w:r>
          </w:p>
        </w:tc>
        <w:tc>
          <w:tcPr>
            <w:tcW w:w="459"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2,356</w:t>
            </w:r>
          </w:p>
        </w:tc>
        <w:tc>
          <w:tcPr>
            <w:tcW w:w="1537"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2,356</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50"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5</w:t>
            </w:r>
          </w:p>
        </w:tc>
        <w:tc>
          <w:tcPr>
            <w:tcW w:w="2753" w:type="pct"/>
            <w:tcBorders>
              <w:bottom w:val="dotted" w:sz="4" w:space="0" w:color="auto"/>
            </w:tcBorders>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Потери тепловой энергии при ее передаче по тепловым сетям</w:t>
            </w:r>
          </w:p>
        </w:tc>
        <w:tc>
          <w:tcPr>
            <w:tcW w:w="459"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color w:val="000000"/>
                <w:sz w:val="12"/>
                <w:szCs w:val="12"/>
              </w:rPr>
            </w:pPr>
            <w:r w:rsidRPr="00D26F1C">
              <w:rPr>
                <w:rFonts w:ascii="Times New Roman" w:hAnsi="Times New Roman" w:cs="Times New Roman"/>
                <w:color w:val="000000"/>
                <w:sz w:val="12"/>
                <w:szCs w:val="12"/>
              </w:rPr>
              <w:t>0,391</w:t>
            </w:r>
          </w:p>
        </w:tc>
        <w:tc>
          <w:tcPr>
            <w:tcW w:w="1537"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color w:val="000000"/>
                <w:sz w:val="12"/>
                <w:szCs w:val="12"/>
              </w:rPr>
            </w:pPr>
            <w:r w:rsidRPr="00D26F1C">
              <w:rPr>
                <w:rFonts w:ascii="Times New Roman" w:hAnsi="Times New Roman" w:cs="Times New Roman"/>
                <w:color w:val="000000"/>
                <w:sz w:val="12"/>
                <w:szCs w:val="12"/>
              </w:rPr>
              <w:t>0,391</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50"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7</w:t>
            </w:r>
          </w:p>
        </w:tc>
        <w:tc>
          <w:tcPr>
            <w:tcW w:w="2753" w:type="pct"/>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Тепловая нагрузка подключенных потребителей</w:t>
            </w:r>
          </w:p>
        </w:tc>
        <w:tc>
          <w:tcPr>
            <w:tcW w:w="459"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0,64</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0,64</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50"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8</w:t>
            </w:r>
          </w:p>
        </w:tc>
        <w:tc>
          <w:tcPr>
            <w:tcW w:w="2753" w:type="pct"/>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Резерв (+) / дефицит (-) тепловой мощности источника тепловой энергии</w:t>
            </w:r>
          </w:p>
        </w:tc>
        <w:tc>
          <w:tcPr>
            <w:tcW w:w="459"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+1,325</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+1,325</w:t>
            </w:r>
          </w:p>
        </w:tc>
      </w:tr>
    </w:tbl>
    <w:p w:rsidR="00D26F1C" w:rsidRDefault="00D26F1C" w:rsidP="00D26F1C">
      <w:pPr>
        <w:tabs>
          <w:tab w:val="left" w:pos="0"/>
        </w:tabs>
        <w:spacing w:after="0" w:line="240" w:lineRule="auto"/>
        <w:ind w:firstLine="284"/>
        <w:jc w:val="both"/>
        <w:rPr>
          <w:rFonts w:ascii="Times New Roman" w:hAnsi="Times New Roman" w:cs="Times New Roman"/>
          <w:sz w:val="12"/>
          <w:szCs w:val="12"/>
        </w:rPr>
      </w:pPr>
    </w:p>
    <w:p w:rsid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Таблица 2.4.2 – Значения тепловой мощности системы теплоснабжения от котельной п.г.т. Суходол, ул. Суворова,18 ООО «СКК», Гкал/ч</w:t>
      </w:r>
    </w:p>
    <w:tbl>
      <w:tblPr>
        <w:tblW w:w="5000" w:type="pct"/>
        <w:jc w:val="center"/>
        <w:tblLayout w:type="fixed"/>
        <w:tblLook w:val="0000" w:firstRow="0" w:lastRow="0" w:firstColumn="0" w:lastColumn="0" w:noHBand="0" w:noVBand="0"/>
      </w:tblPr>
      <w:tblGrid>
        <w:gridCol w:w="378"/>
        <w:gridCol w:w="4265"/>
        <w:gridCol w:w="710"/>
        <w:gridCol w:w="2376"/>
      </w:tblGrid>
      <w:tr w:rsidR="00D26F1C" w:rsidRPr="00D26F1C" w:rsidTr="00D26F1C">
        <w:trPr>
          <w:trHeight w:val="61"/>
          <w:jc w:val="center"/>
        </w:trPr>
        <w:tc>
          <w:tcPr>
            <w:tcW w:w="245" w:type="pct"/>
            <w:vMerge w:val="restart"/>
            <w:tcBorders>
              <w:top w:val="single" w:sz="8" w:space="0" w:color="auto"/>
              <w:left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 п/п</w:t>
            </w:r>
          </w:p>
        </w:tc>
        <w:tc>
          <w:tcPr>
            <w:tcW w:w="2759" w:type="pct"/>
            <w:vMerge w:val="restart"/>
            <w:tcBorders>
              <w:top w:val="single" w:sz="8" w:space="0" w:color="auto"/>
              <w:left w:val="nil"/>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Наименование</w:t>
            </w:r>
          </w:p>
        </w:tc>
        <w:tc>
          <w:tcPr>
            <w:tcW w:w="459" w:type="pct"/>
            <w:vMerge w:val="restart"/>
            <w:tcBorders>
              <w:top w:val="single" w:sz="8" w:space="0" w:color="auto"/>
              <w:left w:val="nil"/>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Базовое значение</w:t>
            </w:r>
          </w:p>
        </w:tc>
        <w:tc>
          <w:tcPr>
            <w:tcW w:w="1537" w:type="pct"/>
            <w:tcBorders>
              <w:top w:val="single" w:sz="8" w:space="0" w:color="auto"/>
              <w:left w:val="nil"/>
              <w:bottom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Перспективные показатели</w:t>
            </w:r>
          </w:p>
        </w:tc>
      </w:tr>
      <w:tr w:rsidR="00D26F1C" w:rsidRPr="00D26F1C" w:rsidTr="00D26F1C">
        <w:trPr>
          <w:trHeight w:val="61"/>
          <w:jc w:val="center"/>
        </w:trPr>
        <w:tc>
          <w:tcPr>
            <w:tcW w:w="245" w:type="pct"/>
            <w:vMerge/>
            <w:tcBorders>
              <w:left w:val="single" w:sz="8" w:space="0" w:color="auto"/>
              <w:bottom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p>
        </w:tc>
        <w:tc>
          <w:tcPr>
            <w:tcW w:w="2759" w:type="pct"/>
            <w:vMerge/>
            <w:tcBorders>
              <w:left w:val="nil"/>
              <w:bottom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p>
        </w:tc>
        <w:tc>
          <w:tcPr>
            <w:tcW w:w="459" w:type="pct"/>
            <w:vMerge/>
            <w:tcBorders>
              <w:left w:val="nil"/>
              <w:bottom w:val="single" w:sz="8" w:space="0" w:color="auto"/>
              <w:right w:val="single" w:sz="8" w:space="0" w:color="auto"/>
            </w:tcBorders>
            <w:vAlign w:val="bottom"/>
          </w:tcPr>
          <w:p w:rsidR="00D26F1C" w:rsidRPr="00D26F1C" w:rsidRDefault="00D26F1C" w:rsidP="00D26F1C">
            <w:pPr>
              <w:spacing w:after="0" w:line="240" w:lineRule="auto"/>
              <w:jc w:val="center"/>
              <w:rPr>
                <w:rFonts w:ascii="Times New Roman" w:hAnsi="Times New Roman" w:cs="Times New Roman"/>
                <w:sz w:val="12"/>
                <w:szCs w:val="12"/>
              </w:rPr>
            </w:pPr>
          </w:p>
        </w:tc>
        <w:tc>
          <w:tcPr>
            <w:tcW w:w="1537" w:type="pct"/>
            <w:tcBorders>
              <w:top w:val="single" w:sz="8" w:space="0" w:color="auto"/>
              <w:left w:val="nil"/>
              <w:bottom w:val="single" w:sz="8" w:space="0" w:color="auto"/>
              <w:right w:val="single" w:sz="8" w:space="0" w:color="auto"/>
            </w:tcBorders>
            <w:vAlign w:val="bottom"/>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Расчетный срок строительства до 2033 г.</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61"/>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w:t>
            </w:r>
          </w:p>
        </w:tc>
        <w:tc>
          <w:tcPr>
            <w:tcW w:w="2759" w:type="pct"/>
            <w:vAlign w:val="center"/>
          </w:tcPr>
          <w:p w:rsidR="00D26F1C" w:rsidRPr="00D26F1C" w:rsidRDefault="00D26F1C" w:rsidP="00D26F1C">
            <w:pPr>
              <w:spacing w:after="0" w:line="240" w:lineRule="auto"/>
              <w:rPr>
                <w:rFonts w:ascii="Times New Roman" w:hAnsi="Times New Roman" w:cs="Times New Roman"/>
                <w:sz w:val="12"/>
                <w:szCs w:val="12"/>
              </w:rPr>
            </w:pPr>
            <w:r w:rsidRPr="00D26F1C">
              <w:rPr>
                <w:rFonts w:ascii="Times New Roman" w:hAnsi="Times New Roman" w:cs="Times New Roman"/>
                <w:color w:val="000000"/>
                <w:sz w:val="12"/>
                <w:szCs w:val="12"/>
              </w:rPr>
              <w:t>Установленная тепловая мощность источника тепловой энергии</w:t>
            </w:r>
          </w:p>
        </w:tc>
        <w:tc>
          <w:tcPr>
            <w:tcW w:w="459"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0,86</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0,86</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2</w:t>
            </w:r>
          </w:p>
        </w:tc>
        <w:tc>
          <w:tcPr>
            <w:tcW w:w="2759" w:type="pct"/>
            <w:vAlign w:val="center"/>
          </w:tcPr>
          <w:p w:rsidR="00D26F1C" w:rsidRPr="00D26F1C" w:rsidRDefault="00D26F1C" w:rsidP="00D26F1C">
            <w:pPr>
              <w:spacing w:after="0" w:line="240" w:lineRule="auto"/>
              <w:rPr>
                <w:rFonts w:ascii="Times New Roman" w:hAnsi="Times New Roman" w:cs="Times New Roman"/>
                <w:sz w:val="12"/>
                <w:szCs w:val="12"/>
              </w:rPr>
            </w:pPr>
            <w:r w:rsidRPr="00D26F1C">
              <w:rPr>
                <w:rFonts w:ascii="Times New Roman" w:hAnsi="Times New Roman" w:cs="Times New Roman"/>
                <w:sz w:val="12"/>
                <w:szCs w:val="12"/>
              </w:rPr>
              <w:t xml:space="preserve">Располагаемая </w:t>
            </w:r>
            <w:r w:rsidRPr="00D26F1C">
              <w:rPr>
                <w:rFonts w:ascii="Times New Roman" w:hAnsi="Times New Roman" w:cs="Times New Roman"/>
                <w:color w:val="000000"/>
                <w:sz w:val="12"/>
                <w:szCs w:val="12"/>
              </w:rPr>
              <w:t>тепловая мощность источника тепловой энергии</w:t>
            </w:r>
          </w:p>
        </w:tc>
        <w:tc>
          <w:tcPr>
            <w:tcW w:w="459"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0,86</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0,86</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3</w:t>
            </w:r>
          </w:p>
        </w:tc>
        <w:tc>
          <w:tcPr>
            <w:tcW w:w="2759" w:type="pct"/>
            <w:vAlign w:val="center"/>
          </w:tcPr>
          <w:p w:rsidR="00D26F1C" w:rsidRPr="00D26F1C" w:rsidRDefault="00D26F1C" w:rsidP="00D26F1C">
            <w:pPr>
              <w:spacing w:after="0" w:line="240" w:lineRule="auto"/>
              <w:rPr>
                <w:rFonts w:ascii="Times New Roman" w:hAnsi="Times New Roman" w:cs="Times New Roman"/>
                <w:sz w:val="12"/>
                <w:szCs w:val="12"/>
              </w:rPr>
            </w:pPr>
            <w:r w:rsidRPr="00D26F1C">
              <w:rPr>
                <w:rFonts w:ascii="Times New Roman" w:hAnsi="Times New Roman" w:cs="Times New Roman"/>
                <w:color w:val="000000"/>
                <w:sz w:val="12"/>
                <w:szCs w:val="12"/>
              </w:rPr>
              <w:t>Затраты тепловой мощности на собственные и хозяйственные нужды котельной</w:t>
            </w:r>
          </w:p>
        </w:tc>
        <w:tc>
          <w:tcPr>
            <w:tcW w:w="459"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lastRenderedPageBreak/>
              <w:t>4</w:t>
            </w:r>
          </w:p>
        </w:tc>
        <w:tc>
          <w:tcPr>
            <w:tcW w:w="2759" w:type="pct"/>
            <w:tcBorders>
              <w:bottom w:val="dotted" w:sz="4" w:space="0" w:color="auto"/>
            </w:tcBorders>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Тепловая мощность источника тепловой энергии нетто</w:t>
            </w:r>
          </w:p>
        </w:tc>
        <w:tc>
          <w:tcPr>
            <w:tcW w:w="459"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0,86</w:t>
            </w:r>
          </w:p>
        </w:tc>
        <w:tc>
          <w:tcPr>
            <w:tcW w:w="1537"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0,86</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5</w:t>
            </w:r>
          </w:p>
        </w:tc>
        <w:tc>
          <w:tcPr>
            <w:tcW w:w="2759" w:type="pct"/>
            <w:tcBorders>
              <w:bottom w:val="dotted" w:sz="4" w:space="0" w:color="auto"/>
            </w:tcBorders>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Потери тепловой энергии при ее передаче по тепловым сетям</w:t>
            </w:r>
          </w:p>
        </w:tc>
        <w:tc>
          <w:tcPr>
            <w:tcW w:w="459"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color w:val="000000"/>
                <w:sz w:val="12"/>
                <w:szCs w:val="12"/>
              </w:rPr>
            </w:pPr>
            <w:r w:rsidRPr="00D26F1C">
              <w:rPr>
                <w:rFonts w:ascii="Times New Roman" w:hAnsi="Times New Roman" w:cs="Times New Roman"/>
                <w:color w:val="000000"/>
                <w:sz w:val="12"/>
                <w:szCs w:val="12"/>
              </w:rPr>
              <w:t>0,071</w:t>
            </w:r>
          </w:p>
        </w:tc>
        <w:tc>
          <w:tcPr>
            <w:tcW w:w="1537"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color w:val="000000"/>
                <w:sz w:val="12"/>
                <w:szCs w:val="12"/>
              </w:rPr>
            </w:pPr>
            <w:r w:rsidRPr="00D26F1C">
              <w:rPr>
                <w:rFonts w:ascii="Times New Roman" w:hAnsi="Times New Roman" w:cs="Times New Roman"/>
                <w:color w:val="000000"/>
                <w:sz w:val="12"/>
                <w:szCs w:val="12"/>
              </w:rPr>
              <w:t>0,071</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7</w:t>
            </w:r>
          </w:p>
        </w:tc>
        <w:tc>
          <w:tcPr>
            <w:tcW w:w="2759" w:type="pct"/>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Тепловая нагрузка подключенных потребителей</w:t>
            </w:r>
          </w:p>
        </w:tc>
        <w:tc>
          <w:tcPr>
            <w:tcW w:w="459"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 xml:space="preserve">0,7155  </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 xml:space="preserve">0,7155  </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8</w:t>
            </w:r>
          </w:p>
        </w:tc>
        <w:tc>
          <w:tcPr>
            <w:tcW w:w="2759" w:type="pct"/>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Резерв (+) / дефицит (-) тепловой мощности источника тепловой энергии</w:t>
            </w:r>
          </w:p>
        </w:tc>
        <w:tc>
          <w:tcPr>
            <w:tcW w:w="459"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+0,0735</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+0,0735</w:t>
            </w:r>
          </w:p>
        </w:tc>
      </w:tr>
    </w:tbl>
    <w:p w:rsidR="00D26F1C" w:rsidRDefault="00D26F1C" w:rsidP="00D26F1C">
      <w:pPr>
        <w:tabs>
          <w:tab w:val="left" w:pos="0"/>
        </w:tabs>
        <w:spacing w:after="0" w:line="240" w:lineRule="auto"/>
        <w:ind w:firstLine="284"/>
        <w:jc w:val="both"/>
        <w:rPr>
          <w:rFonts w:ascii="Times New Roman" w:hAnsi="Times New Roman" w:cs="Times New Roman"/>
          <w:sz w:val="12"/>
          <w:szCs w:val="12"/>
        </w:rPr>
      </w:pPr>
    </w:p>
    <w:p w:rsidR="00D26F1C" w:rsidRPr="008345F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Таблица 2.4.3 – Значения тепловой мощности системы теплоснабжения от котельной п.г.т. Суходол, ул. Молодогвардейская, 40 ООО «СКК», Гкал/ч</w:t>
      </w:r>
    </w:p>
    <w:tbl>
      <w:tblPr>
        <w:tblW w:w="5000" w:type="pct"/>
        <w:jc w:val="center"/>
        <w:tblLook w:val="0000" w:firstRow="0" w:lastRow="0" w:firstColumn="0" w:lastColumn="0" w:noHBand="0" w:noVBand="0"/>
      </w:tblPr>
      <w:tblGrid>
        <w:gridCol w:w="379"/>
        <w:gridCol w:w="4266"/>
        <w:gridCol w:w="708"/>
        <w:gridCol w:w="2376"/>
      </w:tblGrid>
      <w:tr w:rsidR="00D26F1C" w:rsidRPr="00D26F1C" w:rsidTr="00D26F1C">
        <w:trPr>
          <w:trHeight w:val="61"/>
          <w:jc w:val="center"/>
        </w:trPr>
        <w:tc>
          <w:tcPr>
            <w:tcW w:w="245" w:type="pct"/>
            <w:vMerge w:val="restart"/>
            <w:tcBorders>
              <w:top w:val="single" w:sz="8" w:space="0" w:color="auto"/>
              <w:left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 п/п</w:t>
            </w:r>
          </w:p>
        </w:tc>
        <w:tc>
          <w:tcPr>
            <w:tcW w:w="2760" w:type="pct"/>
            <w:vMerge w:val="restart"/>
            <w:tcBorders>
              <w:top w:val="single" w:sz="8" w:space="0" w:color="auto"/>
              <w:left w:val="nil"/>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Наименование</w:t>
            </w:r>
          </w:p>
        </w:tc>
        <w:tc>
          <w:tcPr>
            <w:tcW w:w="458" w:type="pct"/>
            <w:vMerge w:val="restart"/>
            <w:tcBorders>
              <w:top w:val="single" w:sz="8" w:space="0" w:color="auto"/>
              <w:left w:val="nil"/>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Базовое значение</w:t>
            </w:r>
          </w:p>
        </w:tc>
        <w:tc>
          <w:tcPr>
            <w:tcW w:w="1537" w:type="pct"/>
            <w:tcBorders>
              <w:top w:val="single" w:sz="8" w:space="0" w:color="auto"/>
              <w:left w:val="nil"/>
              <w:bottom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Перспективные показатели</w:t>
            </w:r>
          </w:p>
        </w:tc>
      </w:tr>
      <w:tr w:rsidR="00D26F1C" w:rsidRPr="00D26F1C" w:rsidTr="00D26F1C">
        <w:trPr>
          <w:trHeight w:val="61"/>
          <w:jc w:val="center"/>
        </w:trPr>
        <w:tc>
          <w:tcPr>
            <w:tcW w:w="245" w:type="pct"/>
            <w:vMerge/>
            <w:tcBorders>
              <w:left w:val="single" w:sz="8" w:space="0" w:color="auto"/>
              <w:bottom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p>
        </w:tc>
        <w:tc>
          <w:tcPr>
            <w:tcW w:w="2760" w:type="pct"/>
            <w:vMerge/>
            <w:tcBorders>
              <w:left w:val="nil"/>
              <w:bottom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p>
        </w:tc>
        <w:tc>
          <w:tcPr>
            <w:tcW w:w="458" w:type="pct"/>
            <w:vMerge/>
            <w:tcBorders>
              <w:left w:val="nil"/>
              <w:bottom w:val="single" w:sz="8" w:space="0" w:color="auto"/>
              <w:right w:val="single" w:sz="8" w:space="0" w:color="auto"/>
            </w:tcBorders>
            <w:vAlign w:val="bottom"/>
          </w:tcPr>
          <w:p w:rsidR="00D26F1C" w:rsidRPr="00D26F1C" w:rsidRDefault="00D26F1C" w:rsidP="00D26F1C">
            <w:pPr>
              <w:spacing w:after="0" w:line="240" w:lineRule="auto"/>
              <w:jc w:val="center"/>
              <w:rPr>
                <w:rFonts w:ascii="Times New Roman" w:hAnsi="Times New Roman" w:cs="Times New Roman"/>
                <w:sz w:val="12"/>
                <w:szCs w:val="12"/>
              </w:rPr>
            </w:pPr>
          </w:p>
        </w:tc>
        <w:tc>
          <w:tcPr>
            <w:tcW w:w="1537" w:type="pct"/>
            <w:tcBorders>
              <w:top w:val="single" w:sz="8" w:space="0" w:color="auto"/>
              <w:left w:val="nil"/>
              <w:bottom w:val="single" w:sz="8" w:space="0" w:color="auto"/>
              <w:right w:val="single" w:sz="8" w:space="0" w:color="auto"/>
            </w:tcBorders>
            <w:vAlign w:val="bottom"/>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Расчетный срок строительства до 2033 г.</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61"/>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w:t>
            </w:r>
          </w:p>
        </w:tc>
        <w:tc>
          <w:tcPr>
            <w:tcW w:w="2760" w:type="pct"/>
            <w:vAlign w:val="center"/>
          </w:tcPr>
          <w:p w:rsidR="00D26F1C" w:rsidRPr="00D26F1C" w:rsidRDefault="00D26F1C" w:rsidP="00D26F1C">
            <w:pPr>
              <w:spacing w:after="0" w:line="240" w:lineRule="auto"/>
              <w:rPr>
                <w:rFonts w:ascii="Times New Roman" w:hAnsi="Times New Roman" w:cs="Times New Roman"/>
                <w:sz w:val="12"/>
                <w:szCs w:val="12"/>
              </w:rPr>
            </w:pPr>
            <w:r w:rsidRPr="00D26F1C">
              <w:rPr>
                <w:rFonts w:ascii="Times New Roman" w:hAnsi="Times New Roman" w:cs="Times New Roman"/>
                <w:color w:val="000000"/>
                <w:sz w:val="12"/>
                <w:szCs w:val="12"/>
              </w:rPr>
              <w:t>Установленная тепловая мощность источника тепловой энергии</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3,01</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3,01</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2</w:t>
            </w:r>
          </w:p>
        </w:tc>
        <w:tc>
          <w:tcPr>
            <w:tcW w:w="2760" w:type="pct"/>
            <w:vAlign w:val="center"/>
          </w:tcPr>
          <w:p w:rsidR="00D26F1C" w:rsidRPr="00D26F1C" w:rsidRDefault="00D26F1C" w:rsidP="00D26F1C">
            <w:pPr>
              <w:spacing w:after="0" w:line="240" w:lineRule="auto"/>
              <w:rPr>
                <w:rFonts w:ascii="Times New Roman" w:hAnsi="Times New Roman" w:cs="Times New Roman"/>
                <w:sz w:val="12"/>
                <w:szCs w:val="12"/>
              </w:rPr>
            </w:pPr>
            <w:r w:rsidRPr="00D26F1C">
              <w:rPr>
                <w:rFonts w:ascii="Times New Roman" w:hAnsi="Times New Roman" w:cs="Times New Roman"/>
                <w:sz w:val="12"/>
                <w:szCs w:val="12"/>
              </w:rPr>
              <w:t xml:space="preserve">Располагаемая </w:t>
            </w:r>
            <w:r w:rsidRPr="00D26F1C">
              <w:rPr>
                <w:rFonts w:ascii="Times New Roman" w:hAnsi="Times New Roman" w:cs="Times New Roman"/>
                <w:color w:val="000000"/>
                <w:sz w:val="12"/>
                <w:szCs w:val="12"/>
              </w:rPr>
              <w:t>тепловая мощность источника тепловой энергии</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2,8</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3,01</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3</w:t>
            </w:r>
          </w:p>
        </w:tc>
        <w:tc>
          <w:tcPr>
            <w:tcW w:w="2760" w:type="pct"/>
            <w:vAlign w:val="center"/>
          </w:tcPr>
          <w:p w:rsidR="00D26F1C" w:rsidRPr="00D26F1C" w:rsidRDefault="00D26F1C" w:rsidP="00D26F1C">
            <w:pPr>
              <w:spacing w:after="0" w:line="240" w:lineRule="auto"/>
              <w:rPr>
                <w:rFonts w:ascii="Times New Roman" w:hAnsi="Times New Roman" w:cs="Times New Roman"/>
                <w:sz w:val="12"/>
                <w:szCs w:val="12"/>
              </w:rPr>
            </w:pPr>
            <w:r w:rsidRPr="00D26F1C">
              <w:rPr>
                <w:rFonts w:ascii="Times New Roman" w:hAnsi="Times New Roman" w:cs="Times New Roman"/>
                <w:color w:val="000000"/>
                <w:sz w:val="12"/>
                <w:szCs w:val="12"/>
              </w:rPr>
              <w:t>Затраты тепловой мощности на собственные и хозяйственные нужды котельной</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4</w:t>
            </w:r>
          </w:p>
        </w:tc>
        <w:tc>
          <w:tcPr>
            <w:tcW w:w="2760" w:type="pct"/>
            <w:tcBorders>
              <w:bottom w:val="dotted" w:sz="4" w:space="0" w:color="auto"/>
            </w:tcBorders>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Тепловая мощность источника тепловой энергии нетто</w:t>
            </w:r>
          </w:p>
        </w:tc>
        <w:tc>
          <w:tcPr>
            <w:tcW w:w="458"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2,8</w:t>
            </w:r>
          </w:p>
        </w:tc>
        <w:tc>
          <w:tcPr>
            <w:tcW w:w="1537"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3,01</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5</w:t>
            </w:r>
          </w:p>
        </w:tc>
        <w:tc>
          <w:tcPr>
            <w:tcW w:w="2760" w:type="pct"/>
            <w:tcBorders>
              <w:bottom w:val="dotted" w:sz="4" w:space="0" w:color="auto"/>
            </w:tcBorders>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Потери тепловой энергии при ее передаче по тепловым сетям</w:t>
            </w:r>
          </w:p>
        </w:tc>
        <w:tc>
          <w:tcPr>
            <w:tcW w:w="458"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color w:val="000000"/>
                <w:sz w:val="12"/>
                <w:szCs w:val="12"/>
              </w:rPr>
            </w:pPr>
            <w:r w:rsidRPr="00D26F1C">
              <w:rPr>
                <w:rFonts w:ascii="Times New Roman" w:hAnsi="Times New Roman" w:cs="Times New Roman"/>
                <w:color w:val="000000"/>
                <w:sz w:val="12"/>
                <w:szCs w:val="12"/>
              </w:rPr>
              <w:t>0,28</w:t>
            </w:r>
          </w:p>
        </w:tc>
        <w:tc>
          <w:tcPr>
            <w:tcW w:w="1537"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color w:val="000000"/>
                <w:sz w:val="12"/>
                <w:szCs w:val="12"/>
              </w:rPr>
            </w:pPr>
            <w:r w:rsidRPr="00D26F1C">
              <w:rPr>
                <w:rFonts w:ascii="Times New Roman" w:hAnsi="Times New Roman" w:cs="Times New Roman"/>
                <w:color w:val="000000"/>
                <w:sz w:val="12"/>
                <w:szCs w:val="12"/>
              </w:rPr>
              <w:t>0,28</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7</w:t>
            </w:r>
          </w:p>
        </w:tc>
        <w:tc>
          <w:tcPr>
            <w:tcW w:w="2760" w:type="pct"/>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Тепловая нагрузка подключенных потребителей</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2,1</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2,1</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8</w:t>
            </w:r>
          </w:p>
        </w:tc>
        <w:tc>
          <w:tcPr>
            <w:tcW w:w="2760" w:type="pct"/>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Резерв (+) / дефицит (-) тепловой мощности источника тепловой энергии</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+0,42</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+0,63</w:t>
            </w:r>
          </w:p>
        </w:tc>
      </w:tr>
    </w:tbl>
    <w:p w:rsidR="00D26F1C" w:rsidRDefault="00D26F1C" w:rsidP="00D26F1C">
      <w:pPr>
        <w:tabs>
          <w:tab w:val="left" w:pos="0"/>
        </w:tabs>
        <w:spacing w:after="0" w:line="240" w:lineRule="auto"/>
        <w:ind w:firstLine="284"/>
        <w:jc w:val="both"/>
        <w:rPr>
          <w:rFonts w:ascii="Times New Roman" w:hAnsi="Times New Roman" w:cs="Times New Roman"/>
          <w:sz w:val="12"/>
          <w:szCs w:val="12"/>
        </w:rPr>
      </w:pPr>
    </w:p>
    <w:p w:rsid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Таблица 2.4.4 – Значения тепловой мощности системы теплоснабжения от котельной п.г.т. Суходол, ул. Мира, 1А ООО «СКК», Гкал/ч</w:t>
      </w:r>
    </w:p>
    <w:tbl>
      <w:tblPr>
        <w:tblW w:w="5000" w:type="pct"/>
        <w:jc w:val="center"/>
        <w:tblLook w:val="0000" w:firstRow="0" w:lastRow="0" w:firstColumn="0" w:lastColumn="0" w:noHBand="0" w:noVBand="0"/>
      </w:tblPr>
      <w:tblGrid>
        <w:gridCol w:w="379"/>
        <w:gridCol w:w="4266"/>
        <w:gridCol w:w="708"/>
        <w:gridCol w:w="2376"/>
      </w:tblGrid>
      <w:tr w:rsidR="00D26F1C" w:rsidRPr="00D26F1C" w:rsidTr="00D26F1C">
        <w:trPr>
          <w:trHeight w:val="61"/>
          <w:jc w:val="center"/>
        </w:trPr>
        <w:tc>
          <w:tcPr>
            <w:tcW w:w="245" w:type="pct"/>
            <w:vMerge w:val="restart"/>
            <w:tcBorders>
              <w:top w:val="single" w:sz="8" w:space="0" w:color="auto"/>
              <w:left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 п/п</w:t>
            </w:r>
          </w:p>
        </w:tc>
        <w:tc>
          <w:tcPr>
            <w:tcW w:w="2760" w:type="pct"/>
            <w:vMerge w:val="restart"/>
            <w:tcBorders>
              <w:top w:val="single" w:sz="8" w:space="0" w:color="auto"/>
              <w:left w:val="nil"/>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Наименование</w:t>
            </w:r>
          </w:p>
        </w:tc>
        <w:tc>
          <w:tcPr>
            <w:tcW w:w="458" w:type="pct"/>
            <w:vMerge w:val="restart"/>
            <w:tcBorders>
              <w:top w:val="single" w:sz="8" w:space="0" w:color="auto"/>
              <w:left w:val="nil"/>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Базовое значение</w:t>
            </w:r>
          </w:p>
        </w:tc>
        <w:tc>
          <w:tcPr>
            <w:tcW w:w="1537" w:type="pct"/>
            <w:tcBorders>
              <w:top w:val="single" w:sz="8" w:space="0" w:color="auto"/>
              <w:left w:val="nil"/>
              <w:bottom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Перспективные показатели</w:t>
            </w:r>
          </w:p>
        </w:tc>
      </w:tr>
      <w:tr w:rsidR="00D26F1C" w:rsidRPr="00D26F1C" w:rsidTr="00D26F1C">
        <w:trPr>
          <w:trHeight w:val="61"/>
          <w:jc w:val="center"/>
        </w:trPr>
        <w:tc>
          <w:tcPr>
            <w:tcW w:w="245" w:type="pct"/>
            <w:vMerge/>
            <w:tcBorders>
              <w:left w:val="single" w:sz="8" w:space="0" w:color="auto"/>
              <w:bottom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p>
        </w:tc>
        <w:tc>
          <w:tcPr>
            <w:tcW w:w="2760" w:type="pct"/>
            <w:vMerge/>
            <w:tcBorders>
              <w:left w:val="nil"/>
              <w:bottom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p>
        </w:tc>
        <w:tc>
          <w:tcPr>
            <w:tcW w:w="458" w:type="pct"/>
            <w:vMerge/>
            <w:tcBorders>
              <w:left w:val="nil"/>
              <w:bottom w:val="single" w:sz="8" w:space="0" w:color="auto"/>
              <w:right w:val="single" w:sz="8" w:space="0" w:color="auto"/>
            </w:tcBorders>
            <w:vAlign w:val="bottom"/>
          </w:tcPr>
          <w:p w:rsidR="00D26F1C" w:rsidRPr="00D26F1C" w:rsidRDefault="00D26F1C" w:rsidP="00D26F1C">
            <w:pPr>
              <w:spacing w:after="0" w:line="240" w:lineRule="auto"/>
              <w:jc w:val="center"/>
              <w:rPr>
                <w:rFonts w:ascii="Times New Roman" w:hAnsi="Times New Roman" w:cs="Times New Roman"/>
                <w:sz w:val="12"/>
                <w:szCs w:val="12"/>
              </w:rPr>
            </w:pPr>
          </w:p>
        </w:tc>
        <w:tc>
          <w:tcPr>
            <w:tcW w:w="1537" w:type="pct"/>
            <w:tcBorders>
              <w:top w:val="single" w:sz="8" w:space="0" w:color="auto"/>
              <w:left w:val="nil"/>
              <w:bottom w:val="single" w:sz="8" w:space="0" w:color="auto"/>
              <w:right w:val="single" w:sz="8" w:space="0" w:color="auto"/>
            </w:tcBorders>
            <w:vAlign w:val="bottom"/>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Расчетный срок строительства до 2033 г.</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61"/>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w:t>
            </w:r>
          </w:p>
        </w:tc>
        <w:tc>
          <w:tcPr>
            <w:tcW w:w="2760" w:type="pct"/>
            <w:vAlign w:val="center"/>
          </w:tcPr>
          <w:p w:rsidR="00D26F1C" w:rsidRPr="00D26F1C" w:rsidRDefault="00D26F1C" w:rsidP="00D26F1C">
            <w:pPr>
              <w:spacing w:after="0" w:line="240" w:lineRule="auto"/>
              <w:rPr>
                <w:rFonts w:ascii="Times New Roman" w:hAnsi="Times New Roman" w:cs="Times New Roman"/>
                <w:sz w:val="12"/>
                <w:szCs w:val="12"/>
              </w:rPr>
            </w:pPr>
            <w:r w:rsidRPr="00D26F1C">
              <w:rPr>
                <w:rFonts w:ascii="Times New Roman" w:hAnsi="Times New Roman" w:cs="Times New Roman"/>
                <w:color w:val="000000"/>
                <w:sz w:val="12"/>
                <w:szCs w:val="12"/>
              </w:rPr>
              <w:t>Установленная тепловая мощность источника тепловой энергии</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13,76</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13,76</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2</w:t>
            </w:r>
          </w:p>
        </w:tc>
        <w:tc>
          <w:tcPr>
            <w:tcW w:w="2760" w:type="pct"/>
            <w:vAlign w:val="center"/>
          </w:tcPr>
          <w:p w:rsidR="00D26F1C" w:rsidRPr="00D26F1C" w:rsidRDefault="00D26F1C" w:rsidP="00D26F1C">
            <w:pPr>
              <w:spacing w:after="0" w:line="240" w:lineRule="auto"/>
              <w:rPr>
                <w:rFonts w:ascii="Times New Roman" w:hAnsi="Times New Roman" w:cs="Times New Roman"/>
                <w:sz w:val="12"/>
                <w:szCs w:val="12"/>
              </w:rPr>
            </w:pPr>
            <w:r w:rsidRPr="00D26F1C">
              <w:rPr>
                <w:rFonts w:ascii="Times New Roman" w:hAnsi="Times New Roman" w:cs="Times New Roman"/>
                <w:sz w:val="12"/>
                <w:szCs w:val="12"/>
              </w:rPr>
              <w:t xml:space="preserve">Располагаемая </w:t>
            </w:r>
            <w:r w:rsidRPr="00D26F1C">
              <w:rPr>
                <w:rFonts w:ascii="Times New Roman" w:hAnsi="Times New Roman" w:cs="Times New Roman"/>
                <w:color w:val="000000"/>
                <w:sz w:val="12"/>
                <w:szCs w:val="12"/>
              </w:rPr>
              <w:t>тепловая мощность источника тепловой энергии</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12,65</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13,76</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3</w:t>
            </w:r>
          </w:p>
        </w:tc>
        <w:tc>
          <w:tcPr>
            <w:tcW w:w="2760" w:type="pct"/>
            <w:vAlign w:val="center"/>
          </w:tcPr>
          <w:p w:rsidR="00D26F1C" w:rsidRPr="00D26F1C" w:rsidRDefault="00D26F1C" w:rsidP="00D26F1C">
            <w:pPr>
              <w:spacing w:after="0" w:line="240" w:lineRule="auto"/>
              <w:rPr>
                <w:rFonts w:ascii="Times New Roman" w:hAnsi="Times New Roman" w:cs="Times New Roman"/>
                <w:sz w:val="12"/>
                <w:szCs w:val="12"/>
              </w:rPr>
            </w:pPr>
            <w:r w:rsidRPr="00D26F1C">
              <w:rPr>
                <w:rFonts w:ascii="Times New Roman" w:hAnsi="Times New Roman" w:cs="Times New Roman"/>
                <w:color w:val="000000"/>
                <w:sz w:val="12"/>
                <w:szCs w:val="12"/>
              </w:rPr>
              <w:t>Затраты тепловой мощности на собственные и хозяйственные нужды котельной</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4</w:t>
            </w:r>
          </w:p>
        </w:tc>
        <w:tc>
          <w:tcPr>
            <w:tcW w:w="2760" w:type="pct"/>
            <w:tcBorders>
              <w:bottom w:val="dotted" w:sz="4" w:space="0" w:color="auto"/>
            </w:tcBorders>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Тепловая мощность источника тепловой энергии нетто</w:t>
            </w:r>
          </w:p>
        </w:tc>
        <w:tc>
          <w:tcPr>
            <w:tcW w:w="458"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12,65</w:t>
            </w:r>
          </w:p>
        </w:tc>
        <w:tc>
          <w:tcPr>
            <w:tcW w:w="1537"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13,76</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5</w:t>
            </w:r>
          </w:p>
        </w:tc>
        <w:tc>
          <w:tcPr>
            <w:tcW w:w="2760" w:type="pct"/>
            <w:tcBorders>
              <w:bottom w:val="dotted" w:sz="4" w:space="0" w:color="auto"/>
            </w:tcBorders>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Потери тепловой энергии при ее передаче по тепловым сетям</w:t>
            </w:r>
          </w:p>
        </w:tc>
        <w:tc>
          <w:tcPr>
            <w:tcW w:w="458"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color w:val="000000"/>
                <w:sz w:val="12"/>
                <w:szCs w:val="12"/>
              </w:rPr>
            </w:pPr>
            <w:r w:rsidRPr="00D26F1C">
              <w:rPr>
                <w:rFonts w:ascii="Times New Roman" w:hAnsi="Times New Roman" w:cs="Times New Roman"/>
                <w:color w:val="000000"/>
                <w:sz w:val="12"/>
                <w:szCs w:val="12"/>
              </w:rPr>
              <w:t>1,265</w:t>
            </w:r>
          </w:p>
        </w:tc>
        <w:tc>
          <w:tcPr>
            <w:tcW w:w="1537"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color w:val="000000"/>
                <w:sz w:val="12"/>
                <w:szCs w:val="12"/>
              </w:rPr>
            </w:pPr>
            <w:r w:rsidRPr="00D26F1C">
              <w:rPr>
                <w:rFonts w:ascii="Times New Roman" w:hAnsi="Times New Roman" w:cs="Times New Roman"/>
                <w:color w:val="000000"/>
                <w:sz w:val="12"/>
                <w:szCs w:val="12"/>
              </w:rPr>
              <w:t>1,265</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7</w:t>
            </w:r>
          </w:p>
        </w:tc>
        <w:tc>
          <w:tcPr>
            <w:tcW w:w="2760" w:type="pct"/>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Тепловая нагрузка подключенных потребителей</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9,24</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9,24</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8</w:t>
            </w:r>
          </w:p>
        </w:tc>
        <w:tc>
          <w:tcPr>
            <w:tcW w:w="2760" w:type="pct"/>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Резерв (+) / дефицит (-) тепловой мощности источника тепловой энергии</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+2,145</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+3,255</w:t>
            </w:r>
          </w:p>
        </w:tc>
      </w:tr>
    </w:tbl>
    <w:p w:rsidR="00D26F1C" w:rsidRPr="00D26F1C" w:rsidRDefault="00D26F1C" w:rsidP="00D26F1C">
      <w:pPr>
        <w:tabs>
          <w:tab w:val="left" w:pos="0"/>
        </w:tabs>
        <w:spacing w:after="0" w:line="240" w:lineRule="auto"/>
        <w:ind w:firstLine="284"/>
        <w:jc w:val="both"/>
        <w:rPr>
          <w:rFonts w:ascii="Times New Roman" w:hAnsi="Times New Roman" w:cs="Times New Roman"/>
          <w:sz w:val="12"/>
          <w:szCs w:val="12"/>
        </w:rPr>
      </w:pPr>
    </w:p>
    <w:p w:rsid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Таблица 2.4.5 – Значения тепловой мощности системы теплоснабжения от котельной п.г.т. Суходол, ул. Мира, 1Б ООО «СКК», Гкал/ч</w:t>
      </w:r>
    </w:p>
    <w:tbl>
      <w:tblPr>
        <w:tblW w:w="5000" w:type="pct"/>
        <w:jc w:val="center"/>
        <w:tblLook w:val="0000" w:firstRow="0" w:lastRow="0" w:firstColumn="0" w:lastColumn="0" w:noHBand="0" w:noVBand="0"/>
      </w:tblPr>
      <w:tblGrid>
        <w:gridCol w:w="379"/>
        <w:gridCol w:w="4266"/>
        <w:gridCol w:w="708"/>
        <w:gridCol w:w="2376"/>
      </w:tblGrid>
      <w:tr w:rsidR="00D26F1C" w:rsidRPr="00D26F1C" w:rsidTr="00D26F1C">
        <w:trPr>
          <w:trHeight w:val="61"/>
          <w:tblHeader/>
          <w:jc w:val="center"/>
        </w:trPr>
        <w:tc>
          <w:tcPr>
            <w:tcW w:w="245" w:type="pct"/>
            <w:vMerge w:val="restart"/>
            <w:tcBorders>
              <w:top w:val="single" w:sz="8" w:space="0" w:color="auto"/>
              <w:left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 п/п</w:t>
            </w:r>
          </w:p>
        </w:tc>
        <w:tc>
          <w:tcPr>
            <w:tcW w:w="2760" w:type="pct"/>
            <w:vMerge w:val="restart"/>
            <w:tcBorders>
              <w:top w:val="single" w:sz="8" w:space="0" w:color="auto"/>
              <w:left w:val="nil"/>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Наименование</w:t>
            </w:r>
          </w:p>
        </w:tc>
        <w:tc>
          <w:tcPr>
            <w:tcW w:w="458" w:type="pct"/>
            <w:vMerge w:val="restart"/>
            <w:tcBorders>
              <w:top w:val="single" w:sz="8" w:space="0" w:color="auto"/>
              <w:left w:val="nil"/>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Базовое значение</w:t>
            </w:r>
          </w:p>
        </w:tc>
        <w:tc>
          <w:tcPr>
            <w:tcW w:w="1537" w:type="pct"/>
            <w:tcBorders>
              <w:top w:val="single" w:sz="8" w:space="0" w:color="auto"/>
              <w:left w:val="nil"/>
              <w:bottom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Перспективные показатели</w:t>
            </w:r>
          </w:p>
        </w:tc>
      </w:tr>
      <w:tr w:rsidR="00D26F1C" w:rsidRPr="00D26F1C" w:rsidTr="00D26F1C">
        <w:trPr>
          <w:trHeight w:val="61"/>
          <w:tblHeader/>
          <w:jc w:val="center"/>
        </w:trPr>
        <w:tc>
          <w:tcPr>
            <w:tcW w:w="245" w:type="pct"/>
            <w:vMerge/>
            <w:tcBorders>
              <w:left w:val="single" w:sz="8" w:space="0" w:color="auto"/>
              <w:bottom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p>
        </w:tc>
        <w:tc>
          <w:tcPr>
            <w:tcW w:w="2760" w:type="pct"/>
            <w:vMerge/>
            <w:tcBorders>
              <w:left w:val="nil"/>
              <w:bottom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p>
        </w:tc>
        <w:tc>
          <w:tcPr>
            <w:tcW w:w="458" w:type="pct"/>
            <w:vMerge/>
            <w:tcBorders>
              <w:left w:val="nil"/>
              <w:bottom w:val="single" w:sz="8" w:space="0" w:color="auto"/>
              <w:right w:val="single" w:sz="8" w:space="0" w:color="auto"/>
            </w:tcBorders>
            <w:vAlign w:val="bottom"/>
          </w:tcPr>
          <w:p w:rsidR="00D26F1C" w:rsidRPr="00D26F1C" w:rsidRDefault="00D26F1C" w:rsidP="00D26F1C">
            <w:pPr>
              <w:spacing w:after="0" w:line="240" w:lineRule="auto"/>
              <w:jc w:val="center"/>
              <w:rPr>
                <w:rFonts w:ascii="Times New Roman" w:hAnsi="Times New Roman" w:cs="Times New Roman"/>
                <w:sz w:val="12"/>
                <w:szCs w:val="12"/>
              </w:rPr>
            </w:pPr>
          </w:p>
        </w:tc>
        <w:tc>
          <w:tcPr>
            <w:tcW w:w="1537" w:type="pct"/>
            <w:tcBorders>
              <w:top w:val="single" w:sz="8" w:space="0" w:color="auto"/>
              <w:left w:val="nil"/>
              <w:bottom w:val="single" w:sz="8" w:space="0" w:color="auto"/>
              <w:right w:val="single" w:sz="8" w:space="0" w:color="auto"/>
            </w:tcBorders>
            <w:vAlign w:val="bottom"/>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Расчетный срок строительства до 2033 г.</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61"/>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w:t>
            </w:r>
          </w:p>
        </w:tc>
        <w:tc>
          <w:tcPr>
            <w:tcW w:w="2760" w:type="pct"/>
            <w:vAlign w:val="center"/>
          </w:tcPr>
          <w:p w:rsidR="00D26F1C" w:rsidRPr="00D26F1C" w:rsidRDefault="00D26F1C" w:rsidP="00D26F1C">
            <w:pPr>
              <w:spacing w:after="0" w:line="240" w:lineRule="auto"/>
              <w:rPr>
                <w:rFonts w:ascii="Times New Roman" w:hAnsi="Times New Roman" w:cs="Times New Roman"/>
                <w:sz w:val="12"/>
                <w:szCs w:val="12"/>
              </w:rPr>
            </w:pPr>
            <w:r w:rsidRPr="00D26F1C">
              <w:rPr>
                <w:rFonts w:ascii="Times New Roman" w:hAnsi="Times New Roman" w:cs="Times New Roman"/>
                <w:color w:val="000000"/>
                <w:sz w:val="12"/>
                <w:szCs w:val="12"/>
              </w:rPr>
              <w:t>Установленная тепловая мощность источника тепловой энергии</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10,06</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14,53</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2</w:t>
            </w:r>
          </w:p>
        </w:tc>
        <w:tc>
          <w:tcPr>
            <w:tcW w:w="2760" w:type="pct"/>
            <w:vAlign w:val="center"/>
          </w:tcPr>
          <w:p w:rsidR="00D26F1C" w:rsidRPr="00D26F1C" w:rsidRDefault="00D26F1C" w:rsidP="00D26F1C">
            <w:pPr>
              <w:spacing w:after="0" w:line="240" w:lineRule="auto"/>
              <w:rPr>
                <w:rFonts w:ascii="Times New Roman" w:hAnsi="Times New Roman" w:cs="Times New Roman"/>
                <w:sz w:val="12"/>
                <w:szCs w:val="12"/>
              </w:rPr>
            </w:pPr>
            <w:r w:rsidRPr="00D26F1C">
              <w:rPr>
                <w:rFonts w:ascii="Times New Roman" w:hAnsi="Times New Roman" w:cs="Times New Roman"/>
                <w:sz w:val="12"/>
                <w:szCs w:val="12"/>
              </w:rPr>
              <w:t xml:space="preserve">Располагаемая </w:t>
            </w:r>
            <w:r w:rsidRPr="00D26F1C">
              <w:rPr>
                <w:rFonts w:ascii="Times New Roman" w:hAnsi="Times New Roman" w:cs="Times New Roman"/>
                <w:color w:val="000000"/>
                <w:sz w:val="12"/>
                <w:szCs w:val="12"/>
              </w:rPr>
              <w:t>тепловая мощность источника тепловой энергии</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10,06</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14,53</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3</w:t>
            </w:r>
          </w:p>
        </w:tc>
        <w:tc>
          <w:tcPr>
            <w:tcW w:w="2760" w:type="pct"/>
            <w:vAlign w:val="center"/>
          </w:tcPr>
          <w:p w:rsidR="00D26F1C" w:rsidRPr="00D26F1C" w:rsidRDefault="00D26F1C" w:rsidP="00D26F1C">
            <w:pPr>
              <w:spacing w:after="0" w:line="240" w:lineRule="auto"/>
              <w:rPr>
                <w:rFonts w:ascii="Times New Roman" w:hAnsi="Times New Roman" w:cs="Times New Roman"/>
                <w:sz w:val="12"/>
                <w:szCs w:val="12"/>
              </w:rPr>
            </w:pPr>
            <w:r w:rsidRPr="00D26F1C">
              <w:rPr>
                <w:rFonts w:ascii="Times New Roman" w:hAnsi="Times New Roman" w:cs="Times New Roman"/>
                <w:color w:val="000000"/>
                <w:sz w:val="12"/>
                <w:szCs w:val="12"/>
              </w:rPr>
              <w:t>Затраты тепловой мощности на собственные и хозяйственные нужды котельной</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0,01</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0,01</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4</w:t>
            </w:r>
          </w:p>
        </w:tc>
        <w:tc>
          <w:tcPr>
            <w:tcW w:w="2760" w:type="pct"/>
            <w:tcBorders>
              <w:bottom w:val="dotted" w:sz="4" w:space="0" w:color="auto"/>
            </w:tcBorders>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Тепловая мощность источника тепловой энергии нетто</w:t>
            </w:r>
          </w:p>
        </w:tc>
        <w:tc>
          <w:tcPr>
            <w:tcW w:w="458"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10,05</w:t>
            </w:r>
          </w:p>
        </w:tc>
        <w:tc>
          <w:tcPr>
            <w:tcW w:w="1537"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14,52</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5</w:t>
            </w:r>
          </w:p>
        </w:tc>
        <w:tc>
          <w:tcPr>
            <w:tcW w:w="2760" w:type="pct"/>
            <w:tcBorders>
              <w:bottom w:val="dotted" w:sz="4" w:space="0" w:color="auto"/>
            </w:tcBorders>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Потери тепловой энергии при ее передаче по тепловым сетям</w:t>
            </w:r>
          </w:p>
        </w:tc>
        <w:tc>
          <w:tcPr>
            <w:tcW w:w="458"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color w:val="000000"/>
                <w:sz w:val="12"/>
                <w:szCs w:val="12"/>
              </w:rPr>
            </w:pPr>
            <w:r w:rsidRPr="00D26F1C">
              <w:rPr>
                <w:rFonts w:ascii="Times New Roman" w:hAnsi="Times New Roman" w:cs="Times New Roman"/>
                <w:color w:val="000000"/>
                <w:sz w:val="12"/>
                <w:szCs w:val="12"/>
              </w:rPr>
              <w:t>1,01</w:t>
            </w:r>
          </w:p>
        </w:tc>
        <w:tc>
          <w:tcPr>
            <w:tcW w:w="1537"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color w:val="000000"/>
                <w:sz w:val="12"/>
                <w:szCs w:val="12"/>
              </w:rPr>
            </w:pPr>
            <w:r w:rsidRPr="00D26F1C">
              <w:rPr>
                <w:rFonts w:ascii="Times New Roman" w:hAnsi="Times New Roman" w:cs="Times New Roman"/>
                <w:color w:val="000000"/>
                <w:sz w:val="12"/>
                <w:szCs w:val="12"/>
              </w:rPr>
              <w:t>1,01</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7</w:t>
            </w:r>
          </w:p>
        </w:tc>
        <w:tc>
          <w:tcPr>
            <w:tcW w:w="2760" w:type="pct"/>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Тепловая нагрузка подключенных потребителей</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10,1</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10,1</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8</w:t>
            </w:r>
          </w:p>
        </w:tc>
        <w:tc>
          <w:tcPr>
            <w:tcW w:w="2760" w:type="pct"/>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Резерв (+) / дефицит (-) тепловой мощности источника тепловой энергии</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-1,06</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+3,41</w:t>
            </w:r>
          </w:p>
        </w:tc>
      </w:tr>
    </w:tbl>
    <w:p w:rsidR="00D26F1C" w:rsidRDefault="00D26F1C" w:rsidP="00D26F1C">
      <w:pPr>
        <w:tabs>
          <w:tab w:val="left" w:pos="0"/>
        </w:tabs>
        <w:spacing w:after="0" w:line="240" w:lineRule="auto"/>
        <w:ind w:firstLine="284"/>
        <w:jc w:val="both"/>
        <w:rPr>
          <w:rFonts w:ascii="Times New Roman" w:hAnsi="Times New Roman" w:cs="Times New Roman"/>
          <w:sz w:val="12"/>
          <w:szCs w:val="12"/>
        </w:rPr>
      </w:pPr>
    </w:p>
    <w:p w:rsidR="00D26F1C" w:rsidRDefault="00D26F1C" w:rsidP="00D26F1C">
      <w:pPr>
        <w:tabs>
          <w:tab w:val="left" w:pos="0"/>
        </w:tabs>
        <w:spacing w:after="0" w:line="240" w:lineRule="auto"/>
        <w:ind w:firstLine="284"/>
        <w:jc w:val="both"/>
        <w:rPr>
          <w:rFonts w:ascii="Times New Roman" w:hAnsi="Times New Roman" w:cs="Times New Roman"/>
          <w:sz w:val="12"/>
          <w:szCs w:val="12"/>
        </w:rPr>
      </w:pPr>
      <w:r w:rsidRPr="00D26F1C">
        <w:rPr>
          <w:rFonts w:ascii="Times New Roman" w:hAnsi="Times New Roman" w:cs="Times New Roman"/>
          <w:sz w:val="12"/>
          <w:szCs w:val="12"/>
        </w:rPr>
        <w:t>Таблица 2.4.6 – Значения тепловой мощности системы теплоснабжения от котельной п.г.т. Суходол, ул. Суслова, 8А ООО «СКК», Гкал/ч</w:t>
      </w:r>
    </w:p>
    <w:tbl>
      <w:tblPr>
        <w:tblW w:w="5000" w:type="pct"/>
        <w:jc w:val="center"/>
        <w:tblLook w:val="0000" w:firstRow="0" w:lastRow="0" w:firstColumn="0" w:lastColumn="0" w:noHBand="0" w:noVBand="0"/>
      </w:tblPr>
      <w:tblGrid>
        <w:gridCol w:w="379"/>
        <w:gridCol w:w="4266"/>
        <w:gridCol w:w="708"/>
        <w:gridCol w:w="2376"/>
      </w:tblGrid>
      <w:tr w:rsidR="00D26F1C" w:rsidRPr="00D26F1C" w:rsidTr="00D26F1C">
        <w:trPr>
          <w:trHeight w:val="61"/>
          <w:tblHeader/>
          <w:jc w:val="center"/>
        </w:trPr>
        <w:tc>
          <w:tcPr>
            <w:tcW w:w="245" w:type="pct"/>
            <w:vMerge w:val="restart"/>
            <w:tcBorders>
              <w:top w:val="single" w:sz="8" w:space="0" w:color="auto"/>
              <w:left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 п/п</w:t>
            </w:r>
          </w:p>
        </w:tc>
        <w:tc>
          <w:tcPr>
            <w:tcW w:w="2760" w:type="pct"/>
            <w:vMerge w:val="restart"/>
            <w:tcBorders>
              <w:top w:val="single" w:sz="8" w:space="0" w:color="auto"/>
              <w:left w:val="nil"/>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Наименование</w:t>
            </w:r>
          </w:p>
        </w:tc>
        <w:tc>
          <w:tcPr>
            <w:tcW w:w="458" w:type="pct"/>
            <w:vMerge w:val="restart"/>
            <w:tcBorders>
              <w:top w:val="single" w:sz="8" w:space="0" w:color="auto"/>
              <w:left w:val="nil"/>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Базовое значение</w:t>
            </w:r>
          </w:p>
        </w:tc>
        <w:tc>
          <w:tcPr>
            <w:tcW w:w="1537" w:type="pct"/>
            <w:tcBorders>
              <w:top w:val="single" w:sz="8" w:space="0" w:color="auto"/>
              <w:left w:val="nil"/>
              <w:bottom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Перспективные показатели</w:t>
            </w:r>
          </w:p>
        </w:tc>
      </w:tr>
      <w:tr w:rsidR="00D26F1C" w:rsidRPr="00D26F1C" w:rsidTr="00D26F1C">
        <w:trPr>
          <w:trHeight w:val="61"/>
          <w:tblHeader/>
          <w:jc w:val="center"/>
        </w:trPr>
        <w:tc>
          <w:tcPr>
            <w:tcW w:w="245" w:type="pct"/>
            <w:vMerge/>
            <w:tcBorders>
              <w:left w:val="single" w:sz="8" w:space="0" w:color="auto"/>
              <w:bottom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p>
        </w:tc>
        <w:tc>
          <w:tcPr>
            <w:tcW w:w="2760" w:type="pct"/>
            <w:vMerge/>
            <w:tcBorders>
              <w:left w:val="nil"/>
              <w:bottom w:val="single" w:sz="8" w:space="0" w:color="auto"/>
              <w:right w:val="single" w:sz="8"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p>
        </w:tc>
        <w:tc>
          <w:tcPr>
            <w:tcW w:w="458" w:type="pct"/>
            <w:vMerge/>
            <w:tcBorders>
              <w:left w:val="nil"/>
              <w:bottom w:val="single" w:sz="8" w:space="0" w:color="auto"/>
              <w:right w:val="single" w:sz="8" w:space="0" w:color="auto"/>
            </w:tcBorders>
            <w:vAlign w:val="bottom"/>
          </w:tcPr>
          <w:p w:rsidR="00D26F1C" w:rsidRPr="00D26F1C" w:rsidRDefault="00D26F1C" w:rsidP="00D26F1C">
            <w:pPr>
              <w:spacing w:after="0" w:line="240" w:lineRule="auto"/>
              <w:jc w:val="center"/>
              <w:rPr>
                <w:rFonts w:ascii="Times New Roman" w:hAnsi="Times New Roman" w:cs="Times New Roman"/>
                <w:sz w:val="12"/>
                <w:szCs w:val="12"/>
              </w:rPr>
            </w:pPr>
          </w:p>
        </w:tc>
        <w:tc>
          <w:tcPr>
            <w:tcW w:w="1537" w:type="pct"/>
            <w:tcBorders>
              <w:top w:val="single" w:sz="8" w:space="0" w:color="auto"/>
              <w:left w:val="nil"/>
              <w:bottom w:val="single" w:sz="8" w:space="0" w:color="auto"/>
              <w:right w:val="single" w:sz="8" w:space="0" w:color="auto"/>
            </w:tcBorders>
            <w:vAlign w:val="bottom"/>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Расчетный срок строительства до 2033 г.</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61"/>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1</w:t>
            </w:r>
          </w:p>
        </w:tc>
        <w:tc>
          <w:tcPr>
            <w:tcW w:w="2760" w:type="pct"/>
            <w:vAlign w:val="center"/>
          </w:tcPr>
          <w:p w:rsidR="00D26F1C" w:rsidRPr="00D26F1C" w:rsidRDefault="00D26F1C" w:rsidP="00D26F1C">
            <w:pPr>
              <w:spacing w:after="0" w:line="240" w:lineRule="auto"/>
              <w:rPr>
                <w:rFonts w:ascii="Times New Roman" w:hAnsi="Times New Roman" w:cs="Times New Roman"/>
                <w:sz w:val="12"/>
                <w:szCs w:val="12"/>
              </w:rPr>
            </w:pPr>
            <w:r w:rsidRPr="00D26F1C">
              <w:rPr>
                <w:rFonts w:ascii="Times New Roman" w:hAnsi="Times New Roman" w:cs="Times New Roman"/>
                <w:color w:val="000000"/>
                <w:sz w:val="12"/>
                <w:szCs w:val="12"/>
              </w:rPr>
              <w:t>Установленная тепловая мощность источника тепловой энергии</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6,19</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8,77</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2</w:t>
            </w:r>
          </w:p>
        </w:tc>
        <w:tc>
          <w:tcPr>
            <w:tcW w:w="2760" w:type="pct"/>
            <w:vAlign w:val="center"/>
          </w:tcPr>
          <w:p w:rsidR="00D26F1C" w:rsidRPr="00D26F1C" w:rsidRDefault="00D26F1C" w:rsidP="00D26F1C">
            <w:pPr>
              <w:spacing w:after="0" w:line="240" w:lineRule="auto"/>
              <w:rPr>
                <w:rFonts w:ascii="Times New Roman" w:hAnsi="Times New Roman" w:cs="Times New Roman"/>
                <w:sz w:val="12"/>
                <w:szCs w:val="12"/>
              </w:rPr>
            </w:pPr>
            <w:r w:rsidRPr="00D26F1C">
              <w:rPr>
                <w:rFonts w:ascii="Times New Roman" w:hAnsi="Times New Roman" w:cs="Times New Roman"/>
                <w:sz w:val="12"/>
                <w:szCs w:val="12"/>
              </w:rPr>
              <w:t xml:space="preserve">Располагаемая </w:t>
            </w:r>
            <w:r w:rsidRPr="00D26F1C">
              <w:rPr>
                <w:rFonts w:ascii="Times New Roman" w:hAnsi="Times New Roman" w:cs="Times New Roman"/>
                <w:color w:val="000000"/>
                <w:sz w:val="12"/>
                <w:szCs w:val="12"/>
              </w:rPr>
              <w:t>тепловая мощность источника тепловой энергии</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5,76</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8,77</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3</w:t>
            </w:r>
          </w:p>
        </w:tc>
        <w:tc>
          <w:tcPr>
            <w:tcW w:w="2760" w:type="pct"/>
            <w:vAlign w:val="center"/>
          </w:tcPr>
          <w:p w:rsidR="00D26F1C" w:rsidRPr="00D26F1C" w:rsidRDefault="00D26F1C" w:rsidP="00D26F1C">
            <w:pPr>
              <w:spacing w:after="0" w:line="240" w:lineRule="auto"/>
              <w:rPr>
                <w:rFonts w:ascii="Times New Roman" w:hAnsi="Times New Roman" w:cs="Times New Roman"/>
                <w:sz w:val="12"/>
                <w:szCs w:val="12"/>
              </w:rPr>
            </w:pPr>
            <w:r w:rsidRPr="00D26F1C">
              <w:rPr>
                <w:rFonts w:ascii="Times New Roman" w:hAnsi="Times New Roman" w:cs="Times New Roman"/>
                <w:color w:val="000000"/>
                <w:sz w:val="12"/>
                <w:szCs w:val="12"/>
              </w:rPr>
              <w:t>Затраты тепловой мощности на собственные и хозяйственные нужды котельной</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4</w:t>
            </w:r>
          </w:p>
        </w:tc>
        <w:tc>
          <w:tcPr>
            <w:tcW w:w="2760" w:type="pct"/>
            <w:tcBorders>
              <w:bottom w:val="dotted" w:sz="4" w:space="0" w:color="auto"/>
            </w:tcBorders>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Тепловая мощность источника тепловой энергии нетто</w:t>
            </w:r>
          </w:p>
        </w:tc>
        <w:tc>
          <w:tcPr>
            <w:tcW w:w="458"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5,76</w:t>
            </w:r>
          </w:p>
        </w:tc>
        <w:tc>
          <w:tcPr>
            <w:tcW w:w="1537"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8,77</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5</w:t>
            </w:r>
          </w:p>
        </w:tc>
        <w:tc>
          <w:tcPr>
            <w:tcW w:w="2760" w:type="pct"/>
            <w:tcBorders>
              <w:bottom w:val="dotted" w:sz="4" w:space="0" w:color="auto"/>
            </w:tcBorders>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Потери тепловой энергии при ее передаче по тепловым сетям</w:t>
            </w:r>
          </w:p>
        </w:tc>
        <w:tc>
          <w:tcPr>
            <w:tcW w:w="458"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color w:val="000000"/>
                <w:sz w:val="12"/>
                <w:szCs w:val="12"/>
              </w:rPr>
            </w:pPr>
            <w:r w:rsidRPr="00D26F1C">
              <w:rPr>
                <w:rFonts w:ascii="Times New Roman" w:hAnsi="Times New Roman" w:cs="Times New Roman"/>
                <w:color w:val="000000"/>
                <w:sz w:val="12"/>
                <w:szCs w:val="12"/>
              </w:rPr>
              <w:t>0,576</w:t>
            </w:r>
          </w:p>
        </w:tc>
        <w:tc>
          <w:tcPr>
            <w:tcW w:w="1537" w:type="pct"/>
            <w:tcBorders>
              <w:bottom w:val="dotted" w:sz="4" w:space="0" w:color="auto"/>
            </w:tcBorders>
            <w:vAlign w:val="center"/>
          </w:tcPr>
          <w:p w:rsidR="00D26F1C" w:rsidRPr="00D26F1C" w:rsidRDefault="00D26F1C" w:rsidP="00D26F1C">
            <w:pPr>
              <w:spacing w:after="0" w:line="240" w:lineRule="auto"/>
              <w:jc w:val="center"/>
              <w:rPr>
                <w:rFonts w:ascii="Times New Roman" w:hAnsi="Times New Roman" w:cs="Times New Roman"/>
                <w:color w:val="000000"/>
                <w:sz w:val="12"/>
                <w:szCs w:val="12"/>
              </w:rPr>
            </w:pPr>
            <w:r w:rsidRPr="00D26F1C">
              <w:rPr>
                <w:rFonts w:ascii="Times New Roman" w:hAnsi="Times New Roman" w:cs="Times New Roman"/>
                <w:color w:val="000000"/>
                <w:sz w:val="12"/>
                <w:szCs w:val="12"/>
              </w:rPr>
              <w:t>0,576</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7</w:t>
            </w:r>
          </w:p>
        </w:tc>
        <w:tc>
          <w:tcPr>
            <w:tcW w:w="2760" w:type="pct"/>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Тепловая нагрузка подключенных потребителей</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5,76</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5,76</w:t>
            </w:r>
          </w:p>
        </w:tc>
      </w:tr>
      <w:tr w:rsidR="00D26F1C" w:rsidRPr="00D26F1C" w:rsidTr="00D26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8</w:t>
            </w:r>
          </w:p>
        </w:tc>
        <w:tc>
          <w:tcPr>
            <w:tcW w:w="2760" w:type="pct"/>
            <w:vAlign w:val="center"/>
          </w:tcPr>
          <w:p w:rsidR="00D26F1C" w:rsidRPr="00D26F1C" w:rsidRDefault="00D26F1C" w:rsidP="00D26F1C">
            <w:pPr>
              <w:spacing w:after="0" w:line="240" w:lineRule="auto"/>
              <w:rPr>
                <w:rFonts w:ascii="Times New Roman" w:hAnsi="Times New Roman" w:cs="Times New Roman"/>
                <w:color w:val="000000"/>
                <w:sz w:val="12"/>
                <w:szCs w:val="12"/>
              </w:rPr>
            </w:pPr>
            <w:r w:rsidRPr="00D26F1C">
              <w:rPr>
                <w:rFonts w:ascii="Times New Roman" w:hAnsi="Times New Roman" w:cs="Times New Roman"/>
                <w:color w:val="000000"/>
                <w:sz w:val="12"/>
                <w:szCs w:val="12"/>
              </w:rPr>
              <w:t>Резерв (+) / дефицит (-) тепловой мощности источника тепловой энергии</w:t>
            </w:r>
          </w:p>
        </w:tc>
        <w:tc>
          <w:tcPr>
            <w:tcW w:w="458"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-0,576</w:t>
            </w:r>
          </w:p>
        </w:tc>
        <w:tc>
          <w:tcPr>
            <w:tcW w:w="15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+2,434</w:t>
            </w:r>
          </w:p>
        </w:tc>
      </w:tr>
    </w:tbl>
    <w:p w:rsidR="00D26F1C" w:rsidRDefault="00D26F1C" w:rsidP="00266D57">
      <w:pPr>
        <w:tabs>
          <w:tab w:val="left" w:pos="0"/>
        </w:tabs>
        <w:spacing w:after="0" w:line="240" w:lineRule="auto"/>
        <w:ind w:firstLine="284"/>
        <w:jc w:val="right"/>
        <w:rPr>
          <w:rFonts w:ascii="Times New Roman" w:hAnsi="Times New Roman" w:cs="Times New Roman"/>
          <w:sz w:val="12"/>
          <w:szCs w:val="12"/>
        </w:rPr>
      </w:pPr>
    </w:p>
    <w:p w:rsidR="00266D57" w:rsidRDefault="00D26F1C" w:rsidP="00266D57">
      <w:pPr>
        <w:tabs>
          <w:tab w:val="left" w:pos="0"/>
        </w:tabs>
        <w:spacing w:after="0" w:line="240" w:lineRule="auto"/>
        <w:ind w:firstLine="284"/>
        <w:jc w:val="right"/>
        <w:rPr>
          <w:rFonts w:ascii="Times New Roman" w:hAnsi="Times New Roman" w:cs="Times New Roman"/>
          <w:sz w:val="12"/>
          <w:szCs w:val="12"/>
        </w:rPr>
      </w:pPr>
      <w:r w:rsidRPr="00D26F1C">
        <w:rPr>
          <w:rFonts w:ascii="Times New Roman" w:hAnsi="Times New Roman" w:cs="Times New Roman"/>
          <w:sz w:val="12"/>
          <w:szCs w:val="12"/>
        </w:rPr>
        <w:t>Таблица 2.4.7 – Балансы тепловой мощности и перспективной тепловой нагрузки планируемых источников теплоснабжения г.п. Суходол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67"/>
        <w:gridCol w:w="1135"/>
        <w:gridCol w:w="1133"/>
        <w:gridCol w:w="1277"/>
        <w:gridCol w:w="990"/>
        <w:gridCol w:w="1277"/>
        <w:gridCol w:w="1048"/>
      </w:tblGrid>
      <w:tr w:rsidR="00D26F1C" w:rsidRPr="00D26F1C" w:rsidTr="00927794">
        <w:trPr>
          <w:trHeight w:val="71"/>
          <w:tblHeader/>
        </w:trPr>
        <w:tc>
          <w:tcPr>
            <w:tcW w:w="503"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Источник тепловой энергии</w:t>
            </w:r>
          </w:p>
        </w:tc>
        <w:tc>
          <w:tcPr>
            <w:tcW w:w="744"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Установленная тепловая мощность источника ТЭ,</w:t>
            </w:r>
            <w:r>
              <w:rPr>
                <w:rFonts w:ascii="Times New Roman" w:hAnsi="Times New Roman" w:cs="Times New Roman"/>
                <w:sz w:val="12"/>
                <w:szCs w:val="12"/>
              </w:rPr>
              <w:t xml:space="preserve"> </w:t>
            </w:r>
            <w:r w:rsidRPr="00D26F1C">
              <w:rPr>
                <w:rFonts w:ascii="Times New Roman" w:hAnsi="Times New Roman" w:cs="Times New Roman"/>
                <w:sz w:val="12"/>
                <w:szCs w:val="12"/>
              </w:rPr>
              <w:t>Гкал/ч</w:t>
            </w:r>
          </w:p>
        </w:tc>
        <w:tc>
          <w:tcPr>
            <w:tcW w:w="743"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Располагаемая мощность источника ТЭ,</w:t>
            </w:r>
            <w:r>
              <w:rPr>
                <w:rFonts w:ascii="Times New Roman" w:hAnsi="Times New Roman" w:cs="Times New Roman"/>
                <w:sz w:val="12"/>
                <w:szCs w:val="12"/>
              </w:rPr>
              <w:t xml:space="preserve"> </w:t>
            </w:r>
            <w:r w:rsidRPr="00D26F1C">
              <w:rPr>
                <w:rFonts w:ascii="Times New Roman" w:hAnsi="Times New Roman" w:cs="Times New Roman"/>
                <w:sz w:val="12"/>
                <w:szCs w:val="12"/>
              </w:rPr>
              <w:t>Гкал/ч</w:t>
            </w:r>
          </w:p>
        </w:tc>
        <w:tc>
          <w:tcPr>
            <w:tcW w:w="8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Затраты тепловой мощности на собственные нужды котельной,</w:t>
            </w:r>
            <w:r>
              <w:rPr>
                <w:rFonts w:ascii="Times New Roman" w:hAnsi="Times New Roman" w:cs="Times New Roman"/>
                <w:sz w:val="12"/>
                <w:szCs w:val="12"/>
              </w:rPr>
              <w:t xml:space="preserve"> </w:t>
            </w:r>
            <w:r w:rsidRPr="00D26F1C">
              <w:rPr>
                <w:rFonts w:ascii="Times New Roman" w:hAnsi="Times New Roman" w:cs="Times New Roman"/>
                <w:sz w:val="12"/>
                <w:szCs w:val="12"/>
              </w:rPr>
              <w:t>Гкал/ч</w:t>
            </w:r>
          </w:p>
        </w:tc>
        <w:tc>
          <w:tcPr>
            <w:tcW w:w="649"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Тепловая нагрузка подключенных потребителей,</w:t>
            </w:r>
            <w:r>
              <w:rPr>
                <w:rFonts w:ascii="Times New Roman" w:hAnsi="Times New Roman" w:cs="Times New Roman"/>
                <w:sz w:val="12"/>
                <w:szCs w:val="12"/>
              </w:rPr>
              <w:t xml:space="preserve"> </w:t>
            </w:r>
            <w:r w:rsidRPr="00D26F1C">
              <w:rPr>
                <w:rFonts w:ascii="Times New Roman" w:hAnsi="Times New Roman" w:cs="Times New Roman"/>
                <w:sz w:val="12"/>
                <w:szCs w:val="12"/>
              </w:rPr>
              <w:t>Гкал/ч</w:t>
            </w:r>
          </w:p>
        </w:tc>
        <w:tc>
          <w:tcPr>
            <w:tcW w:w="8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Потери тепловой энергии при передаче по тепловым сетям,</w:t>
            </w:r>
            <w:r w:rsidR="00927794">
              <w:rPr>
                <w:rFonts w:ascii="Times New Roman" w:hAnsi="Times New Roman" w:cs="Times New Roman"/>
                <w:sz w:val="12"/>
                <w:szCs w:val="12"/>
              </w:rPr>
              <w:t xml:space="preserve"> </w:t>
            </w:r>
            <w:r w:rsidRPr="00D26F1C">
              <w:rPr>
                <w:rFonts w:ascii="Times New Roman" w:hAnsi="Times New Roman" w:cs="Times New Roman"/>
                <w:sz w:val="12"/>
                <w:szCs w:val="12"/>
              </w:rPr>
              <w:t>Гкал/ч</w:t>
            </w:r>
          </w:p>
        </w:tc>
        <w:tc>
          <w:tcPr>
            <w:tcW w:w="68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Резерв (+) / дефицит (–) тепловой мощности,</w:t>
            </w:r>
            <w:r>
              <w:rPr>
                <w:rFonts w:ascii="Times New Roman" w:hAnsi="Times New Roman" w:cs="Times New Roman"/>
                <w:sz w:val="12"/>
                <w:szCs w:val="12"/>
              </w:rPr>
              <w:t xml:space="preserve"> </w:t>
            </w:r>
            <w:r w:rsidRPr="00D26F1C">
              <w:rPr>
                <w:rFonts w:ascii="Times New Roman" w:hAnsi="Times New Roman" w:cs="Times New Roman"/>
                <w:sz w:val="12"/>
                <w:szCs w:val="12"/>
              </w:rPr>
              <w:t>Гкал/ч</w:t>
            </w:r>
          </w:p>
        </w:tc>
      </w:tr>
      <w:tr w:rsidR="00D26F1C" w:rsidRPr="00D26F1C" w:rsidTr="00927794">
        <w:trPr>
          <w:trHeight w:val="71"/>
          <w:tblHeader/>
        </w:trPr>
        <w:tc>
          <w:tcPr>
            <w:tcW w:w="503"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БМК № 1</w:t>
            </w:r>
          </w:p>
        </w:tc>
        <w:tc>
          <w:tcPr>
            <w:tcW w:w="744"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0,602</w:t>
            </w:r>
          </w:p>
        </w:tc>
        <w:tc>
          <w:tcPr>
            <w:tcW w:w="743"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0,602</w:t>
            </w:r>
          </w:p>
        </w:tc>
        <w:tc>
          <w:tcPr>
            <w:tcW w:w="8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0,0</w:t>
            </w:r>
          </w:p>
        </w:tc>
        <w:tc>
          <w:tcPr>
            <w:tcW w:w="649"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0,570</w:t>
            </w:r>
          </w:p>
        </w:tc>
        <w:tc>
          <w:tcPr>
            <w:tcW w:w="837" w:type="pct"/>
            <w:vAlign w:val="center"/>
          </w:tcPr>
          <w:p w:rsidR="00D26F1C" w:rsidRPr="00D26F1C" w:rsidRDefault="00D26F1C" w:rsidP="00D26F1C">
            <w:pPr>
              <w:pStyle w:val="Default"/>
              <w:jc w:val="center"/>
              <w:rPr>
                <w:rFonts w:ascii="Times New Roman" w:hAnsi="Times New Roman" w:cs="Times New Roman"/>
                <w:sz w:val="12"/>
                <w:szCs w:val="12"/>
              </w:rPr>
            </w:pPr>
            <w:r w:rsidRPr="00D26F1C">
              <w:rPr>
                <w:rFonts w:ascii="Times New Roman" w:hAnsi="Times New Roman" w:cs="Times New Roman"/>
                <w:sz w:val="12"/>
                <w:szCs w:val="12"/>
              </w:rPr>
              <w:t>0,0029</w:t>
            </w:r>
          </w:p>
        </w:tc>
        <w:tc>
          <w:tcPr>
            <w:tcW w:w="68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+0,0291</w:t>
            </w:r>
          </w:p>
        </w:tc>
      </w:tr>
      <w:tr w:rsidR="00D26F1C" w:rsidRPr="00D26F1C" w:rsidTr="00927794">
        <w:trPr>
          <w:trHeight w:val="71"/>
        </w:trPr>
        <w:tc>
          <w:tcPr>
            <w:tcW w:w="503"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БМК № 2</w:t>
            </w:r>
          </w:p>
        </w:tc>
        <w:tc>
          <w:tcPr>
            <w:tcW w:w="744"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0,473</w:t>
            </w:r>
          </w:p>
        </w:tc>
        <w:tc>
          <w:tcPr>
            <w:tcW w:w="743"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0,473</w:t>
            </w:r>
          </w:p>
        </w:tc>
        <w:tc>
          <w:tcPr>
            <w:tcW w:w="8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0,0</w:t>
            </w:r>
          </w:p>
        </w:tc>
        <w:tc>
          <w:tcPr>
            <w:tcW w:w="649"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0,456</w:t>
            </w:r>
          </w:p>
        </w:tc>
        <w:tc>
          <w:tcPr>
            <w:tcW w:w="837" w:type="pct"/>
            <w:vAlign w:val="center"/>
          </w:tcPr>
          <w:p w:rsidR="00D26F1C" w:rsidRPr="00D26F1C" w:rsidRDefault="00D26F1C" w:rsidP="00D26F1C">
            <w:pPr>
              <w:pStyle w:val="Default"/>
              <w:jc w:val="center"/>
              <w:rPr>
                <w:rFonts w:ascii="Times New Roman" w:hAnsi="Times New Roman" w:cs="Times New Roman"/>
                <w:sz w:val="12"/>
                <w:szCs w:val="12"/>
              </w:rPr>
            </w:pPr>
            <w:r w:rsidRPr="00D26F1C">
              <w:rPr>
                <w:rFonts w:ascii="Times New Roman" w:hAnsi="Times New Roman" w:cs="Times New Roman"/>
                <w:sz w:val="12"/>
                <w:szCs w:val="12"/>
              </w:rPr>
              <w:t>0,0025</w:t>
            </w:r>
          </w:p>
        </w:tc>
        <w:tc>
          <w:tcPr>
            <w:tcW w:w="68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+0,0145</w:t>
            </w:r>
          </w:p>
        </w:tc>
      </w:tr>
      <w:tr w:rsidR="00D26F1C" w:rsidRPr="00D26F1C" w:rsidTr="00927794">
        <w:trPr>
          <w:trHeight w:val="71"/>
        </w:trPr>
        <w:tc>
          <w:tcPr>
            <w:tcW w:w="503"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БМК № 3</w:t>
            </w:r>
          </w:p>
        </w:tc>
        <w:tc>
          <w:tcPr>
            <w:tcW w:w="744"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0,172</w:t>
            </w:r>
          </w:p>
        </w:tc>
        <w:tc>
          <w:tcPr>
            <w:tcW w:w="743"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0,172</w:t>
            </w:r>
          </w:p>
        </w:tc>
        <w:tc>
          <w:tcPr>
            <w:tcW w:w="8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0,0</w:t>
            </w:r>
          </w:p>
        </w:tc>
        <w:tc>
          <w:tcPr>
            <w:tcW w:w="649"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0,1426</w:t>
            </w:r>
          </w:p>
        </w:tc>
        <w:tc>
          <w:tcPr>
            <w:tcW w:w="837" w:type="pct"/>
            <w:vAlign w:val="center"/>
          </w:tcPr>
          <w:p w:rsidR="00D26F1C" w:rsidRPr="00D26F1C" w:rsidRDefault="00D26F1C" w:rsidP="00D26F1C">
            <w:pPr>
              <w:pStyle w:val="Default"/>
              <w:jc w:val="center"/>
              <w:rPr>
                <w:rFonts w:ascii="Times New Roman" w:hAnsi="Times New Roman" w:cs="Times New Roman"/>
                <w:sz w:val="12"/>
                <w:szCs w:val="12"/>
              </w:rPr>
            </w:pPr>
            <w:r w:rsidRPr="00D26F1C">
              <w:rPr>
                <w:rFonts w:ascii="Times New Roman" w:hAnsi="Times New Roman" w:cs="Times New Roman"/>
                <w:sz w:val="12"/>
                <w:szCs w:val="12"/>
              </w:rPr>
              <w:t>0,0021</w:t>
            </w:r>
          </w:p>
        </w:tc>
        <w:tc>
          <w:tcPr>
            <w:tcW w:w="68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+0,0273</w:t>
            </w:r>
          </w:p>
        </w:tc>
      </w:tr>
      <w:tr w:rsidR="00D26F1C" w:rsidRPr="00D26F1C" w:rsidTr="00927794">
        <w:trPr>
          <w:trHeight w:val="71"/>
        </w:trPr>
        <w:tc>
          <w:tcPr>
            <w:tcW w:w="503"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БМК № 4</w:t>
            </w:r>
          </w:p>
        </w:tc>
        <w:tc>
          <w:tcPr>
            <w:tcW w:w="744"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0,215</w:t>
            </w:r>
          </w:p>
        </w:tc>
        <w:tc>
          <w:tcPr>
            <w:tcW w:w="743"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0,215</w:t>
            </w:r>
          </w:p>
        </w:tc>
        <w:tc>
          <w:tcPr>
            <w:tcW w:w="8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0,0</w:t>
            </w:r>
          </w:p>
        </w:tc>
        <w:tc>
          <w:tcPr>
            <w:tcW w:w="649"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0,185</w:t>
            </w:r>
          </w:p>
        </w:tc>
        <w:tc>
          <w:tcPr>
            <w:tcW w:w="837" w:type="pct"/>
            <w:vAlign w:val="center"/>
          </w:tcPr>
          <w:p w:rsidR="00D26F1C" w:rsidRPr="00D26F1C" w:rsidRDefault="00D26F1C" w:rsidP="00D26F1C">
            <w:pPr>
              <w:pStyle w:val="Default"/>
              <w:jc w:val="center"/>
              <w:rPr>
                <w:rFonts w:ascii="Times New Roman" w:hAnsi="Times New Roman" w:cs="Times New Roman"/>
                <w:sz w:val="12"/>
                <w:szCs w:val="12"/>
              </w:rPr>
            </w:pPr>
            <w:r w:rsidRPr="00D26F1C">
              <w:rPr>
                <w:rFonts w:ascii="Times New Roman" w:hAnsi="Times New Roman" w:cs="Times New Roman"/>
                <w:sz w:val="12"/>
                <w:szCs w:val="12"/>
              </w:rPr>
              <w:t>0,0023</w:t>
            </w:r>
          </w:p>
        </w:tc>
        <w:tc>
          <w:tcPr>
            <w:tcW w:w="68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+0,0277</w:t>
            </w:r>
          </w:p>
        </w:tc>
      </w:tr>
      <w:tr w:rsidR="00D26F1C" w:rsidRPr="00D26F1C" w:rsidTr="00927794">
        <w:trPr>
          <w:trHeight w:val="71"/>
        </w:trPr>
        <w:tc>
          <w:tcPr>
            <w:tcW w:w="503"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БМК № 5</w:t>
            </w:r>
          </w:p>
        </w:tc>
        <w:tc>
          <w:tcPr>
            <w:tcW w:w="744"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0,215</w:t>
            </w:r>
          </w:p>
        </w:tc>
        <w:tc>
          <w:tcPr>
            <w:tcW w:w="743"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0,215</w:t>
            </w:r>
          </w:p>
        </w:tc>
        <w:tc>
          <w:tcPr>
            <w:tcW w:w="8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0,0</w:t>
            </w:r>
          </w:p>
        </w:tc>
        <w:tc>
          <w:tcPr>
            <w:tcW w:w="649"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0,185</w:t>
            </w:r>
          </w:p>
        </w:tc>
        <w:tc>
          <w:tcPr>
            <w:tcW w:w="837" w:type="pct"/>
            <w:vAlign w:val="center"/>
          </w:tcPr>
          <w:p w:rsidR="00D26F1C" w:rsidRPr="00D26F1C" w:rsidRDefault="00D26F1C" w:rsidP="00D26F1C">
            <w:pPr>
              <w:pStyle w:val="Default"/>
              <w:jc w:val="center"/>
              <w:rPr>
                <w:rFonts w:ascii="Times New Roman" w:hAnsi="Times New Roman" w:cs="Times New Roman"/>
                <w:sz w:val="12"/>
                <w:szCs w:val="12"/>
              </w:rPr>
            </w:pPr>
            <w:r w:rsidRPr="00D26F1C">
              <w:rPr>
                <w:rFonts w:ascii="Times New Roman" w:hAnsi="Times New Roman" w:cs="Times New Roman"/>
                <w:sz w:val="12"/>
                <w:szCs w:val="12"/>
              </w:rPr>
              <w:t>0,0023</w:t>
            </w:r>
          </w:p>
        </w:tc>
        <w:tc>
          <w:tcPr>
            <w:tcW w:w="68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+0,0277</w:t>
            </w:r>
          </w:p>
        </w:tc>
      </w:tr>
      <w:tr w:rsidR="00D26F1C" w:rsidRPr="00D26F1C" w:rsidTr="00927794">
        <w:trPr>
          <w:trHeight w:val="71"/>
        </w:trPr>
        <w:tc>
          <w:tcPr>
            <w:tcW w:w="503"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БМК № 6</w:t>
            </w:r>
          </w:p>
        </w:tc>
        <w:tc>
          <w:tcPr>
            <w:tcW w:w="744"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2,580</w:t>
            </w:r>
          </w:p>
        </w:tc>
        <w:tc>
          <w:tcPr>
            <w:tcW w:w="743"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2,580</w:t>
            </w:r>
          </w:p>
        </w:tc>
        <w:tc>
          <w:tcPr>
            <w:tcW w:w="8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0,0</w:t>
            </w:r>
          </w:p>
        </w:tc>
        <w:tc>
          <w:tcPr>
            <w:tcW w:w="649"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2,200</w:t>
            </w:r>
          </w:p>
        </w:tc>
        <w:tc>
          <w:tcPr>
            <w:tcW w:w="837" w:type="pct"/>
            <w:vAlign w:val="center"/>
          </w:tcPr>
          <w:p w:rsidR="00D26F1C" w:rsidRPr="00D26F1C" w:rsidRDefault="00D26F1C" w:rsidP="00D26F1C">
            <w:pPr>
              <w:pStyle w:val="Default"/>
              <w:jc w:val="center"/>
              <w:rPr>
                <w:rFonts w:ascii="Times New Roman" w:hAnsi="Times New Roman" w:cs="Times New Roman"/>
                <w:sz w:val="12"/>
                <w:szCs w:val="12"/>
              </w:rPr>
            </w:pPr>
            <w:r w:rsidRPr="00D26F1C">
              <w:rPr>
                <w:rFonts w:ascii="Times New Roman" w:hAnsi="Times New Roman" w:cs="Times New Roman"/>
                <w:sz w:val="12"/>
                <w:szCs w:val="12"/>
              </w:rPr>
              <w:t>0,0038</w:t>
            </w:r>
          </w:p>
        </w:tc>
        <w:tc>
          <w:tcPr>
            <w:tcW w:w="68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+0,3762</w:t>
            </w:r>
          </w:p>
        </w:tc>
      </w:tr>
      <w:tr w:rsidR="00D26F1C" w:rsidRPr="00D26F1C" w:rsidTr="00927794">
        <w:trPr>
          <w:trHeight w:val="71"/>
        </w:trPr>
        <w:tc>
          <w:tcPr>
            <w:tcW w:w="503"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lastRenderedPageBreak/>
              <w:t>БМК № 7</w:t>
            </w:r>
          </w:p>
        </w:tc>
        <w:tc>
          <w:tcPr>
            <w:tcW w:w="744"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0,301</w:t>
            </w:r>
          </w:p>
        </w:tc>
        <w:tc>
          <w:tcPr>
            <w:tcW w:w="743"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0,301</w:t>
            </w:r>
          </w:p>
        </w:tc>
        <w:tc>
          <w:tcPr>
            <w:tcW w:w="83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0,0</w:t>
            </w:r>
          </w:p>
        </w:tc>
        <w:tc>
          <w:tcPr>
            <w:tcW w:w="649"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color w:val="000000"/>
                <w:sz w:val="12"/>
                <w:szCs w:val="12"/>
              </w:rPr>
              <w:t>0,250</w:t>
            </w:r>
          </w:p>
        </w:tc>
        <w:tc>
          <w:tcPr>
            <w:tcW w:w="837" w:type="pct"/>
            <w:vAlign w:val="center"/>
          </w:tcPr>
          <w:p w:rsidR="00D26F1C" w:rsidRPr="00D26F1C" w:rsidRDefault="00D26F1C" w:rsidP="00D26F1C">
            <w:pPr>
              <w:pStyle w:val="Default"/>
              <w:jc w:val="center"/>
              <w:rPr>
                <w:rFonts w:ascii="Times New Roman" w:hAnsi="Times New Roman" w:cs="Times New Roman"/>
                <w:sz w:val="12"/>
                <w:szCs w:val="12"/>
              </w:rPr>
            </w:pPr>
            <w:r w:rsidRPr="00D26F1C">
              <w:rPr>
                <w:rFonts w:ascii="Times New Roman" w:hAnsi="Times New Roman" w:cs="Times New Roman"/>
                <w:sz w:val="12"/>
                <w:szCs w:val="12"/>
              </w:rPr>
              <w:t>0,0023</w:t>
            </w:r>
          </w:p>
        </w:tc>
        <w:tc>
          <w:tcPr>
            <w:tcW w:w="687" w:type="pct"/>
            <w:vAlign w:val="center"/>
          </w:tcPr>
          <w:p w:rsidR="00D26F1C" w:rsidRPr="00D26F1C" w:rsidRDefault="00D26F1C" w:rsidP="00D26F1C">
            <w:pPr>
              <w:spacing w:after="0" w:line="240" w:lineRule="auto"/>
              <w:jc w:val="center"/>
              <w:rPr>
                <w:rFonts w:ascii="Times New Roman" w:hAnsi="Times New Roman" w:cs="Times New Roman"/>
                <w:sz w:val="12"/>
                <w:szCs w:val="12"/>
              </w:rPr>
            </w:pPr>
            <w:r w:rsidRPr="00D26F1C">
              <w:rPr>
                <w:rFonts w:ascii="Times New Roman" w:hAnsi="Times New Roman" w:cs="Times New Roman"/>
                <w:sz w:val="12"/>
                <w:szCs w:val="12"/>
              </w:rPr>
              <w:t>+0,0487</w:t>
            </w:r>
          </w:p>
        </w:tc>
      </w:tr>
    </w:tbl>
    <w:p w:rsidR="00927794" w:rsidRPr="00927794" w:rsidRDefault="00927794" w:rsidP="00927794">
      <w:pPr>
        <w:tabs>
          <w:tab w:val="left" w:pos="0"/>
        </w:tabs>
        <w:spacing w:after="0" w:line="240" w:lineRule="auto"/>
        <w:ind w:firstLine="284"/>
        <w:jc w:val="both"/>
        <w:rPr>
          <w:rFonts w:ascii="Times New Roman" w:hAnsi="Times New Roman" w:cs="Times New Roman"/>
          <w:sz w:val="12"/>
          <w:szCs w:val="12"/>
        </w:rPr>
      </w:pPr>
      <w:r w:rsidRPr="00927794">
        <w:rPr>
          <w:rFonts w:ascii="Times New Roman" w:hAnsi="Times New Roman" w:cs="Times New Roman"/>
          <w:sz w:val="12"/>
          <w:szCs w:val="12"/>
        </w:rPr>
        <w:t>Изменение значений балансов тепловой мощности и перспективной тепловой нагрузки котельной п.г.т. Суходол, ул. Мира, 1Б обусловлено вводом в эксплуатацию дополнительного котла BOSH UNIMAT UT-L 34, так как на данный момент наблюдается дефицит тепловой мощности данного источника теплоснабжения.</w:t>
      </w:r>
    </w:p>
    <w:p w:rsidR="00927794" w:rsidRPr="00927794" w:rsidRDefault="00927794" w:rsidP="00927794">
      <w:pPr>
        <w:tabs>
          <w:tab w:val="left" w:pos="0"/>
        </w:tabs>
        <w:spacing w:after="0" w:line="240" w:lineRule="auto"/>
        <w:ind w:firstLine="284"/>
        <w:jc w:val="both"/>
        <w:rPr>
          <w:rFonts w:ascii="Times New Roman" w:hAnsi="Times New Roman" w:cs="Times New Roman"/>
          <w:sz w:val="12"/>
          <w:szCs w:val="12"/>
        </w:rPr>
      </w:pPr>
      <w:r w:rsidRPr="00927794">
        <w:rPr>
          <w:rFonts w:ascii="Times New Roman" w:hAnsi="Times New Roman" w:cs="Times New Roman"/>
          <w:sz w:val="12"/>
          <w:szCs w:val="12"/>
        </w:rPr>
        <w:t>Изменение значений балансов тепловой мощности и перспективной тепловой нагрузки котельной п.г.т. Суходол, ул. Суслова, 8А обусловлено вводом в эксплуатацию дополнительного котла «КВ-3,0», так как на данный момент наблюдается дефицит тепловой мощности данного источника теплоснабжения.</w:t>
      </w:r>
    </w:p>
    <w:p w:rsidR="00927794" w:rsidRPr="00927794" w:rsidRDefault="00927794" w:rsidP="00927794">
      <w:pPr>
        <w:tabs>
          <w:tab w:val="left" w:pos="0"/>
        </w:tabs>
        <w:spacing w:after="0" w:line="240" w:lineRule="auto"/>
        <w:ind w:firstLine="284"/>
        <w:jc w:val="both"/>
        <w:rPr>
          <w:rFonts w:ascii="Times New Roman" w:hAnsi="Times New Roman" w:cs="Times New Roman"/>
          <w:sz w:val="12"/>
          <w:szCs w:val="12"/>
        </w:rPr>
      </w:pPr>
      <w:r w:rsidRPr="00927794">
        <w:rPr>
          <w:rFonts w:ascii="Times New Roman" w:hAnsi="Times New Roman" w:cs="Times New Roman"/>
          <w:sz w:val="12"/>
          <w:szCs w:val="12"/>
        </w:rPr>
        <w:t>Значения балансов тепловой мощности и перспективной тепловой нагрузки котельной п.г.т. Суходол, ул. Пушкина, котельной п.г.т. Суходол, ул. Суворова,18, котельной п.г.т. Суходол, ул. Молодогвардейская, 40 и котельной п.г.т. Суходол, ул. Мира, 1А не изменятся, в связи с отсутствием подключения перспективных потребителей к данным системам теплоснабжения.</w:t>
      </w:r>
    </w:p>
    <w:p w:rsidR="00927794" w:rsidRPr="00927794" w:rsidRDefault="00927794" w:rsidP="00927794">
      <w:pPr>
        <w:tabs>
          <w:tab w:val="left" w:pos="0"/>
        </w:tabs>
        <w:spacing w:after="0" w:line="240" w:lineRule="auto"/>
        <w:ind w:firstLine="284"/>
        <w:jc w:val="both"/>
        <w:rPr>
          <w:rFonts w:ascii="Times New Roman" w:hAnsi="Times New Roman" w:cs="Times New Roman"/>
          <w:sz w:val="12"/>
          <w:szCs w:val="12"/>
        </w:rPr>
      </w:pPr>
      <w:r w:rsidRPr="00927794">
        <w:rPr>
          <w:rFonts w:ascii="Times New Roman" w:hAnsi="Times New Roman" w:cs="Times New Roman"/>
          <w:sz w:val="12"/>
          <w:szCs w:val="12"/>
        </w:rPr>
        <w:t>Теплоснабжение новых потребителей г.п. Суходол будет осуществляться от перспективных источников тепловой энергии – котельных блочно-модульного типа и от индивидуальн</w:t>
      </w:r>
      <w:r>
        <w:rPr>
          <w:rFonts w:ascii="Times New Roman" w:hAnsi="Times New Roman" w:cs="Times New Roman"/>
          <w:sz w:val="12"/>
          <w:szCs w:val="12"/>
        </w:rPr>
        <w:t>ых источников тепловой энергии.</w:t>
      </w:r>
    </w:p>
    <w:p w:rsidR="00927794" w:rsidRPr="00927794" w:rsidRDefault="00927794" w:rsidP="00927794">
      <w:pPr>
        <w:tabs>
          <w:tab w:val="left" w:pos="0"/>
        </w:tabs>
        <w:spacing w:after="0" w:line="240" w:lineRule="auto"/>
        <w:ind w:firstLine="284"/>
        <w:jc w:val="both"/>
        <w:rPr>
          <w:rFonts w:ascii="Times New Roman" w:hAnsi="Times New Roman" w:cs="Times New Roman"/>
          <w:sz w:val="12"/>
          <w:szCs w:val="12"/>
        </w:rPr>
      </w:pPr>
      <w:r w:rsidRPr="00927794">
        <w:rPr>
          <w:rFonts w:ascii="Times New Roman" w:hAnsi="Times New Roman" w:cs="Times New Roman"/>
          <w:sz w:val="12"/>
          <w:szCs w:val="12"/>
        </w:rPr>
        <w:t>Раздел 3.  Существующие и перспективные балансы теплоносителя.</w:t>
      </w:r>
    </w:p>
    <w:p w:rsidR="00927794" w:rsidRPr="00927794" w:rsidRDefault="00927794" w:rsidP="00927794">
      <w:pPr>
        <w:tabs>
          <w:tab w:val="left" w:pos="0"/>
        </w:tabs>
        <w:spacing w:after="0" w:line="240" w:lineRule="auto"/>
        <w:ind w:firstLine="284"/>
        <w:jc w:val="both"/>
        <w:rPr>
          <w:rFonts w:ascii="Times New Roman" w:hAnsi="Times New Roman" w:cs="Times New Roman"/>
          <w:sz w:val="12"/>
          <w:szCs w:val="12"/>
        </w:rPr>
      </w:pPr>
      <w:r w:rsidRPr="00927794">
        <w:rPr>
          <w:rFonts w:ascii="Times New Roman" w:hAnsi="Times New Roman" w:cs="Times New Roman"/>
          <w:sz w:val="12"/>
          <w:szCs w:val="12"/>
        </w:rPr>
        <w:t xml:space="preserve">Перспективные балансы тепловой мощности источников тепловой энергии и тепловой нагрузки потребителей разработаны в соответствии с Требованиям к схемам теплоснабжения. Балансы производительности водоподготовительных установок составлены для каждого из вариантов развития системы теплоснабжения городского поселения Суходол. </w:t>
      </w:r>
    </w:p>
    <w:p w:rsidR="00927794" w:rsidRPr="00927794" w:rsidRDefault="00927794" w:rsidP="00927794">
      <w:pPr>
        <w:tabs>
          <w:tab w:val="left" w:pos="0"/>
        </w:tabs>
        <w:spacing w:after="0" w:line="240" w:lineRule="auto"/>
        <w:ind w:firstLine="284"/>
        <w:jc w:val="both"/>
        <w:rPr>
          <w:rFonts w:ascii="Times New Roman" w:hAnsi="Times New Roman" w:cs="Times New Roman"/>
          <w:sz w:val="12"/>
          <w:szCs w:val="12"/>
        </w:rPr>
      </w:pPr>
      <w:r w:rsidRPr="00927794">
        <w:rPr>
          <w:rFonts w:ascii="Times New Roman" w:hAnsi="Times New Roman" w:cs="Times New Roman"/>
          <w:sz w:val="12"/>
          <w:szCs w:val="12"/>
        </w:rPr>
        <w:t xml:space="preserve">В результате разработки в соответствии Требований к схеме теплоснабжения должны быть решены следующие задачи: </w:t>
      </w:r>
    </w:p>
    <w:p w:rsidR="00927794" w:rsidRPr="00927794" w:rsidRDefault="00927794" w:rsidP="00927794">
      <w:pPr>
        <w:tabs>
          <w:tab w:val="left" w:pos="0"/>
        </w:tabs>
        <w:spacing w:after="0" w:line="240" w:lineRule="auto"/>
        <w:ind w:firstLine="284"/>
        <w:jc w:val="both"/>
        <w:rPr>
          <w:rFonts w:ascii="Times New Roman" w:hAnsi="Times New Roman" w:cs="Times New Roman"/>
          <w:sz w:val="12"/>
          <w:szCs w:val="12"/>
        </w:rPr>
      </w:pPr>
      <w:r w:rsidRPr="00927794">
        <w:rPr>
          <w:rFonts w:ascii="Times New Roman" w:hAnsi="Times New Roman" w:cs="Times New Roman"/>
          <w:sz w:val="12"/>
          <w:szCs w:val="12"/>
        </w:rPr>
        <w:t xml:space="preserve">- установлены перспективные объемы теплоносителя, необходимые для передачи теплоносителя от источника до потребителя в каждой зоне действия источников тепловой энергии; </w:t>
      </w:r>
    </w:p>
    <w:p w:rsidR="00927794" w:rsidRPr="00927794" w:rsidRDefault="00927794" w:rsidP="00927794">
      <w:pPr>
        <w:tabs>
          <w:tab w:val="left" w:pos="0"/>
        </w:tabs>
        <w:spacing w:after="0" w:line="240" w:lineRule="auto"/>
        <w:ind w:firstLine="284"/>
        <w:jc w:val="both"/>
        <w:rPr>
          <w:rFonts w:ascii="Times New Roman" w:hAnsi="Times New Roman" w:cs="Times New Roman"/>
          <w:sz w:val="12"/>
          <w:szCs w:val="12"/>
        </w:rPr>
      </w:pPr>
      <w:r w:rsidRPr="00927794">
        <w:rPr>
          <w:rFonts w:ascii="Times New Roman" w:hAnsi="Times New Roman" w:cs="Times New Roman"/>
          <w:sz w:val="12"/>
          <w:szCs w:val="12"/>
        </w:rPr>
        <w:t xml:space="preserve">- составлен баланс производительности ВПУ и подпитки тепловой сети и определены резервы и дефициты производительности ВПУ, в том числе и в аварийных режимах работы системы теплоснабжения. </w:t>
      </w:r>
    </w:p>
    <w:p w:rsidR="00927794" w:rsidRPr="00927794" w:rsidRDefault="00927794" w:rsidP="00927794">
      <w:pPr>
        <w:tabs>
          <w:tab w:val="left" w:pos="0"/>
        </w:tabs>
        <w:spacing w:after="0" w:line="240" w:lineRule="auto"/>
        <w:ind w:firstLine="284"/>
        <w:jc w:val="both"/>
        <w:rPr>
          <w:rFonts w:ascii="Times New Roman" w:hAnsi="Times New Roman" w:cs="Times New Roman"/>
          <w:sz w:val="12"/>
          <w:szCs w:val="12"/>
        </w:rPr>
      </w:pPr>
      <w:r w:rsidRPr="00927794">
        <w:rPr>
          <w:rFonts w:ascii="Times New Roman" w:hAnsi="Times New Roman" w:cs="Times New Roman"/>
          <w:sz w:val="12"/>
          <w:szCs w:val="12"/>
        </w:rPr>
        <w:t>Расчетные расходы теплоносителя в тепловых сетях в зависимости от планируемых тепловых нагрузок, принятых температурных графиков и перспективных планов по строительству (реконструкции) тепловых сетей по рассматриваемым периодам пр</w:t>
      </w:r>
      <w:r>
        <w:rPr>
          <w:rFonts w:ascii="Times New Roman" w:hAnsi="Times New Roman" w:cs="Times New Roman"/>
          <w:sz w:val="12"/>
          <w:szCs w:val="12"/>
        </w:rPr>
        <w:t>едставлены в таблице 3.1.</w:t>
      </w:r>
    </w:p>
    <w:p w:rsidR="00D26F1C" w:rsidRDefault="00927794" w:rsidP="00927794">
      <w:pPr>
        <w:tabs>
          <w:tab w:val="left" w:pos="0"/>
        </w:tabs>
        <w:spacing w:after="0" w:line="240" w:lineRule="auto"/>
        <w:ind w:firstLine="284"/>
        <w:jc w:val="both"/>
        <w:rPr>
          <w:rFonts w:ascii="Times New Roman" w:hAnsi="Times New Roman" w:cs="Times New Roman"/>
          <w:sz w:val="12"/>
          <w:szCs w:val="12"/>
        </w:rPr>
      </w:pPr>
      <w:r w:rsidRPr="00927794">
        <w:rPr>
          <w:rFonts w:ascii="Times New Roman" w:hAnsi="Times New Roman" w:cs="Times New Roman"/>
          <w:sz w:val="12"/>
          <w:szCs w:val="12"/>
        </w:rPr>
        <w:t>Таблица 3.1 – Перспективные балансы теплоносителя систем теплоснабжения г.п. Суходол на расчетный срок до 2033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709"/>
        <w:gridCol w:w="850"/>
        <w:gridCol w:w="710"/>
        <w:gridCol w:w="689"/>
        <w:gridCol w:w="727"/>
        <w:gridCol w:w="427"/>
        <w:gridCol w:w="390"/>
      </w:tblGrid>
      <w:tr w:rsidR="00927794" w:rsidRPr="00927794" w:rsidTr="00927794">
        <w:trPr>
          <w:cantSplit/>
          <w:trHeight w:val="2089"/>
          <w:tblHeader/>
          <w:jc w:val="center"/>
        </w:trPr>
        <w:tc>
          <w:tcPr>
            <w:tcW w:w="2088"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Источник</w:t>
            </w:r>
          </w:p>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теплоснабжения</w:t>
            </w:r>
          </w:p>
        </w:tc>
        <w:tc>
          <w:tcPr>
            <w:tcW w:w="459" w:type="pct"/>
            <w:textDirection w:val="btLr"/>
            <w:vAlign w:val="center"/>
          </w:tcPr>
          <w:p w:rsidR="00927794" w:rsidRPr="00927794" w:rsidRDefault="00927794" w:rsidP="00927794">
            <w:pPr>
              <w:spacing w:after="0" w:line="240" w:lineRule="auto"/>
              <w:jc w:val="center"/>
              <w:rPr>
                <w:rFonts w:ascii="Times New Roman" w:hAnsi="Times New Roman" w:cs="Times New Roman"/>
                <w:color w:val="000000"/>
                <w:sz w:val="12"/>
                <w:szCs w:val="12"/>
              </w:rPr>
            </w:pPr>
            <w:r w:rsidRPr="00927794">
              <w:rPr>
                <w:rFonts w:ascii="Times New Roman" w:hAnsi="Times New Roman" w:cs="Times New Roman"/>
                <w:color w:val="000000"/>
                <w:sz w:val="12"/>
                <w:szCs w:val="12"/>
              </w:rPr>
              <w:t>Расход теплоносителя, т/ч</w:t>
            </w:r>
          </w:p>
        </w:tc>
        <w:tc>
          <w:tcPr>
            <w:tcW w:w="550" w:type="pct"/>
            <w:textDirection w:val="btLr"/>
            <w:vAlign w:val="center"/>
          </w:tcPr>
          <w:p w:rsidR="00927794" w:rsidRPr="00927794" w:rsidRDefault="00927794" w:rsidP="00927794">
            <w:pPr>
              <w:spacing w:after="0" w:line="240" w:lineRule="auto"/>
              <w:jc w:val="center"/>
              <w:rPr>
                <w:rFonts w:ascii="Times New Roman" w:hAnsi="Times New Roman" w:cs="Times New Roman"/>
                <w:color w:val="000000"/>
                <w:sz w:val="12"/>
                <w:szCs w:val="12"/>
              </w:rPr>
            </w:pPr>
            <w:r w:rsidRPr="00927794">
              <w:rPr>
                <w:rFonts w:ascii="Times New Roman" w:hAnsi="Times New Roman" w:cs="Times New Roman"/>
                <w:color w:val="000000"/>
                <w:sz w:val="12"/>
                <w:szCs w:val="12"/>
              </w:rPr>
              <w:t>Объем теплоносителя в тепловой сети отопления, м</w:t>
            </w:r>
            <w:r w:rsidRPr="00927794">
              <w:rPr>
                <w:rFonts w:ascii="Times New Roman" w:hAnsi="Times New Roman" w:cs="Times New Roman"/>
                <w:color w:val="000000"/>
                <w:sz w:val="12"/>
                <w:szCs w:val="12"/>
                <w:vertAlign w:val="superscript"/>
              </w:rPr>
              <w:t>3</w:t>
            </w:r>
          </w:p>
        </w:tc>
        <w:tc>
          <w:tcPr>
            <w:tcW w:w="459" w:type="pct"/>
            <w:textDirection w:val="btLr"/>
            <w:vAlign w:val="center"/>
          </w:tcPr>
          <w:p w:rsidR="00927794" w:rsidRPr="00927794" w:rsidRDefault="00927794" w:rsidP="00927794">
            <w:pPr>
              <w:spacing w:after="0" w:line="240" w:lineRule="auto"/>
              <w:jc w:val="center"/>
              <w:rPr>
                <w:rFonts w:ascii="Times New Roman" w:hAnsi="Times New Roman" w:cs="Times New Roman"/>
                <w:color w:val="000000"/>
                <w:sz w:val="12"/>
                <w:szCs w:val="12"/>
              </w:rPr>
            </w:pPr>
            <w:r w:rsidRPr="00927794">
              <w:rPr>
                <w:rFonts w:ascii="Times New Roman" w:hAnsi="Times New Roman" w:cs="Times New Roman"/>
                <w:color w:val="000000"/>
                <w:sz w:val="12"/>
                <w:szCs w:val="12"/>
              </w:rPr>
              <w:t>Расход воды для подпитки тепловой сети отопление, м</w:t>
            </w:r>
            <w:r w:rsidRPr="00927794">
              <w:rPr>
                <w:rFonts w:ascii="Times New Roman" w:hAnsi="Times New Roman" w:cs="Times New Roman"/>
                <w:color w:val="000000"/>
                <w:sz w:val="12"/>
                <w:szCs w:val="12"/>
                <w:vertAlign w:val="superscript"/>
              </w:rPr>
              <w:t>3</w:t>
            </w:r>
            <w:r w:rsidRPr="00927794">
              <w:rPr>
                <w:rFonts w:ascii="Times New Roman" w:hAnsi="Times New Roman" w:cs="Times New Roman"/>
                <w:color w:val="000000"/>
                <w:sz w:val="12"/>
                <w:szCs w:val="12"/>
              </w:rPr>
              <w:t>/ч</w:t>
            </w:r>
          </w:p>
        </w:tc>
        <w:tc>
          <w:tcPr>
            <w:tcW w:w="446" w:type="pct"/>
            <w:textDirection w:val="btLr"/>
            <w:vAlign w:val="center"/>
          </w:tcPr>
          <w:p w:rsidR="00927794" w:rsidRPr="00927794" w:rsidRDefault="00927794" w:rsidP="00927794">
            <w:pPr>
              <w:spacing w:after="0" w:line="240" w:lineRule="auto"/>
              <w:jc w:val="center"/>
              <w:rPr>
                <w:rFonts w:ascii="Times New Roman" w:hAnsi="Times New Roman" w:cs="Times New Roman"/>
                <w:color w:val="000000"/>
                <w:sz w:val="12"/>
                <w:szCs w:val="12"/>
              </w:rPr>
            </w:pPr>
            <w:r w:rsidRPr="00927794">
              <w:rPr>
                <w:rFonts w:ascii="Times New Roman" w:hAnsi="Times New Roman" w:cs="Times New Roman"/>
                <w:color w:val="000000"/>
                <w:sz w:val="12"/>
                <w:szCs w:val="12"/>
              </w:rPr>
              <w:t>Аварийная величина подпитки тепловой сети отопления, м</w:t>
            </w:r>
            <w:r w:rsidRPr="00927794">
              <w:rPr>
                <w:rFonts w:ascii="Times New Roman" w:hAnsi="Times New Roman" w:cs="Times New Roman"/>
                <w:color w:val="000000"/>
                <w:sz w:val="12"/>
                <w:szCs w:val="12"/>
                <w:vertAlign w:val="superscript"/>
              </w:rPr>
              <w:t>3</w:t>
            </w:r>
            <w:r w:rsidRPr="00927794">
              <w:rPr>
                <w:rFonts w:ascii="Times New Roman" w:hAnsi="Times New Roman" w:cs="Times New Roman"/>
                <w:color w:val="000000"/>
                <w:sz w:val="12"/>
                <w:szCs w:val="12"/>
              </w:rPr>
              <w:t>/ч</w:t>
            </w:r>
          </w:p>
        </w:tc>
        <w:tc>
          <w:tcPr>
            <w:tcW w:w="470" w:type="pct"/>
            <w:textDirection w:val="btLr"/>
            <w:vAlign w:val="center"/>
          </w:tcPr>
          <w:p w:rsidR="00927794" w:rsidRPr="00927794" w:rsidRDefault="00927794" w:rsidP="00927794">
            <w:pPr>
              <w:spacing w:after="0" w:line="240" w:lineRule="auto"/>
              <w:jc w:val="center"/>
              <w:rPr>
                <w:rFonts w:ascii="Times New Roman" w:hAnsi="Times New Roman" w:cs="Times New Roman"/>
                <w:color w:val="000000"/>
                <w:sz w:val="12"/>
                <w:szCs w:val="12"/>
              </w:rPr>
            </w:pPr>
            <w:r w:rsidRPr="00927794">
              <w:rPr>
                <w:rFonts w:ascii="Times New Roman" w:hAnsi="Times New Roman" w:cs="Times New Roman"/>
                <w:color w:val="000000"/>
                <w:sz w:val="12"/>
                <w:szCs w:val="12"/>
              </w:rPr>
              <w:t>Годовой расход воды для подпитки тепловой сети отопления, м</w:t>
            </w:r>
            <w:r w:rsidRPr="00927794">
              <w:rPr>
                <w:rFonts w:ascii="Times New Roman" w:hAnsi="Times New Roman" w:cs="Times New Roman"/>
                <w:color w:val="000000"/>
                <w:sz w:val="12"/>
                <w:szCs w:val="12"/>
                <w:vertAlign w:val="superscript"/>
              </w:rPr>
              <w:t>3</w:t>
            </w:r>
          </w:p>
        </w:tc>
        <w:tc>
          <w:tcPr>
            <w:tcW w:w="276" w:type="pct"/>
            <w:textDirection w:val="btLr"/>
            <w:vAlign w:val="center"/>
          </w:tcPr>
          <w:p w:rsidR="00927794" w:rsidRPr="00927794" w:rsidRDefault="00927794" w:rsidP="00927794">
            <w:pPr>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Производительность ВПУ, м3/ч</w:t>
            </w:r>
          </w:p>
        </w:tc>
        <w:tc>
          <w:tcPr>
            <w:tcW w:w="252" w:type="pct"/>
            <w:textDirection w:val="btLr"/>
            <w:vAlign w:val="center"/>
          </w:tcPr>
          <w:p w:rsidR="00927794" w:rsidRPr="00927794" w:rsidRDefault="00927794" w:rsidP="00927794">
            <w:pPr>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Резерв/дефицит производительности ВПУ, м3/ч</w:t>
            </w:r>
          </w:p>
        </w:tc>
      </w:tr>
      <w:tr w:rsidR="00927794" w:rsidRPr="00927794" w:rsidTr="00927794">
        <w:trPr>
          <w:jc w:val="center"/>
        </w:trPr>
        <w:tc>
          <w:tcPr>
            <w:tcW w:w="2088" w:type="pct"/>
            <w:vAlign w:val="center"/>
          </w:tcPr>
          <w:p w:rsidR="00927794" w:rsidRPr="00927794" w:rsidRDefault="00927794" w:rsidP="00927794">
            <w:pPr>
              <w:pStyle w:val="afffffffffffffff1"/>
              <w:spacing w:line="240" w:lineRule="auto"/>
              <w:ind w:left="0" w:firstLine="0"/>
              <w:jc w:val="center"/>
              <w:rPr>
                <w:rFonts w:ascii="Times New Roman" w:hAnsi="Times New Roman"/>
                <w:sz w:val="12"/>
                <w:szCs w:val="12"/>
              </w:rPr>
            </w:pPr>
            <w:r w:rsidRPr="00927794">
              <w:rPr>
                <w:rFonts w:ascii="Times New Roman" w:hAnsi="Times New Roman"/>
                <w:sz w:val="12"/>
                <w:szCs w:val="12"/>
              </w:rPr>
              <w:t>Котельная</w:t>
            </w:r>
            <w:r>
              <w:rPr>
                <w:rFonts w:ascii="Times New Roman" w:hAnsi="Times New Roman"/>
                <w:sz w:val="12"/>
                <w:szCs w:val="12"/>
                <w:lang w:val="ru-RU"/>
              </w:rPr>
              <w:t xml:space="preserve"> </w:t>
            </w:r>
            <w:r w:rsidRPr="00927794">
              <w:rPr>
                <w:rFonts w:ascii="Times New Roman" w:hAnsi="Times New Roman"/>
                <w:sz w:val="12"/>
                <w:szCs w:val="12"/>
              </w:rPr>
              <w:t>п.г.т. Суходол</w:t>
            </w:r>
            <w:r w:rsidRPr="00927794">
              <w:rPr>
                <w:rFonts w:ascii="Times New Roman" w:hAnsi="Times New Roman"/>
                <w:color w:val="000000"/>
                <w:sz w:val="12"/>
                <w:szCs w:val="12"/>
              </w:rPr>
              <w:t>,</w:t>
            </w:r>
            <w:r>
              <w:rPr>
                <w:rFonts w:ascii="Times New Roman" w:hAnsi="Times New Roman"/>
                <w:color w:val="000000"/>
                <w:sz w:val="12"/>
                <w:szCs w:val="12"/>
                <w:lang w:val="ru-RU"/>
              </w:rPr>
              <w:t xml:space="preserve"> </w:t>
            </w:r>
            <w:r w:rsidRPr="00927794">
              <w:rPr>
                <w:rFonts w:ascii="Times New Roman" w:hAnsi="Times New Roman"/>
                <w:color w:val="000000"/>
                <w:sz w:val="12"/>
                <w:szCs w:val="12"/>
              </w:rPr>
              <w:t>ул. Пушкина</w:t>
            </w:r>
          </w:p>
        </w:tc>
        <w:tc>
          <w:tcPr>
            <w:tcW w:w="459"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54,150</w:t>
            </w:r>
          </w:p>
        </w:tc>
        <w:tc>
          <w:tcPr>
            <w:tcW w:w="550"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70,770</w:t>
            </w:r>
          </w:p>
        </w:tc>
        <w:tc>
          <w:tcPr>
            <w:tcW w:w="459"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0,531</w:t>
            </w:r>
          </w:p>
        </w:tc>
        <w:tc>
          <w:tcPr>
            <w:tcW w:w="446"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lang w:eastAsia="en-US"/>
              </w:rPr>
            </w:pPr>
            <w:r w:rsidRPr="00927794">
              <w:rPr>
                <w:rFonts w:ascii="Times New Roman" w:hAnsi="Times New Roman"/>
                <w:sz w:val="12"/>
                <w:szCs w:val="12"/>
                <w:lang w:eastAsia="en-US"/>
              </w:rPr>
              <w:t>1,415</w:t>
            </w:r>
          </w:p>
        </w:tc>
        <w:tc>
          <w:tcPr>
            <w:tcW w:w="470"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2496,766</w:t>
            </w:r>
          </w:p>
        </w:tc>
        <w:tc>
          <w:tcPr>
            <w:tcW w:w="276"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c>
          <w:tcPr>
            <w:tcW w:w="252"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r>
      <w:tr w:rsidR="00927794" w:rsidRPr="00927794" w:rsidTr="00927794">
        <w:trPr>
          <w:jc w:val="center"/>
        </w:trPr>
        <w:tc>
          <w:tcPr>
            <w:tcW w:w="2088" w:type="pct"/>
            <w:vAlign w:val="center"/>
          </w:tcPr>
          <w:p w:rsidR="00927794" w:rsidRPr="00927794" w:rsidRDefault="00927794" w:rsidP="00927794">
            <w:pPr>
              <w:pStyle w:val="afffffffffffffff1"/>
              <w:spacing w:line="240" w:lineRule="auto"/>
              <w:ind w:left="0" w:firstLine="0"/>
              <w:jc w:val="center"/>
              <w:rPr>
                <w:rFonts w:ascii="Times New Roman" w:hAnsi="Times New Roman"/>
                <w:sz w:val="12"/>
                <w:szCs w:val="12"/>
              </w:rPr>
            </w:pPr>
            <w:r w:rsidRPr="00927794">
              <w:rPr>
                <w:rFonts w:ascii="Times New Roman" w:hAnsi="Times New Roman"/>
                <w:sz w:val="12"/>
                <w:szCs w:val="12"/>
              </w:rPr>
              <w:t>Котельная</w:t>
            </w:r>
            <w:r>
              <w:rPr>
                <w:rFonts w:ascii="Times New Roman" w:hAnsi="Times New Roman"/>
                <w:sz w:val="12"/>
                <w:szCs w:val="12"/>
                <w:lang w:val="ru-RU"/>
              </w:rPr>
              <w:t xml:space="preserve"> </w:t>
            </w:r>
            <w:r w:rsidRPr="00927794">
              <w:rPr>
                <w:rFonts w:ascii="Times New Roman" w:hAnsi="Times New Roman"/>
                <w:sz w:val="12"/>
                <w:szCs w:val="12"/>
              </w:rPr>
              <w:t>п.г.т. Суходол</w:t>
            </w:r>
            <w:r w:rsidRPr="00927794">
              <w:rPr>
                <w:rFonts w:ascii="Times New Roman" w:hAnsi="Times New Roman"/>
                <w:color w:val="000000"/>
                <w:sz w:val="12"/>
                <w:szCs w:val="12"/>
              </w:rPr>
              <w:t>,</w:t>
            </w:r>
            <w:r>
              <w:rPr>
                <w:rFonts w:ascii="Times New Roman" w:hAnsi="Times New Roman"/>
                <w:color w:val="000000"/>
                <w:sz w:val="12"/>
                <w:szCs w:val="12"/>
                <w:lang w:val="ru-RU"/>
              </w:rPr>
              <w:t xml:space="preserve"> </w:t>
            </w:r>
            <w:r w:rsidRPr="00927794">
              <w:rPr>
                <w:rFonts w:ascii="Times New Roman" w:hAnsi="Times New Roman"/>
                <w:color w:val="000000"/>
                <w:sz w:val="12"/>
                <w:szCs w:val="12"/>
              </w:rPr>
              <w:t>ул. Суворова,18</w:t>
            </w:r>
          </w:p>
        </w:tc>
        <w:tc>
          <w:tcPr>
            <w:tcW w:w="459"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39,325</w:t>
            </w:r>
          </w:p>
        </w:tc>
        <w:tc>
          <w:tcPr>
            <w:tcW w:w="550" w:type="pct"/>
            <w:vAlign w:val="center"/>
          </w:tcPr>
          <w:p w:rsidR="00927794" w:rsidRPr="00927794" w:rsidRDefault="00927794" w:rsidP="00927794">
            <w:pPr>
              <w:pStyle w:val="afffffffffffffff1"/>
              <w:spacing w:line="240" w:lineRule="auto"/>
              <w:ind w:left="0" w:firstLine="0"/>
              <w:jc w:val="center"/>
              <w:rPr>
                <w:rFonts w:ascii="Times New Roman" w:hAnsi="Times New Roman"/>
                <w:sz w:val="12"/>
                <w:szCs w:val="12"/>
              </w:rPr>
            </w:pPr>
            <w:r w:rsidRPr="00927794">
              <w:rPr>
                <w:rFonts w:ascii="Times New Roman" w:hAnsi="Times New Roman"/>
                <w:sz w:val="12"/>
                <w:szCs w:val="12"/>
              </w:rPr>
              <w:t>11,930</w:t>
            </w:r>
          </w:p>
        </w:tc>
        <w:tc>
          <w:tcPr>
            <w:tcW w:w="459"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0,089</w:t>
            </w:r>
          </w:p>
        </w:tc>
        <w:tc>
          <w:tcPr>
            <w:tcW w:w="446"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lang w:eastAsia="en-US"/>
              </w:rPr>
            </w:pPr>
            <w:r w:rsidRPr="00927794">
              <w:rPr>
                <w:rFonts w:ascii="Times New Roman" w:hAnsi="Times New Roman"/>
                <w:sz w:val="12"/>
                <w:szCs w:val="12"/>
                <w:lang w:eastAsia="en-US"/>
              </w:rPr>
              <w:t>0,239</w:t>
            </w:r>
          </w:p>
        </w:tc>
        <w:tc>
          <w:tcPr>
            <w:tcW w:w="470"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420,890</w:t>
            </w:r>
          </w:p>
        </w:tc>
        <w:tc>
          <w:tcPr>
            <w:tcW w:w="276"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c>
          <w:tcPr>
            <w:tcW w:w="252"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r>
      <w:tr w:rsidR="00927794" w:rsidRPr="00927794" w:rsidTr="00927794">
        <w:trPr>
          <w:jc w:val="center"/>
        </w:trPr>
        <w:tc>
          <w:tcPr>
            <w:tcW w:w="2088" w:type="pct"/>
            <w:vAlign w:val="center"/>
          </w:tcPr>
          <w:p w:rsidR="00927794" w:rsidRPr="00927794" w:rsidRDefault="00927794" w:rsidP="00927794">
            <w:pPr>
              <w:pStyle w:val="afffffffffffffff1"/>
              <w:spacing w:line="240" w:lineRule="auto"/>
              <w:ind w:left="0" w:firstLine="0"/>
              <w:jc w:val="center"/>
              <w:rPr>
                <w:rFonts w:ascii="Times New Roman" w:hAnsi="Times New Roman"/>
                <w:sz w:val="12"/>
                <w:szCs w:val="12"/>
              </w:rPr>
            </w:pPr>
            <w:r w:rsidRPr="00927794">
              <w:rPr>
                <w:rFonts w:ascii="Times New Roman" w:hAnsi="Times New Roman"/>
                <w:sz w:val="12"/>
                <w:szCs w:val="12"/>
              </w:rPr>
              <w:t>Котельная</w:t>
            </w:r>
            <w:r>
              <w:rPr>
                <w:rFonts w:ascii="Times New Roman" w:hAnsi="Times New Roman"/>
                <w:sz w:val="12"/>
                <w:szCs w:val="12"/>
                <w:lang w:val="ru-RU"/>
              </w:rPr>
              <w:t xml:space="preserve"> </w:t>
            </w:r>
            <w:r w:rsidRPr="00927794">
              <w:rPr>
                <w:rFonts w:ascii="Times New Roman" w:hAnsi="Times New Roman"/>
                <w:sz w:val="12"/>
                <w:szCs w:val="12"/>
              </w:rPr>
              <w:t>п.г.т. Суходол</w:t>
            </w:r>
            <w:r w:rsidRPr="00927794">
              <w:rPr>
                <w:rFonts w:ascii="Times New Roman" w:hAnsi="Times New Roman"/>
                <w:color w:val="000000"/>
                <w:sz w:val="12"/>
                <w:szCs w:val="12"/>
              </w:rPr>
              <w:t xml:space="preserve">, </w:t>
            </w:r>
            <w:r>
              <w:rPr>
                <w:rFonts w:ascii="Times New Roman" w:hAnsi="Times New Roman"/>
                <w:sz w:val="12"/>
                <w:szCs w:val="12"/>
              </w:rPr>
              <w:t>ул.</w:t>
            </w:r>
            <w:r>
              <w:rPr>
                <w:rFonts w:ascii="Times New Roman" w:hAnsi="Times New Roman"/>
                <w:sz w:val="12"/>
                <w:szCs w:val="12"/>
                <w:lang w:val="ru-RU"/>
              </w:rPr>
              <w:t xml:space="preserve"> </w:t>
            </w:r>
            <w:r w:rsidRPr="00927794">
              <w:rPr>
                <w:rFonts w:ascii="Times New Roman" w:hAnsi="Times New Roman"/>
                <w:sz w:val="12"/>
                <w:szCs w:val="12"/>
              </w:rPr>
              <w:t>Молодогвардейская, 40</w:t>
            </w:r>
          </w:p>
        </w:tc>
        <w:tc>
          <w:tcPr>
            <w:tcW w:w="459"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119,000</w:t>
            </w:r>
          </w:p>
        </w:tc>
        <w:tc>
          <w:tcPr>
            <w:tcW w:w="550" w:type="pct"/>
            <w:vAlign w:val="center"/>
          </w:tcPr>
          <w:p w:rsidR="00927794" w:rsidRPr="00927794" w:rsidRDefault="00927794" w:rsidP="00927794">
            <w:pPr>
              <w:pStyle w:val="afffffffffffffff1"/>
              <w:spacing w:line="240" w:lineRule="auto"/>
              <w:ind w:left="0" w:firstLine="0"/>
              <w:jc w:val="center"/>
              <w:rPr>
                <w:rFonts w:ascii="Times New Roman" w:hAnsi="Times New Roman"/>
                <w:sz w:val="12"/>
                <w:szCs w:val="12"/>
              </w:rPr>
            </w:pPr>
            <w:r w:rsidRPr="00927794">
              <w:rPr>
                <w:rFonts w:ascii="Times New Roman" w:hAnsi="Times New Roman"/>
                <w:sz w:val="12"/>
                <w:szCs w:val="12"/>
              </w:rPr>
              <w:t>72,510</w:t>
            </w:r>
          </w:p>
        </w:tc>
        <w:tc>
          <w:tcPr>
            <w:tcW w:w="459"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0,544</w:t>
            </w:r>
          </w:p>
        </w:tc>
        <w:tc>
          <w:tcPr>
            <w:tcW w:w="446"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lang w:eastAsia="en-US"/>
              </w:rPr>
            </w:pPr>
            <w:r w:rsidRPr="00927794">
              <w:rPr>
                <w:rFonts w:ascii="Times New Roman" w:hAnsi="Times New Roman"/>
                <w:sz w:val="12"/>
                <w:szCs w:val="12"/>
                <w:lang w:eastAsia="en-US"/>
              </w:rPr>
              <w:t>1,450</w:t>
            </w:r>
          </w:p>
        </w:tc>
        <w:tc>
          <w:tcPr>
            <w:tcW w:w="470"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4568,130</w:t>
            </w:r>
          </w:p>
        </w:tc>
        <w:tc>
          <w:tcPr>
            <w:tcW w:w="276"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c>
          <w:tcPr>
            <w:tcW w:w="252"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r>
      <w:tr w:rsidR="00927794" w:rsidRPr="00927794" w:rsidTr="00927794">
        <w:trPr>
          <w:jc w:val="center"/>
        </w:trPr>
        <w:tc>
          <w:tcPr>
            <w:tcW w:w="2088" w:type="pct"/>
            <w:vAlign w:val="center"/>
          </w:tcPr>
          <w:p w:rsidR="00927794" w:rsidRPr="00927794" w:rsidRDefault="00927794" w:rsidP="00927794">
            <w:pPr>
              <w:pStyle w:val="afffffffffffffff1"/>
              <w:spacing w:line="240" w:lineRule="auto"/>
              <w:ind w:left="0" w:firstLine="0"/>
              <w:jc w:val="center"/>
              <w:rPr>
                <w:rFonts w:ascii="Times New Roman" w:hAnsi="Times New Roman"/>
                <w:sz w:val="12"/>
                <w:szCs w:val="12"/>
              </w:rPr>
            </w:pPr>
            <w:r w:rsidRPr="00927794">
              <w:rPr>
                <w:rFonts w:ascii="Times New Roman" w:hAnsi="Times New Roman"/>
                <w:sz w:val="12"/>
                <w:szCs w:val="12"/>
              </w:rPr>
              <w:t>Котельная</w:t>
            </w:r>
            <w:r>
              <w:rPr>
                <w:rFonts w:ascii="Times New Roman" w:hAnsi="Times New Roman"/>
                <w:sz w:val="12"/>
                <w:szCs w:val="12"/>
                <w:lang w:val="ru-RU"/>
              </w:rPr>
              <w:t xml:space="preserve"> </w:t>
            </w:r>
            <w:r w:rsidRPr="00927794">
              <w:rPr>
                <w:rFonts w:ascii="Times New Roman" w:hAnsi="Times New Roman"/>
                <w:sz w:val="12"/>
                <w:szCs w:val="12"/>
              </w:rPr>
              <w:t>п.г.т. Суходол</w:t>
            </w:r>
            <w:r w:rsidRPr="00927794">
              <w:rPr>
                <w:rFonts w:ascii="Times New Roman" w:hAnsi="Times New Roman"/>
                <w:color w:val="000000"/>
                <w:sz w:val="12"/>
                <w:szCs w:val="12"/>
              </w:rPr>
              <w:t>,</w:t>
            </w:r>
            <w:r>
              <w:rPr>
                <w:rFonts w:ascii="Times New Roman" w:hAnsi="Times New Roman"/>
                <w:color w:val="000000"/>
                <w:sz w:val="12"/>
                <w:szCs w:val="12"/>
                <w:lang w:val="ru-RU"/>
              </w:rPr>
              <w:t xml:space="preserve"> </w:t>
            </w:r>
            <w:r w:rsidRPr="00927794">
              <w:rPr>
                <w:rFonts w:ascii="Times New Roman" w:hAnsi="Times New Roman"/>
                <w:sz w:val="12"/>
                <w:szCs w:val="12"/>
              </w:rPr>
              <w:t>ул. Мира, 1А</w:t>
            </w:r>
          </w:p>
        </w:tc>
        <w:tc>
          <w:tcPr>
            <w:tcW w:w="459"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525,250</w:t>
            </w:r>
          </w:p>
        </w:tc>
        <w:tc>
          <w:tcPr>
            <w:tcW w:w="550"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578,160</w:t>
            </w:r>
          </w:p>
        </w:tc>
        <w:tc>
          <w:tcPr>
            <w:tcW w:w="459"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4,336</w:t>
            </w:r>
          </w:p>
        </w:tc>
        <w:tc>
          <w:tcPr>
            <w:tcW w:w="446"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lang w:eastAsia="en-US"/>
              </w:rPr>
            </w:pPr>
            <w:r w:rsidRPr="00927794">
              <w:rPr>
                <w:rFonts w:ascii="Times New Roman" w:hAnsi="Times New Roman"/>
                <w:sz w:val="12"/>
                <w:szCs w:val="12"/>
                <w:lang w:eastAsia="en-US"/>
              </w:rPr>
              <w:t>11,563</w:t>
            </w:r>
          </w:p>
        </w:tc>
        <w:tc>
          <w:tcPr>
            <w:tcW w:w="470"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20397,485</w:t>
            </w:r>
          </w:p>
        </w:tc>
        <w:tc>
          <w:tcPr>
            <w:tcW w:w="276"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c>
          <w:tcPr>
            <w:tcW w:w="252"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r>
      <w:tr w:rsidR="00927794" w:rsidRPr="00927794" w:rsidTr="00927794">
        <w:trPr>
          <w:jc w:val="center"/>
        </w:trPr>
        <w:tc>
          <w:tcPr>
            <w:tcW w:w="2088" w:type="pct"/>
            <w:vAlign w:val="center"/>
          </w:tcPr>
          <w:p w:rsidR="00927794" w:rsidRPr="00927794" w:rsidRDefault="00927794" w:rsidP="00927794">
            <w:pPr>
              <w:pStyle w:val="afffffffffffffff1"/>
              <w:spacing w:line="240" w:lineRule="auto"/>
              <w:ind w:left="0" w:firstLine="0"/>
              <w:jc w:val="center"/>
              <w:rPr>
                <w:rFonts w:ascii="Times New Roman" w:hAnsi="Times New Roman"/>
                <w:sz w:val="12"/>
                <w:szCs w:val="12"/>
              </w:rPr>
            </w:pPr>
            <w:r w:rsidRPr="00927794">
              <w:rPr>
                <w:rFonts w:ascii="Times New Roman" w:hAnsi="Times New Roman"/>
                <w:sz w:val="12"/>
                <w:szCs w:val="12"/>
              </w:rPr>
              <w:t>Котельная</w:t>
            </w:r>
            <w:r>
              <w:rPr>
                <w:rFonts w:ascii="Times New Roman" w:hAnsi="Times New Roman"/>
                <w:sz w:val="12"/>
                <w:szCs w:val="12"/>
                <w:lang w:val="ru-RU"/>
              </w:rPr>
              <w:t xml:space="preserve"> </w:t>
            </w:r>
            <w:r w:rsidRPr="00927794">
              <w:rPr>
                <w:rFonts w:ascii="Times New Roman" w:hAnsi="Times New Roman"/>
                <w:sz w:val="12"/>
                <w:szCs w:val="12"/>
              </w:rPr>
              <w:t>п.г.т. Суходол</w:t>
            </w:r>
            <w:r w:rsidRPr="00927794">
              <w:rPr>
                <w:rFonts w:ascii="Times New Roman" w:hAnsi="Times New Roman"/>
                <w:color w:val="000000"/>
                <w:sz w:val="12"/>
                <w:szCs w:val="12"/>
              </w:rPr>
              <w:t>,</w:t>
            </w:r>
            <w:r>
              <w:rPr>
                <w:rFonts w:ascii="Times New Roman" w:hAnsi="Times New Roman"/>
                <w:color w:val="000000"/>
                <w:sz w:val="12"/>
                <w:szCs w:val="12"/>
                <w:lang w:val="ru-RU"/>
              </w:rPr>
              <w:t xml:space="preserve"> </w:t>
            </w:r>
            <w:r w:rsidRPr="00927794">
              <w:rPr>
                <w:rFonts w:ascii="Times New Roman" w:hAnsi="Times New Roman"/>
                <w:sz w:val="12"/>
                <w:szCs w:val="12"/>
              </w:rPr>
              <w:t>ул. Мира, 1Б</w:t>
            </w:r>
          </w:p>
        </w:tc>
        <w:tc>
          <w:tcPr>
            <w:tcW w:w="459"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556,000</w:t>
            </w:r>
          </w:p>
        </w:tc>
        <w:tc>
          <w:tcPr>
            <w:tcW w:w="550"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704,620</w:t>
            </w:r>
          </w:p>
        </w:tc>
        <w:tc>
          <w:tcPr>
            <w:tcW w:w="459"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5,285</w:t>
            </w:r>
          </w:p>
        </w:tc>
        <w:tc>
          <w:tcPr>
            <w:tcW w:w="446"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lang w:eastAsia="en-US"/>
              </w:rPr>
            </w:pPr>
            <w:r w:rsidRPr="00927794">
              <w:rPr>
                <w:rFonts w:ascii="Times New Roman" w:hAnsi="Times New Roman"/>
                <w:sz w:val="12"/>
                <w:szCs w:val="12"/>
                <w:lang w:eastAsia="en-US"/>
              </w:rPr>
              <w:t>14,092</w:t>
            </w:r>
          </w:p>
        </w:tc>
        <w:tc>
          <w:tcPr>
            <w:tcW w:w="470"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44391,060</w:t>
            </w:r>
          </w:p>
        </w:tc>
        <w:tc>
          <w:tcPr>
            <w:tcW w:w="276"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c>
          <w:tcPr>
            <w:tcW w:w="252"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r>
      <w:tr w:rsidR="00927794" w:rsidRPr="00927794" w:rsidTr="00927794">
        <w:trPr>
          <w:jc w:val="center"/>
        </w:trPr>
        <w:tc>
          <w:tcPr>
            <w:tcW w:w="2088" w:type="pct"/>
            <w:vAlign w:val="center"/>
          </w:tcPr>
          <w:p w:rsidR="00927794" w:rsidRPr="00927794" w:rsidRDefault="00927794" w:rsidP="00927794">
            <w:pPr>
              <w:pStyle w:val="afffffffffffffff1"/>
              <w:spacing w:line="240" w:lineRule="auto"/>
              <w:ind w:left="0" w:firstLine="0"/>
              <w:jc w:val="center"/>
              <w:rPr>
                <w:rFonts w:ascii="Times New Roman" w:hAnsi="Times New Roman"/>
                <w:sz w:val="12"/>
                <w:szCs w:val="12"/>
              </w:rPr>
            </w:pPr>
            <w:r w:rsidRPr="00927794">
              <w:rPr>
                <w:rFonts w:ascii="Times New Roman" w:hAnsi="Times New Roman"/>
                <w:sz w:val="12"/>
                <w:szCs w:val="12"/>
              </w:rPr>
              <w:t>Котельная</w:t>
            </w:r>
            <w:r>
              <w:rPr>
                <w:rFonts w:ascii="Times New Roman" w:hAnsi="Times New Roman"/>
                <w:sz w:val="12"/>
                <w:szCs w:val="12"/>
                <w:lang w:val="ru-RU"/>
              </w:rPr>
              <w:t xml:space="preserve"> </w:t>
            </w:r>
            <w:r w:rsidRPr="00927794">
              <w:rPr>
                <w:rFonts w:ascii="Times New Roman" w:hAnsi="Times New Roman"/>
                <w:sz w:val="12"/>
                <w:szCs w:val="12"/>
              </w:rPr>
              <w:t>п.г.т. Суходол</w:t>
            </w:r>
            <w:r w:rsidRPr="00927794">
              <w:rPr>
                <w:rFonts w:ascii="Times New Roman" w:hAnsi="Times New Roman"/>
                <w:color w:val="000000"/>
                <w:sz w:val="12"/>
                <w:szCs w:val="12"/>
              </w:rPr>
              <w:t>,</w:t>
            </w:r>
            <w:r w:rsidRPr="00927794">
              <w:rPr>
                <w:rFonts w:ascii="Times New Roman" w:hAnsi="Times New Roman"/>
                <w:sz w:val="12"/>
                <w:szCs w:val="12"/>
              </w:rPr>
              <w:t>ул. Суслова,8А</w:t>
            </w:r>
          </w:p>
        </w:tc>
        <w:tc>
          <w:tcPr>
            <w:tcW w:w="459"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316,800</w:t>
            </w:r>
          </w:p>
        </w:tc>
        <w:tc>
          <w:tcPr>
            <w:tcW w:w="550"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179,650</w:t>
            </w:r>
          </w:p>
        </w:tc>
        <w:tc>
          <w:tcPr>
            <w:tcW w:w="459"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1,347</w:t>
            </w:r>
          </w:p>
        </w:tc>
        <w:tc>
          <w:tcPr>
            <w:tcW w:w="446"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lang w:eastAsia="en-US"/>
              </w:rPr>
            </w:pPr>
            <w:r w:rsidRPr="00927794">
              <w:rPr>
                <w:rFonts w:ascii="Times New Roman" w:hAnsi="Times New Roman"/>
                <w:sz w:val="12"/>
                <w:szCs w:val="12"/>
                <w:lang w:eastAsia="en-US"/>
              </w:rPr>
              <w:t>3,593</w:t>
            </w:r>
          </w:p>
        </w:tc>
        <w:tc>
          <w:tcPr>
            <w:tcW w:w="470"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11317,950</w:t>
            </w:r>
          </w:p>
        </w:tc>
        <w:tc>
          <w:tcPr>
            <w:tcW w:w="276"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c>
          <w:tcPr>
            <w:tcW w:w="252"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r>
      <w:tr w:rsidR="00927794" w:rsidRPr="00927794" w:rsidTr="00927794">
        <w:trPr>
          <w:jc w:val="center"/>
        </w:trPr>
        <w:tc>
          <w:tcPr>
            <w:tcW w:w="2088"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Планируемая БМК №1</w:t>
            </w:r>
          </w:p>
        </w:tc>
        <w:tc>
          <w:tcPr>
            <w:tcW w:w="459"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28,645</w:t>
            </w:r>
          </w:p>
        </w:tc>
        <w:tc>
          <w:tcPr>
            <w:tcW w:w="550" w:type="pct"/>
            <w:vAlign w:val="center"/>
          </w:tcPr>
          <w:p w:rsidR="00927794" w:rsidRPr="00927794" w:rsidRDefault="00927794" w:rsidP="00927794">
            <w:pPr>
              <w:pStyle w:val="afffffffffffffff1"/>
              <w:spacing w:line="240" w:lineRule="auto"/>
              <w:ind w:left="0" w:firstLine="0"/>
              <w:jc w:val="center"/>
              <w:rPr>
                <w:rFonts w:ascii="Times New Roman" w:hAnsi="Times New Roman"/>
                <w:sz w:val="12"/>
                <w:szCs w:val="12"/>
              </w:rPr>
            </w:pPr>
            <w:r w:rsidRPr="00927794">
              <w:rPr>
                <w:rFonts w:ascii="Times New Roman" w:hAnsi="Times New Roman"/>
                <w:sz w:val="12"/>
                <w:szCs w:val="12"/>
              </w:rPr>
              <w:t>1,390</w:t>
            </w:r>
          </w:p>
        </w:tc>
        <w:tc>
          <w:tcPr>
            <w:tcW w:w="459"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0,010</w:t>
            </w:r>
          </w:p>
        </w:tc>
        <w:tc>
          <w:tcPr>
            <w:tcW w:w="446"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lang w:eastAsia="en-US"/>
              </w:rPr>
            </w:pPr>
            <w:r w:rsidRPr="00927794">
              <w:rPr>
                <w:rFonts w:ascii="Times New Roman" w:hAnsi="Times New Roman"/>
                <w:sz w:val="12"/>
                <w:szCs w:val="12"/>
                <w:lang w:eastAsia="en-US"/>
              </w:rPr>
              <w:t>0,028</w:t>
            </w:r>
          </w:p>
        </w:tc>
        <w:tc>
          <w:tcPr>
            <w:tcW w:w="470"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49,039</w:t>
            </w:r>
          </w:p>
        </w:tc>
        <w:tc>
          <w:tcPr>
            <w:tcW w:w="276"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c>
          <w:tcPr>
            <w:tcW w:w="252"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r>
      <w:tr w:rsidR="00927794" w:rsidRPr="00927794" w:rsidTr="00927794">
        <w:trPr>
          <w:jc w:val="center"/>
        </w:trPr>
        <w:tc>
          <w:tcPr>
            <w:tcW w:w="2088"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Планируемая БМК №2</w:t>
            </w:r>
          </w:p>
        </w:tc>
        <w:tc>
          <w:tcPr>
            <w:tcW w:w="459"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22,925</w:t>
            </w:r>
          </w:p>
        </w:tc>
        <w:tc>
          <w:tcPr>
            <w:tcW w:w="550"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0,920</w:t>
            </w:r>
          </w:p>
        </w:tc>
        <w:tc>
          <w:tcPr>
            <w:tcW w:w="459"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0,007</w:t>
            </w:r>
          </w:p>
        </w:tc>
        <w:tc>
          <w:tcPr>
            <w:tcW w:w="446"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lang w:eastAsia="en-US"/>
              </w:rPr>
            </w:pPr>
            <w:r w:rsidRPr="00927794">
              <w:rPr>
                <w:rFonts w:ascii="Times New Roman" w:hAnsi="Times New Roman"/>
                <w:sz w:val="12"/>
                <w:szCs w:val="12"/>
                <w:lang w:eastAsia="en-US"/>
              </w:rPr>
              <w:t>0,018</w:t>
            </w:r>
          </w:p>
        </w:tc>
        <w:tc>
          <w:tcPr>
            <w:tcW w:w="470"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32,458</w:t>
            </w:r>
          </w:p>
        </w:tc>
        <w:tc>
          <w:tcPr>
            <w:tcW w:w="276"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c>
          <w:tcPr>
            <w:tcW w:w="252"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r>
      <w:tr w:rsidR="00927794" w:rsidRPr="00927794" w:rsidTr="00927794">
        <w:trPr>
          <w:jc w:val="center"/>
        </w:trPr>
        <w:tc>
          <w:tcPr>
            <w:tcW w:w="2088"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Планируемая БМК №3</w:t>
            </w:r>
          </w:p>
        </w:tc>
        <w:tc>
          <w:tcPr>
            <w:tcW w:w="459"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7,235</w:t>
            </w:r>
          </w:p>
        </w:tc>
        <w:tc>
          <w:tcPr>
            <w:tcW w:w="550"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0,450</w:t>
            </w:r>
          </w:p>
        </w:tc>
        <w:tc>
          <w:tcPr>
            <w:tcW w:w="459"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0,003</w:t>
            </w:r>
          </w:p>
        </w:tc>
        <w:tc>
          <w:tcPr>
            <w:tcW w:w="446"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lang w:eastAsia="en-US"/>
              </w:rPr>
            </w:pPr>
            <w:r>
              <w:rPr>
                <w:rFonts w:ascii="Times New Roman" w:hAnsi="Times New Roman"/>
                <w:sz w:val="12"/>
                <w:szCs w:val="12"/>
                <w:lang w:val="ru-RU" w:eastAsia="en-US"/>
              </w:rPr>
              <w:t>0</w:t>
            </w:r>
            <w:r w:rsidRPr="00927794">
              <w:rPr>
                <w:rFonts w:ascii="Times New Roman" w:hAnsi="Times New Roman"/>
                <w:sz w:val="12"/>
                <w:szCs w:val="12"/>
                <w:lang w:eastAsia="en-US"/>
              </w:rPr>
              <w:t>,009</w:t>
            </w:r>
          </w:p>
        </w:tc>
        <w:tc>
          <w:tcPr>
            <w:tcW w:w="470"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15,876</w:t>
            </w:r>
          </w:p>
        </w:tc>
        <w:tc>
          <w:tcPr>
            <w:tcW w:w="276"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c>
          <w:tcPr>
            <w:tcW w:w="252"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r>
      <w:tr w:rsidR="00927794" w:rsidRPr="00927794" w:rsidTr="00927794">
        <w:trPr>
          <w:jc w:val="center"/>
        </w:trPr>
        <w:tc>
          <w:tcPr>
            <w:tcW w:w="2088"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Планируемая БМК №4</w:t>
            </w:r>
          </w:p>
        </w:tc>
        <w:tc>
          <w:tcPr>
            <w:tcW w:w="459"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9,365</w:t>
            </w:r>
          </w:p>
        </w:tc>
        <w:tc>
          <w:tcPr>
            <w:tcW w:w="550"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0,620</w:t>
            </w:r>
          </w:p>
        </w:tc>
        <w:tc>
          <w:tcPr>
            <w:tcW w:w="459"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0,005</w:t>
            </w:r>
          </w:p>
        </w:tc>
        <w:tc>
          <w:tcPr>
            <w:tcW w:w="446" w:type="pct"/>
            <w:vAlign w:val="center"/>
          </w:tcPr>
          <w:p w:rsidR="00927794" w:rsidRPr="00927794" w:rsidRDefault="00927794" w:rsidP="00927794">
            <w:pPr>
              <w:pStyle w:val="afffffffffffffff1"/>
              <w:spacing w:line="240" w:lineRule="auto"/>
              <w:ind w:left="0" w:firstLine="0"/>
              <w:jc w:val="center"/>
              <w:rPr>
                <w:rFonts w:ascii="Times New Roman" w:hAnsi="Times New Roman"/>
                <w:sz w:val="12"/>
                <w:szCs w:val="12"/>
                <w:lang w:eastAsia="en-US"/>
              </w:rPr>
            </w:pPr>
            <w:r w:rsidRPr="00927794">
              <w:rPr>
                <w:rFonts w:ascii="Times New Roman" w:hAnsi="Times New Roman"/>
                <w:sz w:val="12"/>
                <w:szCs w:val="12"/>
                <w:lang w:eastAsia="en-US"/>
              </w:rPr>
              <w:t>0,012</w:t>
            </w:r>
          </w:p>
        </w:tc>
        <w:tc>
          <w:tcPr>
            <w:tcW w:w="470"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21,874</w:t>
            </w:r>
          </w:p>
        </w:tc>
        <w:tc>
          <w:tcPr>
            <w:tcW w:w="276"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c>
          <w:tcPr>
            <w:tcW w:w="252"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r>
      <w:tr w:rsidR="00927794" w:rsidRPr="00927794" w:rsidTr="00927794">
        <w:trPr>
          <w:jc w:val="center"/>
        </w:trPr>
        <w:tc>
          <w:tcPr>
            <w:tcW w:w="2088"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Планируемая</w:t>
            </w:r>
            <w:r>
              <w:rPr>
                <w:rFonts w:ascii="Times New Roman" w:hAnsi="Times New Roman" w:cs="Times New Roman"/>
                <w:sz w:val="12"/>
                <w:szCs w:val="12"/>
              </w:rPr>
              <w:t xml:space="preserve"> </w:t>
            </w:r>
            <w:r w:rsidRPr="00927794">
              <w:rPr>
                <w:rFonts w:ascii="Times New Roman" w:hAnsi="Times New Roman" w:cs="Times New Roman"/>
                <w:sz w:val="12"/>
                <w:szCs w:val="12"/>
              </w:rPr>
              <w:t>БМК №5</w:t>
            </w:r>
          </w:p>
        </w:tc>
        <w:tc>
          <w:tcPr>
            <w:tcW w:w="459"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9,365</w:t>
            </w:r>
          </w:p>
        </w:tc>
        <w:tc>
          <w:tcPr>
            <w:tcW w:w="550"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0,620</w:t>
            </w:r>
          </w:p>
        </w:tc>
        <w:tc>
          <w:tcPr>
            <w:tcW w:w="459"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0,005</w:t>
            </w:r>
          </w:p>
        </w:tc>
        <w:tc>
          <w:tcPr>
            <w:tcW w:w="446"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lang w:eastAsia="en-US"/>
              </w:rPr>
            </w:pPr>
            <w:r>
              <w:rPr>
                <w:rFonts w:ascii="Times New Roman" w:hAnsi="Times New Roman"/>
                <w:sz w:val="12"/>
                <w:szCs w:val="12"/>
                <w:lang w:val="ru-RU" w:eastAsia="en-US"/>
              </w:rPr>
              <w:t>0</w:t>
            </w:r>
            <w:r w:rsidRPr="00927794">
              <w:rPr>
                <w:rFonts w:ascii="Times New Roman" w:hAnsi="Times New Roman"/>
                <w:sz w:val="12"/>
                <w:szCs w:val="12"/>
                <w:lang w:eastAsia="en-US"/>
              </w:rPr>
              <w:t>,012</w:t>
            </w:r>
          </w:p>
        </w:tc>
        <w:tc>
          <w:tcPr>
            <w:tcW w:w="470"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21,874</w:t>
            </w:r>
          </w:p>
        </w:tc>
        <w:tc>
          <w:tcPr>
            <w:tcW w:w="276"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c>
          <w:tcPr>
            <w:tcW w:w="252"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r>
      <w:tr w:rsidR="00927794" w:rsidRPr="00927794" w:rsidTr="00927794">
        <w:trPr>
          <w:jc w:val="center"/>
        </w:trPr>
        <w:tc>
          <w:tcPr>
            <w:tcW w:w="2088"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Планируемая</w:t>
            </w:r>
            <w:r>
              <w:rPr>
                <w:rFonts w:ascii="Times New Roman" w:hAnsi="Times New Roman" w:cs="Times New Roman"/>
                <w:sz w:val="12"/>
                <w:szCs w:val="12"/>
              </w:rPr>
              <w:t xml:space="preserve"> </w:t>
            </w:r>
            <w:r w:rsidRPr="00927794">
              <w:rPr>
                <w:rFonts w:ascii="Times New Roman" w:hAnsi="Times New Roman" w:cs="Times New Roman"/>
                <w:sz w:val="12"/>
                <w:szCs w:val="12"/>
              </w:rPr>
              <w:t>БМК №6</w:t>
            </w:r>
          </w:p>
        </w:tc>
        <w:tc>
          <w:tcPr>
            <w:tcW w:w="459"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110,190</w:t>
            </w:r>
          </w:p>
        </w:tc>
        <w:tc>
          <w:tcPr>
            <w:tcW w:w="550"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2,960</w:t>
            </w:r>
          </w:p>
        </w:tc>
        <w:tc>
          <w:tcPr>
            <w:tcW w:w="459"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0,022</w:t>
            </w:r>
          </w:p>
        </w:tc>
        <w:tc>
          <w:tcPr>
            <w:tcW w:w="446" w:type="pct"/>
            <w:vAlign w:val="center"/>
          </w:tcPr>
          <w:p w:rsidR="00927794" w:rsidRPr="00927794" w:rsidRDefault="00927794" w:rsidP="00927794">
            <w:pPr>
              <w:pStyle w:val="afffffffffffffff1"/>
              <w:spacing w:line="240" w:lineRule="auto"/>
              <w:ind w:left="0" w:firstLine="0"/>
              <w:jc w:val="center"/>
              <w:rPr>
                <w:rFonts w:ascii="Times New Roman" w:hAnsi="Times New Roman"/>
                <w:sz w:val="12"/>
                <w:szCs w:val="12"/>
                <w:lang w:eastAsia="en-US"/>
              </w:rPr>
            </w:pPr>
            <w:r w:rsidRPr="00927794">
              <w:rPr>
                <w:rFonts w:ascii="Times New Roman" w:hAnsi="Times New Roman"/>
                <w:sz w:val="12"/>
                <w:szCs w:val="12"/>
                <w:lang w:eastAsia="en-US"/>
              </w:rPr>
              <w:t>0,059</w:t>
            </w:r>
          </w:p>
        </w:tc>
        <w:tc>
          <w:tcPr>
            <w:tcW w:w="470"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104,429</w:t>
            </w:r>
          </w:p>
        </w:tc>
        <w:tc>
          <w:tcPr>
            <w:tcW w:w="276"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c>
          <w:tcPr>
            <w:tcW w:w="252"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r>
      <w:tr w:rsidR="00927794" w:rsidRPr="00927794" w:rsidTr="00927794">
        <w:trPr>
          <w:jc w:val="center"/>
        </w:trPr>
        <w:tc>
          <w:tcPr>
            <w:tcW w:w="2088"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Планируемая</w:t>
            </w:r>
            <w:r>
              <w:rPr>
                <w:rFonts w:ascii="Times New Roman" w:hAnsi="Times New Roman" w:cs="Times New Roman"/>
                <w:sz w:val="12"/>
                <w:szCs w:val="12"/>
              </w:rPr>
              <w:t xml:space="preserve"> </w:t>
            </w:r>
            <w:r w:rsidRPr="00927794">
              <w:rPr>
                <w:rFonts w:ascii="Times New Roman" w:hAnsi="Times New Roman" w:cs="Times New Roman"/>
                <w:sz w:val="12"/>
                <w:szCs w:val="12"/>
              </w:rPr>
              <w:t>БМК №7</w:t>
            </w:r>
          </w:p>
        </w:tc>
        <w:tc>
          <w:tcPr>
            <w:tcW w:w="459"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12,615</w:t>
            </w:r>
          </w:p>
        </w:tc>
        <w:tc>
          <w:tcPr>
            <w:tcW w:w="550"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0,620</w:t>
            </w:r>
          </w:p>
        </w:tc>
        <w:tc>
          <w:tcPr>
            <w:tcW w:w="459"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rPr>
            </w:pPr>
            <w:r w:rsidRPr="00927794">
              <w:rPr>
                <w:rFonts w:ascii="Times New Roman" w:hAnsi="Times New Roman"/>
                <w:sz w:val="12"/>
                <w:szCs w:val="12"/>
              </w:rPr>
              <w:t>0,005</w:t>
            </w:r>
          </w:p>
        </w:tc>
        <w:tc>
          <w:tcPr>
            <w:tcW w:w="446" w:type="pct"/>
            <w:vAlign w:val="center"/>
          </w:tcPr>
          <w:p w:rsidR="00927794" w:rsidRPr="00927794" w:rsidRDefault="00927794" w:rsidP="00927794">
            <w:pPr>
              <w:pStyle w:val="afffffffffffffff1"/>
              <w:spacing w:line="240" w:lineRule="auto"/>
              <w:ind w:left="0" w:firstLine="0"/>
              <w:rPr>
                <w:rFonts w:ascii="Times New Roman" w:hAnsi="Times New Roman"/>
                <w:sz w:val="12"/>
                <w:szCs w:val="12"/>
                <w:lang w:eastAsia="en-US"/>
              </w:rPr>
            </w:pPr>
            <w:r w:rsidRPr="00927794">
              <w:rPr>
                <w:rFonts w:ascii="Times New Roman" w:hAnsi="Times New Roman"/>
                <w:sz w:val="12"/>
                <w:szCs w:val="12"/>
                <w:lang w:eastAsia="en-US"/>
              </w:rPr>
              <w:t>0,012</w:t>
            </w:r>
          </w:p>
        </w:tc>
        <w:tc>
          <w:tcPr>
            <w:tcW w:w="470"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21,874</w:t>
            </w:r>
          </w:p>
        </w:tc>
        <w:tc>
          <w:tcPr>
            <w:tcW w:w="276"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c>
          <w:tcPr>
            <w:tcW w:w="252" w:type="pct"/>
            <w:vAlign w:val="center"/>
          </w:tcPr>
          <w:p w:rsidR="00927794" w:rsidRPr="00927794" w:rsidRDefault="00927794" w:rsidP="00927794">
            <w:pPr>
              <w:autoSpaceDE w:val="0"/>
              <w:autoSpaceDN w:val="0"/>
              <w:adjustRightInd w:val="0"/>
              <w:spacing w:after="0" w:line="240" w:lineRule="auto"/>
              <w:jc w:val="center"/>
              <w:rPr>
                <w:rFonts w:ascii="Times New Roman" w:hAnsi="Times New Roman" w:cs="Times New Roman"/>
                <w:sz w:val="12"/>
                <w:szCs w:val="12"/>
              </w:rPr>
            </w:pPr>
            <w:r w:rsidRPr="00927794">
              <w:rPr>
                <w:rFonts w:ascii="Times New Roman" w:hAnsi="Times New Roman" w:cs="Times New Roman"/>
                <w:sz w:val="12"/>
                <w:szCs w:val="12"/>
              </w:rPr>
              <w:t>-</w:t>
            </w:r>
          </w:p>
        </w:tc>
      </w:tr>
    </w:tbl>
    <w:p w:rsidR="00927794" w:rsidRDefault="00927794" w:rsidP="00927794">
      <w:pPr>
        <w:tabs>
          <w:tab w:val="left" w:pos="0"/>
        </w:tabs>
        <w:spacing w:after="0" w:line="240" w:lineRule="auto"/>
        <w:ind w:firstLine="284"/>
        <w:jc w:val="both"/>
        <w:rPr>
          <w:rFonts w:ascii="Times New Roman" w:hAnsi="Times New Roman" w:cs="Times New Roman"/>
          <w:sz w:val="12"/>
          <w:szCs w:val="12"/>
        </w:rPr>
      </w:pP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 xml:space="preserve">Значения перспективных балансов теплоносителя существующих котельных г.п. Суходол не изменятся, в связи с отсутствием подключения перспективных потребителей к данным системам теплоснабжения и изменения объемов </w:t>
      </w:r>
      <w:r>
        <w:rPr>
          <w:rFonts w:ascii="Times New Roman" w:hAnsi="Times New Roman" w:cs="Times New Roman"/>
          <w:sz w:val="12"/>
          <w:szCs w:val="12"/>
        </w:rPr>
        <w:t>теплоносителя в тепловых сетях.</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Раздел 4. Основное положение мастер-плана развития систем теплоснабжения г.п. Суходол.</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4.1 Описание сценариев развития теплоснабжения.</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При разработке сценариев развития систем теплоснабжения городского поселения Суходол учитывались климатический фактор и техническое состояние существующего оборудования теплоисточников и тепловых сетей.</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Первый вариант развития</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Первый вариант развития предполагает использование существующих источников тепловой энергии для теплоснабжения потребителей городского поселения Суходол.</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Второй вариант развития</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Второй вариант развития предполагает строительство собственных источников тепловой энергии – коте</w:t>
      </w:r>
      <w:r>
        <w:rPr>
          <w:rFonts w:ascii="Times New Roman" w:hAnsi="Times New Roman" w:cs="Times New Roman"/>
          <w:sz w:val="12"/>
          <w:szCs w:val="12"/>
        </w:rPr>
        <w:t>льных блочно - модульного типа.</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4.2 Обоснование выбора приоритетного сценария развития теплоснабжения.</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В данной схеме рассматривается второй вариант перспективного развития системы теплоснабжения.</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lastRenderedPageBreak/>
        <w:t>Первый вариант развития систем теплоснабжения нецелесообразно использовать для объектов административно - общественного назначения, которые не входят в радиус эффективного теплоснабжения городского поселения Суходол. Объекты, которые попадают в радиус эффективного теплоснабжения, подключают к существующим источникам тепловой энергии, если на них имеется запас тепловой мощности.</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 xml:space="preserve">В остальных случаях целесообразно использовать второй вариант </w:t>
      </w:r>
      <w:r>
        <w:rPr>
          <w:rFonts w:ascii="Times New Roman" w:hAnsi="Times New Roman" w:cs="Times New Roman"/>
          <w:sz w:val="12"/>
          <w:szCs w:val="12"/>
        </w:rPr>
        <w:t>развития систем теплоснабжения.</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Раздел 5.  Предложения по новому строительству, реконструкции, техническому перевооружению и (или) модернизации источников тепловой энергии.</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Согласно ГП, объекты перспективного строите</w:t>
      </w:r>
      <w:r>
        <w:rPr>
          <w:rFonts w:ascii="Times New Roman" w:hAnsi="Times New Roman" w:cs="Times New Roman"/>
          <w:sz w:val="12"/>
          <w:szCs w:val="12"/>
        </w:rPr>
        <w:t xml:space="preserve">льства на территории </w:t>
      </w:r>
      <w:r w:rsidRPr="00225C69">
        <w:rPr>
          <w:rFonts w:ascii="Times New Roman" w:hAnsi="Times New Roman" w:cs="Times New Roman"/>
          <w:sz w:val="12"/>
          <w:szCs w:val="12"/>
        </w:rPr>
        <w:t>г.п. Суходол планируется обеспечить тепловой энергией от проектируемых теплоисточников. Для культбыта – отопительные модули, встроенные или пристроенные котельные, с автоматизированным оборудованием, с высоким КПД. В целях экономии тепловой энергии и, как следствие, экономии расхода газа, в проектируемых зданиях культбыта, применять автоматизированные системы отопления, вентиляции и горячего водоснабжения. В автоматизированных тепловых пунктах устанавливать устройства попогодного регулирования. Тепловые сети от отопительных модулей до потребителей, выполнять в надземном варианте, с применением труб в современной теплоизоляции.</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Теплоснабжение перспективных объектов социального и культурно-бытового назначения, планируемых к размещению на территории г.п. Суходол, предлагается осуществить от новых источников тепловой энергии – котельных блочно-модульного типа и от индивидуальных источников тепловой энергии.</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Описание перспективных источников тепловой энергии в г.п. Суходол представлено в таблице 5.1.1.</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 xml:space="preserve">Весь жилой индивидуальный фонд обеспечивается теплом от собственных теплоисточников – это котлы различной модификации, для нужд отопления и горячего водоснабжения. Строительство источника централизованного теплоснабжения и тепловых сетей для ИЖС экономически нецелесообразно в связи с низкой плотностью тепловой нагрузки и низких нагрузках конечных потребителей. </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В связи с недостаточной тепловой мощностью основного котельного оборудования источника теплоснабжения п.г.т. Суходол, ул. Мира, 1Б, планируется ввод в эксплуатацию дополнительного котла BOSH UNIMAT UT-L 34.</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В связи с недостаточной тепловой мощностью основного котельного оборудования источника теплоснабжения п.г.т. Суходол, ул. Суслова, 8А, планируется ввод в эксплуатацию дополнительного котла «КВ-3,0».</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Основное котельное оборудование находится в технически исправном состоянии, пригодно к дальнейшей эксплуатации.</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Согласно генеральному плану, п.г.т. Суходол газифицирован; по газопроводам низкого давления газ подаётся потребителям, которыми являются: население, использующее газ в бытовых целях, а также в качестве топлива для источников теплоснабжения и горячего водоснабжения, и коммунально-бытовые потребители.</w:t>
      </w:r>
    </w:p>
    <w:p w:rsidR="00927794"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Таблица 5.1.1 – Перспективные источники теплоснабжения г.п. Суходол</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943"/>
        <w:gridCol w:w="1692"/>
        <w:gridCol w:w="1321"/>
        <w:gridCol w:w="2671"/>
      </w:tblGrid>
      <w:tr w:rsidR="00225C69" w:rsidRPr="00225C69" w:rsidTr="00225C69">
        <w:trPr>
          <w:tblHeader/>
        </w:trPr>
        <w:tc>
          <w:tcPr>
            <w:tcW w:w="1274"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Источник теплоснабжения</w:t>
            </w:r>
          </w:p>
        </w:tc>
        <w:tc>
          <w:tcPr>
            <w:tcW w:w="1109"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Местоположение</w:t>
            </w:r>
          </w:p>
        </w:tc>
        <w:tc>
          <w:tcPr>
            <w:tcW w:w="866"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Срок строительства</w:t>
            </w:r>
          </w:p>
        </w:tc>
        <w:tc>
          <w:tcPr>
            <w:tcW w:w="1751"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Наименование объекта теплоснабжения</w:t>
            </w:r>
          </w:p>
        </w:tc>
      </w:tr>
      <w:tr w:rsidR="00225C69" w:rsidRPr="00225C69" w:rsidTr="00225C69">
        <w:tc>
          <w:tcPr>
            <w:tcW w:w="1274"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Планируемая БМК №1</w:t>
            </w:r>
          </w:p>
        </w:tc>
        <w:tc>
          <w:tcPr>
            <w:tcW w:w="1109"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п.г.т. Суходол,</w:t>
            </w:r>
            <w:r>
              <w:rPr>
                <w:rFonts w:ascii="Times New Roman" w:hAnsi="Times New Roman" w:cs="Times New Roman"/>
                <w:sz w:val="12"/>
                <w:szCs w:val="12"/>
              </w:rPr>
              <w:t xml:space="preserve"> </w:t>
            </w:r>
            <w:r w:rsidRPr="00225C69">
              <w:rPr>
                <w:rFonts w:ascii="Times New Roman" w:hAnsi="Times New Roman" w:cs="Times New Roman"/>
                <w:sz w:val="12"/>
                <w:szCs w:val="12"/>
              </w:rPr>
              <w:t xml:space="preserve">ул. Северная </w:t>
            </w:r>
          </w:p>
        </w:tc>
        <w:tc>
          <w:tcPr>
            <w:tcW w:w="866"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до 2024 г.</w:t>
            </w:r>
          </w:p>
        </w:tc>
        <w:tc>
          <w:tcPr>
            <w:tcW w:w="1751" w:type="pct"/>
            <w:vAlign w:val="center"/>
          </w:tcPr>
          <w:p w:rsidR="00225C69" w:rsidRPr="00225C69" w:rsidRDefault="00225C69" w:rsidP="00225C69">
            <w:pPr>
              <w:spacing w:after="0" w:line="240" w:lineRule="auto"/>
              <w:rPr>
                <w:rFonts w:ascii="Times New Roman" w:hAnsi="Times New Roman" w:cs="Times New Roman"/>
                <w:sz w:val="12"/>
                <w:szCs w:val="12"/>
              </w:rPr>
            </w:pPr>
            <w:r w:rsidRPr="00225C69">
              <w:rPr>
                <w:rFonts w:ascii="Times New Roman" w:hAnsi="Times New Roman" w:cs="Times New Roman"/>
                <w:sz w:val="12"/>
                <w:szCs w:val="12"/>
              </w:rPr>
              <w:t>Культурно-досуговый молодежный центр</w:t>
            </w:r>
          </w:p>
        </w:tc>
      </w:tr>
      <w:tr w:rsidR="00225C69" w:rsidRPr="00225C69" w:rsidTr="00225C69">
        <w:tc>
          <w:tcPr>
            <w:tcW w:w="1274"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Планируемая БМК №2</w:t>
            </w:r>
          </w:p>
        </w:tc>
        <w:tc>
          <w:tcPr>
            <w:tcW w:w="1109"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п.г.т. Суходол,</w:t>
            </w:r>
            <w:r>
              <w:rPr>
                <w:rFonts w:ascii="Times New Roman" w:hAnsi="Times New Roman" w:cs="Times New Roman"/>
                <w:sz w:val="12"/>
                <w:szCs w:val="12"/>
              </w:rPr>
              <w:t xml:space="preserve"> </w:t>
            </w:r>
            <w:r w:rsidRPr="00225C69">
              <w:rPr>
                <w:rFonts w:ascii="Times New Roman" w:hAnsi="Times New Roman" w:cs="Times New Roman"/>
                <w:sz w:val="12"/>
                <w:szCs w:val="12"/>
              </w:rPr>
              <w:t>ул. Северная</w:t>
            </w:r>
          </w:p>
        </w:tc>
        <w:tc>
          <w:tcPr>
            <w:tcW w:w="866"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до 2024 г.</w:t>
            </w:r>
          </w:p>
        </w:tc>
        <w:tc>
          <w:tcPr>
            <w:tcW w:w="1751" w:type="pct"/>
            <w:vAlign w:val="center"/>
          </w:tcPr>
          <w:p w:rsidR="00225C69" w:rsidRPr="00225C69" w:rsidRDefault="00225C69" w:rsidP="00225C69">
            <w:pPr>
              <w:spacing w:after="0" w:line="240" w:lineRule="auto"/>
              <w:rPr>
                <w:rFonts w:ascii="Times New Roman" w:hAnsi="Times New Roman" w:cs="Times New Roman"/>
                <w:sz w:val="12"/>
                <w:szCs w:val="12"/>
              </w:rPr>
            </w:pPr>
            <w:r w:rsidRPr="00225C69">
              <w:rPr>
                <w:rFonts w:ascii="Times New Roman" w:hAnsi="Times New Roman" w:cs="Times New Roman"/>
                <w:sz w:val="12"/>
                <w:szCs w:val="12"/>
              </w:rPr>
              <w:t>Банно-оздоровительный центр</w:t>
            </w:r>
          </w:p>
        </w:tc>
      </w:tr>
      <w:tr w:rsidR="00225C69" w:rsidRPr="00225C69" w:rsidTr="00225C69">
        <w:tc>
          <w:tcPr>
            <w:tcW w:w="1274"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Планируемая БМК №3</w:t>
            </w:r>
          </w:p>
        </w:tc>
        <w:tc>
          <w:tcPr>
            <w:tcW w:w="1109"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п.г.т. Суходол,</w:t>
            </w:r>
            <w:r>
              <w:rPr>
                <w:rFonts w:ascii="Times New Roman" w:hAnsi="Times New Roman" w:cs="Times New Roman"/>
                <w:sz w:val="12"/>
                <w:szCs w:val="12"/>
              </w:rPr>
              <w:t xml:space="preserve"> </w:t>
            </w:r>
            <w:r w:rsidRPr="00225C69">
              <w:rPr>
                <w:rFonts w:ascii="Times New Roman" w:hAnsi="Times New Roman" w:cs="Times New Roman"/>
                <w:sz w:val="12"/>
                <w:szCs w:val="12"/>
              </w:rPr>
              <w:t>ул. Северная</w:t>
            </w:r>
          </w:p>
        </w:tc>
        <w:tc>
          <w:tcPr>
            <w:tcW w:w="866"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до 2024 г.</w:t>
            </w:r>
          </w:p>
        </w:tc>
        <w:tc>
          <w:tcPr>
            <w:tcW w:w="1751" w:type="pct"/>
            <w:vAlign w:val="center"/>
          </w:tcPr>
          <w:p w:rsidR="00225C69" w:rsidRPr="00225C69" w:rsidRDefault="00225C69" w:rsidP="00225C69">
            <w:pPr>
              <w:spacing w:after="0" w:line="240" w:lineRule="auto"/>
              <w:rPr>
                <w:rFonts w:ascii="Times New Roman" w:hAnsi="Times New Roman" w:cs="Times New Roman"/>
                <w:sz w:val="12"/>
                <w:szCs w:val="12"/>
              </w:rPr>
            </w:pPr>
            <w:r w:rsidRPr="00225C69">
              <w:rPr>
                <w:rFonts w:ascii="Times New Roman" w:hAnsi="Times New Roman" w:cs="Times New Roman"/>
                <w:sz w:val="12"/>
                <w:szCs w:val="12"/>
              </w:rPr>
              <w:t>Дом быта</w:t>
            </w:r>
          </w:p>
        </w:tc>
      </w:tr>
      <w:tr w:rsidR="00225C69" w:rsidRPr="00225C69" w:rsidTr="00225C69">
        <w:tc>
          <w:tcPr>
            <w:tcW w:w="1274"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Планируемая БМК №4</w:t>
            </w:r>
          </w:p>
        </w:tc>
        <w:tc>
          <w:tcPr>
            <w:tcW w:w="1109"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п.г.т. Суходол,</w:t>
            </w:r>
            <w:r>
              <w:rPr>
                <w:rFonts w:ascii="Times New Roman" w:hAnsi="Times New Roman" w:cs="Times New Roman"/>
                <w:sz w:val="12"/>
                <w:szCs w:val="12"/>
              </w:rPr>
              <w:t xml:space="preserve"> </w:t>
            </w:r>
            <w:r w:rsidRPr="00225C69">
              <w:rPr>
                <w:rFonts w:ascii="Times New Roman" w:hAnsi="Times New Roman" w:cs="Times New Roman"/>
                <w:sz w:val="12"/>
                <w:szCs w:val="12"/>
              </w:rPr>
              <w:t>ул. Северная</w:t>
            </w:r>
          </w:p>
        </w:tc>
        <w:tc>
          <w:tcPr>
            <w:tcW w:w="866"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до 2033 г.</w:t>
            </w:r>
          </w:p>
        </w:tc>
        <w:tc>
          <w:tcPr>
            <w:tcW w:w="1751" w:type="pct"/>
            <w:vAlign w:val="center"/>
          </w:tcPr>
          <w:p w:rsidR="00225C69" w:rsidRPr="00225C69" w:rsidRDefault="00225C69" w:rsidP="00225C69">
            <w:pPr>
              <w:spacing w:after="0" w:line="240" w:lineRule="auto"/>
              <w:rPr>
                <w:rFonts w:ascii="Times New Roman" w:hAnsi="Times New Roman" w:cs="Times New Roman"/>
                <w:color w:val="000000"/>
                <w:sz w:val="12"/>
                <w:szCs w:val="12"/>
              </w:rPr>
            </w:pPr>
            <w:r w:rsidRPr="00225C69">
              <w:rPr>
                <w:rFonts w:ascii="Times New Roman" w:hAnsi="Times New Roman" w:cs="Times New Roman"/>
                <w:sz w:val="12"/>
                <w:szCs w:val="12"/>
              </w:rPr>
              <w:t>Детский центр внешкольного образования</w:t>
            </w:r>
          </w:p>
        </w:tc>
      </w:tr>
      <w:tr w:rsidR="00225C69" w:rsidRPr="00225C69" w:rsidTr="00225C69">
        <w:tc>
          <w:tcPr>
            <w:tcW w:w="1274"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Планируемая БМК №5</w:t>
            </w:r>
          </w:p>
        </w:tc>
        <w:tc>
          <w:tcPr>
            <w:tcW w:w="1109"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п.г.т. Суходол,</w:t>
            </w:r>
            <w:r>
              <w:rPr>
                <w:rFonts w:ascii="Times New Roman" w:hAnsi="Times New Roman" w:cs="Times New Roman"/>
                <w:sz w:val="12"/>
                <w:szCs w:val="12"/>
              </w:rPr>
              <w:t xml:space="preserve"> </w:t>
            </w:r>
            <w:r w:rsidRPr="00225C69">
              <w:rPr>
                <w:rFonts w:ascii="Times New Roman" w:hAnsi="Times New Roman" w:cs="Times New Roman"/>
                <w:sz w:val="12"/>
                <w:szCs w:val="12"/>
              </w:rPr>
              <w:t>ул. Суворова</w:t>
            </w:r>
          </w:p>
        </w:tc>
        <w:tc>
          <w:tcPr>
            <w:tcW w:w="866"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до 2033 г.</w:t>
            </w:r>
          </w:p>
        </w:tc>
        <w:tc>
          <w:tcPr>
            <w:tcW w:w="1751" w:type="pct"/>
            <w:vAlign w:val="center"/>
          </w:tcPr>
          <w:p w:rsidR="00225C69" w:rsidRPr="00225C69" w:rsidRDefault="00225C69" w:rsidP="00225C69">
            <w:pPr>
              <w:spacing w:after="0" w:line="240" w:lineRule="auto"/>
              <w:rPr>
                <w:rFonts w:ascii="Times New Roman" w:hAnsi="Times New Roman" w:cs="Times New Roman"/>
                <w:color w:val="000000"/>
                <w:sz w:val="12"/>
                <w:szCs w:val="12"/>
              </w:rPr>
            </w:pPr>
            <w:r w:rsidRPr="00225C69">
              <w:rPr>
                <w:rFonts w:ascii="Times New Roman" w:hAnsi="Times New Roman" w:cs="Times New Roman"/>
                <w:sz w:val="12"/>
                <w:szCs w:val="12"/>
              </w:rPr>
              <w:t>Дополнительный центр образования</w:t>
            </w:r>
          </w:p>
        </w:tc>
      </w:tr>
      <w:tr w:rsidR="00225C69" w:rsidRPr="00225C69" w:rsidTr="00225C69">
        <w:tc>
          <w:tcPr>
            <w:tcW w:w="1274"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Планируемая БМК №6</w:t>
            </w:r>
          </w:p>
        </w:tc>
        <w:tc>
          <w:tcPr>
            <w:tcW w:w="1109"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п.г.т. Суходол,</w:t>
            </w:r>
            <w:r>
              <w:rPr>
                <w:rFonts w:ascii="Times New Roman" w:hAnsi="Times New Roman" w:cs="Times New Roman"/>
                <w:sz w:val="12"/>
                <w:szCs w:val="12"/>
              </w:rPr>
              <w:t xml:space="preserve"> </w:t>
            </w:r>
            <w:r w:rsidRPr="00225C69">
              <w:rPr>
                <w:rFonts w:ascii="Times New Roman" w:hAnsi="Times New Roman" w:cs="Times New Roman"/>
                <w:sz w:val="12"/>
                <w:szCs w:val="12"/>
              </w:rPr>
              <w:t>ул. Куйбышева</w:t>
            </w:r>
          </w:p>
        </w:tc>
        <w:tc>
          <w:tcPr>
            <w:tcW w:w="866"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до 2033 г.</w:t>
            </w:r>
          </w:p>
        </w:tc>
        <w:tc>
          <w:tcPr>
            <w:tcW w:w="1751" w:type="pct"/>
            <w:vAlign w:val="center"/>
          </w:tcPr>
          <w:p w:rsidR="00225C69" w:rsidRPr="00225C69" w:rsidRDefault="00225C69" w:rsidP="00225C69">
            <w:pPr>
              <w:spacing w:after="0" w:line="240" w:lineRule="auto"/>
              <w:rPr>
                <w:rFonts w:ascii="Times New Roman" w:hAnsi="Times New Roman" w:cs="Times New Roman"/>
                <w:color w:val="000000"/>
                <w:sz w:val="12"/>
                <w:szCs w:val="12"/>
              </w:rPr>
            </w:pPr>
            <w:r w:rsidRPr="00225C69">
              <w:rPr>
                <w:rFonts w:ascii="Times New Roman" w:hAnsi="Times New Roman" w:cs="Times New Roman"/>
                <w:sz w:val="12"/>
                <w:szCs w:val="12"/>
              </w:rPr>
              <w:t>Спортивный комплекс</w:t>
            </w:r>
          </w:p>
        </w:tc>
      </w:tr>
      <w:tr w:rsidR="00225C69" w:rsidRPr="00225C69" w:rsidTr="00225C69">
        <w:tc>
          <w:tcPr>
            <w:tcW w:w="1274"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Планируемая БМК №7</w:t>
            </w:r>
          </w:p>
        </w:tc>
        <w:tc>
          <w:tcPr>
            <w:tcW w:w="1109"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п.г.т. Суходол,</w:t>
            </w:r>
            <w:r>
              <w:rPr>
                <w:rFonts w:ascii="Times New Roman" w:hAnsi="Times New Roman" w:cs="Times New Roman"/>
                <w:sz w:val="12"/>
                <w:szCs w:val="12"/>
              </w:rPr>
              <w:t xml:space="preserve"> </w:t>
            </w:r>
            <w:r w:rsidRPr="00225C69">
              <w:rPr>
                <w:rFonts w:ascii="Times New Roman" w:hAnsi="Times New Roman" w:cs="Times New Roman"/>
                <w:sz w:val="12"/>
                <w:szCs w:val="12"/>
              </w:rPr>
              <w:t>ул. Мира</w:t>
            </w:r>
          </w:p>
        </w:tc>
        <w:tc>
          <w:tcPr>
            <w:tcW w:w="866"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до 2033 г.</w:t>
            </w:r>
          </w:p>
        </w:tc>
        <w:tc>
          <w:tcPr>
            <w:tcW w:w="1751" w:type="pct"/>
            <w:vAlign w:val="center"/>
          </w:tcPr>
          <w:p w:rsidR="00225C69" w:rsidRPr="00225C69" w:rsidRDefault="00225C69" w:rsidP="00225C69">
            <w:pPr>
              <w:spacing w:after="0" w:line="240" w:lineRule="auto"/>
              <w:rPr>
                <w:rFonts w:ascii="Times New Roman" w:hAnsi="Times New Roman" w:cs="Times New Roman"/>
                <w:sz w:val="12"/>
                <w:szCs w:val="12"/>
              </w:rPr>
            </w:pPr>
            <w:r w:rsidRPr="00225C69">
              <w:rPr>
                <w:rFonts w:ascii="Times New Roman" w:hAnsi="Times New Roman" w:cs="Times New Roman"/>
                <w:sz w:val="12"/>
                <w:szCs w:val="12"/>
              </w:rPr>
              <w:t>Пожарное депо на 2 машины</w:t>
            </w:r>
          </w:p>
        </w:tc>
      </w:tr>
    </w:tbl>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Теплоснабжение новых потребителей г.п. Суходол будет осуществляться от новых источников тепловой энергии – котельных блочно-модульного типа и от индивидуальных источников тепловой энергии – автономных котлов различной модификации.</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Подключение перспективных потребителей тепловой энергии к существующим системам теплоснабжения осуществляться не будет, поэтому необходимость в реконструкции источников тепловой энергии в целях обеспечения перспективной</w:t>
      </w:r>
      <w:r>
        <w:rPr>
          <w:rFonts w:ascii="Times New Roman" w:hAnsi="Times New Roman" w:cs="Times New Roman"/>
          <w:sz w:val="12"/>
          <w:szCs w:val="12"/>
        </w:rPr>
        <w:t xml:space="preserve"> тепловой нагрузки отсутств</w:t>
      </w:r>
      <w:r w:rsidRPr="00225C69">
        <w:rPr>
          <w:rFonts w:ascii="Times New Roman" w:hAnsi="Times New Roman" w:cs="Times New Roman"/>
          <w:sz w:val="12"/>
          <w:szCs w:val="12"/>
        </w:rPr>
        <w:tab/>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5.3 Предложения по техническому перевооружению источников тепловой энергии с целью повышения эффективности работы систем теплоснабжения в г.п. Суходол.</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Техническое перевооружение источников тепловой энергии с целью повышения эффективности работы систем</w:t>
      </w:r>
      <w:r>
        <w:rPr>
          <w:rFonts w:ascii="Times New Roman" w:hAnsi="Times New Roman" w:cs="Times New Roman"/>
          <w:sz w:val="12"/>
          <w:szCs w:val="12"/>
        </w:rPr>
        <w:t xml:space="preserve"> теплоснабжения не планируется.</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Источники тепловой энергии, функционирующие в режиме комбинированной выработки электрической и тепловой энергии, на территории            г.п. Суходол отсутствуют.</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 xml:space="preserve">Вывод из эксплуатации, консервация и демонтаж избыточных источников тепловой энергии не планируется, в связи с отсутствием </w:t>
      </w:r>
      <w:r>
        <w:rPr>
          <w:rFonts w:ascii="Times New Roman" w:hAnsi="Times New Roman" w:cs="Times New Roman"/>
          <w:sz w:val="12"/>
          <w:szCs w:val="12"/>
        </w:rPr>
        <w:t>таких объектов в</w:t>
      </w:r>
      <w:r w:rsidRPr="00225C69">
        <w:rPr>
          <w:rFonts w:ascii="Times New Roman" w:hAnsi="Times New Roman" w:cs="Times New Roman"/>
          <w:sz w:val="12"/>
          <w:szCs w:val="12"/>
        </w:rPr>
        <w:t xml:space="preserve">  г.п. Суходол.</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 xml:space="preserve">Критерием отказа служит нарушение прочности и герметичности котла, не являющиеся результатом прогара поверхности нагрева. Критерий предельного состояния – прогар поверхности нагрева. </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 В котельной п.г.т. Суходол, ул. Пушкина установлено два котла марки «Proterm Bizon NO1400». Котлоагрегаты введены в эксплуатацию в 2015 году.</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 В котельной п.г.т. Суходол, ул. Суворова, 18 установлено два водогрейных котла марки «Buderus Logano SK 645». Котлоагрегаты введены в эксплуатацию в 2013 году.</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 В котельной п.г.т. Суходол, ул. Молодогвардейская, 40 установлено два котла марки «КВ-2,0» и «КВ-1,5». Котлоагрегаты введены в эксплуатацию в 2006 году.</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 В котельной п.г.т. Суходол, ул. Мира,1А установлено два котла марки «КВ-8,0». Котлоагрегаты введены в эксплуатацию в 2007</w:t>
      </w:r>
      <w:r>
        <w:rPr>
          <w:rFonts w:ascii="Times New Roman" w:hAnsi="Times New Roman" w:cs="Times New Roman"/>
          <w:sz w:val="12"/>
          <w:szCs w:val="12"/>
        </w:rPr>
        <w:t xml:space="preserve"> году.</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 В котельной п.г.т. Суходол, ул. Мира,1Б установлено два котла марки «Buderus S825L-6500» и BOSH UNIMAT UT-L 34. Котлоагрегаты введены в эксплуатацию в 2013 году.</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 В котельной п.г.т. Суходол, ул. Суслова,8А установлено два котла марки «КВ-3,0» и котёл марки «Vissann Vitoplex 100». Котлоагрегаты введ</w:t>
      </w:r>
      <w:r>
        <w:rPr>
          <w:rFonts w:ascii="Times New Roman" w:hAnsi="Times New Roman" w:cs="Times New Roman"/>
          <w:sz w:val="12"/>
          <w:szCs w:val="12"/>
        </w:rPr>
        <w:t>ены в эксплуатацию в 2006 году.</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 xml:space="preserve">5.5 Меры по переоборудованию котельных в источники комбинированной выработки электрической и тепловой энергии. </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lastRenderedPageBreak/>
        <w:t>Переоборудование существующих котельных в г.п. Суходол в источники комбинированной выработки электрической и тепловой энергии нецелесообразно, в связи с достаточной обеспеченностью электроэнергией в г.п. Суходол.</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 xml:space="preserve">5.6.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Источники комбинированной выработки тепловой и электрической энергии в г.п. Суходол отсутствуют.</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5.7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 xml:space="preserve">Источники тепловой энергии г.п. Суходол между собой технологически не связаны. </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5.8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 xml:space="preserve">В соответствии со СНиП 41-02-2003 регулирование отпуска теплоты от источников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 </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Режим работы системы теплоснабжения городского пос</w:t>
      </w:r>
      <w:r>
        <w:rPr>
          <w:rFonts w:ascii="Times New Roman" w:hAnsi="Times New Roman" w:cs="Times New Roman"/>
          <w:sz w:val="12"/>
          <w:szCs w:val="12"/>
        </w:rPr>
        <w:t xml:space="preserve">еления </w:t>
      </w:r>
      <w:r w:rsidRPr="00225C69">
        <w:rPr>
          <w:rFonts w:ascii="Times New Roman" w:hAnsi="Times New Roman" w:cs="Times New Roman"/>
          <w:sz w:val="12"/>
          <w:szCs w:val="12"/>
        </w:rPr>
        <w:t>Суходол запроектирован на температурный график 80/60ºС.</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5.9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Предложения по перспективной установленной тепловой мощности каждого источника тепловой энергии представлены в п. 2.4.</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Раздел 6. Предложения по строительству, реконструкции и (или) модернизации тепловых сетей.</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6.1 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 в г.п. Суходол не требуется.</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6.2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Обеспечить тепловой энергией новых потребителей предлагается от индивидуальных источников энергии и за счет строительства и установки новых источников тепловой энергии – котельных блочно-модульного типа, следовательно будет осуществляться строительство новых</w:t>
      </w:r>
      <w:r>
        <w:rPr>
          <w:rFonts w:ascii="Times New Roman" w:hAnsi="Times New Roman" w:cs="Times New Roman"/>
          <w:sz w:val="12"/>
          <w:szCs w:val="12"/>
        </w:rPr>
        <w:t xml:space="preserve"> тепловых сетей в </w:t>
      </w:r>
      <w:r w:rsidRPr="00225C69">
        <w:rPr>
          <w:rFonts w:ascii="Times New Roman" w:hAnsi="Times New Roman" w:cs="Times New Roman"/>
          <w:sz w:val="12"/>
          <w:szCs w:val="12"/>
        </w:rPr>
        <w:t>г.п. Суходол.</w:t>
      </w:r>
    </w:p>
    <w:p w:rsidR="00225C69" w:rsidRP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Для теплоснабжения ряда перспективных объектов социального и культурно-бытового назначения предлагается строительство распределительных тепловых сетей от блочно-модульных котельных. Характеристики участков новых распределительных тепловых сетей от перспективных блочно-модульных котельных представлены в таблице 6.2.1.</w:t>
      </w:r>
    </w:p>
    <w:p w:rsidR="00225C69" w:rsidRDefault="00225C69" w:rsidP="00225C69">
      <w:pPr>
        <w:tabs>
          <w:tab w:val="left" w:pos="0"/>
        </w:tabs>
        <w:spacing w:after="0" w:line="240" w:lineRule="auto"/>
        <w:ind w:firstLine="284"/>
        <w:jc w:val="both"/>
        <w:rPr>
          <w:rFonts w:ascii="Times New Roman" w:hAnsi="Times New Roman" w:cs="Times New Roman"/>
          <w:sz w:val="12"/>
          <w:szCs w:val="12"/>
        </w:rPr>
      </w:pPr>
      <w:r w:rsidRPr="00225C69">
        <w:rPr>
          <w:rFonts w:ascii="Times New Roman" w:hAnsi="Times New Roman" w:cs="Times New Roman"/>
          <w:sz w:val="12"/>
          <w:szCs w:val="12"/>
        </w:rPr>
        <w:t>Таблица 6.2.1 – Характеристики участков новых распределительных тепловых сетей от перспективных блочно-модульных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84"/>
        <w:gridCol w:w="2421"/>
        <w:gridCol w:w="1276"/>
        <w:gridCol w:w="1559"/>
        <w:gridCol w:w="1729"/>
      </w:tblGrid>
      <w:tr w:rsidR="00225C69" w:rsidRPr="00225C69" w:rsidTr="00225C69">
        <w:trPr>
          <w:trHeight w:val="71"/>
          <w:jc w:val="center"/>
        </w:trPr>
        <w:tc>
          <w:tcPr>
            <w:tcW w:w="386" w:type="pct"/>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 xml:space="preserve">Номер участка </w:t>
            </w:r>
          </w:p>
        </w:tc>
        <w:tc>
          <w:tcPr>
            <w:tcW w:w="1599"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Наименование источника тепловой энергии,</w:t>
            </w:r>
          </w:p>
        </w:tc>
        <w:tc>
          <w:tcPr>
            <w:tcW w:w="843"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Способ прокладки</w:t>
            </w:r>
          </w:p>
        </w:tc>
        <w:tc>
          <w:tcPr>
            <w:tcW w:w="1030" w:type="pct"/>
            <w:noWrap/>
            <w:vAlign w:val="center"/>
          </w:tcPr>
          <w:p w:rsidR="00225C69" w:rsidRPr="00225C69" w:rsidRDefault="00225C69" w:rsidP="00225C69">
            <w:pPr>
              <w:spacing w:after="0" w:line="240" w:lineRule="auto"/>
              <w:ind w:right="-21"/>
              <w:jc w:val="center"/>
              <w:rPr>
                <w:rFonts w:ascii="Times New Roman" w:hAnsi="Times New Roman" w:cs="Times New Roman"/>
                <w:sz w:val="12"/>
                <w:szCs w:val="12"/>
              </w:rPr>
            </w:pPr>
            <w:r w:rsidRPr="00225C69">
              <w:rPr>
                <w:rFonts w:ascii="Times New Roman" w:hAnsi="Times New Roman" w:cs="Times New Roman"/>
                <w:sz w:val="12"/>
                <w:szCs w:val="12"/>
              </w:rPr>
              <w:t>Диаметр тепловой сети, мм</w:t>
            </w:r>
          </w:p>
        </w:tc>
        <w:tc>
          <w:tcPr>
            <w:tcW w:w="1142" w:type="pct"/>
            <w:vAlign w:val="center"/>
          </w:tcPr>
          <w:p w:rsidR="00225C69" w:rsidRPr="00225C69" w:rsidRDefault="00225C69" w:rsidP="00225C69">
            <w:pPr>
              <w:spacing w:after="0" w:line="240" w:lineRule="auto"/>
              <w:ind w:right="-21"/>
              <w:jc w:val="center"/>
              <w:rPr>
                <w:rFonts w:ascii="Times New Roman" w:hAnsi="Times New Roman" w:cs="Times New Roman"/>
                <w:sz w:val="12"/>
                <w:szCs w:val="12"/>
              </w:rPr>
            </w:pPr>
            <w:r w:rsidRPr="00225C69">
              <w:rPr>
                <w:rFonts w:ascii="Times New Roman" w:hAnsi="Times New Roman" w:cs="Times New Roman"/>
                <w:sz w:val="12"/>
                <w:szCs w:val="12"/>
              </w:rPr>
              <w:t xml:space="preserve">Протяженность сети  </w:t>
            </w:r>
          </w:p>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sz w:val="12"/>
                <w:szCs w:val="12"/>
              </w:rPr>
              <w:t>(в однотрубном исчислении), м</w:t>
            </w:r>
          </w:p>
        </w:tc>
      </w:tr>
      <w:tr w:rsidR="00225C69" w:rsidRPr="00225C69" w:rsidTr="00225C69">
        <w:trPr>
          <w:trHeight w:val="71"/>
          <w:jc w:val="center"/>
        </w:trPr>
        <w:tc>
          <w:tcPr>
            <w:tcW w:w="5000" w:type="pct"/>
            <w:gridSpan w:val="5"/>
            <w:vAlign w:val="center"/>
          </w:tcPr>
          <w:p w:rsidR="00225C69" w:rsidRPr="00225C69" w:rsidRDefault="00225C69" w:rsidP="00225C69">
            <w:pPr>
              <w:spacing w:after="0" w:line="240" w:lineRule="auto"/>
              <w:ind w:right="-21"/>
              <w:jc w:val="center"/>
              <w:rPr>
                <w:rFonts w:ascii="Times New Roman" w:hAnsi="Times New Roman" w:cs="Times New Roman"/>
                <w:sz w:val="12"/>
                <w:szCs w:val="12"/>
              </w:rPr>
            </w:pPr>
            <w:r w:rsidRPr="00225C69">
              <w:rPr>
                <w:rFonts w:ascii="Times New Roman" w:hAnsi="Times New Roman" w:cs="Times New Roman"/>
                <w:sz w:val="12"/>
                <w:szCs w:val="12"/>
              </w:rPr>
              <w:t>п.г.т. Суходол</w:t>
            </w:r>
          </w:p>
        </w:tc>
      </w:tr>
      <w:tr w:rsidR="00225C69" w:rsidRPr="00225C69" w:rsidTr="00225C69">
        <w:trPr>
          <w:trHeight w:val="71"/>
          <w:jc w:val="center"/>
        </w:trPr>
        <w:tc>
          <w:tcPr>
            <w:tcW w:w="386" w:type="pct"/>
            <w:vAlign w:val="center"/>
          </w:tcPr>
          <w:p w:rsidR="00225C69" w:rsidRPr="00225C69" w:rsidRDefault="00225C69" w:rsidP="00225C69">
            <w:pPr>
              <w:pStyle w:val="Default"/>
              <w:jc w:val="center"/>
              <w:rPr>
                <w:rFonts w:ascii="Times New Roman" w:hAnsi="Times New Roman" w:cs="Times New Roman"/>
                <w:sz w:val="12"/>
                <w:szCs w:val="12"/>
              </w:rPr>
            </w:pPr>
            <w:r w:rsidRPr="00225C69">
              <w:rPr>
                <w:rFonts w:ascii="Times New Roman" w:hAnsi="Times New Roman" w:cs="Times New Roman"/>
                <w:sz w:val="12"/>
                <w:szCs w:val="12"/>
              </w:rPr>
              <w:t>Уч-1</w:t>
            </w:r>
          </w:p>
        </w:tc>
        <w:tc>
          <w:tcPr>
            <w:tcW w:w="1599"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Планируемая БМК №1</w:t>
            </w:r>
          </w:p>
        </w:tc>
        <w:tc>
          <w:tcPr>
            <w:tcW w:w="843"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Надземная</w:t>
            </w:r>
          </w:p>
        </w:tc>
        <w:tc>
          <w:tcPr>
            <w:tcW w:w="1030"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133</w:t>
            </w:r>
          </w:p>
        </w:tc>
        <w:tc>
          <w:tcPr>
            <w:tcW w:w="1142" w:type="pct"/>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100</w:t>
            </w:r>
          </w:p>
        </w:tc>
      </w:tr>
      <w:tr w:rsidR="00225C69" w:rsidRPr="00225C69" w:rsidTr="00225C69">
        <w:trPr>
          <w:trHeight w:val="71"/>
          <w:jc w:val="center"/>
        </w:trPr>
        <w:tc>
          <w:tcPr>
            <w:tcW w:w="386" w:type="pct"/>
            <w:vAlign w:val="center"/>
          </w:tcPr>
          <w:p w:rsidR="00225C69" w:rsidRPr="00225C69" w:rsidRDefault="00225C69" w:rsidP="00225C69">
            <w:pPr>
              <w:pStyle w:val="Default"/>
              <w:jc w:val="center"/>
              <w:rPr>
                <w:rFonts w:ascii="Times New Roman" w:hAnsi="Times New Roman" w:cs="Times New Roman"/>
                <w:sz w:val="12"/>
                <w:szCs w:val="12"/>
              </w:rPr>
            </w:pPr>
            <w:r w:rsidRPr="00225C69">
              <w:rPr>
                <w:rFonts w:ascii="Times New Roman" w:hAnsi="Times New Roman" w:cs="Times New Roman"/>
                <w:sz w:val="12"/>
                <w:szCs w:val="12"/>
              </w:rPr>
              <w:t>Уч-1</w:t>
            </w:r>
          </w:p>
        </w:tc>
        <w:tc>
          <w:tcPr>
            <w:tcW w:w="1599"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Планируемая БМК №2</w:t>
            </w:r>
          </w:p>
        </w:tc>
        <w:tc>
          <w:tcPr>
            <w:tcW w:w="843"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Надземная</w:t>
            </w:r>
          </w:p>
        </w:tc>
        <w:tc>
          <w:tcPr>
            <w:tcW w:w="1030"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108</w:t>
            </w:r>
          </w:p>
        </w:tc>
        <w:tc>
          <w:tcPr>
            <w:tcW w:w="1142" w:type="pct"/>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100</w:t>
            </w:r>
          </w:p>
        </w:tc>
      </w:tr>
      <w:tr w:rsidR="00225C69" w:rsidRPr="00225C69" w:rsidTr="00225C69">
        <w:trPr>
          <w:trHeight w:val="71"/>
          <w:jc w:val="center"/>
        </w:trPr>
        <w:tc>
          <w:tcPr>
            <w:tcW w:w="386" w:type="pct"/>
            <w:vAlign w:val="center"/>
          </w:tcPr>
          <w:p w:rsidR="00225C69" w:rsidRPr="00225C69" w:rsidRDefault="00225C69" w:rsidP="00225C69">
            <w:pPr>
              <w:pStyle w:val="Default"/>
              <w:jc w:val="center"/>
              <w:rPr>
                <w:rFonts w:ascii="Times New Roman" w:hAnsi="Times New Roman" w:cs="Times New Roman"/>
                <w:sz w:val="12"/>
                <w:szCs w:val="12"/>
              </w:rPr>
            </w:pPr>
            <w:r w:rsidRPr="00225C69">
              <w:rPr>
                <w:rFonts w:ascii="Times New Roman" w:hAnsi="Times New Roman" w:cs="Times New Roman"/>
                <w:sz w:val="12"/>
                <w:szCs w:val="12"/>
              </w:rPr>
              <w:t>Уч-1</w:t>
            </w:r>
          </w:p>
        </w:tc>
        <w:tc>
          <w:tcPr>
            <w:tcW w:w="1599"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Планируемая БМК №3</w:t>
            </w:r>
          </w:p>
        </w:tc>
        <w:tc>
          <w:tcPr>
            <w:tcW w:w="843"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Надземная</w:t>
            </w:r>
          </w:p>
        </w:tc>
        <w:tc>
          <w:tcPr>
            <w:tcW w:w="1030"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76</w:t>
            </w:r>
          </w:p>
        </w:tc>
        <w:tc>
          <w:tcPr>
            <w:tcW w:w="1142" w:type="pct"/>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100</w:t>
            </w:r>
          </w:p>
        </w:tc>
      </w:tr>
    </w:tbl>
    <w:p w:rsidR="00225C69" w:rsidRDefault="00225C69" w:rsidP="00225C69">
      <w:pPr>
        <w:tabs>
          <w:tab w:val="left" w:pos="0"/>
        </w:tabs>
        <w:spacing w:after="0" w:line="240" w:lineRule="auto"/>
        <w:ind w:firstLine="284"/>
        <w:jc w:val="both"/>
        <w:rPr>
          <w:rFonts w:ascii="Times New Roman" w:hAnsi="Times New Roman" w:cs="Times New Roman"/>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95"/>
        <w:gridCol w:w="2410"/>
        <w:gridCol w:w="1276"/>
        <w:gridCol w:w="1559"/>
        <w:gridCol w:w="1729"/>
      </w:tblGrid>
      <w:tr w:rsidR="00225C69" w:rsidRPr="00225C69" w:rsidTr="00225C69">
        <w:trPr>
          <w:trHeight w:val="71"/>
          <w:jc w:val="center"/>
        </w:trPr>
        <w:tc>
          <w:tcPr>
            <w:tcW w:w="393" w:type="pct"/>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 xml:space="preserve">Номер участка </w:t>
            </w:r>
          </w:p>
        </w:tc>
        <w:tc>
          <w:tcPr>
            <w:tcW w:w="1592"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Наименование источника тепловой энергии,</w:t>
            </w:r>
          </w:p>
        </w:tc>
        <w:tc>
          <w:tcPr>
            <w:tcW w:w="843"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Способ прокладки</w:t>
            </w:r>
          </w:p>
        </w:tc>
        <w:tc>
          <w:tcPr>
            <w:tcW w:w="1030" w:type="pct"/>
            <w:noWrap/>
            <w:vAlign w:val="center"/>
          </w:tcPr>
          <w:p w:rsidR="00225C69" w:rsidRPr="00225C69" w:rsidRDefault="00225C69" w:rsidP="00225C69">
            <w:pPr>
              <w:spacing w:after="0" w:line="240" w:lineRule="auto"/>
              <w:ind w:right="-21"/>
              <w:jc w:val="center"/>
              <w:rPr>
                <w:rFonts w:ascii="Times New Roman" w:hAnsi="Times New Roman" w:cs="Times New Roman"/>
                <w:sz w:val="12"/>
                <w:szCs w:val="12"/>
              </w:rPr>
            </w:pPr>
            <w:r w:rsidRPr="00225C69">
              <w:rPr>
                <w:rFonts w:ascii="Times New Roman" w:hAnsi="Times New Roman" w:cs="Times New Roman"/>
                <w:sz w:val="12"/>
                <w:szCs w:val="12"/>
              </w:rPr>
              <w:t>Диаметр тепловой сети, мм</w:t>
            </w:r>
          </w:p>
        </w:tc>
        <w:tc>
          <w:tcPr>
            <w:tcW w:w="1142" w:type="pct"/>
            <w:vAlign w:val="center"/>
          </w:tcPr>
          <w:p w:rsidR="00225C69" w:rsidRPr="00225C69" w:rsidRDefault="00225C69" w:rsidP="00225C69">
            <w:pPr>
              <w:spacing w:after="0" w:line="240" w:lineRule="auto"/>
              <w:ind w:right="-21"/>
              <w:jc w:val="center"/>
              <w:rPr>
                <w:rFonts w:ascii="Times New Roman" w:hAnsi="Times New Roman" w:cs="Times New Roman"/>
                <w:sz w:val="12"/>
                <w:szCs w:val="12"/>
              </w:rPr>
            </w:pPr>
            <w:r w:rsidRPr="00225C69">
              <w:rPr>
                <w:rFonts w:ascii="Times New Roman" w:hAnsi="Times New Roman" w:cs="Times New Roman"/>
                <w:sz w:val="12"/>
                <w:szCs w:val="12"/>
              </w:rPr>
              <w:t xml:space="preserve">Протяженность сети  </w:t>
            </w:r>
          </w:p>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sz w:val="12"/>
                <w:szCs w:val="12"/>
              </w:rPr>
              <w:t>(в однотрубном исчислении), м</w:t>
            </w:r>
          </w:p>
        </w:tc>
      </w:tr>
      <w:tr w:rsidR="00225C69" w:rsidRPr="00225C69" w:rsidTr="00225C69">
        <w:trPr>
          <w:trHeight w:val="71"/>
          <w:jc w:val="center"/>
        </w:trPr>
        <w:tc>
          <w:tcPr>
            <w:tcW w:w="393" w:type="pct"/>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sz w:val="12"/>
                <w:szCs w:val="12"/>
              </w:rPr>
              <w:t>Уч-1</w:t>
            </w:r>
          </w:p>
        </w:tc>
        <w:tc>
          <w:tcPr>
            <w:tcW w:w="1592"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Планируемая БМК №4</w:t>
            </w:r>
          </w:p>
        </w:tc>
        <w:tc>
          <w:tcPr>
            <w:tcW w:w="843"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Надземная</w:t>
            </w:r>
          </w:p>
        </w:tc>
        <w:tc>
          <w:tcPr>
            <w:tcW w:w="1030"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89</w:t>
            </w:r>
          </w:p>
        </w:tc>
        <w:tc>
          <w:tcPr>
            <w:tcW w:w="1142" w:type="pct"/>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100</w:t>
            </w:r>
          </w:p>
        </w:tc>
      </w:tr>
      <w:tr w:rsidR="00225C69" w:rsidRPr="00225C69" w:rsidTr="00225C69">
        <w:trPr>
          <w:trHeight w:val="71"/>
          <w:jc w:val="center"/>
        </w:trPr>
        <w:tc>
          <w:tcPr>
            <w:tcW w:w="393" w:type="pct"/>
            <w:vAlign w:val="center"/>
          </w:tcPr>
          <w:p w:rsidR="00225C69" w:rsidRPr="00225C69" w:rsidRDefault="00225C69" w:rsidP="00225C69">
            <w:pPr>
              <w:spacing w:after="0" w:line="240" w:lineRule="auto"/>
              <w:jc w:val="center"/>
              <w:rPr>
                <w:rFonts w:ascii="Times New Roman" w:hAnsi="Times New Roman" w:cs="Times New Roman"/>
                <w:sz w:val="12"/>
                <w:szCs w:val="12"/>
              </w:rPr>
            </w:pPr>
            <w:r w:rsidRPr="00225C69">
              <w:rPr>
                <w:rFonts w:ascii="Times New Roman" w:hAnsi="Times New Roman" w:cs="Times New Roman"/>
                <w:sz w:val="12"/>
                <w:szCs w:val="12"/>
              </w:rPr>
              <w:t>Уч-1</w:t>
            </w:r>
          </w:p>
        </w:tc>
        <w:tc>
          <w:tcPr>
            <w:tcW w:w="1592"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Планируемая БМК №5</w:t>
            </w:r>
          </w:p>
        </w:tc>
        <w:tc>
          <w:tcPr>
            <w:tcW w:w="843"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Надземная</w:t>
            </w:r>
          </w:p>
        </w:tc>
        <w:tc>
          <w:tcPr>
            <w:tcW w:w="1030"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89</w:t>
            </w:r>
          </w:p>
        </w:tc>
        <w:tc>
          <w:tcPr>
            <w:tcW w:w="1142" w:type="pct"/>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100</w:t>
            </w:r>
          </w:p>
        </w:tc>
      </w:tr>
      <w:tr w:rsidR="00225C69" w:rsidRPr="00225C69" w:rsidTr="00225C69">
        <w:trPr>
          <w:trHeight w:val="71"/>
          <w:jc w:val="center"/>
        </w:trPr>
        <w:tc>
          <w:tcPr>
            <w:tcW w:w="393" w:type="pct"/>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sz w:val="12"/>
                <w:szCs w:val="12"/>
              </w:rPr>
              <w:t>Уч-1</w:t>
            </w:r>
          </w:p>
        </w:tc>
        <w:tc>
          <w:tcPr>
            <w:tcW w:w="1592"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Планируемая БМК №6</w:t>
            </w:r>
          </w:p>
        </w:tc>
        <w:tc>
          <w:tcPr>
            <w:tcW w:w="843"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Надземная</w:t>
            </w:r>
          </w:p>
        </w:tc>
        <w:tc>
          <w:tcPr>
            <w:tcW w:w="1030"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194</w:t>
            </w:r>
          </w:p>
        </w:tc>
        <w:tc>
          <w:tcPr>
            <w:tcW w:w="1142" w:type="pct"/>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100</w:t>
            </w:r>
          </w:p>
        </w:tc>
      </w:tr>
      <w:tr w:rsidR="00225C69" w:rsidRPr="00225C69" w:rsidTr="00225C69">
        <w:trPr>
          <w:trHeight w:val="71"/>
          <w:jc w:val="center"/>
        </w:trPr>
        <w:tc>
          <w:tcPr>
            <w:tcW w:w="393" w:type="pct"/>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sz w:val="12"/>
                <w:szCs w:val="12"/>
              </w:rPr>
              <w:t>Уч-1</w:t>
            </w:r>
          </w:p>
        </w:tc>
        <w:tc>
          <w:tcPr>
            <w:tcW w:w="1592"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Планируемая БМК №7</w:t>
            </w:r>
          </w:p>
        </w:tc>
        <w:tc>
          <w:tcPr>
            <w:tcW w:w="843"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Надземная</w:t>
            </w:r>
          </w:p>
        </w:tc>
        <w:tc>
          <w:tcPr>
            <w:tcW w:w="1030" w:type="pct"/>
            <w:noWrap/>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89</w:t>
            </w:r>
          </w:p>
        </w:tc>
        <w:tc>
          <w:tcPr>
            <w:tcW w:w="1142" w:type="pct"/>
            <w:vAlign w:val="center"/>
          </w:tcPr>
          <w:p w:rsidR="00225C69" w:rsidRPr="00225C69" w:rsidRDefault="00225C69" w:rsidP="00225C69">
            <w:pPr>
              <w:spacing w:after="0" w:line="240" w:lineRule="auto"/>
              <w:jc w:val="center"/>
              <w:rPr>
                <w:rFonts w:ascii="Times New Roman" w:hAnsi="Times New Roman" w:cs="Times New Roman"/>
                <w:color w:val="000000"/>
                <w:sz w:val="12"/>
                <w:szCs w:val="12"/>
              </w:rPr>
            </w:pPr>
            <w:r w:rsidRPr="00225C69">
              <w:rPr>
                <w:rFonts w:ascii="Times New Roman" w:hAnsi="Times New Roman" w:cs="Times New Roman"/>
                <w:color w:val="000000"/>
                <w:sz w:val="12"/>
                <w:szCs w:val="12"/>
              </w:rPr>
              <w:t>100</w:t>
            </w:r>
          </w:p>
        </w:tc>
      </w:tr>
    </w:tbl>
    <w:p w:rsidR="00C50993" w:rsidRDefault="00C50993" w:rsidP="00225C69">
      <w:pPr>
        <w:tabs>
          <w:tab w:val="left" w:pos="0"/>
        </w:tabs>
        <w:spacing w:after="0" w:line="240" w:lineRule="auto"/>
        <w:ind w:firstLine="284"/>
        <w:jc w:val="both"/>
        <w:rPr>
          <w:rFonts w:ascii="Times New Roman" w:hAnsi="Times New Roman" w:cs="Times New Roman"/>
          <w:sz w:val="12"/>
          <w:szCs w:val="12"/>
        </w:rPr>
      </w:pPr>
      <w:r w:rsidRPr="00C50993">
        <w:rPr>
          <w:rFonts w:ascii="Times New Roman" w:hAnsi="Times New Roman" w:cs="Times New Roman"/>
          <w:sz w:val="12"/>
          <w:szCs w:val="12"/>
        </w:rPr>
        <w:t xml:space="preserve">  </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На территории г.п. Суходол для подключения перспективных объектов строительства к новым блочно-модульным котельным планируется строительство тепловых сетей общей протяженностью ориентировочно 700 м (в однотрубном исчислении)</w:t>
      </w:r>
      <w:r>
        <w:rPr>
          <w:rFonts w:ascii="Times New Roman" w:hAnsi="Times New Roman" w:cs="Times New Roman"/>
          <w:sz w:val="12"/>
          <w:szCs w:val="12"/>
        </w:rPr>
        <w:t>. Способ прокладки – надземная.</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6.3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Строительства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w:t>
      </w:r>
      <w:r>
        <w:rPr>
          <w:rFonts w:ascii="Times New Roman" w:hAnsi="Times New Roman" w:cs="Times New Roman"/>
          <w:sz w:val="12"/>
          <w:szCs w:val="12"/>
        </w:rPr>
        <w:t xml:space="preserve">я в г.п. Суходол не требуется. </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Строительство или реконструкция тепловых сетей в г.п. Суходол для повышения эффективности функционирования системы теплоснабжения, за счет перевода котельных в пиковый режим работы или ликвид</w:t>
      </w:r>
      <w:r>
        <w:rPr>
          <w:rFonts w:ascii="Times New Roman" w:hAnsi="Times New Roman" w:cs="Times New Roman"/>
          <w:sz w:val="12"/>
          <w:szCs w:val="12"/>
        </w:rPr>
        <w:t xml:space="preserve">ации котельных, не требуется.  </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6.5 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Строительство и реконструкция тепловых сетей для обеспечения нормативной надежности и безопасности теплоснабжения не т</w:t>
      </w:r>
      <w:r>
        <w:rPr>
          <w:rFonts w:ascii="Times New Roman" w:hAnsi="Times New Roman" w:cs="Times New Roman"/>
          <w:sz w:val="12"/>
          <w:szCs w:val="12"/>
        </w:rPr>
        <w:t>ребуется.</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Раздел 7. Предложения по переводу открытых систем теплоснабжения (горячего водоснабжения) в закрытые системы горячего водоснабжения.</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Источники тепловой энергии городского поселения Суходол функционируют по закрытой системе теплоснабжения. Присоединения теплопотребляющих установок потребителей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 до конца расчетного периода не ожидаются.</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Существуют следующие недостатки открытой системы теплоснабжения:</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 повышенные расходы тепловой энергии на отопление и ГВС;</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 высокие удельные расходы топлива и электроэнергии на производство тепловой энергии;</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lastRenderedPageBreak/>
        <w:t>- повышенные затраты на эксплуатацию котельных и тепловых сетей;</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 не обеспечивается качественное теплоснабжение потребителей из-за больших потерь тепла и количества повреждений на тепловых сетях;</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 повышенные затраты на химводоподготовку;</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 при небольшом разборе вода начинает остывать в трубах;</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 xml:space="preserve">Преимущества открытой системы теплоснабжения: поскольку используются сразу несколько теплоисточников, в случае повреждения на трубопроводе система проявляет живучесть – полной остановки циркуляции не происходит, потребителей длительное время </w:t>
      </w:r>
      <w:r>
        <w:rPr>
          <w:rFonts w:ascii="Times New Roman" w:hAnsi="Times New Roman" w:cs="Times New Roman"/>
          <w:sz w:val="12"/>
          <w:szCs w:val="12"/>
        </w:rPr>
        <w:t>удерживают на затухающей схеме.</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Раздел 8. Перспективные топливные балансы.</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8.1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Основным видом топлива в котельных г.п. Суходол является природный газ. Резервное топливо не предусмотрено проектом.</w:t>
      </w:r>
    </w:p>
    <w:p w:rsidR="001612F0" w:rsidRP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Перспективные топливные балансы для каждого источника тепловой энергии, расположенного в границах поселения, представлены в таблице 8.1.1.</w:t>
      </w:r>
    </w:p>
    <w:p w:rsidR="001612F0" w:rsidRDefault="001612F0" w:rsidP="001612F0">
      <w:pPr>
        <w:tabs>
          <w:tab w:val="left" w:pos="0"/>
        </w:tabs>
        <w:spacing w:after="0" w:line="240" w:lineRule="auto"/>
        <w:ind w:firstLine="284"/>
        <w:jc w:val="both"/>
        <w:rPr>
          <w:rFonts w:ascii="Times New Roman" w:hAnsi="Times New Roman" w:cs="Times New Roman"/>
          <w:sz w:val="12"/>
          <w:szCs w:val="12"/>
        </w:rPr>
      </w:pPr>
      <w:r w:rsidRPr="001612F0">
        <w:rPr>
          <w:rFonts w:ascii="Times New Roman" w:hAnsi="Times New Roman" w:cs="Times New Roman"/>
          <w:sz w:val="12"/>
          <w:szCs w:val="12"/>
        </w:rPr>
        <w:t>Таблица 8.1.1 – Перспективные топливные балансы систем теплоснабжения г.п. Суходол на расчетный срок до 2033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91"/>
        <w:gridCol w:w="869"/>
        <w:gridCol w:w="810"/>
        <w:gridCol w:w="748"/>
        <w:gridCol w:w="852"/>
        <w:gridCol w:w="816"/>
      </w:tblGrid>
      <w:tr w:rsidR="001612F0" w:rsidRPr="001612F0" w:rsidTr="001A5C56">
        <w:trPr>
          <w:cantSplit/>
          <w:trHeight w:val="2256"/>
          <w:tblHeader/>
          <w:jc w:val="center"/>
        </w:trPr>
        <w:tc>
          <w:tcPr>
            <w:tcW w:w="1904"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Источник</w:t>
            </w:r>
          </w:p>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теплоснабжения</w:t>
            </w:r>
          </w:p>
        </w:tc>
        <w:tc>
          <w:tcPr>
            <w:tcW w:w="447" w:type="pct"/>
            <w:textDirection w:val="btLr"/>
            <w:vAlign w:val="center"/>
          </w:tcPr>
          <w:p w:rsidR="001612F0" w:rsidRPr="001612F0" w:rsidRDefault="001612F0" w:rsidP="001612F0">
            <w:pPr>
              <w:spacing w:after="0" w:line="240" w:lineRule="auto"/>
              <w:jc w:val="center"/>
              <w:rPr>
                <w:rFonts w:ascii="Times New Roman" w:hAnsi="Times New Roman" w:cs="Times New Roman"/>
                <w:color w:val="000000"/>
                <w:sz w:val="12"/>
                <w:szCs w:val="12"/>
              </w:rPr>
            </w:pPr>
            <w:r w:rsidRPr="001612F0">
              <w:rPr>
                <w:rFonts w:ascii="Times New Roman" w:hAnsi="Times New Roman" w:cs="Times New Roman"/>
                <w:sz w:val="12"/>
                <w:szCs w:val="12"/>
              </w:rPr>
              <w:t>Суммарная тепловая нагрузка котельной, Гкал/ч</w:t>
            </w:r>
          </w:p>
        </w:tc>
        <w:tc>
          <w:tcPr>
            <w:tcW w:w="562" w:type="pct"/>
            <w:textDirection w:val="btLr"/>
            <w:vAlign w:val="center"/>
          </w:tcPr>
          <w:p w:rsidR="001612F0" w:rsidRPr="001612F0" w:rsidRDefault="001612F0" w:rsidP="001612F0">
            <w:pPr>
              <w:spacing w:after="0" w:line="240" w:lineRule="auto"/>
              <w:jc w:val="center"/>
              <w:rPr>
                <w:rFonts w:ascii="Times New Roman" w:hAnsi="Times New Roman" w:cs="Times New Roman"/>
                <w:color w:val="000000"/>
                <w:sz w:val="12"/>
                <w:szCs w:val="12"/>
              </w:rPr>
            </w:pPr>
            <w:r w:rsidRPr="001612F0">
              <w:rPr>
                <w:rFonts w:ascii="Times New Roman" w:hAnsi="Times New Roman" w:cs="Times New Roman"/>
                <w:color w:val="000000"/>
                <w:sz w:val="12"/>
                <w:szCs w:val="12"/>
              </w:rPr>
              <w:t>Расчетная годовая выработка тепловой энергии, Гкал</w:t>
            </w:r>
          </w:p>
        </w:tc>
        <w:tc>
          <w:tcPr>
            <w:tcW w:w="524" w:type="pct"/>
            <w:textDirection w:val="btLr"/>
            <w:vAlign w:val="center"/>
          </w:tcPr>
          <w:p w:rsidR="001612F0" w:rsidRPr="001612F0" w:rsidRDefault="001612F0" w:rsidP="001612F0">
            <w:pPr>
              <w:spacing w:after="0" w:line="240" w:lineRule="auto"/>
              <w:jc w:val="center"/>
              <w:rPr>
                <w:rFonts w:ascii="Times New Roman" w:hAnsi="Times New Roman" w:cs="Times New Roman"/>
                <w:color w:val="000000"/>
                <w:sz w:val="12"/>
                <w:szCs w:val="12"/>
              </w:rPr>
            </w:pPr>
            <w:r w:rsidRPr="001612F0">
              <w:rPr>
                <w:rFonts w:ascii="Times New Roman" w:hAnsi="Times New Roman" w:cs="Times New Roman"/>
                <w:color w:val="000000"/>
                <w:sz w:val="12"/>
                <w:szCs w:val="12"/>
              </w:rPr>
              <w:t>Максимальный часовой расход условного топлива, кг у.т./ч</w:t>
            </w:r>
          </w:p>
        </w:tc>
        <w:tc>
          <w:tcPr>
            <w:tcW w:w="484" w:type="pct"/>
            <w:textDirection w:val="btLr"/>
            <w:vAlign w:val="center"/>
          </w:tcPr>
          <w:p w:rsidR="001612F0" w:rsidRPr="001612F0" w:rsidRDefault="001612F0" w:rsidP="001612F0">
            <w:pPr>
              <w:spacing w:after="0" w:line="240" w:lineRule="auto"/>
              <w:jc w:val="center"/>
              <w:rPr>
                <w:rFonts w:ascii="Times New Roman" w:hAnsi="Times New Roman" w:cs="Times New Roman"/>
                <w:color w:val="000000"/>
                <w:sz w:val="12"/>
                <w:szCs w:val="12"/>
              </w:rPr>
            </w:pPr>
            <w:r w:rsidRPr="001612F0">
              <w:rPr>
                <w:rFonts w:ascii="Times New Roman" w:hAnsi="Times New Roman" w:cs="Times New Roman"/>
                <w:color w:val="000000"/>
                <w:sz w:val="12"/>
                <w:szCs w:val="12"/>
              </w:rPr>
              <w:t>Удельный расход основного топлива, кг у.т./Гкал (средневзвешенный)</w:t>
            </w:r>
          </w:p>
        </w:tc>
        <w:tc>
          <w:tcPr>
            <w:tcW w:w="551" w:type="pct"/>
            <w:textDirection w:val="btLr"/>
            <w:vAlign w:val="center"/>
          </w:tcPr>
          <w:p w:rsidR="001612F0" w:rsidRPr="001612F0" w:rsidRDefault="001612F0" w:rsidP="001612F0">
            <w:pPr>
              <w:spacing w:after="0" w:line="240" w:lineRule="auto"/>
              <w:jc w:val="center"/>
              <w:rPr>
                <w:rFonts w:ascii="Times New Roman" w:hAnsi="Times New Roman" w:cs="Times New Roman"/>
                <w:color w:val="000000"/>
                <w:sz w:val="12"/>
                <w:szCs w:val="12"/>
              </w:rPr>
            </w:pPr>
            <w:r w:rsidRPr="001612F0">
              <w:rPr>
                <w:rFonts w:ascii="Times New Roman" w:hAnsi="Times New Roman" w:cs="Times New Roman"/>
                <w:color w:val="000000"/>
                <w:sz w:val="12"/>
                <w:szCs w:val="12"/>
              </w:rPr>
              <w:t>Расчетный годовой расход основного топлива, т у.т.</w:t>
            </w:r>
          </w:p>
        </w:tc>
        <w:tc>
          <w:tcPr>
            <w:tcW w:w="528" w:type="pct"/>
            <w:textDirection w:val="btLr"/>
            <w:vAlign w:val="center"/>
          </w:tcPr>
          <w:p w:rsidR="001612F0" w:rsidRPr="001612F0" w:rsidRDefault="001612F0" w:rsidP="001612F0">
            <w:pPr>
              <w:spacing w:after="0" w:line="240" w:lineRule="auto"/>
              <w:jc w:val="center"/>
              <w:rPr>
                <w:rFonts w:ascii="Times New Roman" w:hAnsi="Times New Roman" w:cs="Times New Roman"/>
                <w:sz w:val="12"/>
                <w:szCs w:val="12"/>
              </w:rPr>
            </w:pPr>
            <w:r w:rsidRPr="001612F0">
              <w:rPr>
                <w:rFonts w:ascii="Times New Roman" w:hAnsi="Times New Roman" w:cs="Times New Roman"/>
                <w:color w:val="000000"/>
                <w:sz w:val="12"/>
                <w:szCs w:val="12"/>
              </w:rPr>
              <w:t>Расчетный годовой расход основного топлива, тып.г.т. м</w:t>
            </w:r>
            <w:r w:rsidRPr="001612F0">
              <w:rPr>
                <w:rFonts w:ascii="Times New Roman" w:hAnsi="Times New Roman" w:cs="Times New Roman"/>
                <w:color w:val="000000"/>
                <w:sz w:val="12"/>
                <w:szCs w:val="12"/>
                <w:vertAlign w:val="superscript"/>
              </w:rPr>
              <w:t xml:space="preserve">3 </w:t>
            </w:r>
            <w:r w:rsidRPr="001612F0">
              <w:rPr>
                <w:rFonts w:ascii="Times New Roman" w:hAnsi="Times New Roman" w:cs="Times New Roman"/>
                <w:color w:val="000000"/>
                <w:sz w:val="12"/>
                <w:szCs w:val="12"/>
              </w:rPr>
              <w:t>природного газа (низшая теплота сгорания 8200 Ккал/м3)</w:t>
            </w:r>
          </w:p>
        </w:tc>
      </w:tr>
      <w:tr w:rsidR="001612F0" w:rsidRPr="001612F0" w:rsidTr="001A5C56">
        <w:trPr>
          <w:jc w:val="center"/>
        </w:trPr>
        <w:tc>
          <w:tcPr>
            <w:tcW w:w="190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Котельная</w:t>
            </w:r>
            <w:r>
              <w:rPr>
                <w:rFonts w:ascii="Times New Roman" w:hAnsi="Times New Roman"/>
                <w:sz w:val="12"/>
                <w:szCs w:val="12"/>
                <w:lang w:val="ru-RU"/>
              </w:rPr>
              <w:t xml:space="preserve"> </w:t>
            </w:r>
            <w:r w:rsidRPr="001612F0">
              <w:rPr>
                <w:rFonts w:ascii="Times New Roman" w:hAnsi="Times New Roman"/>
                <w:sz w:val="12"/>
                <w:szCs w:val="12"/>
              </w:rPr>
              <w:t>п.г.т. Суходол</w:t>
            </w:r>
            <w:r w:rsidRPr="001612F0">
              <w:rPr>
                <w:rFonts w:ascii="Times New Roman" w:hAnsi="Times New Roman"/>
                <w:color w:val="000000"/>
                <w:sz w:val="12"/>
                <w:szCs w:val="12"/>
              </w:rPr>
              <w:t>,</w:t>
            </w:r>
            <w:r>
              <w:rPr>
                <w:rFonts w:ascii="Times New Roman" w:hAnsi="Times New Roman"/>
                <w:color w:val="000000"/>
                <w:sz w:val="12"/>
                <w:szCs w:val="12"/>
                <w:lang w:val="ru-RU"/>
              </w:rPr>
              <w:t xml:space="preserve"> </w:t>
            </w:r>
            <w:r w:rsidRPr="001612F0">
              <w:rPr>
                <w:rFonts w:ascii="Times New Roman" w:hAnsi="Times New Roman"/>
                <w:color w:val="000000"/>
                <w:sz w:val="12"/>
                <w:szCs w:val="12"/>
              </w:rPr>
              <w:t>ул. Пушкина</w:t>
            </w:r>
          </w:p>
        </w:tc>
        <w:tc>
          <w:tcPr>
            <w:tcW w:w="447"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1,083</w:t>
            </w:r>
          </w:p>
        </w:tc>
        <w:tc>
          <w:tcPr>
            <w:tcW w:w="562"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2460,611</w:t>
            </w:r>
          </w:p>
        </w:tc>
        <w:tc>
          <w:tcPr>
            <w:tcW w:w="52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168,168</w:t>
            </w:r>
          </w:p>
        </w:tc>
        <w:tc>
          <w:tcPr>
            <w:tcW w:w="48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lang w:eastAsia="en-US"/>
              </w:rPr>
            </w:pPr>
            <w:r w:rsidRPr="001612F0">
              <w:rPr>
                <w:rFonts w:ascii="Times New Roman" w:hAnsi="Times New Roman"/>
                <w:sz w:val="12"/>
                <w:szCs w:val="12"/>
                <w:lang w:eastAsia="en-US"/>
              </w:rPr>
              <w:t>155,280</w:t>
            </w:r>
          </w:p>
        </w:tc>
        <w:tc>
          <w:tcPr>
            <w:tcW w:w="551"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382,082</w:t>
            </w:r>
          </w:p>
        </w:tc>
        <w:tc>
          <w:tcPr>
            <w:tcW w:w="528"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331,094</w:t>
            </w:r>
          </w:p>
        </w:tc>
      </w:tr>
      <w:tr w:rsidR="001612F0" w:rsidRPr="001612F0" w:rsidTr="001A5C56">
        <w:trPr>
          <w:jc w:val="center"/>
        </w:trPr>
        <w:tc>
          <w:tcPr>
            <w:tcW w:w="190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Котельная</w:t>
            </w:r>
            <w:r>
              <w:rPr>
                <w:rFonts w:ascii="Times New Roman" w:hAnsi="Times New Roman"/>
                <w:sz w:val="12"/>
                <w:szCs w:val="12"/>
                <w:lang w:val="ru-RU"/>
              </w:rPr>
              <w:t xml:space="preserve"> </w:t>
            </w:r>
            <w:r w:rsidRPr="001612F0">
              <w:rPr>
                <w:rFonts w:ascii="Times New Roman" w:hAnsi="Times New Roman"/>
                <w:sz w:val="12"/>
                <w:szCs w:val="12"/>
              </w:rPr>
              <w:t>п.г.т. Суходол</w:t>
            </w:r>
            <w:r w:rsidRPr="001612F0">
              <w:rPr>
                <w:rFonts w:ascii="Times New Roman" w:hAnsi="Times New Roman"/>
                <w:color w:val="000000"/>
                <w:sz w:val="12"/>
                <w:szCs w:val="12"/>
              </w:rPr>
              <w:t>,</w:t>
            </w:r>
            <w:r>
              <w:rPr>
                <w:rFonts w:ascii="Times New Roman" w:hAnsi="Times New Roman"/>
                <w:color w:val="000000"/>
                <w:sz w:val="12"/>
                <w:szCs w:val="12"/>
                <w:lang w:val="ru-RU"/>
              </w:rPr>
              <w:t xml:space="preserve"> </w:t>
            </w:r>
            <w:r w:rsidRPr="001612F0">
              <w:rPr>
                <w:rFonts w:ascii="Times New Roman" w:hAnsi="Times New Roman"/>
                <w:color w:val="000000"/>
                <w:sz w:val="12"/>
                <w:szCs w:val="12"/>
              </w:rPr>
              <w:t>ул. Суворова,18</w:t>
            </w:r>
          </w:p>
        </w:tc>
        <w:tc>
          <w:tcPr>
            <w:tcW w:w="447"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0,7865</w:t>
            </w:r>
          </w:p>
        </w:tc>
        <w:tc>
          <w:tcPr>
            <w:tcW w:w="562"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1786,953</w:t>
            </w:r>
          </w:p>
        </w:tc>
        <w:tc>
          <w:tcPr>
            <w:tcW w:w="52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120,814</w:t>
            </w:r>
          </w:p>
        </w:tc>
        <w:tc>
          <w:tcPr>
            <w:tcW w:w="48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lang w:eastAsia="en-US"/>
              </w:rPr>
            </w:pPr>
            <w:r w:rsidRPr="001612F0">
              <w:rPr>
                <w:rFonts w:ascii="Times New Roman" w:hAnsi="Times New Roman"/>
                <w:sz w:val="12"/>
                <w:szCs w:val="12"/>
                <w:lang w:eastAsia="en-US"/>
              </w:rPr>
              <w:t>153,610</w:t>
            </w:r>
          </w:p>
        </w:tc>
        <w:tc>
          <w:tcPr>
            <w:tcW w:w="551"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274,494</w:t>
            </w:r>
          </w:p>
        </w:tc>
        <w:tc>
          <w:tcPr>
            <w:tcW w:w="528"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237,863</w:t>
            </w:r>
          </w:p>
        </w:tc>
      </w:tr>
      <w:tr w:rsidR="001612F0" w:rsidRPr="001612F0" w:rsidTr="001A5C56">
        <w:trPr>
          <w:trHeight w:val="71"/>
          <w:jc w:val="center"/>
        </w:trPr>
        <w:tc>
          <w:tcPr>
            <w:tcW w:w="190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Котельная</w:t>
            </w:r>
            <w:r w:rsidR="001A5C56">
              <w:rPr>
                <w:rFonts w:ascii="Times New Roman" w:hAnsi="Times New Roman"/>
                <w:sz w:val="12"/>
                <w:szCs w:val="12"/>
                <w:lang w:val="ru-RU"/>
              </w:rPr>
              <w:t xml:space="preserve"> </w:t>
            </w:r>
            <w:r w:rsidR="001A5C56">
              <w:rPr>
                <w:rFonts w:ascii="Times New Roman" w:hAnsi="Times New Roman"/>
                <w:sz w:val="12"/>
                <w:szCs w:val="12"/>
              </w:rPr>
              <w:t>п.г.т.</w:t>
            </w:r>
            <w:r w:rsidR="001A5C56">
              <w:rPr>
                <w:rFonts w:ascii="Times New Roman" w:hAnsi="Times New Roman"/>
                <w:sz w:val="12"/>
                <w:szCs w:val="12"/>
                <w:lang w:val="ru-RU"/>
              </w:rPr>
              <w:t xml:space="preserve"> </w:t>
            </w:r>
            <w:r w:rsidRPr="001612F0">
              <w:rPr>
                <w:rFonts w:ascii="Times New Roman" w:hAnsi="Times New Roman"/>
                <w:sz w:val="12"/>
                <w:szCs w:val="12"/>
              </w:rPr>
              <w:t>Суходол</w:t>
            </w:r>
            <w:r w:rsidR="001A5C56">
              <w:rPr>
                <w:rFonts w:ascii="Times New Roman" w:hAnsi="Times New Roman"/>
                <w:color w:val="000000"/>
                <w:sz w:val="12"/>
                <w:szCs w:val="12"/>
              </w:rPr>
              <w:t>,</w:t>
            </w:r>
            <w:r w:rsidR="001A5C56">
              <w:rPr>
                <w:rFonts w:ascii="Times New Roman" w:hAnsi="Times New Roman"/>
                <w:color w:val="000000"/>
                <w:sz w:val="12"/>
                <w:szCs w:val="12"/>
                <w:lang w:val="ru-RU"/>
              </w:rPr>
              <w:t xml:space="preserve"> </w:t>
            </w:r>
            <w:r w:rsidR="001A5C56">
              <w:rPr>
                <w:rFonts w:ascii="Times New Roman" w:hAnsi="Times New Roman"/>
                <w:sz w:val="12"/>
                <w:szCs w:val="12"/>
              </w:rPr>
              <w:t>ул.</w:t>
            </w:r>
            <w:r w:rsidR="001A5C56">
              <w:rPr>
                <w:rFonts w:ascii="Times New Roman" w:hAnsi="Times New Roman"/>
                <w:sz w:val="12"/>
                <w:szCs w:val="12"/>
                <w:lang w:val="ru-RU"/>
              </w:rPr>
              <w:t xml:space="preserve"> </w:t>
            </w:r>
            <w:r w:rsidRPr="001612F0">
              <w:rPr>
                <w:rFonts w:ascii="Times New Roman" w:hAnsi="Times New Roman"/>
                <w:sz w:val="12"/>
                <w:szCs w:val="12"/>
              </w:rPr>
              <w:t>Молодогвардейская, 40</w:t>
            </w:r>
          </w:p>
        </w:tc>
        <w:tc>
          <w:tcPr>
            <w:tcW w:w="447"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2,380</w:t>
            </w:r>
          </w:p>
        </w:tc>
        <w:tc>
          <w:tcPr>
            <w:tcW w:w="562"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5797,680</w:t>
            </w:r>
          </w:p>
        </w:tc>
        <w:tc>
          <w:tcPr>
            <w:tcW w:w="52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365,591</w:t>
            </w:r>
          </w:p>
        </w:tc>
        <w:tc>
          <w:tcPr>
            <w:tcW w:w="48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lang w:eastAsia="en-US"/>
              </w:rPr>
            </w:pPr>
            <w:r w:rsidRPr="001612F0">
              <w:rPr>
                <w:rFonts w:ascii="Times New Roman" w:hAnsi="Times New Roman"/>
                <w:sz w:val="12"/>
                <w:szCs w:val="12"/>
                <w:lang w:eastAsia="en-US"/>
              </w:rPr>
              <w:t>153,610</w:t>
            </w:r>
          </w:p>
        </w:tc>
        <w:tc>
          <w:tcPr>
            <w:tcW w:w="551"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890,581</w:t>
            </w:r>
          </w:p>
        </w:tc>
        <w:tc>
          <w:tcPr>
            <w:tcW w:w="528"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771,734</w:t>
            </w:r>
          </w:p>
        </w:tc>
      </w:tr>
      <w:tr w:rsidR="001612F0" w:rsidRPr="001612F0" w:rsidTr="001A5C56">
        <w:trPr>
          <w:jc w:val="center"/>
        </w:trPr>
        <w:tc>
          <w:tcPr>
            <w:tcW w:w="190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Котельная</w:t>
            </w:r>
            <w:r>
              <w:rPr>
                <w:rFonts w:ascii="Times New Roman" w:hAnsi="Times New Roman"/>
                <w:sz w:val="12"/>
                <w:szCs w:val="12"/>
                <w:lang w:val="ru-RU"/>
              </w:rPr>
              <w:t xml:space="preserve"> </w:t>
            </w:r>
            <w:r w:rsidRPr="001612F0">
              <w:rPr>
                <w:rFonts w:ascii="Times New Roman" w:hAnsi="Times New Roman"/>
                <w:sz w:val="12"/>
                <w:szCs w:val="12"/>
              </w:rPr>
              <w:t>п.г.т. Суходол</w:t>
            </w:r>
            <w:r w:rsidRPr="001612F0">
              <w:rPr>
                <w:rFonts w:ascii="Times New Roman" w:hAnsi="Times New Roman"/>
                <w:color w:val="000000"/>
                <w:sz w:val="12"/>
                <w:szCs w:val="12"/>
              </w:rPr>
              <w:t>,</w:t>
            </w:r>
            <w:r>
              <w:rPr>
                <w:rFonts w:ascii="Times New Roman" w:hAnsi="Times New Roman"/>
                <w:color w:val="000000"/>
                <w:sz w:val="12"/>
                <w:szCs w:val="12"/>
                <w:lang w:val="ru-RU"/>
              </w:rPr>
              <w:t xml:space="preserve"> </w:t>
            </w:r>
            <w:r w:rsidRPr="001612F0">
              <w:rPr>
                <w:rFonts w:ascii="Times New Roman" w:hAnsi="Times New Roman"/>
                <w:sz w:val="12"/>
                <w:szCs w:val="12"/>
              </w:rPr>
              <w:t>ул. Мира, 1А</w:t>
            </w:r>
          </w:p>
        </w:tc>
        <w:tc>
          <w:tcPr>
            <w:tcW w:w="447"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10,505</w:t>
            </w:r>
          </w:p>
        </w:tc>
        <w:tc>
          <w:tcPr>
            <w:tcW w:w="562"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23867,696</w:t>
            </w:r>
          </w:p>
        </w:tc>
        <w:tc>
          <w:tcPr>
            <w:tcW w:w="52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1613,671</w:t>
            </w:r>
          </w:p>
        </w:tc>
        <w:tc>
          <w:tcPr>
            <w:tcW w:w="48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lang w:eastAsia="en-US"/>
              </w:rPr>
            </w:pPr>
            <w:r w:rsidRPr="001612F0">
              <w:rPr>
                <w:rFonts w:ascii="Times New Roman" w:hAnsi="Times New Roman"/>
                <w:sz w:val="12"/>
                <w:szCs w:val="12"/>
                <w:lang w:eastAsia="en-US"/>
              </w:rPr>
              <w:t>153,610</w:t>
            </w:r>
          </w:p>
        </w:tc>
        <w:tc>
          <w:tcPr>
            <w:tcW w:w="551"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3666,313</w:t>
            </w:r>
          </w:p>
        </w:tc>
        <w:tc>
          <w:tcPr>
            <w:tcW w:w="528"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3177,047</w:t>
            </w:r>
          </w:p>
        </w:tc>
      </w:tr>
      <w:tr w:rsidR="001612F0" w:rsidRPr="001612F0" w:rsidTr="001A5C56">
        <w:trPr>
          <w:jc w:val="center"/>
        </w:trPr>
        <w:tc>
          <w:tcPr>
            <w:tcW w:w="190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Котельная</w:t>
            </w:r>
            <w:r>
              <w:rPr>
                <w:rFonts w:ascii="Times New Roman" w:hAnsi="Times New Roman"/>
                <w:sz w:val="12"/>
                <w:szCs w:val="12"/>
                <w:lang w:val="ru-RU"/>
              </w:rPr>
              <w:t xml:space="preserve"> </w:t>
            </w:r>
            <w:r w:rsidRPr="001612F0">
              <w:rPr>
                <w:rFonts w:ascii="Times New Roman" w:hAnsi="Times New Roman"/>
                <w:sz w:val="12"/>
                <w:szCs w:val="12"/>
              </w:rPr>
              <w:t>п.г.т. Суходол</w:t>
            </w:r>
            <w:r w:rsidRPr="001612F0">
              <w:rPr>
                <w:rFonts w:ascii="Times New Roman" w:hAnsi="Times New Roman"/>
                <w:color w:val="000000"/>
                <w:sz w:val="12"/>
                <w:szCs w:val="12"/>
              </w:rPr>
              <w:t>,</w:t>
            </w:r>
            <w:r>
              <w:rPr>
                <w:rFonts w:ascii="Times New Roman" w:hAnsi="Times New Roman"/>
                <w:color w:val="000000"/>
                <w:sz w:val="12"/>
                <w:szCs w:val="12"/>
                <w:lang w:val="ru-RU"/>
              </w:rPr>
              <w:t xml:space="preserve"> </w:t>
            </w:r>
            <w:r w:rsidRPr="001612F0">
              <w:rPr>
                <w:rFonts w:ascii="Times New Roman" w:hAnsi="Times New Roman"/>
                <w:sz w:val="12"/>
                <w:szCs w:val="12"/>
              </w:rPr>
              <w:t>ул. Мира, 1Б</w:t>
            </w:r>
          </w:p>
        </w:tc>
        <w:tc>
          <w:tcPr>
            <w:tcW w:w="447"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11,120</w:t>
            </w:r>
          </w:p>
        </w:tc>
        <w:tc>
          <w:tcPr>
            <w:tcW w:w="562"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27088,320</w:t>
            </w:r>
          </w:p>
        </w:tc>
        <w:tc>
          <w:tcPr>
            <w:tcW w:w="52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1708,141</w:t>
            </w:r>
          </w:p>
        </w:tc>
        <w:tc>
          <w:tcPr>
            <w:tcW w:w="48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lang w:eastAsia="en-US"/>
              </w:rPr>
            </w:pPr>
            <w:r w:rsidRPr="001612F0">
              <w:rPr>
                <w:rFonts w:ascii="Times New Roman" w:hAnsi="Times New Roman"/>
                <w:sz w:val="12"/>
                <w:szCs w:val="12"/>
                <w:lang w:eastAsia="en-US"/>
              </w:rPr>
              <w:t>153,610</w:t>
            </w:r>
          </w:p>
        </w:tc>
        <w:tc>
          <w:tcPr>
            <w:tcW w:w="551"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4161,032</w:t>
            </w:r>
          </w:p>
        </w:tc>
        <w:tc>
          <w:tcPr>
            <w:tcW w:w="528"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3605,747</w:t>
            </w:r>
          </w:p>
        </w:tc>
      </w:tr>
      <w:tr w:rsidR="001612F0" w:rsidRPr="001612F0" w:rsidTr="001A5C56">
        <w:trPr>
          <w:jc w:val="center"/>
        </w:trPr>
        <w:tc>
          <w:tcPr>
            <w:tcW w:w="190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Котельная</w:t>
            </w:r>
            <w:r>
              <w:rPr>
                <w:rFonts w:ascii="Times New Roman" w:hAnsi="Times New Roman"/>
                <w:sz w:val="12"/>
                <w:szCs w:val="12"/>
                <w:lang w:val="ru-RU"/>
              </w:rPr>
              <w:t xml:space="preserve"> </w:t>
            </w:r>
            <w:r w:rsidRPr="001612F0">
              <w:rPr>
                <w:rFonts w:ascii="Times New Roman" w:hAnsi="Times New Roman"/>
                <w:sz w:val="12"/>
                <w:szCs w:val="12"/>
              </w:rPr>
              <w:t>п.г.т. Суходол</w:t>
            </w:r>
            <w:r w:rsidRPr="001612F0">
              <w:rPr>
                <w:rFonts w:ascii="Times New Roman" w:hAnsi="Times New Roman"/>
                <w:color w:val="000000"/>
                <w:sz w:val="12"/>
                <w:szCs w:val="12"/>
              </w:rPr>
              <w:t>,</w:t>
            </w:r>
            <w:r>
              <w:rPr>
                <w:rFonts w:ascii="Times New Roman" w:hAnsi="Times New Roman"/>
                <w:color w:val="000000"/>
                <w:sz w:val="12"/>
                <w:szCs w:val="12"/>
                <w:lang w:val="ru-RU"/>
              </w:rPr>
              <w:t xml:space="preserve"> </w:t>
            </w:r>
            <w:r w:rsidRPr="001612F0">
              <w:rPr>
                <w:rFonts w:ascii="Times New Roman" w:hAnsi="Times New Roman"/>
                <w:sz w:val="12"/>
                <w:szCs w:val="12"/>
              </w:rPr>
              <w:t>ул. Суслова,8А</w:t>
            </w:r>
          </w:p>
        </w:tc>
        <w:tc>
          <w:tcPr>
            <w:tcW w:w="447"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6,336</w:t>
            </w:r>
          </w:p>
        </w:tc>
        <w:tc>
          <w:tcPr>
            <w:tcW w:w="562"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15434,496</w:t>
            </w:r>
          </w:p>
        </w:tc>
        <w:tc>
          <w:tcPr>
            <w:tcW w:w="52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952,782</w:t>
            </w:r>
          </w:p>
        </w:tc>
        <w:tc>
          <w:tcPr>
            <w:tcW w:w="48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lang w:eastAsia="en-US"/>
              </w:rPr>
            </w:pPr>
            <w:r w:rsidRPr="001612F0">
              <w:rPr>
                <w:rFonts w:ascii="Times New Roman" w:hAnsi="Times New Roman"/>
                <w:sz w:val="12"/>
                <w:szCs w:val="12"/>
                <w:lang w:eastAsia="en-US"/>
              </w:rPr>
              <w:t>150,376</w:t>
            </w:r>
          </w:p>
        </w:tc>
        <w:tc>
          <w:tcPr>
            <w:tcW w:w="551"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2320,977</w:t>
            </w:r>
          </w:p>
        </w:tc>
        <w:tc>
          <w:tcPr>
            <w:tcW w:w="528"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2011,245</w:t>
            </w:r>
          </w:p>
        </w:tc>
      </w:tr>
      <w:tr w:rsidR="001612F0" w:rsidRPr="001612F0" w:rsidTr="001A5C56">
        <w:trPr>
          <w:jc w:val="center"/>
        </w:trPr>
        <w:tc>
          <w:tcPr>
            <w:tcW w:w="1904" w:type="pct"/>
            <w:vAlign w:val="center"/>
          </w:tcPr>
          <w:p w:rsidR="001612F0" w:rsidRPr="001612F0" w:rsidRDefault="001612F0" w:rsidP="001612F0">
            <w:pPr>
              <w:autoSpaceDE w:val="0"/>
              <w:autoSpaceDN w:val="0"/>
              <w:adjustRightInd w:val="0"/>
              <w:spacing w:after="0" w:line="240" w:lineRule="auto"/>
              <w:rPr>
                <w:rFonts w:ascii="Times New Roman" w:hAnsi="Times New Roman" w:cs="Times New Roman"/>
                <w:sz w:val="12"/>
                <w:szCs w:val="12"/>
              </w:rPr>
            </w:pPr>
            <w:r w:rsidRPr="001612F0">
              <w:rPr>
                <w:rFonts w:ascii="Times New Roman" w:hAnsi="Times New Roman" w:cs="Times New Roman"/>
                <w:sz w:val="12"/>
                <w:szCs w:val="12"/>
              </w:rPr>
              <w:t>Планируемая БМК №1</w:t>
            </w:r>
          </w:p>
        </w:tc>
        <w:tc>
          <w:tcPr>
            <w:tcW w:w="447"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0,5729</w:t>
            </w:r>
          </w:p>
        </w:tc>
        <w:tc>
          <w:tcPr>
            <w:tcW w:w="562"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1301,647</w:t>
            </w:r>
          </w:p>
        </w:tc>
        <w:tc>
          <w:tcPr>
            <w:tcW w:w="52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88,960</w:t>
            </w:r>
          </w:p>
        </w:tc>
        <w:tc>
          <w:tcPr>
            <w:tcW w:w="48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lang w:eastAsia="en-US"/>
              </w:rPr>
            </w:pPr>
            <w:r w:rsidRPr="001612F0">
              <w:rPr>
                <w:rFonts w:ascii="Times New Roman" w:hAnsi="Times New Roman"/>
                <w:sz w:val="12"/>
                <w:szCs w:val="12"/>
                <w:lang w:eastAsia="en-US"/>
              </w:rPr>
              <w:t>155,280</w:t>
            </w:r>
          </w:p>
        </w:tc>
        <w:tc>
          <w:tcPr>
            <w:tcW w:w="551"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202,119</w:t>
            </w:r>
          </w:p>
        </w:tc>
        <w:tc>
          <w:tcPr>
            <w:tcW w:w="528"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175,147</w:t>
            </w:r>
          </w:p>
        </w:tc>
      </w:tr>
      <w:tr w:rsidR="001612F0" w:rsidRPr="001612F0" w:rsidTr="001A5C56">
        <w:trPr>
          <w:jc w:val="center"/>
        </w:trPr>
        <w:tc>
          <w:tcPr>
            <w:tcW w:w="1904" w:type="pct"/>
            <w:vAlign w:val="center"/>
          </w:tcPr>
          <w:p w:rsidR="001612F0" w:rsidRPr="001612F0" w:rsidRDefault="001612F0" w:rsidP="001612F0">
            <w:pPr>
              <w:autoSpaceDE w:val="0"/>
              <w:autoSpaceDN w:val="0"/>
              <w:adjustRightInd w:val="0"/>
              <w:spacing w:after="0" w:line="240" w:lineRule="auto"/>
              <w:rPr>
                <w:rFonts w:ascii="Times New Roman" w:hAnsi="Times New Roman" w:cs="Times New Roman"/>
                <w:sz w:val="12"/>
                <w:szCs w:val="12"/>
              </w:rPr>
            </w:pPr>
            <w:r w:rsidRPr="001612F0">
              <w:rPr>
                <w:rFonts w:ascii="Times New Roman" w:hAnsi="Times New Roman" w:cs="Times New Roman"/>
                <w:sz w:val="12"/>
                <w:szCs w:val="12"/>
              </w:rPr>
              <w:t>Планируемая БМК №2</w:t>
            </w:r>
          </w:p>
        </w:tc>
        <w:tc>
          <w:tcPr>
            <w:tcW w:w="447"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0,4585</w:t>
            </w:r>
          </w:p>
        </w:tc>
        <w:tc>
          <w:tcPr>
            <w:tcW w:w="562"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1041,727</w:t>
            </w:r>
          </w:p>
        </w:tc>
        <w:tc>
          <w:tcPr>
            <w:tcW w:w="52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71,196</w:t>
            </w:r>
          </w:p>
        </w:tc>
        <w:tc>
          <w:tcPr>
            <w:tcW w:w="48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lang w:eastAsia="en-US"/>
              </w:rPr>
            </w:pPr>
            <w:r w:rsidRPr="001612F0">
              <w:rPr>
                <w:rFonts w:ascii="Times New Roman" w:hAnsi="Times New Roman"/>
                <w:sz w:val="12"/>
                <w:szCs w:val="12"/>
                <w:lang w:eastAsia="en-US"/>
              </w:rPr>
              <w:t>155,280</w:t>
            </w:r>
          </w:p>
        </w:tc>
        <w:tc>
          <w:tcPr>
            <w:tcW w:w="551"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161,759</w:t>
            </w:r>
          </w:p>
        </w:tc>
        <w:tc>
          <w:tcPr>
            <w:tcW w:w="528"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140,172</w:t>
            </w:r>
          </w:p>
        </w:tc>
      </w:tr>
      <w:tr w:rsidR="001612F0" w:rsidRPr="001612F0" w:rsidTr="001A5C56">
        <w:trPr>
          <w:jc w:val="center"/>
        </w:trPr>
        <w:tc>
          <w:tcPr>
            <w:tcW w:w="1904" w:type="pct"/>
            <w:vAlign w:val="center"/>
          </w:tcPr>
          <w:p w:rsidR="001612F0" w:rsidRPr="001612F0" w:rsidRDefault="001612F0" w:rsidP="001612F0">
            <w:pPr>
              <w:autoSpaceDE w:val="0"/>
              <w:autoSpaceDN w:val="0"/>
              <w:adjustRightInd w:val="0"/>
              <w:spacing w:after="0" w:line="240" w:lineRule="auto"/>
              <w:rPr>
                <w:rFonts w:ascii="Times New Roman" w:hAnsi="Times New Roman" w:cs="Times New Roman"/>
                <w:sz w:val="12"/>
                <w:szCs w:val="12"/>
              </w:rPr>
            </w:pPr>
            <w:r w:rsidRPr="001612F0">
              <w:rPr>
                <w:rFonts w:ascii="Times New Roman" w:hAnsi="Times New Roman" w:cs="Times New Roman"/>
                <w:sz w:val="12"/>
                <w:szCs w:val="12"/>
              </w:rPr>
              <w:t>Планируемая БМК №3</w:t>
            </w:r>
          </w:p>
        </w:tc>
        <w:tc>
          <w:tcPr>
            <w:tcW w:w="447"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0,1447</w:t>
            </w:r>
          </w:p>
        </w:tc>
        <w:tc>
          <w:tcPr>
            <w:tcW w:w="562"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328,763</w:t>
            </w:r>
          </w:p>
        </w:tc>
        <w:tc>
          <w:tcPr>
            <w:tcW w:w="52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22,469</w:t>
            </w:r>
          </w:p>
        </w:tc>
        <w:tc>
          <w:tcPr>
            <w:tcW w:w="48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lang w:eastAsia="en-US"/>
              </w:rPr>
            </w:pPr>
            <w:r w:rsidRPr="001612F0">
              <w:rPr>
                <w:rFonts w:ascii="Times New Roman" w:hAnsi="Times New Roman"/>
                <w:sz w:val="12"/>
                <w:szCs w:val="12"/>
                <w:lang w:eastAsia="en-US"/>
              </w:rPr>
              <w:t>155,280</w:t>
            </w:r>
          </w:p>
        </w:tc>
        <w:tc>
          <w:tcPr>
            <w:tcW w:w="551"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51,050</w:t>
            </w:r>
          </w:p>
        </w:tc>
        <w:tc>
          <w:tcPr>
            <w:tcW w:w="528"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44,238</w:t>
            </w:r>
          </w:p>
        </w:tc>
      </w:tr>
      <w:tr w:rsidR="001612F0" w:rsidRPr="001612F0" w:rsidTr="001A5C56">
        <w:trPr>
          <w:jc w:val="center"/>
        </w:trPr>
        <w:tc>
          <w:tcPr>
            <w:tcW w:w="1904" w:type="pct"/>
            <w:vAlign w:val="center"/>
          </w:tcPr>
          <w:p w:rsidR="001612F0" w:rsidRPr="001612F0" w:rsidRDefault="001612F0" w:rsidP="001612F0">
            <w:pPr>
              <w:autoSpaceDE w:val="0"/>
              <w:autoSpaceDN w:val="0"/>
              <w:adjustRightInd w:val="0"/>
              <w:spacing w:after="0" w:line="240" w:lineRule="auto"/>
              <w:rPr>
                <w:rFonts w:ascii="Times New Roman" w:hAnsi="Times New Roman" w:cs="Times New Roman"/>
                <w:sz w:val="12"/>
                <w:szCs w:val="12"/>
              </w:rPr>
            </w:pPr>
            <w:r w:rsidRPr="001612F0">
              <w:rPr>
                <w:rFonts w:ascii="Times New Roman" w:hAnsi="Times New Roman" w:cs="Times New Roman"/>
                <w:sz w:val="12"/>
                <w:szCs w:val="12"/>
              </w:rPr>
              <w:t>Планируемая БМК №4</w:t>
            </w:r>
          </w:p>
        </w:tc>
        <w:tc>
          <w:tcPr>
            <w:tcW w:w="447"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0,1873</w:t>
            </w:r>
          </w:p>
        </w:tc>
        <w:tc>
          <w:tcPr>
            <w:tcW w:w="562"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425,552</w:t>
            </w:r>
          </w:p>
        </w:tc>
        <w:tc>
          <w:tcPr>
            <w:tcW w:w="52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29,084</w:t>
            </w:r>
          </w:p>
        </w:tc>
        <w:tc>
          <w:tcPr>
            <w:tcW w:w="48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lang w:eastAsia="en-US"/>
              </w:rPr>
            </w:pPr>
            <w:r w:rsidRPr="001612F0">
              <w:rPr>
                <w:rFonts w:ascii="Times New Roman" w:hAnsi="Times New Roman"/>
                <w:sz w:val="12"/>
                <w:szCs w:val="12"/>
                <w:lang w:eastAsia="en-US"/>
              </w:rPr>
              <w:t>155,280</w:t>
            </w:r>
          </w:p>
        </w:tc>
        <w:tc>
          <w:tcPr>
            <w:tcW w:w="551"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66,079</w:t>
            </w:r>
          </w:p>
        </w:tc>
        <w:tc>
          <w:tcPr>
            <w:tcW w:w="528"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57,261</w:t>
            </w:r>
          </w:p>
        </w:tc>
      </w:tr>
      <w:tr w:rsidR="001612F0" w:rsidRPr="001612F0" w:rsidTr="001A5C56">
        <w:trPr>
          <w:jc w:val="center"/>
        </w:trPr>
        <w:tc>
          <w:tcPr>
            <w:tcW w:w="1904" w:type="pct"/>
            <w:vAlign w:val="center"/>
          </w:tcPr>
          <w:p w:rsidR="001612F0" w:rsidRPr="001612F0" w:rsidRDefault="001612F0" w:rsidP="001612F0">
            <w:pPr>
              <w:autoSpaceDE w:val="0"/>
              <w:autoSpaceDN w:val="0"/>
              <w:adjustRightInd w:val="0"/>
              <w:spacing w:after="0" w:line="240" w:lineRule="auto"/>
              <w:rPr>
                <w:rFonts w:ascii="Times New Roman" w:hAnsi="Times New Roman" w:cs="Times New Roman"/>
                <w:sz w:val="12"/>
                <w:szCs w:val="12"/>
              </w:rPr>
            </w:pPr>
            <w:r w:rsidRPr="001612F0">
              <w:rPr>
                <w:rFonts w:ascii="Times New Roman" w:hAnsi="Times New Roman" w:cs="Times New Roman"/>
                <w:sz w:val="12"/>
                <w:szCs w:val="12"/>
              </w:rPr>
              <w:t>Планируемая</w:t>
            </w:r>
            <w:r>
              <w:rPr>
                <w:rFonts w:ascii="Times New Roman" w:hAnsi="Times New Roman" w:cs="Times New Roman"/>
                <w:sz w:val="12"/>
                <w:szCs w:val="12"/>
              </w:rPr>
              <w:t xml:space="preserve"> </w:t>
            </w:r>
            <w:r w:rsidRPr="001612F0">
              <w:rPr>
                <w:rFonts w:ascii="Times New Roman" w:hAnsi="Times New Roman" w:cs="Times New Roman"/>
                <w:sz w:val="12"/>
                <w:szCs w:val="12"/>
              </w:rPr>
              <w:t>БМК №5</w:t>
            </w:r>
          </w:p>
        </w:tc>
        <w:tc>
          <w:tcPr>
            <w:tcW w:w="447"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0,1873</w:t>
            </w:r>
          </w:p>
        </w:tc>
        <w:tc>
          <w:tcPr>
            <w:tcW w:w="562"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425,552</w:t>
            </w:r>
          </w:p>
        </w:tc>
        <w:tc>
          <w:tcPr>
            <w:tcW w:w="52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29,084</w:t>
            </w:r>
          </w:p>
        </w:tc>
        <w:tc>
          <w:tcPr>
            <w:tcW w:w="48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lang w:eastAsia="en-US"/>
              </w:rPr>
            </w:pPr>
            <w:r w:rsidRPr="001612F0">
              <w:rPr>
                <w:rFonts w:ascii="Times New Roman" w:hAnsi="Times New Roman"/>
                <w:sz w:val="12"/>
                <w:szCs w:val="12"/>
                <w:lang w:eastAsia="en-US"/>
              </w:rPr>
              <w:t>155,280</w:t>
            </w:r>
          </w:p>
        </w:tc>
        <w:tc>
          <w:tcPr>
            <w:tcW w:w="551"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66,079</w:t>
            </w:r>
          </w:p>
        </w:tc>
        <w:tc>
          <w:tcPr>
            <w:tcW w:w="528"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57,261</w:t>
            </w:r>
          </w:p>
        </w:tc>
      </w:tr>
      <w:tr w:rsidR="001612F0" w:rsidRPr="001612F0" w:rsidTr="001A5C56">
        <w:trPr>
          <w:jc w:val="center"/>
        </w:trPr>
        <w:tc>
          <w:tcPr>
            <w:tcW w:w="1904" w:type="pct"/>
            <w:vAlign w:val="center"/>
          </w:tcPr>
          <w:p w:rsidR="001612F0" w:rsidRPr="001612F0" w:rsidRDefault="001612F0" w:rsidP="001612F0">
            <w:pPr>
              <w:autoSpaceDE w:val="0"/>
              <w:autoSpaceDN w:val="0"/>
              <w:adjustRightInd w:val="0"/>
              <w:spacing w:after="0" w:line="240" w:lineRule="auto"/>
              <w:rPr>
                <w:rFonts w:ascii="Times New Roman" w:hAnsi="Times New Roman" w:cs="Times New Roman"/>
                <w:sz w:val="12"/>
                <w:szCs w:val="12"/>
              </w:rPr>
            </w:pPr>
            <w:r w:rsidRPr="001612F0">
              <w:rPr>
                <w:rFonts w:ascii="Times New Roman" w:hAnsi="Times New Roman" w:cs="Times New Roman"/>
                <w:sz w:val="12"/>
                <w:szCs w:val="12"/>
              </w:rPr>
              <w:t>Планируемая</w:t>
            </w:r>
            <w:r>
              <w:rPr>
                <w:rFonts w:ascii="Times New Roman" w:hAnsi="Times New Roman" w:cs="Times New Roman"/>
                <w:sz w:val="12"/>
                <w:szCs w:val="12"/>
              </w:rPr>
              <w:t xml:space="preserve"> </w:t>
            </w:r>
            <w:r w:rsidRPr="001612F0">
              <w:rPr>
                <w:rFonts w:ascii="Times New Roman" w:hAnsi="Times New Roman" w:cs="Times New Roman"/>
                <w:sz w:val="12"/>
                <w:szCs w:val="12"/>
              </w:rPr>
              <w:t>БМК №6</w:t>
            </w:r>
          </w:p>
        </w:tc>
        <w:tc>
          <w:tcPr>
            <w:tcW w:w="447"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2,2038</w:t>
            </w:r>
          </w:p>
        </w:tc>
        <w:tc>
          <w:tcPr>
            <w:tcW w:w="562"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5007,104</w:t>
            </w:r>
          </w:p>
        </w:tc>
        <w:tc>
          <w:tcPr>
            <w:tcW w:w="52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342,205</w:t>
            </w:r>
          </w:p>
        </w:tc>
        <w:tc>
          <w:tcPr>
            <w:tcW w:w="48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lang w:eastAsia="en-US"/>
              </w:rPr>
            </w:pPr>
            <w:r w:rsidRPr="001612F0">
              <w:rPr>
                <w:rFonts w:ascii="Times New Roman" w:hAnsi="Times New Roman"/>
                <w:sz w:val="12"/>
                <w:szCs w:val="12"/>
                <w:lang w:eastAsia="en-US"/>
              </w:rPr>
              <w:t>155,280</w:t>
            </w:r>
          </w:p>
        </w:tc>
        <w:tc>
          <w:tcPr>
            <w:tcW w:w="551"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777,501</w:t>
            </w:r>
          </w:p>
        </w:tc>
        <w:tc>
          <w:tcPr>
            <w:tcW w:w="528"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673,744</w:t>
            </w:r>
          </w:p>
        </w:tc>
      </w:tr>
      <w:tr w:rsidR="001612F0" w:rsidRPr="001612F0" w:rsidTr="001A5C56">
        <w:trPr>
          <w:jc w:val="center"/>
        </w:trPr>
        <w:tc>
          <w:tcPr>
            <w:tcW w:w="1904" w:type="pct"/>
            <w:vAlign w:val="center"/>
          </w:tcPr>
          <w:p w:rsidR="001612F0" w:rsidRPr="001612F0" w:rsidRDefault="001612F0" w:rsidP="001612F0">
            <w:pPr>
              <w:autoSpaceDE w:val="0"/>
              <w:autoSpaceDN w:val="0"/>
              <w:adjustRightInd w:val="0"/>
              <w:spacing w:after="0" w:line="240" w:lineRule="auto"/>
              <w:rPr>
                <w:rFonts w:ascii="Times New Roman" w:hAnsi="Times New Roman" w:cs="Times New Roman"/>
                <w:sz w:val="12"/>
                <w:szCs w:val="12"/>
              </w:rPr>
            </w:pPr>
            <w:r w:rsidRPr="001612F0">
              <w:rPr>
                <w:rFonts w:ascii="Times New Roman" w:hAnsi="Times New Roman" w:cs="Times New Roman"/>
                <w:sz w:val="12"/>
                <w:szCs w:val="12"/>
              </w:rPr>
              <w:t>Планируемая</w:t>
            </w:r>
            <w:r>
              <w:rPr>
                <w:rFonts w:ascii="Times New Roman" w:hAnsi="Times New Roman" w:cs="Times New Roman"/>
                <w:sz w:val="12"/>
                <w:szCs w:val="12"/>
              </w:rPr>
              <w:t xml:space="preserve"> </w:t>
            </w:r>
            <w:r w:rsidRPr="001612F0">
              <w:rPr>
                <w:rFonts w:ascii="Times New Roman" w:hAnsi="Times New Roman" w:cs="Times New Roman"/>
                <w:sz w:val="12"/>
                <w:szCs w:val="12"/>
              </w:rPr>
              <w:t>БМК №7</w:t>
            </w:r>
          </w:p>
        </w:tc>
        <w:tc>
          <w:tcPr>
            <w:tcW w:w="447"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0,2523</w:t>
            </w:r>
          </w:p>
        </w:tc>
        <w:tc>
          <w:tcPr>
            <w:tcW w:w="562"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573,234</w:t>
            </w:r>
          </w:p>
        </w:tc>
        <w:tc>
          <w:tcPr>
            <w:tcW w:w="52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rPr>
            </w:pPr>
            <w:r w:rsidRPr="001612F0">
              <w:rPr>
                <w:rFonts w:ascii="Times New Roman" w:hAnsi="Times New Roman"/>
                <w:sz w:val="12"/>
                <w:szCs w:val="12"/>
              </w:rPr>
              <w:t>39,177</w:t>
            </w:r>
          </w:p>
        </w:tc>
        <w:tc>
          <w:tcPr>
            <w:tcW w:w="484" w:type="pct"/>
            <w:vAlign w:val="center"/>
          </w:tcPr>
          <w:p w:rsidR="001612F0" w:rsidRPr="001612F0" w:rsidRDefault="001612F0" w:rsidP="001612F0">
            <w:pPr>
              <w:pStyle w:val="afffffffffffffff1"/>
              <w:spacing w:line="240" w:lineRule="auto"/>
              <w:ind w:left="0" w:firstLine="0"/>
              <w:rPr>
                <w:rFonts w:ascii="Times New Roman" w:hAnsi="Times New Roman"/>
                <w:sz w:val="12"/>
                <w:szCs w:val="12"/>
                <w:lang w:eastAsia="en-US"/>
              </w:rPr>
            </w:pPr>
            <w:r w:rsidRPr="001612F0">
              <w:rPr>
                <w:rFonts w:ascii="Times New Roman" w:hAnsi="Times New Roman"/>
                <w:sz w:val="12"/>
                <w:szCs w:val="12"/>
                <w:lang w:eastAsia="en-US"/>
              </w:rPr>
              <w:t>155,280</w:t>
            </w:r>
          </w:p>
        </w:tc>
        <w:tc>
          <w:tcPr>
            <w:tcW w:w="551"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89,011</w:t>
            </w:r>
          </w:p>
        </w:tc>
        <w:tc>
          <w:tcPr>
            <w:tcW w:w="528" w:type="pct"/>
            <w:vAlign w:val="center"/>
          </w:tcPr>
          <w:p w:rsidR="001612F0" w:rsidRPr="001612F0" w:rsidRDefault="001612F0" w:rsidP="001612F0">
            <w:pPr>
              <w:autoSpaceDE w:val="0"/>
              <w:autoSpaceDN w:val="0"/>
              <w:adjustRightInd w:val="0"/>
              <w:spacing w:after="0" w:line="240" w:lineRule="auto"/>
              <w:jc w:val="center"/>
              <w:rPr>
                <w:rFonts w:ascii="Times New Roman" w:hAnsi="Times New Roman" w:cs="Times New Roman"/>
                <w:sz w:val="12"/>
                <w:szCs w:val="12"/>
              </w:rPr>
            </w:pPr>
            <w:r w:rsidRPr="001612F0">
              <w:rPr>
                <w:rFonts w:ascii="Times New Roman" w:hAnsi="Times New Roman" w:cs="Times New Roman"/>
                <w:sz w:val="12"/>
                <w:szCs w:val="12"/>
              </w:rPr>
              <w:t>77,133</w:t>
            </w:r>
          </w:p>
        </w:tc>
      </w:tr>
    </w:tbl>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 xml:space="preserve">Значения перспективных показателей топливных балансов существующих систем теплоснабжения г.п. Суходол не изменятся, в связи с отсутствием подключения новых потребителей к </w:t>
      </w:r>
      <w:r>
        <w:rPr>
          <w:rFonts w:ascii="Times New Roman" w:hAnsi="Times New Roman" w:cs="Times New Roman"/>
          <w:sz w:val="12"/>
          <w:szCs w:val="12"/>
        </w:rPr>
        <w:t>данным системам теплоснабжения.</w:t>
      </w:r>
      <w:r w:rsidRPr="001A5C56">
        <w:rPr>
          <w:rFonts w:ascii="Times New Roman" w:hAnsi="Times New Roman" w:cs="Times New Roman"/>
          <w:sz w:val="12"/>
          <w:szCs w:val="12"/>
        </w:rPr>
        <w:t xml:space="preserve"> </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Раздел 9. Инвестиции в строительство, реконструкцию, техническое перевооружение и (или) модернизацию.</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9.1 Предложения по величине необходимых инвестиций в новое строительство, реконструкцию и техническое перевооружение источников тепловой энергии.</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Финансовые затраты на строительство новых источников тепловой энергии представлены в таблице 9.1.1. Оценка финансовых потребностей производилась на основании Прайс-листов, представленных в приложении 1.</w:t>
      </w:r>
    </w:p>
    <w:p w:rsidR="001612F0"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Таблица 9.1.1 – Финансовые потребности на строительство новых котельных в г.п. Суходол</w:t>
      </w:r>
    </w:p>
    <w:tbl>
      <w:tblPr>
        <w:tblW w:w="5000" w:type="pct"/>
        <w:jc w:val="center"/>
        <w:tblCellMar>
          <w:top w:w="28" w:type="dxa"/>
          <w:left w:w="28" w:type="dxa"/>
          <w:right w:w="28" w:type="dxa"/>
        </w:tblCellMar>
        <w:tblLook w:val="0000" w:firstRow="0" w:lastRow="0" w:firstColumn="0" w:lastColumn="0" w:noHBand="0" w:noVBand="0"/>
      </w:tblPr>
      <w:tblGrid>
        <w:gridCol w:w="363"/>
        <w:gridCol w:w="4694"/>
        <w:gridCol w:w="2512"/>
      </w:tblGrid>
      <w:tr w:rsidR="001A5C56" w:rsidRPr="001A5C56" w:rsidTr="001A5C56">
        <w:trPr>
          <w:trHeight w:val="43"/>
          <w:tblHeader/>
          <w:jc w:val="center"/>
        </w:trPr>
        <w:tc>
          <w:tcPr>
            <w:tcW w:w="240" w:type="pct"/>
            <w:tcBorders>
              <w:top w:val="single" w:sz="4" w:space="0" w:color="auto"/>
              <w:left w:val="single" w:sz="4" w:space="0" w:color="auto"/>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 п/п</w:t>
            </w:r>
          </w:p>
        </w:tc>
        <w:tc>
          <w:tcPr>
            <w:tcW w:w="3101"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Описание мероприятия</w:t>
            </w:r>
          </w:p>
        </w:tc>
        <w:tc>
          <w:tcPr>
            <w:tcW w:w="1659"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Ориентировочный объем инвестиций, млн. руб.</w:t>
            </w:r>
          </w:p>
        </w:tc>
      </w:tr>
      <w:tr w:rsidR="001A5C56" w:rsidRPr="001A5C56" w:rsidTr="001A5C56">
        <w:trPr>
          <w:trHeight w:val="53"/>
          <w:jc w:val="center"/>
        </w:trPr>
        <w:tc>
          <w:tcPr>
            <w:tcW w:w="240" w:type="pct"/>
            <w:tcBorders>
              <w:top w:val="nil"/>
              <w:left w:val="single" w:sz="4" w:space="0" w:color="auto"/>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1</w:t>
            </w:r>
          </w:p>
        </w:tc>
        <w:tc>
          <w:tcPr>
            <w:tcW w:w="3101"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Строительство котельной № 1 блочно-модульного типа мощностью 0,70 МВт</w:t>
            </w:r>
          </w:p>
        </w:tc>
        <w:tc>
          <w:tcPr>
            <w:tcW w:w="1659"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2,880</w:t>
            </w:r>
          </w:p>
        </w:tc>
      </w:tr>
      <w:tr w:rsidR="001A5C56" w:rsidRPr="001A5C56" w:rsidTr="001A5C56">
        <w:trPr>
          <w:trHeight w:val="53"/>
          <w:jc w:val="center"/>
        </w:trPr>
        <w:tc>
          <w:tcPr>
            <w:tcW w:w="240" w:type="pct"/>
            <w:tcBorders>
              <w:top w:val="nil"/>
              <w:left w:val="single" w:sz="4" w:space="0" w:color="auto"/>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2</w:t>
            </w:r>
          </w:p>
        </w:tc>
        <w:tc>
          <w:tcPr>
            <w:tcW w:w="3101"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Строительство котельной № 2 блочно-модульного типа мощностью 0,55 МВт</w:t>
            </w:r>
          </w:p>
        </w:tc>
        <w:tc>
          <w:tcPr>
            <w:tcW w:w="1659"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2,400</w:t>
            </w:r>
          </w:p>
        </w:tc>
      </w:tr>
      <w:tr w:rsidR="001A5C56" w:rsidRPr="001A5C56" w:rsidTr="001A5C56">
        <w:trPr>
          <w:trHeight w:val="53"/>
          <w:jc w:val="center"/>
        </w:trPr>
        <w:tc>
          <w:tcPr>
            <w:tcW w:w="240" w:type="pct"/>
            <w:tcBorders>
              <w:top w:val="nil"/>
              <w:left w:val="single" w:sz="4" w:space="0" w:color="auto"/>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3</w:t>
            </w:r>
          </w:p>
        </w:tc>
        <w:tc>
          <w:tcPr>
            <w:tcW w:w="3101"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Строительство котельной № 3 блочно-модульного типа мощностью 0,20 МВт</w:t>
            </w:r>
          </w:p>
        </w:tc>
        <w:tc>
          <w:tcPr>
            <w:tcW w:w="1659"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1,400</w:t>
            </w:r>
          </w:p>
        </w:tc>
      </w:tr>
      <w:tr w:rsidR="001A5C56" w:rsidRPr="001A5C56" w:rsidTr="001A5C56">
        <w:trPr>
          <w:trHeight w:val="53"/>
          <w:jc w:val="center"/>
        </w:trPr>
        <w:tc>
          <w:tcPr>
            <w:tcW w:w="240" w:type="pct"/>
            <w:tcBorders>
              <w:top w:val="nil"/>
              <w:left w:val="single" w:sz="4" w:space="0" w:color="auto"/>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4</w:t>
            </w:r>
          </w:p>
        </w:tc>
        <w:tc>
          <w:tcPr>
            <w:tcW w:w="3101"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Строительство котельной № 4 блочно-модульного типа мощностью 0,25 МВт</w:t>
            </w:r>
          </w:p>
        </w:tc>
        <w:tc>
          <w:tcPr>
            <w:tcW w:w="1659"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1,480</w:t>
            </w:r>
          </w:p>
        </w:tc>
      </w:tr>
      <w:tr w:rsidR="001A5C56" w:rsidRPr="001A5C56" w:rsidTr="001A5C56">
        <w:trPr>
          <w:trHeight w:val="53"/>
          <w:jc w:val="center"/>
        </w:trPr>
        <w:tc>
          <w:tcPr>
            <w:tcW w:w="240" w:type="pct"/>
            <w:tcBorders>
              <w:top w:val="nil"/>
              <w:left w:val="single" w:sz="4" w:space="0" w:color="auto"/>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5</w:t>
            </w:r>
          </w:p>
        </w:tc>
        <w:tc>
          <w:tcPr>
            <w:tcW w:w="3101"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Строительство котельной № 5 блочно-модульного типа мощностью 0,25 МВт</w:t>
            </w:r>
          </w:p>
        </w:tc>
        <w:tc>
          <w:tcPr>
            <w:tcW w:w="1659"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1,480</w:t>
            </w:r>
          </w:p>
        </w:tc>
      </w:tr>
      <w:tr w:rsidR="001A5C56" w:rsidRPr="001A5C56" w:rsidTr="001A5C56">
        <w:trPr>
          <w:trHeight w:val="53"/>
          <w:jc w:val="center"/>
        </w:trPr>
        <w:tc>
          <w:tcPr>
            <w:tcW w:w="240" w:type="pct"/>
            <w:tcBorders>
              <w:top w:val="nil"/>
              <w:left w:val="single" w:sz="4" w:space="0" w:color="auto"/>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6</w:t>
            </w:r>
          </w:p>
        </w:tc>
        <w:tc>
          <w:tcPr>
            <w:tcW w:w="3101"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Строительство котельной № 6 блочно-модульного типа мощностью 3,00 МВт</w:t>
            </w:r>
          </w:p>
        </w:tc>
        <w:tc>
          <w:tcPr>
            <w:tcW w:w="1659"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5,900</w:t>
            </w:r>
          </w:p>
        </w:tc>
      </w:tr>
      <w:tr w:rsidR="001A5C56" w:rsidRPr="001A5C56" w:rsidTr="001A5C56">
        <w:trPr>
          <w:trHeight w:val="53"/>
          <w:jc w:val="center"/>
        </w:trPr>
        <w:tc>
          <w:tcPr>
            <w:tcW w:w="240" w:type="pct"/>
            <w:tcBorders>
              <w:top w:val="nil"/>
              <w:left w:val="single" w:sz="4" w:space="0" w:color="auto"/>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7</w:t>
            </w:r>
          </w:p>
        </w:tc>
        <w:tc>
          <w:tcPr>
            <w:tcW w:w="3101"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Строительство котельной № 7 блочно-модульного типа мощностью 0,350 МВт</w:t>
            </w:r>
          </w:p>
        </w:tc>
        <w:tc>
          <w:tcPr>
            <w:tcW w:w="1659"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1,780</w:t>
            </w:r>
          </w:p>
        </w:tc>
      </w:tr>
      <w:tr w:rsidR="001A5C56" w:rsidRPr="001A5C56" w:rsidTr="001A5C56">
        <w:trPr>
          <w:trHeight w:val="43"/>
          <w:jc w:val="center"/>
        </w:trPr>
        <w:tc>
          <w:tcPr>
            <w:tcW w:w="3341" w:type="pct"/>
            <w:gridSpan w:val="2"/>
            <w:tcBorders>
              <w:top w:val="single" w:sz="4" w:space="0" w:color="auto"/>
              <w:left w:val="single" w:sz="4" w:space="0" w:color="auto"/>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b/>
                <w:bCs/>
                <w:sz w:val="12"/>
                <w:szCs w:val="12"/>
              </w:rPr>
            </w:pPr>
            <w:r w:rsidRPr="001A5C56">
              <w:rPr>
                <w:rFonts w:ascii="Times New Roman" w:hAnsi="Times New Roman" w:cs="Times New Roman"/>
                <w:b/>
                <w:bCs/>
                <w:sz w:val="12"/>
                <w:szCs w:val="12"/>
              </w:rPr>
              <w:t>Итого:</w:t>
            </w:r>
          </w:p>
        </w:tc>
        <w:tc>
          <w:tcPr>
            <w:tcW w:w="1659"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b/>
                <w:bCs/>
                <w:sz w:val="12"/>
                <w:szCs w:val="12"/>
              </w:rPr>
            </w:pPr>
            <w:r w:rsidRPr="001A5C56">
              <w:rPr>
                <w:rFonts w:ascii="Times New Roman" w:hAnsi="Times New Roman" w:cs="Times New Roman"/>
                <w:b/>
                <w:bCs/>
                <w:sz w:val="12"/>
                <w:szCs w:val="12"/>
              </w:rPr>
              <w:t>17,320</w:t>
            </w:r>
          </w:p>
        </w:tc>
      </w:tr>
    </w:tbl>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Для строительства новых источников теплоснабжения в городском поселении Суходол необходимы капитальные вложения в размере 17,320 млн. руб.</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Финансовые затраты на реконструкцию существующих источников тепловой энергии г.п. Суходол представлены в таблице 9.1.2.</w:t>
      </w:r>
    </w:p>
    <w:p w:rsid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Таблица 9.1.2 – Финансовые потребности на реконструкцию существующих котельных в г.п. Суходол</w:t>
      </w:r>
    </w:p>
    <w:tbl>
      <w:tblPr>
        <w:tblW w:w="5000" w:type="pct"/>
        <w:jc w:val="center"/>
        <w:tblCellMar>
          <w:top w:w="28" w:type="dxa"/>
          <w:left w:w="28" w:type="dxa"/>
          <w:right w:w="28" w:type="dxa"/>
        </w:tblCellMar>
        <w:tblLook w:val="0000" w:firstRow="0" w:lastRow="0" w:firstColumn="0" w:lastColumn="0" w:noHBand="0" w:noVBand="0"/>
      </w:tblPr>
      <w:tblGrid>
        <w:gridCol w:w="363"/>
        <w:gridCol w:w="2328"/>
        <w:gridCol w:w="2380"/>
        <w:gridCol w:w="2498"/>
      </w:tblGrid>
      <w:tr w:rsidR="001A5C56" w:rsidRPr="001A5C56" w:rsidTr="001A5C56">
        <w:trPr>
          <w:trHeight w:val="43"/>
          <w:tblHeader/>
          <w:jc w:val="center"/>
        </w:trPr>
        <w:tc>
          <w:tcPr>
            <w:tcW w:w="218" w:type="pct"/>
            <w:tcBorders>
              <w:top w:val="single" w:sz="4" w:space="0" w:color="auto"/>
              <w:left w:val="single" w:sz="4" w:space="0" w:color="auto"/>
              <w:bottom w:val="single" w:sz="4" w:space="0" w:color="auto"/>
              <w:right w:val="single" w:sz="4" w:space="0" w:color="auto"/>
            </w:tcBorders>
            <w:noWrap/>
            <w:vAlign w:val="center"/>
          </w:tcPr>
          <w:p w:rsidR="001A5C56" w:rsidRPr="001A5C56" w:rsidRDefault="001A5C56" w:rsidP="001A5C56">
            <w:pPr>
              <w:pStyle w:val="Default"/>
              <w:jc w:val="center"/>
              <w:rPr>
                <w:rFonts w:ascii="Times New Roman" w:hAnsi="Times New Roman" w:cs="Times New Roman"/>
                <w:sz w:val="12"/>
                <w:szCs w:val="12"/>
              </w:rPr>
            </w:pPr>
            <w:r w:rsidRPr="001A5C56">
              <w:rPr>
                <w:rFonts w:ascii="Times New Roman" w:hAnsi="Times New Roman" w:cs="Times New Roman"/>
                <w:sz w:val="12"/>
                <w:szCs w:val="12"/>
              </w:rPr>
              <w:t>№ п/п</w:t>
            </w:r>
          </w:p>
        </w:tc>
        <w:tc>
          <w:tcPr>
            <w:tcW w:w="1196"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pStyle w:val="Default"/>
              <w:jc w:val="center"/>
              <w:rPr>
                <w:rFonts w:ascii="Times New Roman" w:hAnsi="Times New Roman" w:cs="Times New Roman"/>
                <w:sz w:val="12"/>
                <w:szCs w:val="12"/>
              </w:rPr>
            </w:pPr>
            <w:r w:rsidRPr="001A5C56">
              <w:rPr>
                <w:rFonts w:ascii="Times New Roman" w:hAnsi="Times New Roman" w:cs="Times New Roman"/>
                <w:sz w:val="12"/>
                <w:szCs w:val="12"/>
              </w:rPr>
              <w:t>Наименование источника тепловой энергии</w:t>
            </w:r>
          </w:p>
        </w:tc>
        <w:tc>
          <w:tcPr>
            <w:tcW w:w="2246" w:type="pct"/>
            <w:tcBorders>
              <w:top w:val="single" w:sz="4" w:space="0" w:color="auto"/>
              <w:left w:val="nil"/>
              <w:bottom w:val="single" w:sz="4" w:space="0" w:color="auto"/>
              <w:right w:val="single" w:sz="4" w:space="0" w:color="auto"/>
            </w:tcBorders>
            <w:vAlign w:val="center"/>
          </w:tcPr>
          <w:p w:rsidR="001A5C56" w:rsidRPr="001A5C56" w:rsidRDefault="001A5C56" w:rsidP="001A5C56">
            <w:pPr>
              <w:pStyle w:val="Default"/>
              <w:jc w:val="center"/>
              <w:rPr>
                <w:rFonts w:ascii="Times New Roman" w:hAnsi="Times New Roman" w:cs="Times New Roman"/>
                <w:sz w:val="12"/>
                <w:szCs w:val="12"/>
              </w:rPr>
            </w:pPr>
            <w:r w:rsidRPr="001A5C56">
              <w:rPr>
                <w:rFonts w:ascii="Times New Roman" w:hAnsi="Times New Roman" w:cs="Times New Roman"/>
                <w:sz w:val="12"/>
                <w:szCs w:val="12"/>
              </w:rPr>
              <w:t>Описание мероприятий</w:t>
            </w:r>
          </w:p>
        </w:tc>
        <w:tc>
          <w:tcPr>
            <w:tcW w:w="134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pStyle w:val="Default"/>
              <w:jc w:val="center"/>
              <w:rPr>
                <w:rFonts w:ascii="Times New Roman" w:hAnsi="Times New Roman" w:cs="Times New Roman"/>
                <w:sz w:val="12"/>
                <w:szCs w:val="12"/>
              </w:rPr>
            </w:pPr>
            <w:r w:rsidRPr="001A5C56">
              <w:rPr>
                <w:rFonts w:ascii="Times New Roman" w:hAnsi="Times New Roman" w:cs="Times New Roman"/>
                <w:sz w:val="12"/>
                <w:szCs w:val="12"/>
              </w:rPr>
              <w:t>Ориентировочный объем инвестиций, тыс. руб.</w:t>
            </w:r>
          </w:p>
        </w:tc>
      </w:tr>
      <w:tr w:rsidR="001A5C56" w:rsidRPr="001A5C56" w:rsidTr="001A5C56">
        <w:trPr>
          <w:trHeight w:val="43"/>
          <w:tblHeader/>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1A5C56" w:rsidRPr="001A5C56" w:rsidRDefault="001A5C56" w:rsidP="001A5C56">
            <w:pPr>
              <w:pStyle w:val="Default"/>
              <w:jc w:val="center"/>
              <w:rPr>
                <w:rFonts w:ascii="Times New Roman" w:hAnsi="Times New Roman" w:cs="Times New Roman"/>
                <w:sz w:val="12"/>
                <w:szCs w:val="12"/>
              </w:rPr>
            </w:pPr>
            <w:r w:rsidRPr="001A5C56">
              <w:rPr>
                <w:rFonts w:ascii="Times New Roman" w:hAnsi="Times New Roman" w:cs="Times New Roman"/>
                <w:sz w:val="12"/>
                <w:szCs w:val="12"/>
              </w:rPr>
              <w:t>Котельные ООО «СКК»</w:t>
            </w:r>
          </w:p>
        </w:tc>
      </w:tr>
      <w:tr w:rsidR="001A5C56" w:rsidRPr="001A5C56" w:rsidTr="001A5C56">
        <w:trPr>
          <w:trHeight w:val="43"/>
          <w:jc w:val="center"/>
        </w:trPr>
        <w:tc>
          <w:tcPr>
            <w:tcW w:w="218" w:type="pct"/>
            <w:tcBorders>
              <w:top w:val="single" w:sz="4" w:space="0" w:color="auto"/>
              <w:left w:val="single" w:sz="4" w:space="0" w:color="auto"/>
              <w:bottom w:val="single" w:sz="4" w:space="0" w:color="auto"/>
              <w:right w:val="single" w:sz="4" w:space="0" w:color="auto"/>
            </w:tcBorders>
            <w:noWrap/>
            <w:vAlign w:val="center"/>
          </w:tcPr>
          <w:p w:rsidR="001A5C56" w:rsidRPr="001A5C56" w:rsidRDefault="001A5C56" w:rsidP="001A5C56">
            <w:pPr>
              <w:jc w:val="center"/>
              <w:rPr>
                <w:rFonts w:ascii="Times New Roman" w:hAnsi="Times New Roman" w:cs="Times New Roman"/>
                <w:sz w:val="12"/>
                <w:szCs w:val="12"/>
              </w:rPr>
            </w:pPr>
            <w:r w:rsidRPr="001A5C56">
              <w:rPr>
                <w:rFonts w:ascii="Times New Roman" w:hAnsi="Times New Roman" w:cs="Times New Roman"/>
                <w:sz w:val="12"/>
                <w:szCs w:val="12"/>
              </w:rPr>
              <w:t>1</w:t>
            </w:r>
          </w:p>
        </w:tc>
        <w:tc>
          <w:tcPr>
            <w:tcW w:w="1196"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Pr>
                <w:rFonts w:ascii="Times New Roman" w:hAnsi="Times New Roman"/>
                <w:sz w:val="12"/>
                <w:szCs w:val="12"/>
                <w:lang w:val="ru-RU"/>
              </w:rPr>
              <w:t xml:space="preserve"> </w:t>
            </w:r>
            <w:r w:rsidRPr="001A5C56">
              <w:rPr>
                <w:rFonts w:ascii="Times New Roman" w:hAnsi="Times New Roman"/>
                <w:sz w:val="12"/>
                <w:szCs w:val="12"/>
              </w:rPr>
              <w:t>п.г.т. Суходол</w:t>
            </w:r>
            <w:r>
              <w:rPr>
                <w:rFonts w:ascii="Times New Roman" w:hAnsi="Times New Roman"/>
                <w:color w:val="000000"/>
                <w:sz w:val="12"/>
                <w:szCs w:val="12"/>
                <w:lang w:val="ru-RU"/>
              </w:rPr>
              <w:t xml:space="preserve">, </w:t>
            </w:r>
            <w:r w:rsidRPr="001A5C56">
              <w:rPr>
                <w:rFonts w:ascii="Times New Roman" w:hAnsi="Times New Roman"/>
                <w:sz w:val="12"/>
                <w:szCs w:val="12"/>
              </w:rPr>
              <w:t>ул. Мира, 1Б</w:t>
            </w:r>
          </w:p>
        </w:tc>
        <w:tc>
          <w:tcPr>
            <w:tcW w:w="2246" w:type="pct"/>
            <w:tcBorders>
              <w:top w:val="single" w:sz="4" w:space="0" w:color="auto"/>
              <w:left w:val="nil"/>
              <w:bottom w:val="single" w:sz="4" w:space="0" w:color="auto"/>
              <w:right w:val="single" w:sz="4" w:space="0" w:color="auto"/>
            </w:tcBorders>
            <w:vAlign w:val="center"/>
          </w:tcPr>
          <w:p w:rsidR="001A5C56" w:rsidRPr="001A5C56" w:rsidRDefault="001A5C56" w:rsidP="001A5C56">
            <w:pPr>
              <w:pStyle w:val="Default"/>
              <w:jc w:val="center"/>
              <w:rPr>
                <w:rFonts w:ascii="Times New Roman" w:hAnsi="Times New Roman" w:cs="Times New Roman"/>
                <w:sz w:val="12"/>
                <w:szCs w:val="12"/>
              </w:rPr>
            </w:pPr>
            <w:r w:rsidRPr="001A5C56">
              <w:rPr>
                <w:rFonts w:ascii="Times New Roman" w:hAnsi="Times New Roman" w:cs="Times New Roman"/>
                <w:sz w:val="12"/>
                <w:szCs w:val="12"/>
              </w:rPr>
              <w:t xml:space="preserve">Реконструкция котельной. </w:t>
            </w:r>
          </w:p>
          <w:p w:rsidR="001A5C56" w:rsidRPr="001A5C56" w:rsidRDefault="001A5C56" w:rsidP="001A5C56">
            <w:pPr>
              <w:pStyle w:val="Default"/>
              <w:jc w:val="center"/>
              <w:rPr>
                <w:rFonts w:ascii="Times New Roman" w:hAnsi="Times New Roman" w:cs="Times New Roman"/>
                <w:sz w:val="12"/>
                <w:szCs w:val="12"/>
              </w:rPr>
            </w:pPr>
            <w:r w:rsidRPr="001A5C56">
              <w:rPr>
                <w:rFonts w:ascii="Times New Roman" w:hAnsi="Times New Roman" w:cs="Times New Roman"/>
                <w:sz w:val="12"/>
                <w:szCs w:val="12"/>
              </w:rPr>
              <w:t xml:space="preserve">Ввод в эксплуатацию дополнительного </w:t>
            </w:r>
            <w:r w:rsidRPr="001A5C56">
              <w:rPr>
                <w:rFonts w:ascii="Times New Roman" w:hAnsi="Times New Roman" w:cs="Times New Roman"/>
                <w:sz w:val="12"/>
                <w:szCs w:val="12"/>
              </w:rPr>
              <w:lastRenderedPageBreak/>
              <w:t xml:space="preserve">котлоагрегата </w:t>
            </w:r>
            <w:r>
              <w:rPr>
                <w:rFonts w:ascii="Times New Roman" w:hAnsi="Times New Roman" w:cs="Times New Roman"/>
                <w:sz w:val="12"/>
                <w:szCs w:val="12"/>
              </w:rPr>
              <w:t xml:space="preserve"> </w:t>
            </w:r>
            <w:r w:rsidRPr="001A5C56">
              <w:rPr>
                <w:rFonts w:ascii="Times New Roman" w:hAnsi="Times New Roman" w:cs="Times New Roman"/>
                <w:sz w:val="12"/>
                <w:szCs w:val="12"/>
                <w:lang w:val="en-US"/>
              </w:rPr>
              <w:t>BOSH</w:t>
            </w:r>
            <w:r w:rsidRPr="001A5C56">
              <w:rPr>
                <w:rFonts w:ascii="Times New Roman" w:hAnsi="Times New Roman" w:cs="Times New Roman"/>
                <w:sz w:val="12"/>
                <w:szCs w:val="12"/>
              </w:rPr>
              <w:t xml:space="preserve"> </w:t>
            </w:r>
            <w:r w:rsidRPr="001A5C56">
              <w:rPr>
                <w:rFonts w:ascii="Times New Roman" w:hAnsi="Times New Roman" w:cs="Times New Roman"/>
                <w:sz w:val="12"/>
                <w:szCs w:val="12"/>
                <w:lang w:val="en-US"/>
              </w:rPr>
              <w:t>UNIMAT</w:t>
            </w:r>
            <w:r w:rsidRPr="001A5C56">
              <w:rPr>
                <w:rFonts w:ascii="Times New Roman" w:hAnsi="Times New Roman" w:cs="Times New Roman"/>
                <w:sz w:val="12"/>
                <w:szCs w:val="12"/>
              </w:rPr>
              <w:t xml:space="preserve"> </w:t>
            </w:r>
            <w:r w:rsidRPr="001A5C56">
              <w:rPr>
                <w:rFonts w:ascii="Times New Roman" w:hAnsi="Times New Roman" w:cs="Times New Roman"/>
                <w:sz w:val="12"/>
                <w:szCs w:val="12"/>
                <w:lang w:val="en-US"/>
              </w:rPr>
              <w:t>UT</w:t>
            </w:r>
            <w:r w:rsidRPr="001A5C56">
              <w:rPr>
                <w:rFonts w:ascii="Times New Roman" w:hAnsi="Times New Roman" w:cs="Times New Roman"/>
                <w:sz w:val="12"/>
                <w:szCs w:val="12"/>
              </w:rPr>
              <w:t>-</w:t>
            </w:r>
            <w:r w:rsidRPr="001A5C56">
              <w:rPr>
                <w:rFonts w:ascii="Times New Roman" w:hAnsi="Times New Roman" w:cs="Times New Roman"/>
                <w:sz w:val="12"/>
                <w:szCs w:val="12"/>
                <w:lang w:val="en-US"/>
              </w:rPr>
              <w:t>L</w:t>
            </w:r>
            <w:r w:rsidRPr="001A5C56">
              <w:rPr>
                <w:rFonts w:ascii="Times New Roman" w:hAnsi="Times New Roman" w:cs="Times New Roman"/>
                <w:sz w:val="12"/>
                <w:szCs w:val="12"/>
              </w:rPr>
              <w:t xml:space="preserve"> 34 (1 ед.). </w:t>
            </w:r>
          </w:p>
        </w:tc>
        <w:tc>
          <w:tcPr>
            <w:tcW w:w="134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jc w:val="center"/>
              <w:rPr>
                <w:rFonts w:ascii="Times New Roman" w:hAnsi="Times New Roman" w:cs="Times New Roman"/>
                <w:b/>
                <w:bCs/>
                <w:sz w:val="12"/>
                <w:szCs w:val="12"/>
                <w:lang w:val="en-US"/>
              </w:rPr>
            </w:pPr>
            <w:r w:rsidRPr="001A5C56">
              <w:rPr>
                <w:rFonts w:ascii="Times New Roman" w:hAnsi="Times New Roman" w:cs="Times New Roman"/>
                <w:sz w:val="12"/>
                <w:szCs w:val="12"/>
              </w:rPr>
              <w:t>4 055,800</w:t>
            </w:r>
          </w:p>
        </w:tc>
      </w:tr>
      <w:tr w:rsidR="001A5C56" w:rsidRPr="001A5C56" w:rsidTr="001A5C56">
        <w:trPr>
          <w:trHeight w:val="43"/>
          <w:jc w:val="center"/>
        </w:trPr>
        <w:tc>
          <w:tcPr>
            <w:tcW w:w="218" w:type="pct"/>
            <w:tcBorders>
              <w:top w:val="single" w:sz="4" w:space="0" w:color="auto"/>
              <w:left w:val="single" w:sz="4" w:space="0" w:color="auto"/>
              <w:bottom w:val="single" w:sz="4" w:space="0" w:color="auto"/>
              <w:right w:val="single" w:sz="4" w:space="0" w:color="auto"/>
            </w:tcBorders>
            <w:noWrap/>
            <w:vAlign w:val="center"/>
          </w:tcPr>
          <w:p w:rsidR="001A5C56" w:rsidRPr="001A5C56" w:rsidRDefault="001A5C56" w:rsidP="001A5C56">
            <w:pPr>
              <w:jc w:val="center"/>
              <w:rPr>
                <w:rFonts w:ascii="Times New Roman" w:hAnsi="Times New Roman" w:cs="Times New Roman"/>
                <w:sz w:val="12"/>
                <w:szCs w:val="12"/>
              </w:rPr>
            </w:pPr>
            <w:r w:rsidRPr="001A5C56">
              <w:rPr>
                <w:rFonts w:ascii="Times New Roman" w:hAnsi="Times New Roman" w:cs="Times New Roman"/>
                <w:sz w:val="12"/>
                <w:szCs w:val="12"/>
              </w:rPr>
              <w:t>2</w:t>
            </w:r>
          </w:p>
        </w:tc>
        <w:tc>
          <w:tcPr>
            <w:tcW w:w="1196"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Pr>
                <w:rFonts w:ascii="Times New Roman" w:hAnsi="Times New Roman"/>
                <w:sz w:val="12"/>
                <w:szCs w:val="12"/>
                <w:lang w:val="ru-RU"/>
              </w:rPr>
              <w:t xml:space="preserve"> </w:t>
            </w:r>
            <w:r w:rsidRPr="001A5C56">
              <w:rPr>
                <w:rFonts w:ascii="Times New Roman" w:hAnsi="Times New Roman"/>
                <w:sz w:val="12"/>
                <w:szCs w:val="12"/>
              </w:rPr>
              <w:t>п.г.т. Суходол</w:t>
            </w:r>
            <w:r w:rsidRPr="001A5C56">
              <w:rPr>
                <w:rFonts w:ascii="Times New Roman" w:hAnsi="Times New Roman"/>
                <w:color w:val="000000"/>
                <w:sz w:val="12"/>
                <w:szCs w:val="12"/>
              </w:rPr>
              <w:t>,</w:t>
            </w:r>
            <w:r>
              <w:rPr>
                <w:rFonts w:ascii="Times New Roman" w:hAnsi="Times New Roman"/>
                <w:color w:val="000000"/>
                <w:sz w:val="12"/>
                <w:szCs w:val="12"/>
                <w:lang w:val="ru-RU"/>
              </w:rPr>
              <w:t xml:space="preserve"> </w:t>
            </w:r>
            <w:r w:rsidRPr="001A5C56">
              <w:rPr>
                <w:rFonts w:ascii="Times New Roman" w:hAnsi="Times New Roman"/>
                <w:sz w:val="12"/>
                <w:szCs w:val="12"/>
              </w:rPr>
              <w:t>ул. Суслова,8А</w:t>
            </w:r>
          </w:p>
        </w:tc>
        <w:tc>
          <w:tcPr>
            <w:tcW w:w="2246" w:type="pct"/>
            <w:tcBorders>
              <w:top w:val="single" w:sz="4" w:space="0" w:color="auto"/>
              <w:left w:val="nil"/>
              <w:bottom w:val="single" w:sz="4" w:space="0" w:color="auto"/>
              <w:right w:val="single" w:sz="4" w:space="0" w:color="auto"/>
            </w:tcBorders>
            <w:vAlign w:val="center"/>
          </w:tcPr>
          <w:p w:rsidR="001A5C56" w:rsidRPr="001A5C56" w:rsidRDefault="001A5C56" w:rsidP="001A5C56">
            <w:pPr>
              <w:pStyle w:val="Default"/>
              <w:jc w:val="center"/>
              <w:rPr>
                <w:rFonts w:ascii="Times New Roman" w:hAnsi="Times New Roman" w:cs="Times New Roman"/>
                <w:sz w:val="12"/>
                <w:szCs w:val="12"/>
              </w:rPr>
            </w:pPr>
            <w:r w:rsidRPr="001A5C56">
              <w:rPr>
                <w:rFonts w:ascii="Times New Roman" w:hAnsi="Times New Roman" w:cs="Times New Roman"/>
                <w:sz w:val="12"/>
                <w:szCs w:val="12"/>
              </w:rPr>
              <w:t xml:space="preserve">Реконструкция котельной. </w:t>
            </w:r>
          </w:p>
          <w:p w:rsidR="001A5C56" w:rsidRPr="001A5C56" w:rsidRDefault="001A5C56" w:rsidP="001A5C56">
            <w:pPr>
              <w:pStyle w:val="Default"/>
              <w:jc w:val="center"/>
              <w:rPr>
                <w:rFonts w:ascii="Times New Roman" w:hAnsi="Times New Roman" w:cs="Times New Roman"/>
                <w:sz w:val="12"/>
                <w:szCs w:val="12"/>
              </w:rPr>
            </w:pPr>
            <w:r w:rsidRPr="001A5C56">
              <w:rPr>
                <w:rFonts w:ascii="Times New Roman" w:hAnsi="Times New Roman" w:cs="Times New Roman"/>
                <w:sz w:val="12"/>
                <w:szCs w:val="12"/>
              </w:rPr>
              <w:t>Ввод в эксплуатацию дополнительного котлоагрегата  «КВ-3,0» (1 ед.).</w:t>
            </w:r>
          </w:p>
        </w:tc>
        <w:tc>
          <w:tcPr>
            <w:tcW w:w="134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jc w:val="center"/>
              <w:rPr>
                <w:rFonts w:ascii="Times New Roman" w:hAnsi="Times New Roman" w:cs="Times New Roman"/>
                <w:sz w:val="12"/>
                <w:szCs w:val="12"/>
              </w:rPr>
            </w:pPr>
            <w:r w:rsidRPr="001A5C56">
              <w:rPr>
                <w:rFonts w:ascii="Times New Roman" w:hAnsi="Times New Roman" w:cs="Times New Roman"/>
                <w:sz w:val="12"/>
                <w:szCs w:val="12"/>
              </w:rPr>
              <w:t>820,000</w:t>
            </w:r>
          </w:p>
        </w:tc>
      </w:tr>
    </w:tbl>
    <w:p w:rsidR="001A5C56" w:rsidRDefault="001A5C56" w:rsidP="001A5C56">
      <w:pPr>
        <w:tabs>
          <w:tab w:val="left" w:pos="0"/>
        </w:tabs>
        <w:spacing w:after="0" w:line="240" w:lineRule="auto"/>
        <w:ind w:firstLine="284"/>
        <w:jc w:val="both"/>
        <w:rPr>
          <w:rFonts w:ascii="Times New Roman" w:hAnsi="Times New Roman" w:cs="Times New Roman"/>
          <w:sz w:val="12"/>
          <w:szCs w:val="12"/>
        </w:rPr>
      </w:pP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Оценка денежных затрат на строительство новых трубопроводов с пенополиуретановой изоляцией производилась по укрупненным нормативам цены строительства НЦС 81-02-13-2020 Сборник № 13. Наружные тепловые сети. (Таблица 13-06-002)</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 xml:space="preserve">Финансовые затраты на строительство новых тепловых сетей представлены в таблице 9.2.1. </w:t>
      </w:r>
    </w:p>
    <w:p w:rsid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Таблица 9.2.1 – Финансовые потребности на строительство новых тепловых сетей в г.п. Суходол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
        <w:gridCol w:w="1399"/>
        <w:gridCol w:w="3829"/>
        <w:gridCol w:w="1275"/>
        <w:gridCol w:w="816"/>
      </w:tblGrid>
      <w:tr w:rsidR="001A5C56" w:rsidRPr="001A5C56" w:rsidTr="001A5C56">
        <w:trPr>
          <w:trHeight w:val="964"/>
          <w:tblHeader/>
          <w:jc w:val="center"/>
        </w:trPr>
        <w:tc>
          <w:tcPr>
            <w:tcW w:w="265"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 п/п</w:t>
            </w:r>
          </w:p>
        </w:tc>
        <w:tc>
          <w:tcPr>
            <w:tcW w:w="905"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Котельная</w:t>
            </w:r>
          </w:p>
        </w:tc>
        <w:tc>
          <w:tcPr>
            <w:tcW w:w="2476"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Вид работ</w:t>
            </w:r>
          </w:p>
        </w:tc>
        <w:tc>
          <w:tcPr>
            <w:tcW w:w="825"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Протяженност</w:t>
            </w:r>
            <w:r>
              <w:rPr>
                <w:rFonts w:ascii="Times New Roman" w:hAnsi="Times New Roman" w:cs="Times New Roman"/>
                <w:sz w:val="12"/>
                <w:szCs w:val="12"/>
              </w:rPr>
              <w:t>ь участка (в однотрубном исчисл</w:t>
            </w:r>
            <w:r w:rsidRPr="001A5C56">
              <w:rPr>
                <w:rFonts w:ascii="Times New Roman" w:hAnsi="Times New Roman" w:cs="Times New Roman"/>
                <w:sz w:val="12"/>
                <w:szCs w:val="12"/>
              </w:rPr>
              <w:t>), м</w:t>
            </w:r>
          </w:p>
        </w:tc>
        <w:tc>
          <w:tcPr>
            <w:tcW w:w="528" w:type="pct"/>
            <w:vAlign w:val="center"/>
          </w:tcPr>
          <w:p w:rsidR="001A5C56" w:rsidRPr="001A5C56" w:rsidRDefault="001A5C56" w:rsidP="001A5C56">
            <w:pPr>
              <w:spacing w:after="0" w:line="240" w:lineRule="auto"/>
              <w:jc w:val="center"/>
              <w:rPr>
                <w:rFonts w:ascii="Times New Roman" w:hAnsi="Times New Roman" w:cs="Times New Roman"/>
                <w:sz w:val="12"/>
                <w:szCs w:val="12"/>
              </w:rPr>
            </w:pPr>
          </w:p>
          <w:p w:rsidR="001A5C56" w:rsidRPr="001A5C56" w:rsidRDefault="001A5C56" w:rsidP="001A5C56">
            <w:pPr>
              <w:pStyle w:val="Default"/>
              <w:jc w:val="center"/>
              <w:rPr>
                <w:rFonts w:ascii="Times New Roman" w:hAnsi="Times New Roman" w:cs="Times New Roman"/>
                <w:sz w:val="12"/>
                <w:szCs w:val="12"/>
              </w:rPr>
            </w:pPr>
            <w:r w:rsidRPr="001A5C56">
              <w:rPr>
                <w:rFonts w:ascii="Times New Roman" w:hAnsi="Times New Roman" w:cs="Times New Roman"/>
                <w:sz w:val="12"/>
                <w:szCs w:val="12"/>
              </w:rPr>
              <w:t xml:space="preserve">Стоимость, тыс. руб. </w:t>
            </w:r>
          </w:p>
          <w:p w:rsidR="001A5C56" w:rsidRPr="001A5C56" w:rsidRDefault="001A5C56" w:rsidP="001A5C56">
            <w:pPr>
              <w:spacing w:after="0" w:line="240" w:lineRule="auto"/>
              <w:jc w:val="center"/>
              <w:rPr>
                <w:rFonts w:ascii="Times New Roman" w:hAnsi="Times New Roman" w:cs="Times New Roman"/>
                <w:sz w:val="12"/>
                <w:szCs w:val="12"/>
              </w:rPr>
            </w:pPr>
          </w:p>
        </w:tc>
      </w:tr>
      <w:tr w:rsidR="001A5C56" w:rsidRPr="001A5C56" w:rsidTr="001A5C56">
        <w:trPr>
          <w:jc w:val="center"/>
        </w:trPr>
        <w:tc>
          <w:tcPr>
            <w:tcW w:w="265"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1</w:t>
            </w:r>
          </w:p>
        </w:tc>
        <w:tc>
          <w:tcPr>
            <w:tcW w:w="905" w:type="pct"/>
            <w:vAlign w:val="center"/>
          </w:tcPr>
          <w:p w:rsidR="001A5C56" w:rsidRPr="001A5C56" w:rsidRDefault="001A5C56" w:rsidP="001A5C56">
            <w:pPr>
              <w:autoSpaceDE w:val="0"/>
              <w:autoSpaceDN w:val="0"/>
              <w:adjustRightInd w:val="0"/>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 xml:space="preserve">Планируемая </w:t>
            </w:r>
            <w:r>
              <w:rPr>
                <w:rFonts w:ascii="Times New Roman" w:hAnsi="Times New Roman" w:cs="Times New Roman"/>
                <w:sz w:val="12"/>
                <w:szCs w:val="12"/>
              </w:rPr>
              <w:t xml:space="preserve"> </w:t>
            </w:r>
            <w:r w:rsidRPr="001A5C56">
              <w:rPr>
                <w:rFonts w:ascii="Times New Roman" w:hAnsi="Times New Roman" w:cs="Times New Roman"/>
                <w:sz w:val="12"/>
                <w:szCs w:val="12"/>
              </w:rPr>
              <w:t>БМК №1</w:t>
            </w:r>
            <w:r>
              <w:rPr>
                <w:rFonts w:ascii="Times New Roman" w:hAnsi="Times New Roman" w:cs="Times New Roman"/>
                <w:sz w:val="12"/>
                <w:szCs w:val="12"/>
              </w:rPr>
              <w:t xml:space="preserve"> </w:t>
            </w:r>
            <w:r w:rsidRPr="001A5C56">
              <w:rPr>
                <w:rFonts w:ascii="Times New Roman" w:hAnsi="Times New Roman" w:cs="Times New Roman"/>
                <w:sz w:val="12"/>
                <w:szCs w:val="12"/>
              </w:rPr>
              <w:t xml:space="preserve"> п.г.т. Суходол</w:t>
            </w:r>
          </w:p>
        </w:tc>
        <w:tc>
          <w:tcPr>
            <w:tcW w:w="2476" w:type="pct"/>
          </w:tcPr>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Строительство тепловых сетей общей протяженностью 100 м, а именно:</w:t>
            </w:r>
          </w:p>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Ø 133 – 100 м, в однотрубном исчислении, надземный тип прокладки (Пенополиуретановая изоляция)</w:t>
            </w:r>
          </w:p>
        </w:tc>
        <w:tc>
          <w:tcPr>
            <w:tcW w:w="825"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100</w:t>
            </w:r>
          </w:p>
        </w:tc>
        <w:tc>
          <w:tcPr>
            <w:tcW w:w="528" w:type="pct"/>
            <w:vAlign w:val="center"/>
          </w:tcPr>
          <w:p w:rsidR="001A5C56" w:rsidRPr="001A5C56" w:rsidRDefault="001A5C56" w:rsidP="001A5C56">
            <w:pPr>
              <w:pStyle w:val="Default"/>
              <w:jc w:val="center"/>
              <w:rPr>
                <w:rFonts w:ascii="Times New Roman" w:hAnsi="Times New Roman" w:cs="Times New Roman"/>
                <w:sz w:val="12"/>
                <w:szCs w:val="12"/>
              </w:rPr>
            </w:pPr>
            <w:r w:rsidRPr="001A5C56">
              <w:rPr>
                <w:rFonts w:ascii="Times New Roman" w:hAnsi="Times New Roman" w:cs="Times New Roman"/>
                <w:sz w:val="12"/>
                <w:szCs w:val="12"/>
              </w:rPr>
              <w:t xml:space="preserve">743,61 </w:t>
            </w:r>
          </w:p>
        </w:tc>
      </w:tr>
      <w:tr w:rsidR="001A5C56" w:rsidRPr="001A5C56" w:rsidTr="001A5C56">
        <w:trPr>
          <w:jc w:val="center"/>
        </w:trPr>
        <w:tc>
          <w:tcPr>
            <w:tcW w:w="265"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2</w:t>
            </w:r>
          </w:p>
        </w:tc>
        <w:tc>
          <w:tcPr>
            <w:tcW w:w="905" w:type="pct"/>
            <w:vAlign w:val="center"/>
          </w:tcPr>
          <w:p w:rsidR="001A5C56" w:rsidRPr="001A5C56" w:rsidRDefault="001A5C56" w:rsidP="001A5C56">
            <w:pPr>
              <w:autoSpaceDE w:val="0"/>
              <w:autoSpaceDN w:val="0"/>
              <w:adjustRightInd w:val="0"/>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Планируемая БМК №2 п.г.т. Суходол</w:t>
            </w:r>
          </w:p>
        </w:tc>
        <w:tc>
          <w:tcPr>
            <w:tcW w:w="2476" w:type="pct"/>
          </w:tcPr>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Строительство тепловых сетей общей протяженностью 100 м, а именно:</w:t>
            </w:r>
          </w:p>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Ø 108 – 100 м, в однотрубном исчислении, надземный тип прокладки (Пенополиуретановая изоляция)</w:t>
            </w:r>
          </w:p>
        </w:tc>
        <w:tc>
          <w:tcPr>
            <w:tcW w:w="825"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100</w:t>
            </w:r>
          </w:p>
        </w:tc>
        <w:tc>
          <w:tcPr>
            <w:tcW w:w="528"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669,81</w:t>
            </w:r>
          </w:p>
        </w:tc>
      </w:tr>
      <w:tr w:rsidR="001A5C56" w:rsidRPr="001A5C56" w:rsidTr="001A5C56">
        <w:trPr>
          <w:jc w:val="center"/>
        </w:trPr>
        <w:tc>
          <w:tcPr>
            <w:tcW w:w="265"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3</w:t>
            </w:r>
          </w:p>
        </w:tc>
        <w:tc>
          <w:tcPr>
            <w:tcW w:w="905" w:type="pct"/>
            <w:vAlign w:val="center"/>
          </w:tcPr>
          <w:p w:rsidR="001A5C56" w:rsidRPr="001A5C56" w:rsidRDefault="001A5C56" w:rsidP="001A5C56">
            <w:pPr>
              <w:autoSpaceDE w:val="0"/>
              <w:autoSpaceDN w:val="0"/>
              <w:adjustRightInd w:val="0"/>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Планируемая БМК №3 п.г.т. Суходол</w:t>
            </w:r>
          </w:p>
        </w:tc>
        <w:tc>
          <w:tcPr>
            <w:tcW w:w="2476" w:type="pct"/>
          </w:tcPr>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Строительство тепловых сетей общей протяженностью 100 м, а именно:</w:t>
            </w:r>
          </w:p>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Ø 76 – 100 м, в однотрубном исчислении, надземный тип прокладки (Пенополиуретановая изоляция)</w:t>
            </w:r>
          </w:p>
        </w:tc>
        <w:tc>
          <w:tcPr>
            <w:tcW w:w="825"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100</w:t>
            </w:r>
          </w:p>
        </w:tc>
        <w:tc>
          <w:tcPr>
            <w:tcW w:w="528" w:type="pct"/>
            <w:vAlign w:val="center"/>
          </w:tcPr>
          <w:p w:rsidR="001A5C56" w:rsidRPr="001A5C56" w:rsidRDefault="001A5C56" w:rsidP="001A5C56">
            <w:pPr>
              <w:pStyle w:val="Default"/>
              <w:jc w:val="center"/>
              <w:rPr>
                <w:rFonts w:ascii="Times New Roman" w:hAnsi="Times New Roman" w:cs="Times New Roman"/>
                <w:sz w:val="12"/>
                <w:szCs w:val="12"/>
              </w:rPr>
            </w:pPr>
            <w:r w:rsidRPr="001A5C56">
              <w:rPr>
                <w:rFonts w:ascii="Times New Roman" w:hAnsi="Times New Roman" w:cs="Times New Roman"/>
                <w:sz w:val="12"/>
                <w:szCs w:val="12"/>
              </w:rPr>
              <w:t xml:space="preserve">377,66 </w:t>
            </w:r>
          </w:p>
        </w:tc>
      </w:tr>
      <w:tr w:rsidR="001A5C56" w:rsidRPr="001A5C56" w:rsidTr="001A5C56">
        <w:trPr>
          <w:jc w:val="center"/>
        </w:trPr>
        <w:tc>
          <w:tcPr>
            <w:tcW w:w="265"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4</w:t>
            </w:r>
          </w:p>
        </w:tc>
        <w:tc>
          <w:tcPr>
            <w:tcW w:w="905" w:type="pct"/>
            <w:vAlign w:val="center"/>
          </w:tcPr>
          <w:p w:rsidR="001A5C56" w:rsidRPr="001A5C56" w:rsidRDefault="001A5C56" w:rsidP="001A5C56">
            <w:pPr>
              <w:autoSpaceDE w:val="0"/>
              <w:autoSpaceDN w:val="0"/>
              <w:adjustRightInd w:val="0"/>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Планируемая БМК №4 п.г.т. Суходол</w:t>
            </w:r>
          </w:p>
        </w:tc>
        <w:tc>
          <w:tcPr>
            <w:tcW w:w="2476" w:type="pct"/>
          </w:tcPr>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Строительство тепловых сетей общей протяженностью 100 м, а именно:</w:t>
            </w:r>
          </w:p>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Ø 89 – 100 м, в однотрубном исчислении, надземный тип прокладки (Пенополиуретановая изоляция)</w:t>
            </w:r>
          </w:p>
        </w:tc>
        <w:tc>
          <w:tcPr>
            <w:tcW w:w="825"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100</w:t>
            </w:r>
          </w:p>
        </w:tc>
        <w:tc>
          <w:tcPr>
            <w:tcW w:w="528" w:type="pct"/>
            <w:vAlign w:val="center"/>
          </w:tcPr>
          <w:p w:rsidR="001A5C56" w:rsidRPr="001A5C56" w:rsidRDefault="001A5C56" w:rsidP="001A5C56">
            <w:pPr>
              <w:pStyle w:val="Default"/>
              <w:jc w:val="center"/>
              <w:rPr>
                <w:rFonts w:ascii="Times New Roman" w:hAnsi="Times New Roman" w:cs="Times New Roman"/>
                <w:sz w:val="12"/>
                <w:szCs w:val="12"/>
              </w:rPr>
            </w:pPr>
            <w:r w:rsidRPr="001A5C56">
              <w:rPr>
                <w:rFonts w:ascii="Times New Roman" w:hAnsi="Times New Roman" w:cs="Times New Roman"/>
                <w:sz w:val="12"/>
                <w:szCs w:val="12"/>
              </w:rPr>
              <w:t xml:space="preserve">665,11 </w:t>
            </w:r>
          </w:p>
        </w:tc>
      </w:tr>
      <w:tr w:rsidR="001A5C56" w:rsidRPr="001A5C56" w:rsidTr="001A5C56">
        <w:trPr>
          <w:jc w:val="center"/>
        </w:trPr>
        <w:tc>
          <w:tcPr>
            <w:tcW w:w="265"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5</w:t>
            </w:r>
          </w:p>
        </w:tc>
        <w:tc>
          <w:tcPr>
            <w:tcW w:w="905" w:type="pct"/>
            <w:vAlign w:val="center"/>
          </w:tcPr>
          <w:p w:rsidR="001A5C56" w:rsidRPr="001A5C56" w:rsidRDefault="001A5C56" w:rsidP="001A5C56">
            <w:pPr>
              <w:autoSpaceDE w:val="0"/>
              <w:autoSpaceDN w:val="0"/>
              <w:adjustRightInd w:val="0"/>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Планируемая</w:t>
            </w:r>
            <w:r>
              <w:rPr>
                <w:rFonts w:ascii="Times New Roman" w:hAnsi="Times New Roman" w:cs="Times New Roman"/>
                <w:sz w:val="12"/>
                <w:szCs w:val="12"/>
              </w:rPr>
              <w:t xml:space="preserve"> </w:t>
            </w:r>
            <w:r w:rsidRPr="001A5C56">
              <w:rPr>
                <w:rFonts w:ascii="Times New Roman" w:hAnsi="Times New Roman" w:cs="Times New Roman"/>
                <w:sz w:val="12"/>
                <w:szCs w:val="12"/>
              </w:rPr>
              <w:t>БМК №5</w:t>
            </w:r>
            <w:r>
              <w:rPr>
                <w:rFonts w:ascii="Times New Roman" w:hAnsi="Times New Roman" w:cs="Times New Roman"/>
                <w:sz w:val="12"/>
                <w:szCs w:val="12"/>
              </w:rPr>
              <w:t xml:space="preserve"> </w:t>
            </w:r>
            <w:r w:rsidRPr="001A5C56">
              <w:rPr>
                <w:rFonts w:ascii="Times New Roman" w:hAnsi="Times New Roman" w:cs="Times New Roman"/>
                <w:sz w:val="12"/>
                <w:szCs w:val="12"/>
              </w:rPr>
              <w:t>п.г.т. Суходол</w:t>
            </w:r>
          </w:p>
        </w:tc>
        <w:tc>
          <w:tcPr>
            <w:tcW w:w="2476" w:type="pct"/>
          </w:tcPr>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Строительство тепловых сетей общей протяженностью 100 м, а именно:</w:t>
            </w:r>
          </w:p>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Ø 89 – 100 м, в однотрубном исчислении, надземный тип прокладки (Пенополиуретановая изоляция)</w:t>
            </w:r>
          </w:p>
        </w:tc>
        <w:tc>
          <w:tcPr>
            <w:tcW w:w="825"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100</w:t>
            </w:r>
          </w:p>
        </w:tc>
        <w:tc>
          <w:tcPr>
            <w:tcW w:w="528" w:type="pct"/>
            <w:vAlign w:val="center"/>
          </w:tcPr>
          <w:p w:rsidR="001A5C56" w:rsidRPr="001A5C56" w:rsidRDefault="001A5C56" w:rsidP="001A5C56">
            <w:pPr>
              <w:pStyle w:val="Default"/>
              <w:jc w:val="center"/>
              <w:rPr>
                <w:rFonts w:ascii="Times New Roman" w:hAnsi="Times New Roman" w:cs="Times New Roman"/>
                <w:sz w:val="12"/>
                <w:szCs w:val="12"/>
              </w:rPr>
            </w:pPr>
            <w:r w:rsidRPr="001A5C56">
              <w:rPr>
                <w:rFonts w:ascii="Times New Roman" w:hAnsi="Times New Roman" w:cs="Times New Roman"/>
                <w:sz w:val="12"/>
                <w:szCs w:val="12"/>
              </w:rPr>
              <w:t xml:space="preserve">665,11 </w:t>
            </w:r>
          </w:p>
        </w:tc>
      </w:tr>
      <w:tr w:rsidR="001A5C56" w:rsidRPr="001A5C56" w:rsidTr="001A5C56">
        <w:trPr>
          <w:jc w:val="center"/>
        </w:trPr>
        <w:tc>
          <w:tcPr>
            <w:tcW w:w="265"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6</w:t>
            </w:r>
          </w:p>
        </w:tc>
        <w:tc>
          <w:tcPr>
            <w:tcW w:w="905" w:type="pct"/>
            <w:vAlign w:val="center"/>
          </w:tcPr>
          <w:p w:rsidR="001A5C56" w:rsidRPr="001A5C56" w:rsidRDefault="001A5C56" w:rsidP="001A5C56">
            <w:pPr>
              <w:autoSpaceDE w:val="0"/>
              <w:autoSpaceDN w:val="0"/>
              <w:adjustRightInd w:val="0"/>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Планируемая</w:t>
            </w:r>
            <w:r>
              <w:rPr>
                <w:rFonts w:ascii="Times New Roman" w:hAnsi="Times New Roman" w:cs="Times New Roman"/>
                <w:sz w:val="12"/>
                <w:szCs w:val="12"/>
              </w:rPr>
              <w:t xml:space="preserve"> </w:t>
            </w:r>
            <w:r w:rsidRPr="001A5C56">
              <w:rPr>
                <w:rFonts w:ascii="Times New Roman" w:hAnsi="Times New Roman" w:cs="Times New Roman"/>
                <w:sz w:val="12"/>
                <w:szCs w:val="12"/>
              </w:rPr>
              <w:t>БМК №6</w:t>
            </w:r>
            <w:r>
              <w:rPr>
                <w:rFonts w:ascii="Times New Roman" w:hAnsi="Times New Roman" w:cs="Times New Roman"/>
                <w:sz w:val="12"/>
                <w:szCs w:val="12"/>
              </w:rPr>
              <w:t xml:space="preserve"> </w:t>
            </w:r>
            <w:r w:rsidRPr="001A5C56">
              <w:rPr>
                <w:rFonts w:ascii="Times New Roman" w:hAnsi="Times New Roman" w:cs="Times New Roman"/>
                <w:sz w:val="12"/>
                <w:szCs w:val="12"/>
              </w:rPr>
              <w:t>п.г.т. Суходол</w:t>
            </w:r>
          </w:p>
        </w:tc>
        <w:tc>
          <w:tcPr>
            <w:tcW w:w="2476" w:type="pct"/>
          </w:tcPr>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Строительство тепловых сетей общей протяженностью 100 м, а именно:</w:t>
            </w:r>
          </w:p>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Ø 194 – 100 м, в однотрубном исчислении, надземный тип прокладки (Пенополиуретановая изоляция)</w:t>
            </w:r>
          </w:p>
        </w:tc>
        <w:tc>
          <w:tcPr>
            <w:tcW w:w="825"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100</w:t>
            </w:r>
          </w:p>
        </w:tc>
        <w:tc>
          <w:tcPr>
            <w:tcW w:w="528"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963,11</w:t>
            </w:r>
          </w:p>
        </w:tc>
      </w:tr>
      <w:tr w:rsidR="001A5C56" w:rsidRPr="001A5C56" w:rsidTr="001A5C56">
        <w:trPr>
          <w:jc w:val="center"/>
        </w:trPr>
        <w:tc>
          <w:tcPr>
            <w:tcW w:w="265"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7</w:t>
            </w:r>
          </w:p>
        </w:tc>
        <w:tc>
          <w:tcPr>
            <w:tcW w:w="905" w:type="pct"/>
            <w:vAlign w:val="center"/>
          </w:tcPr>
          <w:p w:rsidR="001A5C56" w:rsidRPr="001A5C56" w:rsidRDefault="001A5C56" w:rsidP="001A5C56">
            <w:pPr>
              <w:autoSpaceDE w:val="0"/>
              <w:autoSpaceDN w:val="0"/>
              <w:adjustRightInd w:val="0"/>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Планируемая</w:t>
            </w:r>
            <w:r>
              <w:rPr>
                <w:rFonts w:ascii="Times New Roman" w:hAnsi="Times New Roman" w:cs="Times New Roman"/>
                <w:sz w:val="12"/>
                <w:szCs w:val="12"/>
              </w:rPr>
              <w:t xml:space="preserve"> </w:t>
            </w:r>
            <w:r w:rsidRPr="001A5C56">
              <w:rPr>
                <w:rFonts w:ascii="Times New Roman" w:hAnsi="Times New Roman" w:cs="Times New Roman"/>
                <w:sz w:val="12"/>
                <w:szCs w:val="12"/>
              </w:rPr>
              <w:t>БМК №7</w:t>
            </w:r>
            <w:r>
              <w:rPr>
                <w:rFonts w:ascii="Times New Roman" w:hAnsi="Times New Roman" w:cs="Times New Roman"/>
                <w:sz w:val="12"/>
                <w:szCs w:val="12"/>
              </w:rPr>
              <w:t xml:space="preserve"> </w:t>
            </w:r>
            <w:r w:rsidRPr="001A5C56">
              <w:rPr>
                <w:rFonts w:ascii="Times New Roman" w:hAnsi="Times New Roman" w:cs="Times New Roman"/>
                <w:sz w:val="12"/>
                <w:szCs w:val="12"/>
              </w:rPr>
              <w:t xml:space="preserve">п. </w:t>
            </w:r>
            <w:r w:rsidRPr="001A5C56">
              <w:rPr>
                <w:rFonts w:ascii="Times New Roman" w:hAnsi="Times New Roman" w:cs="Times New Roman"/>
                <w:color w:val="000000"/>
                <w:sz w:val="12"/>
                <w:szCs w:val="12"/>
              </w:rPr>
              <w:t>Ильичевский</w:t>
            </w:r>
          </w:p>
        </w:tc>
        <w:tc>
          <w:tcPr>
            <w:tcW w:w="2476" w:type="pct"/>
          </w:tcPr>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Строительство тепловых сетей общей протяженностью 100 м, а именно:</w:t>
            </w:r>
          </w:p>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Ø 89 – 100 м, в однотрубном исчислении, надземный тип прокладки (Пенополиуретановая изоляция)</w:t>
            </w:r>
          </w:p>
        </w:tc>
        <w:tc>
          <w:tcPr>
            <w:tcW w:w="825" w:type="pct"/>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100</w:t>
            </w:r>
          </w:p>
        </w:tc>
        <w:tc>
          <w:tcPr>
            <w:tcW w:w="528" w:type="pct"/>
            <w:vAlign w:val="center"/>
          </w:tcPr>
          <w:p w:rsidR="001A5C56" w:rsidRPr="001A5C56" w:rsidRDefault="001A5C56" w:rsidP="001A5C56">
            <w:pPr>
              <w:pStyle w:val="Default"/>
              <w:jc w:val="center"/>
              <w:rPr>
                <w:rFonts w:ascii="Times New Roman" w:hAnsi="Times New Roman" w:cs="Times New Roman"/>
                <w:sz w:val="12"/>
                <w:szCs w:val="12"/>
              </w:rPr>
            </w:pPr>
            <w:r w:rsidRPr="001A5C56">
              <w:rPr>
                <w:rFonts w:ascii="Times New Roman" w:hAnsi="Times New Roman" w:cs="Times New Roman"/>
                <w:sz w:val="12"/>
                <w:szCs w:val="12"/>
              </w:rPr>
              <w:t xml:space="preserve">665,11 </w:t>
            </w:r>
          </w:p>
        </w:tc>
      </w:tr>
      <w:tr w:rsidR="001A5C56" w:rsidRPr="001A5C56" w:rsidTr="001A5C56">
        <w:trPr>
          <w:trHeight w:val="71"/>
          <w:jc w:val="center"/>
        </w:trPr>
        <w:tc>
          <w:tcPr>
            <w:tcW w:w="3647" w:type="pct"/>
            <w:gridSpan w:val="3"/>
            <w:vAlign w:val="center"/>
          </w:tcPr>
          <w:p w:rsidR="001A5C56" w:rsidRPr="001A5C56" w:rsidRDefault="001A5C56" w:rsidP="001A5C56">
            <w:pPr>
              <w:spacing w:after="0" w:line="240" w:lineRule="auto"/>
              <w:jc w:val="center"/>
              <w:rPr>
                <w:rFonts w:ascii="Times New Roman" w:hAnsi="Times New Roman" w:cs="Times New Roman"/>
                <w:b/>
                <w:bCs/>
                <w:sz w:val="12"/>
                <w:szCs w:val="12"/>
              </w:rPr>
            </w:pPr>
            <w:r w:rsidRPr="001A5C56">
              <w:rPr>
                <w:rFonts w:ascii="Times New Roman" w:hAnsi="Times New Roman" w:cs="Times New Roman"/>
                <w:b/>
                <w:bCs/>
                <w:sz w:val="12"/>
                <w:szCs w:val="12"/>
              </w:rPr>
              <w:t>Итого:</w:t>
            </w:r>
          </w:p>
        </w:tc>
        <w:tc>
          <w:tcPr>
            <w:tcW w:w="825" w:type="pct"/>
            <w:vAlign w:val="center"/>
          </w:tcPr>
          <w:p w:rsidR="001A5C56" w:rsidRPr="001A5C56" w:rsidRDefault="001A5C56" w:rsidP="001A5C56">
            <w:pPr>
              <w:spacing w:after="0" w:line="240" w:lineRule="auto"/>
              <w:jc w:val="center"/>
              <w:rPr>
                <w:rFonts w:ascii="Times New Roman" w:hAnsi="Times New Roman" w:cs="Times New Roman"/>
                <w:b/>
                <w:bCs/>
                <w:sz w:val="12"/>
                <w:szCs w:val="12"/>
              </w:rPr>
            </w:pPr>
            <w:r w:rsidRPr="001A5C56">
              <w:rPr>
                <w:rFonts w:ascii="Times New Roman" w:hAnsi="Times New Roman" w:cs="Times New Roman"/>
                <w:b/>
                <w:bCs/>
                <w:sz w:val="12"/>
                <w:szCs w:val="12"/>
              </w:rPr>
              <w:t>700</w:t>
            </w:r>
          </w:p>
        </w:tc>
        <w:tc>
          <w:tcPr>
            <w:tcW w:w="528" w:type="pct"/>
            <w:vAlign w:val="center"/>
          </w:tcPr>
          <w:p w:rsidR="001A5C56" w:rsidRPr="001A5C56" w:rsidRDefault="001A5C56" w:rsidP="001A5C56">
            <w:pPr>
              <w:spacing w:after="0" w:line="240" w:lineRule="auto"/>
              <w:jc w:val="center"/>
              <w:rPr>
                <w:rFonts w:ascii="Times New Roman" w:hAnsi="Times New Roman" w:cs="Times New Roman"/>
                <w:b/>
                <w:bCs/>
                <w:sz w:val="12"/>
                <w:szCs w:val="12"/>
              </w:rPr>
            </w:pPr>
            <w:r w:rsidRPr="001A5C56">
              <w:rPr>
                <w:rFonts w:ascii="Times New Roman" w:hAnsi="Times New Roman" w:cs="Times New Roman"/>
                <w:b/>
                <w:bCs/>
                <w:sz w:val="12"/>
                <w:szCs w:val="12"/>
              </w:rPr>
              <w:t>4 749,52</w:t>
            </w:r>
          </w:p>
        </w:tc>
      </w:tr>
    </w:tbl>
    <w:p w:rsidR="001A5C56" w:rsidRDefault="001A5C56" w:rsidP="001A5C56">
      <w:pPr>
        <w:tabs>
          <w:tab w:val="left" w:pos="0"/>
        </w:tabs>
        <w:spacing w:after="0" w:line="240" w:lineRule="auto"/>
        <w:ind w:firstLine="284"/>
        <w:jc w:val="both"/>
        <w:rPr>
          <w:rFonts w:ascii="Times New Roman" w:hAnsi="Times New Roman" w:cs="Times New Roman"/>
          <w:sz w:val="12"/>
          <w:szCs w:val="12"/>
        </w:rPr>
      </w:pP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Примечание: стоимость указана по среднерыночным ценам объектов аналогов. Конечная стоимость работ устанавливается после обследования теплофикационного оборудования, и составления</w:t>
      </w:r>
      <w:r>
        <w:rPr>
          <w:rFonts w:ascii="Times New Roman" w:hAnsi="Times New Roman" w:cs="Times New Roman"/>
          <w:sz w:val="12"/>
          <w:szCs w:val="12"/>
        </w:rPr>
        <w:t xml:space="preserve"> проектно-сметной документации.</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Для строительства новых тепловых сетей общей протяженностью ориентировочно 700 м (в однотрубном исчислении) необходимы капитальные вло</w:t>
      </w:r>
      <w:r>
        <w:rPr>
          <w:rFonts w:ascii="Times New Roman" w:hAnsi="Times New Roman" w:cs="Times New Roman"/>
          <w:sz w:val="12"/>
          <w:szCs w:val="12"/>
        </w:rPr>
        <w:t>жения в размере 4,750 млн. руб.</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9.3 Решения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Инвестиции в строительство, реконструкцию и техническое перевооружение в связи с изменениями температурного графика и гидравлического режима работы систе</w:t>
      </w:r>
      <w:r>
        <w:rPr>
          <w:rFonts w:ascii="Times New Roman" w:hAnsi="Times New Roman" w:cs="Times New Roman"/>
          <w:sz w:val="12"/>
          <w:szCs w:val="12"/>
        </w:rPr>
        <w:t>мы теплоснабжения не требуются.</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Раздел 10.  Решение о присвоении статуса единой теплоснабжающей организации.</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 xml:space="preserve">В соответствии со статьей 4 (пункт 2) Федерального закона от 27 июля 2010 г. № 190-ФЗ "О теплоснабжении" Правительство Российской Федерации сформировало Правила организации теплоснабжения, утвержденные Постановлением от 8 августа 2012 г. № 808, предписывающие выбор единых теплоснабжающих организаций. </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 xml:space="preserve">Статус единой теплоснабжающей организации присваивается теплоснабжающей и (или) теплосетевой организации решением органа местного самоуправления при утверждении или актуализации схемы теплоснабжения поселения. </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В проекте схемы теплоснабжения были представлены показатели, характеризующие существующую систему теплоснабжения на территории городского поселения Суходол.</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Статья 2 пункт 7 Правил организации теплоснабжения устанавливает критерии определения единой теплоснабжающей организации:</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A5C56">
        <w:rPr>
          <w:rFonts w:ascii="Times New Roman" w:hAnsi="Times New Roman" w:cs="Times New Roman"/>
          <w:sz w:val="12"/>
          <w:szCs w:val="12"/>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1A5C56">
        <w:rPr>
          <w:rFonts w:ascii="Times New Roman" w:hAnsi="Times New Roman" w:cs="Times New Roman"/>
          <w:sz w:val="12"/>
          <w:szCs w:val="12"/>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тепла и тепловых сетей, которыми указанная организация владеет на праве собственности или ином законом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A5C56">
        <w:rPr>
          <w:rFonts w:ascii="Times New Roman" w:hAnsi="Times New Roman" w:cs="Times New Roman"/>
          <w:sz w:val="12"/>
          <w:szCs w:val="12"/>
        </w:rPr>
        <w:t>способность в лучшей мере обеспечить надежность теплоснабжения в соответс</w:t>
      </w:r>
      <w:r>
        <w:rPr>
          <w:rFonts w:ascii="Times New Roman" w:hAnsi="Times New Roman" w:cs="Times New Roman"/>
          <w:sz w:val="12"/>
          <w:szCs w:val="12"/>
        </w:rPr>
        <w:t>твующей системе теплоснабжения.</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 xml:space="preserve">ООО «Сервисная Коммунальная Компания» осуществляет деятельность по производству и передаче тепловой энергии в г.п. Суходол. В хозяйственном ведении организации находятся 6 котельных, расположенные в п.г.т. Суходол. </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Организация имеет необходимый персонал и техническое оснащение для осуществления эксплуатации и проведения ремонтных работ объектов производства и передачи тепловой энергии.</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 xml:space="preserve">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предлагается определить единой теплоснабжающей организацией городского поселения Суходол Общество с ограниченной ответственностью «Сервисная Коммунальная Компания», муниципального района </w:t>
      </w:r>
      <w:r>
        <w:rPr>
          <w:rFonts w:ascii="Times New Roman" w:hAnsi="Times New Roman" w:cs="Times New Roman"/>
          <w:sz w:val="12"/>
          <w:szCs w:val="12"/>
        </w:rPr>
        <w:t>Сергиевский Самарской области».</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Раздел 11. Решения о распределении тепловой нагрузки между источниками тепловой энергии.</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 xml:space="preserve">В г.п. Суходол распределение тепловой нагрузки между источниками не планируется. Источники тепловой энергии между собой технологически не связаны. </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 xml:space="preserve">Распределение тепловой нагрузки между источниками тепловой энергии определяется в соответствии со статьей. 18. федерального закона от 27.07.2010 № 190-ФЗ «О теплоснабжении». </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 xml:space="preserve">Статья 18 Федерального закона от 27 июля 2010 года № 190-ФЗ: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 </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 xml:space="preserve">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 </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 xml:space="preserve">2) об объеме мощности источников тепловой энергии, которую теплоснабжающая организация обязуется поддерживать; </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3) о действующих тарифах в сфере теплоснабжения и прогнозных удельных переменных расходах на производство тепловой энергии, теплоно</w:t>
      </w:r>
      <w:r>
        <w:rPr>
          <w:rFonts w:ascii="Times New Roman" w:hAnsi="Times New Roman" w:cs="Times New Roman"/>
          <w:sz w:val="12"/>
          <w:szCs w:val="12"/>
        </w:rPr>
        <w:t>сителя и поддержание мощности».</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Раздел 12. Решение по бесхозяйным тепловым сетям.</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 xml:space="preserve">На момент разработки настоящей схемы теплоснабжения в границах городского поселения Суходол Самарской области не выявлено участков бесхозяйных тепловых сетей. </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В случае обнаружения таковых в последующем, необходимо руководствоваться Статья 15, пункт 6. Федерального закона от 27 июля 2010 года № 190-ФЗ.</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течении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w:t>
      </w:r>
      <w:r>
        <w:rPr>
          <w:rFonts w:ascii="Times New Roman" w:hAnsi="Times New Roman" w:cs="Times New Roman"/>
          <w:sz w:val="12"/>
          <w:szCs w:val="12"/>
        </w:rPr>
        <w:t>ледующий период регулирования».</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посёлок городского типа Суходол – а/ц</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Источником газоснабжения сетевым природным газом поселка является АГРС №111. По подземному и надземному газопроводам высокого давления менее 1,2 МПа из стали Ǿ 150-200 мм газ поступает в ГРП№43 - №46, где снижается до 0,3-0,6 МПа и до низкого давления. По газопроводу высокого давления 0,3-0,6 МПа газ подаётся и в ШГРП№50, №51, №4, №1, УГРШ50-2-ВО (2 шт.), №12, №53, №13, ШГР400-01-У1, №28, УГРШ-50Н-2НО, №8, №70-№72, №75-№78, ГРШП-13-1НУ1, ГРШП-03БМ-04М-2ПУ1, №58, №59, №3, №49 и в качестве топлива для теплоисточников.</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 xml:space="preserve">По газопроводам низкого давления газ подаётся потребителям на хозбытовые цели и в качестве топлива для теплоисточников. </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 xml:space="preserve">Прокладка газопроводов низкого давления на опорах. Трубы стальные. Общая протяженность сетей газоснабжения </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A5C56">
        <w:rPr>
          <w:rFonts w:ascii="Times New Roman" w:hAnsi="Times New Roman" w:cs="Times New Roman"/>
          <w:sz w:val="12"/>
          <w:szCs w:val="12"/>
        </w:rPr>
        <w:t>в.д.  (менее 1,2 МПа) Ǿ200, 150 мм – 7,148 км. Трубы – сталь.</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A5C56">
        <w:rPr>
          <w:rFonts w:ascii="Times New Roman" w:hAnsi="Times New Roman" w:cs="Times New Roman"/>
          <w:sz w:val="12"/>
          <w:szCs w:val="12"/>
        </w:rPr>
        <w:t>в.д.  (0,3-0,6 МПа) Ǿ 50-200 мм – 5,953 км. Трубы – сталь.</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A5C56">
        <w:rPr>
          <w:rFonts w:ascii="Times New Roman" w:hAnsi="Times New Roman" w:cs="Times New Roman"/>
          <w:sz w:val="12"/>
          <w:szCs w:val="12"/>
        </w:rPr>
        <w:t>ср.д. (0,005-0,3 МПа) Ǿ 32-150 мм – 1,903 км. Трубы – сталь, полиэтилен.</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A5C56">
        <w:rPr>
          <w:rFonts w:ascii="Times New Roman" w:hAnsi="Times New Roman" w:cs="Times New Roman"/>
          <w:sz w:val="12"/>
          <w:szCs w:val="12"/>
        </w:rPr>
        <w:t>н.д. 104,179</w:t>
      </w:r>
      <w:r>
        <w:rPr>
          <w:rFonts w:ascii="Times New Roman" w:hAnsi="Times New Roman" w:cs="Times New Roman"/>
          <w:sz w:val="12"/>
          <w:szCs w:val="12"/>
        </w:rPr>
        <w:t xml:space="preserve"> км. Ǿ20-200 мм. Трубы – сталь.</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13.2 Описание проблем организации газоснабжения источников тепловой энергии.</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Основным видом топлива в котельных г.п. Суходол является природный газ. Топливо на данные источники теплоснабжения поступает по существующим системам газораспределения и газопотребления. Проблемы с организацией газоснабжения существующих источнико</w:t>
      </w:r>
      <w:r>
        <w:rPr>
          <w:rFonts w:ascii="Times New Roman" w:hAnsi="Times New Roman" w:cs="Times New Roman"/>
          <w:sz w:val="12"/>
          <w:szCs w:val="12"/>
        </w:rPr>
        <w:t>в тепловой энергии отсутствуют.</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w:t>
      </w:r>
      <w:r>
        <w:rPr>
          <w:rFonts w:ascii="Times New Roman" w:hAnsi="Times New Roman" w:cs="Times New Roman"/>
          <w:sz w:val="12"/>
          <w:szCs w:val="12"/>
        </w:rPr>
        <w:t xml:space="preserve"> источников тепловой энергии и </w:t>
      </w:r>
      <w:r w:rsidRPr="001A5C56">
        <w:rPr>
          <w:rFonts w:ascii="Times New Roman" w:hAnsi="Times New Roman" w:cs="Times New Roman"/>
          <w:sz w:val="12"/>
          <w:szCs w:val="12"/>
        </w:rPr>
        <w:t>систем теплоснабжения.</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 xml:space="preserve">Основное топливо для предлагаемых к строительству источников теплоснабжения, в настоящей Схеме, планируется природный газ. </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Корректировка программы газификации жилищно-коммунального хозяйства в связи с развитием источников</w:t>
      </w:r>
      <w:r>
        <w:rPr>
          <w:rFonts w:ascii="Times New Roman" w:hAnsi="Times New Roman" w:cs="Times New Roman"/>
          <w:sz w:val="12"/>
          <w:szCs w:val="12"/>
        </w:rPr>
        <w:t xml:space="preserve"> тепловой энергии не требуется.</w:t>
      </w:r>
    </w:p>
    <w:p w:rsid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w:t>
      </w:r>
      <w:r>
        <w:rPr>
          <w:rFonts w:ascii="Times New Roman" w:hAnsi="Times New Roman" w:cs="Times New Roman"/>
          <w:sz w:val="12"/>
          <w:szCs w:val="12"/>
        </w:rPr>
        <w:t>щности в схемах теплоснабжения.</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Размещение источников, функционирующих в режиме комбинированной выработки электрической и тепловой энергии, на территории городского поселения Суходол, не намечается.</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w:t>
      </w:r>
      <w:r w:rsidRPr="001A5C56">
        <w:rPr>
          <w:rFonts w:ascii="Times New Roman" w:hAnsi="Times New Roman" w:cs="Times New Roman"/>
          <w:sz w:val="12"/>
          <w:szCs w:val="12"/>
        </w:rPr>
        <w:lastRenderedPageBreak/>
        <w:t>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Размещение источников, функционирующих в режиме комбинированной выработки электрической и тепловой энергии, на территории городского поселения Суходол, не намечается.</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13.6 Описание решений (вырабатываемых с учетом положений утвержденной схемы водоснабжения поселения, городского поселения, города федерального значения) о развитии соответствующей системы водоснабжения в части, относящейся к системам теплоснабжения.</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Указанные решения не предусмотрены.</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13.7 Предложения по корректир</w:t>
      </w:r>
      <w:r>
        <w:rPr>
          <w:rFonts w:ascii="Times New Roman" w:hAnsi="Times New Roman" w:cs="Times New Roman"/>
          <w:sz w:val="12"/>
          <w:szCs w:val="12"/>
        </w:rPr>
        <w:t xml:space="preserve">овке, утвержденной (разработке) </w:t>
      </w:r>
      <w:r w:rsidRPr="001A5C56">
        <w:rPr>
          <w:rFonts w:ascii="Times New Roman" w:hAnsi="Times New Roman" w:cs="Times New Roman"/>
          <w:sz w:val="12"/>
          <w:szCs w:val="12"/>
        </w:rPr>
        <w:t>схемы водоснабжения поселения, городского поселения,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Указанные предложения не предусмотр</w:t>
      </w:r>
      <w:r>
        <w:rPr>
          <w:rFonts w:ascii="Times New Roman" w:hAnsi="Times New Roman" w:cs="Times New Roman"/>
          <w:sz w:val="12"/>
          <w:szCs w:val="12"/>
        </w:rPr>
        <w:t>ены.</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Глава 14. Индикаторы развития систем теплоснабжения г.п. Суходол.</w:t>
      </w:r>
    </w:p>
    <w:p w:rsidR="001A5C56" w:rsidRP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Индикаторы развития систем теплоснабжения г.п. Суходол представлены в таблице 14.1.</w:t>
      </w:r>
    </w:p>
    <w:p w:rsidR="001A5C56" w:rsidRDefault="001A5C56" w:rsidP="001A5C56">
      <w:pPr>
        <w:tabs>
          <w:tab w:val="left" w:pos="0"/>
        </w:tabs>
        <w:spacing w:after="0" w:line="240" w:lineRule="auto"/>
        <w:ind w:firstLine="284"/>
        <w:jc w:val="both"/>
        <w:rPr>
          <w:rFonts w:ascii="Times New Roman" w:hAnsi="Times New Roman" w:cs="Times New Roman"/>
          <w:sz w:val="12"/>
          <w:szCs w:val="12"/>
        </w:rPr>
      </w:pPr>
      <w:r w:rsidRPr="001A5C56">
        <w:rPr>
          <w:rFonts w:ascii="Times New Roman" w:hAnsi="Times New Roman" w:cs="Times New Roman"/>
          <w:sz w:val="12"/>
          <w:szCs w:val="12"/>
        </w:rPr>
        <w:t>Таблица 14.1 - Индикаторы развития систем теплоснабжения г.п. Суходол</w:t>
      </w:r>
    </w:p>
    <w:tbl>
      <w:tblPr>
        <w:tblW w:w="5000" w:type="pct"/>
        <w:jc w:val="center"/>
        <w:tblLayout w:type="fixed"/>
        <w:tblLook w:val="0000" w:firstRow="0" w:lastRow="0" w:firstColumn="0" w:lastColumn="0" w:noHBand="0" w:noVBand="0"/>
      </w:tblPr>
      <w:tblGrid>
        <w:gridCol w:w="393"/>
        <w:gridCol w:w="3545"/>
        <w:gridCol w:w="567"/>
        <w:gridCol w:w="1700"/>
        <w:gridCol w:w="1524"/>
      </w:tblGrid>
      <w:tr w:rsidR="001A5C56" w:rsidRPr="001A5C56" w:rsidTr="00087D88">
        <w:trPr>
          <w:trHeight w:val="61"/>
          <w:tblHeader/>
          <w:jc w:val="center"/>
        </w:trPr>
        <w:tc>
          <w:tcPr>
            <w:tcW w:w="254" w:type="pct"/>
            <w:tcBorders>
              <w:top w:val="single" w:sz="8" w:space="0" w:color="auto"/>
              <w:left w:val="single" w:sz="8" w:space="0" w:color="auto"/>
              <w:bottom w:val="single" w:sz="4" w:space="0" w:color="auto"/>
              <w:right w:val="nil"/>
            </w:tcBorders>
            <w:vAlign w:val="center"/>
          </w:tcPr>
          <w:p w:rsidR="001A5C56" w:rsidRPr="001A5C56" w:rsidRDefault="00087D88" w:rsidP="001A5C5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r w:rsidR="001A5C56" w:rsidRPr="001A5C56">
              <w:rPr>
                <w:rFonts w:ascii="Times New Roman" w:hAnsi="Times New Roman" w:cs="Times New Roman"/>
                <w:sz w:val="12"/>
                <w:szCs w:val="12"/>
              </w:rPr>
              <w:t>п/п</w:t>
            </w:r>
          </w:p>
        </w:tc>
        <w:tc>
          <w:tcPr>
            <w:tcW w:w="2293" w:type="pct"/>
            <w:tcBorders>
              <w:top w:val="single" w:sz="8" w:space="0" w:color="auto"/>
              <w:left w:val="single" w:sz="8" w:space="0" w:color="auto"/>
              <w:bottom w:val="single" w:sz="4" w:space="0" w:color="auto"/>
              <w:right w:val="single" w:sz="8" w:space="0" w:color="auto"/>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Индикатор</w:t>
            </w:r>
          </w:p>
        </w:tc>
        <w:tc>
          <w:tcPr>
            <w:tcW w:w="367" w:type="pct"/>
            <w:tcBorders>
              <w:top w:val="single" w:sz="8"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Ед.изм.</w:t>
            </w:r>
          </w:p>
        </w:tc>
        <w:tc>
          <w:tcPr>
            <w:tcW w:w="1100" w:type="pct"/>
            <w:tcBorders>
              <w:top w:val="single" w:sz="8"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Базовое значение</w:t>
            </w:r>
          </w:p>
        </w:tc>
        <w:tc>
          <w:tcPr>
            <w:tcW w:w="987" w:type="pct"/>
            <w:tcBorders>
              <w:top w:val="single" w:sz="8"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Перспективное значение до 2033 г.</w:t>
            </w:r>
          </w:p>
        </w:tc>
      </w:tr>
      <w:tr w:rsidR="001A5C56" w:rsidRPr="001A5C56" w:rsidTr="00087D88">
        <w:trPr>
          <w:trHeight w:val="71"/>
          <w:jc w:val="center"/>
        </w:trPr>
        <w:tc>
          <w:tcPr>
            <w:tcW w:w="254" w:type="pct"/>
            <w:tcBorders>
              <w:top w:val="nil"/>
              <w:left w:val="single" w:sz="8" w:space="0" w:color="auto"/>
              <w:bottom w:val="single" w:sz="8"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1</w:t>
            </w:r>
          </w:p>
        </w:tc>
        <w:tc>
          <w:tcPr>
            <w:tcW w:w="2293" w:type="pct"/>
            <w:tcBorders>
              <w:top w:val="single" w:sz="4" w:space="0" w:color="auto"/>
              <w:left w:val="single" w:sz="8" w:space="0" w:color="auto"/>
              <w:bottom w:val="single" w:sz="8" w:space="0" w:color="000000"/>
              <w:right w:val="single" w:sz="8" w:space="0" w:color="auto"/>
            </w:tcBorders>
            <w:vAlign w:val="center"/>
          </w:tcPr>
          <w:p w:rsidR="001A5C56" w:rsidRPr="001A5C56" w:rsidRDefault="001A5C56" w:rsidP="001A5C56">
            <w:pPr>
              <w:pStyle w:val="111114"/>
              <w:tabs>
                <w:tab w:val="left" w:pos="426"/>
                <w:tab w:val="left" w:pos="709"/>
                <w:tab w:val="left" w:pos="2520"/>
              </w:tabs>
              <w:spacing w:line="240" w:lineRule="auto"/>
              <w:ind w:firstLine="0"/>
              <w:jc w:val="left"/>
              <w:rPr>
                <w:rFonts w:ascii="Times New Roman" w:hAnsi="Times New Roman" w:cs="Times New Roman"/>
                <w:b w:val="0"/>
                <w:bCs w:val="0"/>
                <w:sz w:val="12"/>
                <w:szCs w:val="12"/>
              </w:rPr>
            </w:pPr>
            <w:r w:rsidRPr="001A5C56">
              <w:rPr>
                <w:rFonts w:ascii="Times New Roman" w:hAnsi="Times New Roman" w:cs="Times New Roman"/>
                <w:b w:val="0"/>
                <w:bCs w:val="0"/>
                <w:sz w:val="12"/>
                <w:szCs w:val="12"/>
              </w:rPr>
              <w:t>Количество прекращений подачи тепловой энергии, теплоносителя в результате технологических нарушений на тепловых сетях</w:t>
            </w:r>
          </w:p>
        </w:tc>
        <w:tc>
          <w:tcPr>
            <w:tcW w:w="367" w:type="pct"/>
            <w:tcBorders>
              <w:top w:val="nil"/>
              <w:left w:val="nil"/>
              <w:bottom w:val="single" w:sz="8"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Ед.</w:t>
            </w:r>
          </w:p>
        </w:tc>
        <w:tc>
          <w:tcPr>
            <w:tcW w:w="1100" w:type="pct"/>
            <w:tcBorders>
              <w:top w:val="nil"/>
              <w:left w:val="nil"/>
              <w:bottom w:val="single" w:sz="8"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w:t>
            </w:r>
          </w:p>
        </w:tc>
        <w:tc>
          <w:tcPr>
            <w:tcW w:w="987" w:type="pct"/>
            <w:tcBorders>
              <w:top w:val="nil"/>
              <w:left w:val="nil"/>
              <w:bottom w:val="single" w:sz="8"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w:t>
            </w:r>
          </w:p>
        </w:tc>
      </w:tr>
      <w:tr w:rsidR="001A5C56" w:rsidRPr="001A5C56" w:rsidTr="00087D88">
        <w:trPr>
          <w:trHeight w:val="61"/>
          <w:jc w:val="center"/>
        </w:trPr>
        <w:tc>
          <w:tcPr>
            <w:tcW w:w="254" w:type="pct"/>
            <w:tcBorders>
              <w:top w:val="nil"/>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2</w:t>
            </w:r>
          </w:p>
        </w:tc>
        <w:tc>
          <w:tcPr>
            <w:tcW w:w="2293" w:type="pct"/>
            <w:tcBorders>
              <w:top w:val="nil"/>
              <w:left w:val="single" w:sz="8" w:space="0" w:color="auto"/>
              <w:bottom w:val="single" w:sz="4" w:space="0" w:color="auto"/>
              <w:right w:val="single" w:sz="8" w:space="0" w:color="auto"/>
            </w:tcBorders>
            <w:vAlign w:val="center"/>
          </w:tcPr>
          <w:p w:rsidR="001A5C56" w:rsidRPr="001A5C56" w:rsidRDefault="001A5C56" w:rsidP="001A5C56">
            <w:pPr>
              <w:pStyle w:val="111114"/>
              <w:tabs>
                <w:tab w:val="left" w:pos="426"/>
                <w:tab w:val="left" w:pos="709"/>
                <w:tab w:val="left" w:pos="2520"/>
              </w:tabs>
              <w:spacing w:line="240" w:lineRule="auto"/>
              <w:ind w:firstLine="0"/>
              <w:jc w:val="left"/>
              <w:rPr>
                <w:rFonts w:ascii="Times New Roman" w:hAnsi="Times New Roman" w:cs="Times New Roman"/>
                <w:b w:val="0"/>
                <w:bCs w:val="0"/>
                <w:sz w:val="12"/>
                <w:szCs w:val="12"/>
              </w:rPr>
            </w:pPr>
            <w:r w:rsidRPr="001A5C56">
              <w:rPr>
                <w:rFonts w:ascii="Times New Roman" w:hAnsi="Times New Roman" w:cs="Times New Roman"/>
                <w:b w:val="0"/>
                <w:bCs w:val="0"/>
                <w:sz w:val="12"/>
                <w:szCs w:val="12"/>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367"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Ед.</w:t>
            </w:r>
          </w:p>
        </w:tc>
        <w:tc>
          <w:tcPr>
            <w:tcW w:w="1100"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w:t>
            </w:r>
          </w:p>
        </w:tc>
        <w:tc>
          <w:tcPr>
            <w:tcW w:w="987"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w:t>
            </w:r>
          </w:p>
        </w:tc>
      </w:tr>
      <w:tr w:rsidR="001A5C56" w:rsidRPr="001A5C56" w:rsidTr="00087D88">
        <w:trPr>
          <w:trHeight w:val="71"/>
          <w:jc w:val="center"/>
        </w:trPr>
        <w:tc>
          <w:tcPr>
            <w:tcW w:w="254" w:type="pct"/>
            <w:tcBorders>
              <w:top w:val="nil"/>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3</w:t>
            </w:r>
          </w:p>
        </w:tc>
        <w:tc>
          <w:tcPr>
            <w:tcW w:w="2293" w:type="pct"/>
            <w:tcBorders>
              <w:top w:val="nil"/>
              <w:left w:val="single" w:sz="8" w:space="0" w:color="auto"/>
              <w:bottom w:val="single" w:sz="4" w:space="0" w:color="auto"/>
              <w:right w:val="single" w:sz="8" w:space="0" w:color="auto"/>
            </w:tcBorders>
            <w:vAlign w:val="center"/>
          </w:tcPr>
          <w:p w:rsidR="001A5C56" w:rsidRPr="001A5C56" w:rsidRDefault="001A5C56" w:rsidP="001A5C56">
            <w:pPr>
              <w:pStyle w:val="111114"/>
              <w:tabs>
                <w:tab w:val="left" w:pos="426"/>
                <w:tab w:val="left" w:pos="709"/>
                <w:tab w:val="left" w:pos="2520"/>
              </w:tabs>
              <w:spacing w:line="240" w:lineRule="auto"/>
              <w:ind w:firstLine="0"/>
              <w:jc w:val="left"/>
              <w:rPr>
                <w:rFonts w:ascii="Times New Roman" w:hAnsi="Times New Roman" w:cs="Times New Roman"/>
                <w:b w:val="0"/>
                <w:bCs w:val="0"/>
                <w:sz w:val="12"/>
                <w:szCs w:val="12"/>
              </w:rPr>
            </w:pPr>
            <w:r w:rsidRPr="001A5C56">
              <w:rPr>
                <w:rFonts w:ascii="Times New Roman" w:hAnsi="Times New Roman" w:cs="Times New Roman"/>
                <w:b w:val="0"/>
                <w:bCs w:val="0"/>
                <w:sz w:val="12"/>
                <w:szCs w:val="12"/>
              </w:rPr>
              <w:t>Удельный расход условного топлива на единицу тепловой энергии, отпускаемой с коллекторов источников тепловой энергии</w:t>
            </w:r>
          </w:p>
        </w:tc>
        <w:tc>
          <w:tcPr>
            <w:tcW w:w="367"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i/>
                <w:iCs/>
                <w:sz w:val="12"/>
                <w:szCs w:val="12"/>
              </w:rPr>
            </w:pPr>
            <w:r w:rsidRPr="001A5C56">
              <w:rPr>
                <w:rFonts w:ascii="Times New Roman" w:hAnsi="Times New Roman" w:cs="Times New Roman"/>
                <w:color w:val="000000"/>
                <w:sz w:val="12"/>
                <w:szCs w:val="12"/>
              </w:rPr>
              <w:t>у.т./Гкал</w:t>
            </w:r>
          </w:p>
        </w:tc>
        <w:tc>
          <w:tcPr>
            <w:tcW w:w="1100" w:type="pct"/>
            <w:tcBorders>
              <w:top w:val="nil"/>
              <w:left w:val="nil"/>
              <w:bottom w:val="single" w:sz="4" w:space="0" w:color="auto"/>
              <w:right w:val="single" w:sz="4" w:space="0" w:color="auto"/>
            </w:tcBorders>
            <w:noWrap/>
            <w:vAlign w:val="center"/>
          </w:tcPr>
          <w:p w:rsidR="001A5C56" w:rsidRPr="00087D88" w:rsidRDefault="001A5C56" w:rsidP="00087D88">
            <w:pPr>
              <w:spacing w:after="0" w:line="240" w:lineRule="auto"/>
              <w:ind w:left="-99" w:right="-112"/>
              <w:rPr>
                <w:rFonts w:ascii="Times New Roman" w:hAnsi="Times New Roman" w:cs="Times New Roman"/>
                <w:sz w:val="12"/>
                <w:szCs w:val="12"/>
              </w:rPr>
            </w:pPr>
            <w:r w:rsidRPr="001A5C56">
              <w:rPr>
                <w:rFonts w:ascii="Times New Roman" w:hAnsi="Times New Roman" w:cs="Times New Roman"/>
                <w:sz w:val="12"/>
                <w:szCs w:val="12"/>
              </w:rPr>
              <w:t>Информация по удельным расходам условн</w:t>
            </w:r>
            <w:r w:rsidR="00087D88">
              <w:rPr>
                <w:rFonts w:ascii="Times New Roman" w:hAnsi="Times New Roman" w:cs="Times New Roman"/>
                <w:sz w:val="12"/>
                <w:szCs w:val="12"/>
              </w:rPr>
              <w:t xml:space="preserve">ого топлива приведена в пункте  </w:t>
            </w:r>
            <w:r w:rsidRPr="001A5C56">
              <w:rPr>
                <w:rFonts w:ascii="Times New Roman" w:hAnsi="Times New Roman" w:cs="Times New Roman"/>
                <w:sz w:val="12"/>
                <w:szCs w:val="12"/>
              </w:rPr>
              <w:t>8.1, таблица 8.1.1.</w:t>
            </w:r>
          </w:p>
        </w:tc>
        <w:tc>
          <w:tcPr>
            <w:tcW w:w="987"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rPr>
                <w:rFonts w:ascii="Times New Roman" w:hAnsi="Times New Roman" w:cs="Times New Roman"/>
                <w:i/>
                <w:iCs/>
                <w:sz w:val="12"/>
                <w:szCs w:val="12"/>
              </w:rPr>
            </w:pPr>
            <w:r w:rsidRPr="001A5C56">
              <w:rPr>
                <w:rFonts w:ascii="Times New Roman" w:hAnsi="Times New Roman" w:cs="Times New Roman"/>
                <w:sz w:val="12"/>
                <w:szCs w:val="12"/>
              </w:rPr>
              <w:t>Информация по удельным расхода</w:t>
            </w:r>
            <w:r w:rsidR="00087D88">
              <w:rPr>
                <w:rFonts w:ascii="Times New Roman" w:hAnsi="Times New Roman" w:cs="Times New Roman"/>
                <w:sz w:val="12"/>
                <w:szCs w:val="12"/>
              </w:rPr>
              <w:t xml:space="preserve">м условного топлива приведена в </w:t>
            </w:r>
            <w:r w:rsidRPr="001A5C56">
              <w:rPr>
                <w:rFonts w:ascii="Times New Roman" w:hAnsi="Times New Roman" w:cs="Times New Roman"/>
                <w:sz w:val="12"/>
                <w:szCs w:val="12"/>
              </w:rPr>
              <w:t>пункте 8.1, таблица 8.1.1.</w:t>
            </w:r>
          </w:p>
        </w:tc>
      </w:tr>
      <w:tr w:rsidR="001A5C56" w:rsidRPr="001A5C56" w:rsidTr="00087D88">
        <w:trPr>
          <w:trHeight w:val="71"/>
          <w:jc w:val="center"/>
        </w:trPr>
        <w:tc>
          <w:tcPr>
            <w:tcW w:w="254" w:type="pct"/>
            <w:tcBorders>
              <w:top w:val="nil"/>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4</w:t>
            </w:r>
          </w:p>
        </w:tc>
        <w:tc>
          <w:tcPr>
            <w:tcW w:w="2293" w:type="pct"/>
            <w:tcBorders>
              <w:top w:val="nil"/>
              <w:left w:val="single" w:sz="8" w:space="0" w:color="auto"/>
              <w:bottom w:val="single" w:sz="4" w:space="0" w:color="auto"/>
              <w:right w:val="single" w:sz="8" w:space="0" w:color="auto"/>
            </w:tcBorders>
            <w:vAlign w:val="center"/>
          </w:tcPr>
          <w:p w:rsidR="001A5C56" w:rsidRPr="001A5C56" w:rsidRDefault="001A5C56" w:rsidP="001A5C56">
            <w:pPr>
              <w:pStyle w:val="111114"/>
              <w:tabs>
                <w:tab w:val="left" w:pos="23"/>
                <w:tab w:val="left" w:pos="709"/>
                <w:tab w:val="left" w:pos="2520"/>
              </w:tabs>
              <w:spacing w:line="240" w:lineRule="auto"/>
              <w:ind w:firstLine="0"/>
              <w:jc w:val="left"/>
              <w:rPr>
                <w:rFonts w:ascii="Times New Roman" w:hAnsi="Times New Roman" w:cs="Times New Roman"/>
                <w:b w:val="0"/>
                <w:bCs w:val="0"/>
                <w:sz w:val="12"/>
                <w:szCs w:val="12"/>
              </w:rPr>
            </w:pPr>
            <w:r w:rsidRPr="001A5C56">
              <w:rPr>
                <w:rFonts w:ascii="Times New Roman" w:hAnsi="Times New Roman" w:cs="Times New Roman"/>
                <w:b w:val="0"/>
                <w:bCs w:val="0"/>
                <w:sz w:val="12"/>
                <w:szCs w:val="12"/>
              </w:rPr>
              <w:t>Отношение величины технологических потерь тепловой энергии, теплоносителя к материальной характеристике тепловой сети</w:t>
            </w:r>
          </w:p>
        </w:tc>
        <w:tc>
          <w:tcPr>
            <w:tcW w:w="367"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 xml:space="preserve">Гкал/ </w:t>
            </w:r>
            <w:r w:rsidRPr="001A5C56">
              <w:rPr>
                <w:rFonts w:ascii="Times New Roman" w:hAnsi="Times New Roman" w:cs="Times New Roman"/>
                <w:color w:val="000000"/>
                <w:sz w:val="12"/>
                <w:szCs w:val="12"/>
              </w:rPr>
              <w:t>м</w:t>
            </w:r>
            <w:r w:rsidRPr="001A5C56">
              <w:rPr>
                <w:rFonts w:ascii="Times New Roman" w:hAnsi="Times New Roman" w:cs="Times New Roman"/>
                <w:sz w:val="12"/>
                <w:szCs w:val="12"/>
                <w:vertAlign w:val="superscript"/>
              </w:rPr>
              <w:t>2</w:t>
            </w:r>
          </w:p>
        </w:tc>
        <w:tc>
          <w:tcPr>
            <w:tcW w:w="1100"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i/>
                <w:iCs/>
                <w:sz w:val="12"/>
                <w:szCs w:val="12"/>
              </w:rPr>
            </w:pPr>
          </w:p>
        </w:tc>
        <w:tc>
          <w:tcPr>
            <w:tcW w:w="987"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i/>
                <w:iCs/>
                <w:sz w:val="12"/>
                <w:szCs w:val="12"/>
              </w:rPr>
            </w:pPr>
          </w:p>
        </w:tc>
      </w:tr>
      <w:tr w:rsidR="001A5C56" w:rsidRPr="001A5C56" w:rsidTr="00087D88">
        <w:trPr>
          <w:trHeight w:val="71"/>
          <w:jc w:val="center"/>
        </w:trPr>
        <w:tc>
          <w:tcPr>
            <w:tcW w:w="254" w:type="pct"/>
            <w:tcBorders>
              <w:top w:val="nil"/>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4.1</w:t>
            </w:r>
          </w:p>
        </w:tc>
        <w:tc>
          <w:tcPr>
            <w:tcW w:w="2293" w:type="pct"/>
            <w:tcBorders>
              <w:top w:val="nil"/>
              <w:left w:val="single" w:sz="8" w:space="0" w:color="auto"/>
              <w:bottom w:val="single" w:sz="4" w:space="0" w:color="auto"/>
              <w:right w:val="single" w:sz="8" w:space="0" w:color="auto"/>
            </w:tcBorders>
            <w:vAlign w:val="center"/>
          </w:tcPr>
          <w:p w:rsidR="001A5C56" w:rsidRPr="001A5C56" w:rsidRDefault="001A5C56" w:rsidP="00087D88">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sidR="00087D88">
              <w:rPr>
                <w:rFonts w:ascii="Times New Roman" w:hAnsi="Times New Roman"/>
                <w:sz w:val="12"/>
                <w:szCs w:val="12"/>
                <w:lang w:val="ru-RU"/>
              </w:rPr>
              <w:t xml:space="preserve"> </w:t>
            </w:r>
            <w:r w:rsidRPr="001A5C56">
              <w:rPr>
                <w:rFonts w:ascii="Times New Roman" w:hAnsi="Times New Roman"/>
                <w:sz w:val="12"/>
                <w:szCs w:val="12"/>
              </w:rPr>
              <w:t>п.г.т. Суходол</w:t>
            </w:r>
            <w:r w:rsidRPr="001A5C56">
              <w:rPr>
                <w:rFonts w:ascii="Times New Roman" w:hAnsi="Times New Roman"/>
                <w:color w:val="000000"/>
                <w:sz w:val="12"/>
                <w:szCs w:val="12"/>
              </w:rPr>
              <w:t>,</w:t>
            </w:r>
            <w:r w:rsidR="00087D88">
              <w:rPr>
                <w:rFonts w:ascii="Times New Roman" w:hAnsi="Times New Roman"/>
                <w:color w:val="000000"/>
                <w:sz w:val="12"/>
                <w:szCs w:val="12"/>
                <w:lang w:val="ru-RU"/>
              </w:rPr>
              <w:t xml:space="preserve"> </w:t>
            </w:r>
            <w:r w:rsidRPr="001A5C56">
              <w:rPr>
                <w:rFonts w:ascii="Times New Roman" w:hAnsi="Times New Roman"/>
                <w:color w:val="000000"/>
                <w:sz w:val="12"/>
                <w:szCs w:val="12"/>
              </w:rPr>
              <w:t>ул. Пушкина</w:t>
            </w:r>
          </w:p>
        </w:tc>
        <w:tc>
          <w:tcPr>
            <w:tcW w:w="367"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 xml:space="preserve">Гкал/ </w:t>
            </w:r>
            <w:r w:rsidRPr="001A5C56">
              <w:rPr>
                <w:rFonts w:ascii="Times New Roman" w:hAnsi="Times New Roman" w:cs="Times New Roman"/>
                <w:color w:val="000000"/>
                <w:sz w:val="12"/>
                <w:szCs w:val="12"/>
              </w:rPr>
              <w:t>м</w:t>
            </w:r>
            <w:r w:rsidRPr="001A5C56">
              <w:rPr>
                <w:rFonts w:ascii="Times New Roman" w:hAnsi="Times New Roman" w:cs="Times New Roman"/>
                <w:sz w:val="12"/>
                <w:szCs w:val="12"/>
                <w:vertAlign w:val="superscript"/>
              </w:rPr>
              <w:t>2</w:t>
            </w:r>
          </w:p>
        </w:tc>
        <w:tc>
          <w:tcPr>
            <w:tcW w:w="1100"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0,740</w:t>
            </w:r>
          </w:p>
        </w:tc>
        <w:tc>
          <w:tcPr>
            <w:tcW w:w="987"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0,740</w:t>
            </w:r>
          </w:p>
        </w:tc>
      </w:tr>
      <w:tr w:rsidR="001A5C56" w:rsidRPr="001A5C56" w:rsidTr="00087D88">
        <w:trPr>
          <w:trHeight w:val="71"/>
          <w:jc w:val="center"/>
        </w:trPr>
        <w:tc>
          <w:tcPr>
            <w:tcW w:w="254" w:type="pct"/>
            <w:tcBorders>
              <w:top w:val="nil"/>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4.2</w:t>
            </w:r>
          </w:p>
        </w:tc>
        <w:tc>
          <w:tcPr>
            <w:tcW w:w="2293" w:type="pct"/>
            <w:tcBorders>
              <w:top w:val="nil"/>
              <w:left w:val="single" w:sz="8" w:space="0" w:color="auto"/>
              <w:bottom w:val="single" w:sz="4" w:space="0" w:color="auto"/>
              <w:right w:val="single" w:sz="8" w:space="0" w:color="auto"/>
            </w:tcBorders>
            <w:vAlign w:val="center"/>
          </w:tcPr>
          <w:p w:rsidR="001A5C56" w:rsidRPr="00087D88" w:rsidRDefault="001A5C56" w:rsidP="00087D88">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sidR="00087D88">
              <w:rPr>
                <w:rFonts w:ascii="Times New Roman" w:hAnsi="Times New Roman"/>
                <w:sz w:val="12"/>
                <w:szCs w:val="12"/>
                <w:lang w:val="ru-RU"/>
              </w:rPr>
              <w:t xml:space="preserve"> </w:t>
            </w:r>
            <w:r w:rsidRPr="001A5C56">
              <w:rPr>
                <w:rFonts w:ascii="Times New Roman" w:hAnsi="Times New Roman"/>
                <w:sz w:val="12"/>
                <w:szCs w:val="12"/>
              </w:rPr>
              <w:t>п.г.т. Суходол</w:t>
            </w:r>
            <w:r w:rsidR="00087D88">
              <w:rPr>
                <w:rFonts w:ascii="Times New Roman" w:hAnsi="Times New Roman"/>
                <w:color w:val="000000"/>
                <w:sz w:val="12"/>
                <w:szCs w:val="12"/>
              </w:rPr>
              <w:t>,</w:t>
            </w:r>
            <w:r w:rsidR="00087D88">
              <w:rPr>
                <w:rFonts w:ascii="Times New Roman" w:hAnsi="Times New Roman"/>
                <w:color w:val="000000"/>
                <w:sz w:val="12"/>
                <w:szCs w:val="12"/>
                <w:lang w:val="ru-RU"/>
              </w:rPr>
              <w:t xml:space="preserve"> </w:t>
            </w:r>
            <w:r w:rsidRPr="001A5C56">
              <w:rPr>
                <w:rFonts w:ascii="Times New Roman" w:hAnsi="Times New Roman"/>
                <w:color w:val="000000"/>
                <w:sz w:val="12"/>
                <w:szCs w:val="12"/>
              </w:rPr>
              <w:t>ул. Суворова,18</w:t>
            </w:r>
          </w:p>
        </w:tc>
        <w:tc>
          <w:tcPr>
            <w:tcW w:w="367"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 xml:space="preserve">Гкал/ </w:t>
            </w:r>
            <w:r w:rsidRPr="001A5C56">
              <w:rPr>
                <w:rFonts w:ascii="Times New Roman" w:hAnsi="Times New Roman" w:cs="Times New Roman"/>
                <w:color w:val="000000"/>
                <w:sz w:val="12"/>
                <w:szCs w:val="12"/>
              </w:rPr>
              <w:t>м</w:t>
            </w:r>
            <w:r w:rsidRPr="001A5C56">
              <w:rPr>
                <w:rFonts w:ascii="Times New Roman" w:hAnsi="Times New Roman" w:cs="Times New Roman"/>
                <w:sz w:val="12"/>
                <w:szCs w:val="12"/>
                <w:vertAlign w:val="superscript"/>
              </w:rPr>
              <w:t>2</w:t>
            </w:r>
          </w:p>
        </w:tc>
        <w:tc>
          <w:tcPr>
            <w:tcW w:w="1100"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1,449</w:t>
            </w:r>
          </w:p>
        </w:tc>
        <w:tc>
          <w:tcPr>
            <w:tcW w:w="987"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1,449</w:t>
            </w:r>
          </w:p>
        </w:tc>
      </w:tr>
      <w:tr w:rsidR="001A5C56" w:rsidRPr="001A5C56" w:rsidTr="00087D88">
        <w:trPr>
          <w:trHeight w:val="71"/>
          <w:jc w:val="center"/>
        </w:trPr>
        <w:tc>
          <w:tcPr>
            <w:tcW w:w="254" w:type="pct"/>
            <w:tcBorders>
              <w:top w:val="nil"/>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4.3</w:t>
            </w:r>
          </w:p>
        </w:tc>
        <w:tc>
          <w:tcPr>
            <w:tcW w:w="2293" w:type="pct"/>
            <w:tcBorders>
              <w:top w:val="nil"/>
              <w:left w:val="single" w:sz="8" w:space="0" w:color="auto"/>
              <w:bottom w:val="single" w:sz="4" w:space="0" w:color="auto"/>
              <w:right w:val="single" w:sz="8" w:space="0" w:color="auto"/>
            </w:tcBorders>
            <w:vAlign w:val="center"/>
          </w:tcPr>
          <w:p w:rsidR="001A5C56" w:rsidRPr="001A5C56" w:rsidRDefault="001A5C56" w:rsidP="00087D88">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sidR="00087D88">
              <w:rPr>
                <w:rFonts w:ascii="Times New Roman" w:hAnsi="Times New Roman"/>
                <w:sz w:val="12"/>
                <w:szCs w:val="12"/>
                <w:lang w:val="ru-RU"/>
              </w:rPr>
              <w:t xml:space="preserve"> </w:t>
            </w:r>
            <w:r w:rsidRPr="001A5C56">
              <w:rPr>
                <w:rFonts w:ascii="Times New Roman" w:hAnsi="Times New Roman"/>
                <w:sz w:val="12"/>
                <w:szCs w:val="12"/>
              </w:rPr>
              <w:t>п.г.т. Суходол</w:t>
            </w:r>
            <w:r w:rsidRPr="001A5C56">
              <w:rPr>
                <w:rFonts w:ascii="Times New Roman" w:hAnsi="Times New Roman"/>
                <w:color w:val="000000"/>
                <w:sz w:val="12"/>
                <w:szCs w:val="12"/>
              </w:rPr>
              <w:t xml:space="preserve">, </w:t>
            </w:r>
            <w:r w:rsidRPr="001A5C56">
              <w:rPr>
                <w:rFonts w:ascii="Times New Roman" w:hAnsi="Times New Roman"/>
                <w:sz w:val="12"/>
                <w:szCs w:val="12"/>
              </w:rPr>
              <w:t>ул. Молодогвардейская, 40</w:t>
            </w:r>
          </w:p>
        </w:tc>
        <w:tc>
          <w:tcPr>
            <w:tcW w:w="367"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 xml:space="preserve">Гкал/ </w:t>
            </w:r>
            <w:r w:rsidRPr="001A5C56">
              <w:rPr>
                <w:rFonts w:ascii="Times New Roman" w:hAnsi="Times New Roman" w:cs="Times New Roman"/>
                <w:color w:val="000000"/>
                <w:sz w:val="12"/>
                <w:szCs w:val="12"/>
              </w:rPr>
              <w:t>м</w:t>
            </w:r>
            <w:r w:rsidRPr="001A5C56">
              <w:rPr>
                <w:rFonts w:ascii="Times New Roman" w:hAnsi="Times New Roman" w:cs="Times New Roman"/>
                <w:sz w:val="12"/>
                <w:szCs w:val="12"/>
                <w:vertAlign w:val="superscript"/>
              </w:rPr>
              <w:t>2</w:t>
            </w:r>
          </w:p>
        </w:tc>
        <w:tc>
          <w:tcPr>
            <w:tcW w:w="1100"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0,794</w:t>
            </w:r>
          </w:p>
        </w:tc>
        <w:tc>
          <w:tcPr>
            <w:tcW w:w="987"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0,794</w:t>
            </w:r>
          </w:p>
        </w:tc>
      </w:tr>
      <w:tr w:rsidR="001A5C56" w:rsidRPr="001A5C56" w:rsidTr="00087D88">
        <w:trPr>
          <w:trHeight w:val="71"/>
          <w:jc w:val="center"/>
        </w:trPr>
        <w:tc>
          <w:tcPr>
            <w:tcW w:w="254" w:type="pct"/>
            <w:tcBorders>
              <w:top w:val="nil"/>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4.4</w:t>
            </w:r>
          </w:p>
        </w:tc>
        <w:tc>
          <w:tcPr>
            <w:tcW w:w="2293" w:type="pct"/>
            <w:tcBorders>
              <w:top w:val="nil"/>
              <w:left w:val="single" w:sz="8" w:space="0" w:color="auto"/>
              <w:bottom w:val="single" w:sz="4" w:space="0" w:color="auto"/>
              <w:right w:val="single" w:sz="8" w:space="0" w:color="auto"/>
            </w:tcBorders>
            <w:vAlign w:val="center"/>
          </w:tcPr>
          <w:p w:rsidR="001A5C56" w:rsidRPr="001A5C56" w:rsidRDefault="001A5C56" w:rsidP="00087D88">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sidR="00087D88">
              <w:rPr>
                <w:rFonts w:ascii="Times New Roman" w:hAnsi="Times New Roman"/>
                <w:sz w:val="12"/>
                <w:szCs w:val="12"/>
                <w:lang w:val="ru-RU"/>
              </w:rPr>
              <w:t xml:space="preserve"> </w:t>
            </w:r>
            <w:r w:rsidRPr="001A5C56">
              <w:rPr>
                <w:rFonts w:ascii="Times New Roman" w:hAnsi="Times New Roman"/>
                <w:sz w:val="12"/>
                <w:szCs w:val="12"/>
              </w:rPr>
              <w:t>п.г.т. Суходол</w:t>
            </w:r>
            <w:r w:rsidRPr="001A5C56">
              <w:rPr>
                <w:rFonts w:ascii="Times New Roman" w:hAnsi="Times New Roman"/>
                <w:color w:val="000000"/>
                <w:sz w:val="12"/>
                <w:szCs w:val="12"/>
              </w:rPr>
              <w:t>,</w:t>
            </w:r>
            <w:r w:rsidR="00087D88">
              <w:rPr>
                <w:rFonts w:ascii="Times New Roman" w:hAnsi="Times New Roman"/>
                <w:color w:val="000000"/>
                <w:sz w:val="12"/>
                <w:szCs w:val="12"/>
                <w:lang w:val="ru-RU"/>
              </w:rPr>
              <w:t xml:space="preserve"> </w:t>
            </w:r>
            <w:r w:rsidRPr="001A5C56">
              <w:rPr>
                <w:rFonts w:ascii="Times New Roman" w:hAnsi="Times New Roman"/>
                <w:sz w:val="12"/>
                <w:szCs w:val="12"/>
              </w:rPr>
              <w:t>ул. Мира, 1А</w:t>
            </w:r>
          </w:p>
        </w:tc>
        <w:tc>
          <w:tcPr>
            <w:tcW w:w="367"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 xml:space="preserve">Гкал/ </w:t>
            </w:r>
            <w:r w:rsidRPr="001A5C56">
              <w:rPr>
                <w:rFonts w:ascii="Times New Roman" w:hAnsi="Times New Roman" w:cs="Times New Roman"/>
                <w:color w:val="000000"/>
                <w:sz w:val="12"/>
                <w:szCs w:val="12"/>
              </w:rPr>
              <w:t>м</w:t>
            </w:r>
            <w:r w:rsidRPr="001A5C56">
              <w:rPr>
                <w:rFonts w:ascii="Times New Roman" w:hAnsi="Times New Roman" w:cs="Times New Roman"/>
                <w:sz w:val="12"/>
                <w:szCs w:val="12"/>
                <w:vertAlign w:val="superscript"/>
              </w:rPr>
              <w:t>2</w:t>
            </w:r>
          </w:p>
        </w:tc>
        <w:tc>
          <w:tcPr>
            <w:tcW w:w="1100"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1,190</w:t>
            </w:r>
          </w:p>
        </w:tc>
        <w:tc>
          <w:tcPr>
            <w:tcW w:w="987"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1,190</w:t>
            </w:r>
          </w:p>
        </w:tc>
      </w:tr>
      <w:tr w:rsidR="001A5C56" w:rsidRPr="001A5C56" w:rsidTr="00087D88">
        <w:trPr>
          <w:trHeight w:val="71"/>
          <w:jc w:val="center"/>
        </w:trPr>
        <w:tc>
          <w:tcPr>
            <w:tcW w:w="254" w:type="pct"/>
            <w:tcBorders>
              <w:top w:val="nil"/>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4.5</w:t>
            </w:r>
          </w:p>
        </w:tc>
        <w:tc>
          <w:tcPr>
            <w:tcW w:w="2293" w:type="pct"/>
            <w:tcBorders>
              <w:top w:val="nil"/>
              <w:left w:val="single" w:sz="8" w:space="0" w:color="auto"/>
              <w:bottom w:val="single" w:sz="4" w:space="0" w:color="auto"/>
              <w:right w:val="single" w:sz="8" w:space="0" w:color="auto"/>
            </w:tcBorders>
            <w:vAlign w:val="center"/>
          </w:tcPr>
          <w:p w:rsidR="001A5C56" w:rsidRPr="001A5C56" w:rsidRDefault="001A5C56" w:rsidP="00087D88">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sidR="00087D88">
              <w:rPr>
                <w:rFonts w:ascii="Times New Roman" w:hAnsi="Times New Roman"/>
                <w:sz w:val="12"/>
                <w:szCs w:val="12"/>
                <w:lang w:val="ru-RU"/>
              </w:rPr>
              <w:t xml:space="preserve"> </w:t>
            </w:r>
            <w:r w:rsidRPr="001A5C56">
              <w:rPr>
                <w:rFonts w:ascii="Times New Roman" w:hAnsi="Times New Roman"/>
                <w:sz w:val="12"/>
                <w:szCs w:val="12"/>
              </w:rPr>
              <w:t>п.г.т. Суходол</w:t>
            </w:r>
            <w:r w:rsidRPr="001A5C56">
              <w:rPr>
                <w:rFonts w:ascii="Times New Roman" w:hAnsi="Times New Roman"/>
                <w:color w:val="000000"/>
                <w:sz w:val="12"/>
                <w:szCs w:val="12"/>
              </w:rPr>
              <w:t>,</w:t>
            </w:r>
            <w:r w:rsidR="00087D88">
              <w:rPr>
                <w:rFonts w:ascii="Times New Roman" w:hAnsi="Times New Roman"/>
                <w:color w:val="000000"/>
                <w:sz w:val="12"/>
                <w:szCs w:val="12"/>
                <w:lang w:val="ru-RU"/>
              </w:rPr>
              <w:t xml:space="preserve"> </w:t>
            </w:r>
            <w:r w:rsidRPr="001A5C56">
              <w:rPr>
                <w:rFonts w:ascii="Times New Roman" w:hAnsi="Times New Roman"/>
                <w:sz w:val="12"/>
                <w:szCs w:val="12"/>
              </w:rPr>
              <w:t>ул. Мира, 1Б</w:t>
            </w:r>
          </w:p>
        </w:tc>
        <w:tc>
          <w:tcPr>
            <w:tcW w:w="367"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 xml:space="preserve">Гкал/ </w:t>
            </w:r>
            <w:r w:rsidRPr="001A5C56">
              <w:rPr>
                <w:rFonts w:ascii="Times New Roman" w:hAnsi="Times New Roman" w:cs="Times New Roman"/>
                <w:color w:val="000000"/>
                <w:sz w:val="12"/>
                <w:szCs w:val="12"/>
              </w:rPr>
              <w:t>м</w:t>
            </w:r>
            <w:r w:rsidRPr="001A5C56">
              <w:rPr>
                <w:rFonts w:ascii="Times New Roman" w:hAnsi="Times New Roman" w:cs="Times New Roman"/>
                <w:sz w:val="12"/>
                <w:szCs w:val="12"/>
                <w:vertAlign w:val="superscript"/>
              </w:rPr>
              <w:t>2</w:t>
            </w:r>
          </w:p>
        </w:tc>
        <w:tc>
          <w:tcPr>
            <w:tcW w:w="1100"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0,805</w:t>
            </w:r>
          </w:p>
        </w:tc>
        <w:tc>
          <w:tcPr>
            <w:tcW w:w="987"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0,805</w:t>
            </w:r>
          </w:p>
        </w:tc>
      </w:tr>
      <w:tr w:rsidR="001A5C56" w:rsidRPr="001A5C56" w:rsidTr="00087D88">
        <w:trPr>
          <w:trHeight w:val="71"/>
          <w:jc w:val="center"/>
        </w:trPr>
        <w:tc>
          <w:tcPr>
            <w:tcW w:w="254" w:type="pct"/>
            <w:tcBorders>
              <w:top w:val="nil"/>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4.6</w:t>
            </w:r>
          </w:p>
        </w:tc>
        <w:tc>
          <w:tcPr>
            <w:tcW w:w="2293" w:type="pct"/>
            <w:tcBorders>
              <w:top w:val="nil"/>
              <w:left w:val="single" w:sz="8" w:space="0" w:color="auto"/>
              <w:bottom w:val="single" w:sz="4" w:space="0" w:color="auto"/>
              <w:right w:val="single" w:sz="8" w:space="0" w:color="auto"/>
            </w:tcBorders>
            <w:vAlign w:val="center"/>
          </w:tcPr>
          <w:p w:rsidR="001A5C56" w:rsidRPr="001A5C56" w:rsidRDefault="001A5C56" w:rsidP="00087D88">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sidR="00087D88">
              <w:rPr>
                <w:rFonts w:ascii="Times New Roman" w:hAnsi="Times New Roman"/>
                <w:sz w:val="12"/>
                <w:szCs w:val="12"/>
                <w:lang w:val="ru-RU"/>
              </w:rPr>
              <w:t xml:space="preserve"> </w:t>
            </w:r>
            <w:r w:rsidRPr="001A5C56">
              <w:rPr>
                <w:rFonts w:ascii="Times New Roman" w:hAnsi="Times New Roman"/>
                <w:sz w:val="12"/>
                <w:szCs w:val="12"/>
              </w:rPr>
              <w:t>п.г.т. Суходол</w:t>
            </w:r>
            <w:r w:rsidRPr="001A5C56">
              <w:rPr>
                <w:rFonts w:ascii="Times New Roman" w:hAnsi="Times New Roman"/>
                <w:color w:val="000000"/>
                <w:sz w:val="12"/>
                <w:szCs w:val="12"/>
              </w:rPr>
              <w:t>,</w:t>
            </w:r>
            <w:r w:rsidR="00087D88">
              <w:rPr>
                <w:rFonts w:ascii="Times New Roman" w:hAnsi="Times New Roman"/>
                <w:color w:val="000000"/>
                <w:sz w:val="12"/>
                <w:szCs w:val="12"/>
                <w:lang w:val="ru-RU"/>
              </w:rPr>
              <w:t xml:space="preserve"> </w:t>
            </w:r>
            <w:r w:rsidRPr="001A5C56">
              <w:rPr>
                <w:rFonts w:ascii="Times New Roman" w:hAnsi="Times New Roman"/>
                <w:sz w:val="12"/>
                <w:szCs w:val="12"/>
              </w:rPr>
              <w:t>ул. Суслова,8А</w:t>
            </w:r>
          </w:p>
        </w:tc>
        <w:tc>
          <w:tcPr>
            <w:tcW w:w="367"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 xml:space="preserve">Гкал/ </w:t>
            </w:r>
            <w:r w:rsidRPr="001A5C56">
              <w:rPr>
                <w:rFonts w:ascii="Times New Roman" w:hAnsi="Times New Roman" w:cs="Times New Roman"/>
                <w:color w:val="000000"/>
                <w:sz w:val="12"/>
                <w:szCs w:val="12"/>
              </w:rPr>
              <w:t>м</w:t>
            </w:r>
            <w:r w:rsidRPr="001A5C56">
              <w:rPr>
                <w:rFonts w:ascii="Times New Roman" w:hAnsi="Times New Roman" w:cs="Times New Roman"/>
                <w:sz w:val="12"/>
                <w:szCs w:val="12"/>
                <w:vertAlign w:val="superscript"/>
              </w:rPr>
              <w:t>2</w:t>
            </w:r>
          </w:p>
        </w:tc>
        <w:tc>
          <w:tcPr>
            <w:tcW w:w="1100"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0,860</w:t>
            </w:r>
          </w:p>
        </w:tc>
        <w:tc>
          <w:tcPr>
            <w:tcW w:w="987" w:type="pct"/>
            <w:tcBorders>
              <w:top w:val="nil"/>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0,860</w:t>
            </w: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5</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087D88" w:rsidP="001A5C56">
            <w:pPr>
              <w:pStyle w:val="111114"/>
              <w:tabs>
                <w:tab w:val="left" w:pos="23"/>
                <w:tab w:val="left" w:pos="709"/>
                <w:tab w:val="left" w:pos="2520"/>
              </w:tabs>
              <w:spacing w:line="240" w:lineRule="auto"/>
              <w:ind w:firstLine="0"/>
              <w:jc w:val="left"/>
              <w:rPr>
                <w:rFonts w:ascii="Times New Roman" w:hAnsi="Times New Roman" w:cs="Times New Roman"/>
                <w:b w:val="0"/>
                <w:bCs w:val="0"/>
                <w:sz w:val="12"/>
                <w:szCs w:val="12"/>
              </w:rPr>
            </w:pPr>
            <w:r>
              <w:rPr>
                <w:rFonts w:ascii="Times New Roman" w:hAnsi="Times New Roman" w:cs="Times New Roman"/>
                <w:b w:val="0"/>
                <w:bCs w:val="0"/>
                <w:sz w:val="12"/>
                <w:szCs w:val="12"/>
              </w:rPr>
              <w:t xml:space="preserve">Коэффициент использования </w:t>
            </w:r>
            <w:r w:rsidR="001A5C56" w:rsidRPr="001A5C56">
              <w:rPr>
                <w:rFonts w:ascii="Times New Roman" w:hAnsi="Times New Roman" w:cs="Times New Roman"/>
                <w:b w:val="0"/>
                <w:bCs w:val="0"/>
                <w:sz w:val="12"/>
                <w:szCs w:val="12"/>
              </w:rPr>
              <w:t>установленной тепловой мощности</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i/>
                <w:iCs/>
                <w:sz w:val="12"/>
                <w:szCs w:val="12"/>
              </w:rPr>
            </w:pP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i/>
                <w:iCs/>
                <w:sz w:val="12"/>
                <w:szCs w:val="12"/>
              </w:rPr>
            </w:pP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i/>
                <w:iCs/>
                <w:sz w:val="12"/>
                <w:szCs w:val="12"/>
              </w:rPr>
            </w:pP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5.1</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087D88">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sidR="00087D88">
              <w:rPr>
                <w:rFonts w:ascii="Times New Roman" w:hAnsi="Times New Roman"/>
                <w:sz w:val="12"/>
                <w:szCs w:val="12"/>
                <w:lang w:val="ru-RU"/>
              </w:rPr>
              <w:t xml:space="preserve"> </w:t>
            </w:r>
            <w:r w:rsidRPr="001A5C56">
              <w:rPr>
                <w:rFonts w:ascii="Times New Roman" w:hAnsi="Times New Roman"/>
                <w:sz w:val="12"/>
                <w:szCs w:val="12"/>
              </w:rPr>
              <w:t>п.г.т. Суходол</w:t>
            </w:r>
            <w:r w:rsidRPr="001A5C56">
              <w:rPr>
                <w:rFonts w:ascii="Times New Roman" w:hAnsi="Times New Roman"/>
                <w:color w:val="000000"/>
                <w:sz w:val="12"/>
                <w:szCs w:val="12"/>
              </w:rPr>
              <w:t>,</w:t>
            </w:r>
            <w:r w:rsidR="00087D88">
              <w:rPr>
                <w:rFonts w:ascii="Times New Roman" w:hAnsi="Times New Roman"/>
                <w:color w:val="000000"/>
                <w:sz w:val="12"/>
                <w:szCs w:val="12"/>
                <w:lang w:val="ru-RU"/>
              </w:rPr>
              <w:t xml:space="preserve"> </w:t>
            </w:r>
            <w:r w:rsidRPr="001A5C56">
              <w:rPr>
                <w:rFonts w:ascii="Times New Roman" w:hAnsi="Times New Roman"/>
                <w:color w:val="000000"/>
                <w:sz w:val="12"/>
                <w:szCs w:val="12"/>
              </w:rPr>
              <w:t>ул. Пушкина</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i/>
                <w:iCs/>
                <w:sz w:val="12"/>
                <w:szCs w:val="12"/>
              </w:rPr>
            </w:pP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1,0</w:t>
            </w: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1,0</w:t>
            </w: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5.2</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087D88">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sidR="00087D88">
              <w:rPr>
                <w:rFonts w:ascii="Times New Roman" w:hAnsi="Times New Roman"/>
                <w:sz w:val="12"/>
                <w:szCs w:val="12"/>
                <w:lang w:val="ru-RU"/>
              </w:rPr>
              <w:t xml:space="preserve"> </w:t>
            </w:r>
            <w:r w:rsidRPr="001A5C56">
              <w:rPr>
                <w:rFonts w:ascii="Times New Roman" w:hAnsi="Times New Roman"/>
                <w:sz w:val="12"/>
                <w:szCs w:val="12"/>
              </w:rPr>
              <w:t>п.г.т. Суходол</w:t>
            </w:r>
            <w:r w:rsidRPr="001A5C56">
              <w:rPr>
                <w:rFonts w:ascii="Times New Roman" w:hAnsi="Times New Roman"/>
                <w:color w:val="000000"/>
                <w:sz w:val="12"/>
                <w:szCs w:val="12"/>
              </w:rPr>
              <w:t>,</w:t>
            </w:r>
            <w:r w:rsidR="00087D88">
              <w:rPr>
                <w:rFonts w:ascii="Times New Roman" w:hAnsi="Times New Roman"/>
                <w:color w:val="000000"/>
                <w:sz w:val="12"/>
                <w:szCs w:val="12"/>
                <w:lang w:val="ru-RU"/>
              </w:rPr>
              <w:t xml:space="preserve"> </w:t>
            </w:r>
            <w:r w:rsidRPr="001A5C56">
              <w:rPr>
                <w:rFonts w:ascii="Times New Roman" w:hAnsi="Times New Roman"/>
                <w:color w:val="000000"/>
                <w:sz w:val="12"/>
                <w:szCs w:val="12"/>
              </w:rPr>
              <w:t>ул. Суворова,18</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i/>
                <w:iCs/>
                <w:sz w:val="12"/>
                <w:szCs w:val="12"/>
              </w:rPr>
            </w:pP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1,0</w:t>
            </w: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1,0</w:t>
            </w: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5.3</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087D88">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sidR="00087D88">
              <w:rPr>
                <w:rFonts w:ascii="Times New Roman" w:hAnsi="Times New Roman"/>
                <w:sz w:val="12"/>
                <w:szCs w:val="12"/>
                <w:lang w:val="ru-RU"/>
              </w:rPr>
              <w:t xml:space="preserve"> </w:t>
            </w:r>
            <w:r w:rsidRPr="001A5C56">
              <w:rPr>
                <w:rFonts w:ascii="Times New Roman" w:hAnsi="Times New Roman"/>
                <w:sz w:val="12"/>
                <w:szCs w:val="12"/>
              </w:rPr>
              <w:t>п.г.т. Суходол</w:t>
            </w:r>
            <w:r w:rsidRPr="001A5C56">
              <w:rPr>
                <w:rFonts w:ascii="Times New Roman" w:hAnsi="Times New Roman"/>
                <w:color w:val="000000"/>
                <w:sz w:val="12"/>
                <w:szCs w:val="12"/>
              </w:rPr>
              <w:t xml:space="preserve">, </w:t>
            </w:r>
            <w:r w:rsidRPr="001A5C56">
              <w:rPr>
                <w:rFonts w:ascii="Times New Roman" w:hAnsi="Times New Roman"/>
                <w:sz w:val="12"/>
                <w:szCs w:val="12"/>
              </w:rPr>
              <w:t>ул. Молодогвардейская, 40</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i/>
                <w:iCs/>
                <w:sz w:val="12"/>
                <w:szCs w:val="12"/>
              </w:rPr>
            </w:pP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0,93</w:t>
            </w: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0,93</w:t>
            </w: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5.4</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087D88">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sidR="00087D88">
              <w:rPr>
                <w:rFonts w:ascii="Times New Roman" w:hAnsi="Times New Roman"/>
                <w:sz w:val="12"/>
                <w:szCs w:val="12"/>
                <w:lang w:val="ru-RU"/>
              </w:rPr>
              <w:t xml:space="preserve"> </w:t>
            </w:r>
            <w:r w:rsidRPr="001A5C56">
              <w:rPr>
                <w:rFonts w:ascii="Times New Roman" w:hAnsi="Times New Roman"/>
                <w:sz w:val="12"/>
                <w:szCs w:val="12"/>
              </w:rPr>
              <w:t>п.г.т. Суходол</w:t>
            </w:r>
            <w:r w:rsidRPr="001A5C56">
              <w:rPr>
                <w:rFonts w:ascii="Times New Roman" w:hAnsi="Times New Roman"/>
                <w:color w:val="000000"/>
                <w:sz w:val="12"/>
                <w:szCs w:val="12"/>
              </w:rPr>
              <w:t>,</w:t>
            </w:r>
            <w:r w:rsidR="00087D88">
              <w:rPr>
                <w:rFonts w:ascii="Times New Roman" w:hAnsi="Times New Roman"/>
                <w:color w:val="000000"/>
                <w:sz w:val="12"/>
                <w:szCs w:val="12"/>
                <w:lang w:val="ru-RU"/>
              </w:rPr>
              <w:t xml:space="preserve"> </w:t>
            </w:r>
            <w:r w:rsidRPr="001A5C56">
              <w:rPr>
                <w:rFonts w:ascii="Times New Roman" w:hAnsi="Times New Roman"/>
                <w:sz w:val="12"/>
                <w:szCs w:val="12"/>
              </w:rPr>
              <w:t>ул. Мира, 1А</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i/>
                <w:iCs/>
                <w:sz w:val="12"/>
                <w:szCs w:val="12"/>
              </w:rPr>
            </w:pP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0,92</w:t>
            </w: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0,92</w:t>
            </w: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5.5</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087D88">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sidR="00087D88">
              <w:rPr>
                <w:rFonts w:ascii="Times New Roman" w:hAnsi="Times New Roman"/>
                <w:sz w:val="12"/>
                <w:szCs w:val="12"/>
                <w:lang w:val="ru-RU"/>
              </w:rPr>
              <w:t xml:space="preserve"> </w:t>
            </w:r>
            <w:r w:rsidRPr="001A5C56">
              <w:rPr>
                <w:rFonts w:ascii="Times New Roman" w:hAnsi="Times New Roman"/>
                <w:sz w:val="12"/>
                <w:szCs w:val="12"/>
              </w:rPr>
              <w:t>п.г.т. Суходол</w:t>
            </w:r>
            <w:r w:rsidRPr="001A5C56">
              <w:rPr>
                <w:rFonts w:ascii="Times New Roman" w:hAnsi="Times New Roman"/>
                <w:color w:val="000000"/>
                <w:sz w:val="12"/>
                <w:szCs w:val="12"/>
              </w:rPr>
              <w:t>,</w:t>
            </w:r>
            <w:r w:rsidR="00087D88">
              <w:rPr>
                <w:rFonts w:ascii="Times New Roman" w:hAnsi="Times New Roman"/>
                <w:color w:val="000000"/>
                <w:sz w:val="12"/>
                <w:szCs w:val="12"/>
                <w:lang w:val="ru-RU"/>
              </w:rPr>
              <w:t xml:space="preserve"> </w:t>
            </w:r>
            <w:r w:rsidRPr="001A5C56">
              <w:rPr>
                <w:rFonts w:ascii="Times New Roman" w:hAnsi="Times New Roman"/>
                <w:sz w:val="12"/>
                <w:szCs w:val="12"/>
              </w:rPr>
              <w:t>ул. Мира, 1Б</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i/>
                <w:iCs/>
                <w:sz w:val="12"/>
                <w:szCs w:val="12"/>
              </w:rPr>
            </w:pP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1,0</w:t>
            </w: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1,0</w:t>
            </w: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5.6</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087D88">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sidR="00087D88">
              <w:rPr>
                <w:rFonts w:ascii="Times New Roman" w:hAnsi="Times New Roman"/>
                <w:sz w:val="12"/>
                <w:szCs w:val="12"/>
                <w:lang w:val="ru-RU"/>
              </w:rPr>
              <w:t xml:space="preserve"> </w:t>
            </w:r>
            <w:r w:rsidRPr="001A5C56">
              <w:rPr>
                <w:rFonts w:ascii="Times New Roman" w:hAnsi="Times New Roman"/>
                <w:sz w:val="12"/>
                <w:szCs w:val="12"/>
              </w:rPr>
              <w:t>п.г.т. Суходол</w:t>
            </w:r>
            <w:r w:rsidRPr="001A5C56">
              <w:rPr>
                <w:rFonts w:ascii="Times New Roman" w:hAnsi="Times New Roman"/>
                <w:color w:val="000000"/>
                <w:sz w:val="12"/>
                <w:szCs w:val="12"/>
              </w:rPr>
              <w:t>,</w:t>
            </w:r>
            <w:r w:rsidR="00087D88">
              <w:rPr>
                <w:rFonts w:ascii="Times New Roman" w:hAnsi="Times New Roman"/>
                <w:color w:val="000000"/>
                <w:sz w:val="12"/>
                <w:szCs w:val="12"/>
                <w:lang w:val="ru-RU"/>
              </w:rPr>
              <w:t xml:space="preserve"> </w:t>
            </w:r>
            <w:r w:rsidRPr="001A5C56">
              <w:rPr>
                <w:rFonts w:ascii="Times New Roman" w:hAnsi="Times New Roman"/>
                <w:sz w:val="12"/>
                <w:szCs w:val="12"/>
              </w:rPr>
              <w:t>ул. Суслова,8А</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i/>
                <w:iCs/>
                <w:sz w:val="12"/>
                <w:szCs w:val="12"/>
              </w:rPr>
            </w:pP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0,93</w:t>
            </w: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0,93</w:t>
            </w: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6</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Удельная материальная характеристика тепловых сетей, приведенная к расчетной тепловой нагрузке</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м2/Гкал/ч</w:t>
            </w: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6.1</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087D88">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sidR="00087D88">
              <w:rPr>
                <w:rFonts w:ascii="Times New Roman" w:hAnsi="Times New Roman"/>
                <w:sz w:val="12"/>
                <w:szCs w:val="12"/>
                <w:lang w:val="ru-RU"/>
              </w:rPr>
              <w:t xml:space="preserve"> </w:t>
            </w:r>
            <w:r w:rsidRPr="001A5C56">
              <w:rPr>
                <w:rFonts w:ascii="Times New Roman" w:hAnsi="Times New Roman"/>
                <w:sz w:val="12"/>
                <w:szCs w:val="12"/>
              </w:rPr>
              <w:t>п.г.т. Суходол</w:t>
            </w:r>
            <w:r w:rsidRPr="001A5C56">
              <w:rPr>
                <w:rFonts w:ascii="Times New Roman" w:hAnsi="Times New Roman"/>
                <w:color w:val="000000"/>
                <w:sz w:val="12"/>
                <w:szCs w:val="12"/>
              </w:rPr>
              <w:t>,</w:t>
            </w:r>
            <w:r w:rsidR="00087D88">
              <w:rPr>
                <w:rFonts w:ascii="Times New Roman" w:hAnsi="Times New Roman"/>
                <w:color w:val="000000"/>
                <w:sz w:val="12"/>
                <w:szCs w:val="12"/>
                <w:lang w:val="ru-RU"/>
              </w:rPr>
              <w:t xml:space="preserve"> </w:t>
            </w:r>
            <w:r w:rsidRPr="001A5C56">
              <w:rPr>
                <w:rFonts w:ascii="Times New Roman" w:hAnsi="Times New Roman"/>
                <w:color w:val="000000"/>
                <w:sz w:val="12"/>
                <w:szCs w:val="12"/>
              </w:rPr>
              <w:t>ул. Пушкина</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i/>
                <w:iCs/>
                <w:sz w:val="12"/>
                <w:szCs w:val="12"/>
              </w:rPr>
            </w:pPr>
            <w:r w:rsidRPr="001A5C56">
              <w:rPr>
                <w:rFonts w:ascii="Times New Roman" w:hAnsi="Times New Roman" w:cs="Times New Roman"/>
                <w:sz w:val="12"/>
                <w:szCs w:val="12"/>
              </w:rPr>
              <w:t>м2/Гкал/ч</w:t>
            </w: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1234,797</w:t>
            </w: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1234,797</w:t>
            </w: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6.2</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087D88">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sidR="00087D88">
              <w:rPr>
                <w:rFonts w:ascii="Times New Roman" w:hAnsi="Times New Roman"/>
                <w:sz w:val="12"/>
                <w:szCs w:val="12"/>
                <w:lang w:val="ru-RU"/>
              </w:rPr>
              <w:t xml:space="preserve"> </w:t>
            </w:r>
            <w:r w:rsidRPr="001A5C56">
              <w:rPr>
                <w:rFonts w:ascii="Times New Roman" w:hAnsi="Times New Roman"/>
                <w:sz w:val="12"/>
                <w:szCs w:val="12"/>
              </w:rPr>
              <w:t>п.г.т. Суходол</w:t>
            </w:r>
            <w:r w:rsidRPr="001A5C56">
              <w:rPr>
                <w:rFonts w:ascii="Times New Roman" w:hAnsi="Times New Roman"/>
                <w:color w:val="000000"/>
                <w:sz w:val="12"/>
                <w:szCs w:val="12"/>
              </w:rPr>
              <w:t>,</w:t>
            </w:r>
            <w:r w:rsidR="00087D88">
              <w:rPr>
                <w:rFonts w:ascii="Times New Roman" w:hAnsi="Times New Roman"/>
                <w:color w:val="000000"/>
                <w:sz w:val="12"/>
                <w:szCs w:val="12"/>
                <w:lang w:val="ru-RU"/>
              </w:rPr>
              <w:t xml:space="preserve"> </w:t>
            </w:r>
            <w:r w:rsidRPr="001A5C56">
              <w:rPr>
                <w:rFonts w:ascii="Times New Roman" w:hAnsi="Times New Roman"/>
                <w:color w:val="000000"/>
                <w:sz w:val="12"/>
                <w:szCs w:val="12"/>
              </w:rPr>
              <w:t>ул. Суворова,18</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i/>
                <w:iCs/>
                <w:sz w:val="12"/>
                <w:szCs w:val="12"/>
              </w:rPr>
            </w:pPr>
            <w:r w:rsidRPr="001A5C56">
              <w:rPr>
                <w:rFonts w:ascii="Times New Roman" w:hAnsi="Times New Roman" w:cs="Times New Roman"/>
                <w:sz w:val="12"/>
                <w:szCs w:val="12"/>
              </w:rPr>
              <w:t>м2/Гкал/ч</w:t>
            </w: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176,813</w:t>
            </w: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176,813</w:t>
            </w: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6.3</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087D88">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sidR="00087D88">
              <w:rPr>
                <w:rFonts w:ascii="Times New Roman" w:hAnsi="Times New Roman"/>
                <w:sz w:val="12"/>
                <w:szCs w:val="12"/>
                <w:lang w:val="ru-RU"/>
              </w:rPr>
              <w:t xml:space="preserve"> </w:t>
            </w:r>
            <w:r w:rsidRPr="001A5C56">
              <w:rPr>
                <w:rFonts w:ascii="Times New Roman" w:hAnsi="Times New Roman"/>
                <w:sz w:val="12"/>
                <w:szCs w:val="12"/>
              </w:rPr>
              <w:t>п.г.т. Суходол</w:t>
            </w:r>
            <w:r w:rsidRPr="001A5C56">
              <w:rPr>
                <w:rFonts w:ascii="Times New Roman" w:hAnsi="Times New Roman"/>
                <w:color w:val="000000"/>
                <w:sz w:val="12"/>
                <w:szCs w:val="12"/>
              </w:rPr>
              <w:t xml:space="preserve">, </w:t>
            </w:r>
            <w:r w:rsidRPr="001A5C56">
              <w:rPr>
                <w:rFonts w:ascii="Times New Roman" w:hAnsi="Times New Roman"/>
                <w:sz w:val="12"/>
                <w:szCs w:val="12"/>
              </w:rPr>
              <w:t>ул. Молодогвардейская, 40</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м2/Гкал/ч</w:t>
            </w: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399,310</w:t>
            </w: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399,310</w:t>
            </w: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6.4</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087D88">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sidR="00087D88">
              <w:rPr>
                <w:rFonts w:ascii="Times New Roman" w:hAnsi="Times New Roman"/>
                <w:sz w:val="12"/>
                <w:szCs w:val="12"/>
                <w:lang w:val="ru-RU"/>
              </w:rPr>
              <w:t xml:space="preserve"> </w:t>
            </w:r>
            <w:r w:rsidRPr="001A5C56">
              <w:rPr>
                <w:rFonts w:ascii="Times New Roman" w:hAnsi="Times New Roman"/>
                <w:sz w:val="12"/>
                <w:szCs w:val="12"/>
              </w:rPr>
              <w:t>п.г.т. Суходол</w:t>
            </w:r>
            <w:r w:rsidRPr="001A5C56">
              <w:rPr>
                <w:rFonts w:ascii="Times New Roman" w:hAnsi="Times New Roman"/>
                <w:color w:val="000000"/>
                <w:sz w:val="12"/>
                <w:szCs w:val="12"/>
              </w:rPr>
              <w:t>,</w:t>
            </w:r>
            <w:r w:rsidR="00087D88">
              <w:rPr>
                <w:rFonts w:ascii="Times New Roman" w:hAnsi="Times New Roman"/>
                <w:color w:val="000000"/>
                <w:sz w:val="12"/>
                <w:szCs w:val="12"/>
                <w:lang w:val="ru-RU"/>
              </w:rPr>
              <w:t xml:space="preserve"> </w:t>
            </w:r>
            <w:r w:rsidRPr="001A5C56">
              <w:rPr>
                <w:rFonts w:ascii="Times New Roman" w:hAnsi="Times New Roman"/>
                <w:sz w:val="12"/>
                <w:szCs w:val="12"/>
              </w:rPr>
              <w:t>ул. Мира, 1А</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м2/Гкал/ч</w:t>
            </w: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428,636</w:t>
            </w: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428,636</w:t>
            </w: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6.5</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087D88">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sidR="00087D88">
              <w:rPr>
                <w:rFonts w:ascii="Times New Roman" w:hAnsi="Times New Roman"/>
                <w:sz w:val="12"/>
                <w:szCs w:val="12"/>
                <w:lang w:val="ru-RU"/>
              </w:rPr>
              <w:t xml:space="preserve"> </w:t>
            </w:r>
            <w:r w:rsidRPr="001A5C56">
              <w:rPr>
                <w:rFonts w:ascii="Times New Roman" w:hAnsi="Times New Roman"/>
                <w:sz w:val="12"/>
                <w:szCs w:val="12"/>
              </w:rPr>
              <w:t>п.г.т. Суходол</w:t>
            </w:r>
            <w:r w:rsidR="00087D88">
              <w:rPr>
                <w:rFonts w:ascii="Times New Roman" w:hAnsi="Times New Roman"/>
                <w:color w:val="000000"/>
                <w:sz w:val="12"/>
                <w:szCs w:val="12"/>
                <w:lang w:val="ru-RU"/>
              </w:rPr>
              <w:t xml:space="preserve">, </w:t>
            </w:r>
            <w:r w:rsidRPr="001A5C56">
              <w:rPr>
                <w:rFonts w:ascii="Times New Roman" w:hAnsi="Times New Roman"/>
                <w:sz w:val="12"/>
                <w:szCs w:val="12"/>
              </w:rPr>
              <w:t>ул. Мира, 1Б</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м2/Гкал/ч</w:t>
            </w: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542,280</w:t>
            </w: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542,280</w:t>
            </w: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6.6</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087D88">
            <w:pPr>
              <w:pStyle w:val="afffffffffffffff1"/>
              <w:spacing w:line="240" w:lineRule="auto"/>
              <w:ind w:left="0" w:firstLine="0"/>
              <w:rPr>
                <w:rFonts w:ascii="Times New Roman" w:hAnsi="Times New Roman"/>
                <w:sz w:val="12"/>
                <w:szCs w:val="12"/>
              </w:rPr>
            </w:pPr>
            <w:r w:rsidRPr="001A5C56">
              <w:rPr>
                <w:rFonts w:ascii="Times New Roman" w:hAnsi="Times New Roman"/>
                <w:sz w:val="12"/>
                <w:szCs w:val="12"/>
              </w:rPr>
              <w:t>Котельная</w:t>
            </w:r>
            <w:r w:rsidR="00087D88">
              <w:rPr>
                <w:rFonts w:ascii="Times New Roman" w:hAnsi="Times New Roman"/>
                <w:sz w:val="12"/>
                <w:szCs w:val="12"/>
                <w:lang w:val="ru-RU"/>
              </w:rPr>
              <w:t xml:space="preserve"> </w:t>
            </w:r>
            <w:r w:rsidRPr="001A5C56">
              <w:rPr>
                <w:rFonts w:ascii="Times New Roman" w:hAnsi="Times New Roman"/>
                <w:sz w:val="12"/>
                <w:szCs w:val="12"/>
              </w:rPr>
              <w:t>п.г.т. Суходол</w:t>
            </w:r>
            <w:r w:rsidR="00087D88">
              <w:rPr>
                <w:rFonts w:ascii="Times New Roman" w:hAnsi="Times New Roman"/>
                <w:color w:val="000000"/>
                <w:sz w:val="12"/>
                <w:szCs w:val="12"/>
                <w:lang w:val="ru-RU"/>
              </w:rPr>
              <w:t xml:space="preserve">,0 </w:t>
            </w:r>
            <w:r w:rsidRPr="001A5C56">
              <w:rPr>
                <w:rFonts w:ascii="Times New Roman" w:hAnsi="Times New Roman"/>
                <w:sz w:val="12"/>
                <w:szCs w:val="12"/>
              </w:rPr>
              <w:t>ул. Суслова,8А</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м2/Гкал/ч</w:t>
            </w: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302,589</w:t>
            </w: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302,589</w:t>
            </w: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7</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Доля тепловой энергии, выработанной в комбинированном режиме</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w:t>
            </w: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0</w:t>
            </w: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0</w:t>
            </w: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8</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Удельный расход условного топлива на отпуск электрической энергии</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т.у.т./ кВт</w:t>
            </w: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w:t>
            </w: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w:t>
            </w: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9</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 xml:space="preserve">Коэффициент использования теплоты топлива                                  </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w:t>
            </w: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w:t>
            </w: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10</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1A5C56">
            <w:pPr>
              <w:spacing w:after="0" w:line="240" w:lineRule="auto"/>
              <w:rPr>
                <w:rFonts w:ascii="Times New Roman" w:hAnsi="Times New Roman" w:cs="Times New Roman"/>
                <w:sz w:val="12"/>
                <w:szCs w:val="12"/>
              </w:rPr>
            </w:pPr>
            <w:r w:rsidRPr="001A5C56">
              <w:rPr>
                <w:rFonts w:ascii="Times New Roman" w:hAnsi="Times New Roman" w:cs="Times New Roman"/>
                <w:sz w:val="12"/>
                <w:szCs w:val="12"/>
              </w:rPr>
              <w:t>Доля отпуска тепловой энергии, осуществляемого потребителям по приборам учета, в общем объеме отпущенной тепловой энергии</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w:t>
            </w: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w:t>
            </w: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w:t>
            </w: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11</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1A5C56">
            <w:pPr>
              <w:pStyle w:val="111114"/>
              <w:tabs>
                <w:tab w:val="left" w:pos="23"/>
                <w:tab w:val="left" w:pos="709"/>
                <w:tab w:val="left" w:pos="2520"/>
              </w:tabs>
              <w:spacing w:line="240" w:lineRule="auto"/>
              <w:ind w:firstLine="0"/>
              <w:jc w:val="left"/>
              <w:rPr>
                <w:rFonts w:ascii="Times New Roman" w:hAnsi="Times New Roman" w:cs="Times New Roman"/>
                <w:b w:val="0"/>
                <w:bCs w:val="0"/>
                <w:sz w:val="12"/>
                <w:szCs w:val="12"/>
              </w:rPr>
            </w:pPr>
            <w:r w:rsidRPr="001A5C56">
              <w:rPr>
                <w:rFonts w:ascii="Times New Roman" w:hAnsi="Times New Roman" w:cs="Times New Roman"/>
                <w:b w:val="0"/>
                <w:bCs w:val="0"/>
                <w:sz w:val="12"/>
                <w:szCs w:val="12"/>
              </w:rPr>
              <w:t>Средневзвешенный срок эксплуатации тепловых сетей</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лет</w:t>
            </w: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w:t>
            </w: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w:t>
            </w:r>
          </w:p>
        </w:tc>
      </w:tr>
      <w:tr w:rsidR="001A5C56" w:rsidRPr="001A5C56" w:rsidTr="00087D88">
        <w:trPr>
          <w:trHeight w:val="71"/>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12</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1A5C56">
            <w:pPr>
              <w:pStyle w:val="111114"/>
              <w:tabs>
                <w:tab w:val="left" w:pos="23"/>
                <w:tab w:val="left" w:pos="709"/>
                <w:tab w:val="left" w:pos="2520"/>
              </w:tabs>
              <w:spacing w:line="240" w:lineRule="auto"/>
              <w:ind w:firstLine="0"/>
              <w:jc w:val="left"/>
              <w:rPr>
                <w:rFonts w:ascii="Times New Roman" w:hAnsi="Times New Roman" w:cs="Times New Roman"/>
                <w:b w:val="0"/>
                <w:bCs w:val="0"/>
                <w:sz w:val="12"/>
                <w:szCs w:val="12"/>
              </w:rPr>
            </w:pPr>
            <w:r w:rsidRPr="001A5C56">
              <w:rPr>
                <w:rFonts w:ascii="Times New Roman" w:hAnsi="Times New Roman" w:cs="Times New Roman"/>
                <w:b w:val="0"/>
                <w:bCs w:val="0"/>
                <w:sz w:val="12"/>
                <w:szCs w:val="12"/>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i/>
                <w:iCs/>
                <w:sz w:val="12"/>
                <w:szCs w:val="12"/>
              </w:rPr>
            </w:pP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w:t>
            </w: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w:t>
            </w:r>
          </w:p>
        </w:tc>
      </w:tr>
      <w:tr w:rsidR="001A5C56" w:rsidRPr="001A5C56" w:rsidTr="00087D88">
        <w:trPr>
          <w:trHeight w:val="300"/>
          <w:jc w:val="center"/>
        </w:trPr>
        <w:tc>
          <w:tcPr>
            <w:tcW w:w="254" w:type="pct"/>
            <w:tcBorders>
              <w:top w:val="single" w:sz="4" w:space="0" w:color="auto"/>
              <w:left w:val="single" w:sz="8" w:space="0" w:color="auto"/>
              <w:bottom w:val="single" w:sz="4" w:space="0" w:color="auto"/>
              <w:right w:val="nil"/>
            </w:tcBorders>
            <w:vAlign w:val="center"/>
          </w:tcPr>
          <w:p w:rsidR="001A5C56" w:rsidRPr="001A5C56" w:rsidRDefault="001A5C56" w:rsidP="001A5C56">
            <w:pPr>
              <w:spacing w:after="0" w:line="240" w:lineRule="auto"/>
              <w:jc w:val="center"/>
              <w:rPr>
                <w:rFonts w:ascii="Times New Roman" w:hAnsi="Times New Roman" w:cs="Times New Roman"/>
                <w:sz w:val="12"/>
                <w:szCs w:val="12"/>
              </w:rPr>
            </w:pPr>
            <w:r w:rsidRPr="001A5C56">
              <w:rPr>
                <w:rFonts w:ascii="Times New Roman" w:hAnsi="Times New Roman" w:cs="Times New Roman"/>
                <w:sz w:val="12"/>
                <w:szCs w:val="12"/>
              </w:rPr>
              <w:t>13</w:t>
            </w:r>
          </w:p>
        </w:tc>
        <w:tc>
          <w:tcPr>
            <w:tcW w:w="2293" w:type="pct"/>
            <w:tcBorders>
              <w:top w:val="single" w:sz="4" w:space="0" w:color="auto"/>
              <w:left w:val="single" w:sz="8" w:space="0" w:color="auto"/>
              <w:bottom w:val="single" w:sz="4" w:space="0" w:color="auto"/>
              <w:right w:val="single" w:sz="8" w:space="0" w:color="auto"/>
            </w:tcBorders>
            <w:vAlign w:val="center"/>
          </w:tcPr>
          <w:p w:rsidR="001A5C56" w:rsidRPr="001A5C56" w:rsidRDefault="001A5C56" w:rsidP="001A5C56">
            <w:pPr>
              <w:pStyle w:val="111114"/>
              <w:tabs>
                <w:tab w:val="left" w:pos="23"/>
                <w:tab w:val="left" w:pos="709"/>
                <w:tab w:val="left" w:pos="2520"/>
              </w:tabs>
              <w:spacing w:line="240" w:lineRule="auto"/>
              <w:ind w:firstLine="0"/>
              <w:jc w:val="left"/>
              <w:rPr>
                <w:rFonts w:ascii="Times New Roman" w:hAnsi="Times New Roman" w:cs="Times New Roman"/>
                <w:b w:val="0"/>
                <w:bCs w:val="0"/>
                <w:sz w:val="12"/>
                <w:szCs w:val="12"/>
              </w:rPr>
            </w:pPr>
            <w:r w:rsidRPr="001A5C56">
              <w:rPr>
                <w:rFonts w:ascii="Times New Roman" w:hAnsi="Times New Roman" w:cs="Times New Roman"/>
                <w:b w:val="0"/>
                <w:bCs w:val="0"/>
                <w:sz w:val="12"/>
                <w:szCs w:val="12"/>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36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i/>
                <w:iCs/>
                <w:sz w:val="12"/>
                <w:szCs w:val="12"/>
              </w:rPr>
            </w:pPr>
          </w:p>
        </w:tc>
        <w:tc>
          <w:tcPr>
            <w:tcW w:w="1100"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w:t>
            </w:r>
          </w:p>
        </w:tc>
        <w:tc>
          <w:tcPr>
            <w:tcW w:w="987" w:type="pct"/>
            <w:tcBorders>
              <w:top w:val="single" w:sz="4" w:space="0" w:color="auto"/>
              <w:left w:val="nil"/>
              <w:bottom w:val="single" w:sz="4" w:space="0" w:color="auto"/>
              <w:right w:val="single" w:sz="4" w:space="0" w:color="auto"/>
            </w:tcBorders>
            <w:noWrap/>
            <w:vAlign w:val="center"/>
          </w:tcPr>
          <w:p w:rsidR="001A5C56" w:rsidRPr="001A5C56" w:rsidRDefault="001A5C56" w:rsidP="001A5C56">
            <w:pPr>
              <w:spacing w:after="0" w:line="240" w:lineRule="auto"/>
              <w:ind w:left="-99" w:right="-112"/>
              <w:jc w:val="center"/>
              <w:rPr>
                <w:rFonts w:ascii="Times New Roman" w:hAnsi="Times New Roman" w:cs="Times New Roman"/>
                <w:sz w:val="12"/>
                <w:szCs w:val="12"/>
              </w:rPr>
            </w:pPr>
            <w:r w:rsidRPr="001A5C56">
              <w:rPr>
                <w:rFonts w:ascii="Times New Roman" w:hAnsi="Times New Roman" w:cs="Times New Roman"/>
                <w:sz w:val="12"/>
                <w:szCs w:val="12"/>
              </w:rPr>
              <w:t>-</w:t>
            </w:r>
          </w:p>
        </w:tc>
      </w:tr>
    </w:tbl>
    <w:p w:rsidR="001A5C56" w:rsidRDefault="001A5C56" w:rsidP="001A5C56">
      <w:pPr>
        <w:tabs>
          <w:tab w:val="left" w:pos="0"/>
        </w:tabs>
        <w:spacing w:after="0" w:line="240" w:lineRule="auto"/>
        <w:ind w:firstLine="284"/>
        <w:jc w:val="both"/>
        <w:rPr>
          <w:rFonts w:ascii="Times New Roman" w:hAnsi="Times New Roman" w:cs="Times New Roman"/>
          <w:sz w:val="12"/>
          <w:szCs w:val="12"/>
        </w:rPr>
      </w:pPr>
    </w:p>
    <w:p w:rsidR="00087D88" w:rsidRPr="00087D88" w:rsidRDefault="00087D88" w:rsidP="00087D88">
      <w:pPr>
        <w:tabs>
          <w:tab w:val="left" w:pos="0"/>
        </w:tabs>
        <w:spacing w:after="0" w:line="240" w:lineRule="auto"/>
        <w:ind w:firstLine="284"/>
        <w:jc w:val="both"/>
        <w:rPr>
          <w:rFonts w:ascii="Times New Roman" w:hAnsi="Times New Roman" w:cs="Times New Roman"/>
          <w:sz w:val="12"/>
          <w:szCs w:val="12"/>
        </w:rPr>
      </w:pPr>
      <w:r w:rsidRPr="00087D88">
        <w:rPr>
          <w:rFonts w:ascii="Times New Roman" w:hAnsi="Times New Roman" w:cs="Times New Roman"/>
          <w:sz w:val="12"/>
          <w:szCs w:val="12"/>
        </w:rPr>
        <w:t>Глава 15. Ценовые (тарифные) последствия.</w:t>
      </w:r>
    </w:p>
    <w:p w:rsidR="00087D88" w:rsidRPr="00087D88" w:rsidRDefault="00087D88" w:rsidP="00087D88">
      <w:pPr>
        <w:tabs>
          <w:tab w:val="left" w:pos="0"/>
        </w:tabs>
        <w:spacing w:after="0" w:line="240" w:lineRule="auto"/>
        <w:ind w:firstLine="284"/>
        <w:jc w:val="both"/>
        <w:rPr>
          <w:rFonts w:ascii="Times New Roman" w:hAnsi="Times New Roman" w:cs="Times New Roman"/>
          <w:sz w:val="12"/>
          <w:szCs w:val="12"/>
        </w:rPr>
      </w:pPr>
      <w:r w:rsidRPr="00087D88">
        <w:rPr>
          <w:rFonts w:ascii="Times New Roman" w:hAnsi="Times New Roman" w:cs="Times New Roman"/>
          <w:sz w:val="12"/>
          <w:szCs w:val="12"/>
        </w:rPr>
        <w:t xml:space="preserve">Ценовые последствия для потребителей ООО «Сервисная Коммунальная Компания» при реализации строительства источников тепловой энергии и тепловых сетей г.п. Суходол представлены в таблице 15.1. </w:t>
      </w:r>
    </w:p>
    <w:p w:rsidR="00087D88" w:rsidRDefault="00087D88" w:rsidP="00087D88">
      <w:pPr>
        <w:tabs>
          <w:tab w:val="left" w:pos="0"/>
        </w:tabs>
        <w:spacing w:after="0" w:line="240" w:lineRule="auto"/>
        <w:ind w:firstLine="284"/>
        <w:jc w:val="both"/>
        <w:rPr>
          <w:rFonts w:ascii="Times New Roman" w:hAnsi="Times New Roman" w:cs="Times New Roman"/>
          <w:sz w:val="12"/>
          <w:szCs w:val="12"/>
        </w:rPr>
      </w:pPr>
      <w:r w:rsidRPr="00087D88">
        <w:rPr>
          <w:rFonts w:ascii="Times New Roman" w:hAnsi="Times New Roman" w:cs="Times New Roman"/>
          <w:sz w:val="12"/>
          <w:szCs w:val="12"/>
        </w:rPr>
        <w:lastRenderedPageBreak/>
        <w:t>Таблица 15.1 – Ценовые последствия для потребителей при реализации строительства источников тепловой энергии и тепловых сетей г.п. Суходол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
        <w:gridCol w:w="525"/>
        <w:gridCol w:w="474"/>
        <w:gridCol w:w="493"/>
        <w:gridCol w:w="493"/>
        <w:gridCol w:w="493"/>
        <w:gridCol w:w="493"/>
        <w:gridCol w:w="493"/>
        <w:gridCol w:w="493"/>
        <w:gridCol w:w="493"/>
        <w:gridCol w:w="493"/>
        <w:gridCol w:w="493"/>
        <w:gridCol w:w="493"/>
        <w:gridCol w:w="493"/>
        <w:gridCol w:w="493"/>
      </w:tblGrid>
      <w:tr w:rsidR="00087D88" w:rsidRPr="00087D88" w:rsidTr="00087D88">
        <w:trPr>
          <w:trHeight w:val="71"/>
          <w:tblHeader/>
        </w:trPr>
        <w:tc>
          <w:tcPr>
            <w:tcW w:w="55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Показатели</w:t>
            </w: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Ед. измерения</w:t>
            </w:r>
          </w:p>
        </w:tc>
        <w:tc>
          <w:tcPr>
            <w:tcW w:w="374"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2021 год</w:t>
            </w:r>
          </w:p>
        </w:tc>
        <w:tc>
          <w:tcPr>
            <w:tcW w:w="328"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2022 год</w:t>
            </w:r>
          </w:p>
        </w:tc>
        <w:tc>
          <w:tcPr>
            <w:tcW w:w="328"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2023 год</w:t>
            </w:r>
          </w:p>
        </w:tc>
        <w:tc>
          <w:tcPr>
            <w:tcW w:w="375"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2024 год</w:t>
            </w:r>
          </w:p>
        </w:tc>
        <w:tc>
          <w:tcPr>
            <w:tcW w:w="328"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2025 год</w:t>
            </w:r>
          </w:p>
        </w:tc>
        <w:tc>
          <w:tcPr>
            <w:tcW w:w="328"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2026 год</w:t>
            </w:r>
          </w:p>
        </w:tc>
        <w:tc>
          <w:tcPr>
            <w:tcW w:w="328"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2027 год</w:t>
            </w:r>
          </w:p>
        </w:tc>
        <w:tc>
          <w:tcPr>
            <w:tcW w:w="328"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2028 год</w:t>
            </w:r>
          </w:p>
        </w:tc>
        <w:tc>
          <w:tcPr>
            <w:tcW w:w="328"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2029 год</w:t>
            </w:r>
          </w:p>
        </w:tc>
        <w:tc>
          <w:tcPr>
            <w:tcW w:w="281"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2030 год</w:t>
            </w:r>
          </w:p>
        </w:tc>
        <w:tc>
          <w:tcPr>
            <w:tcW w:w="281"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2031 год</w:t>
            </w:r>
          </w:p>
        </w:tc>
        <w:tc>
          <w:tcPr>
            <w:tcW w:w="281"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2032 год</w:t>
            </w:r>
          </w:p>
        </w:tc>
        <w:tc>
          <w:tcPr>
            <w:tcW w:w="281"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2033 год</w:t>
            </w:r>
          </w:p>
        </w:tc>
      </w:tr>
      <w:tr w:rsidR="00087D88" w:rsidRPr="00087D88" w:rsidTr="00087D88">
        <w:trPr>
          <w:trHeight w:val="315"/>
        </w:trPr>
        <w:tc>
          <w:tcPr>
            <w:tcW w:w="55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Полезный отпуск тепловой энергии</w:t>
            </w: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тыс. Гкал</w:t>
            </w:r>
          </w:p>
        </w:tc>
        <w:tc>
          <w:tcPr>
            <w:tcW w:w="374"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91,73</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91,73</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91,73</w:t>
            </w:r>
          </w:p>
        </w:tc>
        <w:tc>
          <w:tcPr>
            <w:tcW w:w="375"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91,73</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91,73</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91,73</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91,73</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91,73</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91,73</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91,73</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91,73</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91,73</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91,73</w:t>
            </w:r>
          </w:p>
        </w:tc>
      </w:tr>
      <w:tr w:rsidR="00087D88" w:rsidRPr="00087D88" w:rsidTr="00087D88">
        <w:trPr>
          <w:trHeight w:val="71"/>
        </w:trPr>
        <w:tc>
          <w:tcPr>
            <w:tcW w:w="55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Операционные (подконтрольные расходы)</w:t>
            </w: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тыс. руб.</w:t>
            </w:r>
          </w:p>
        </w:tc>
        <w:tc>
          <w:tcPr>
            <w:tcW w:w="374"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44 930,38</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46 727,59</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48 596,69</w:t>
            </w:r>
          </w:p>
        </w:tc>
        <w:tc>
          <w:tcPr>
            <w:tcW w:w="375"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50 540,56</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52 562,18</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54 664,67</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56 851,26</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59 125,31</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61 490,32</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63 949,93</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66 507,93</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69 168,25</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71 934,98</w:t>
            </w:r>
          </w:p>
        </w:tc>
      </w:tr>
      <w:tr w:rsidR="00087D88" w:rsidRPr="00087D88" w:rsidTr="00087D88">
        <w:trPr>
          <w:trHeight w:val="71"/>
        </w:trPr>
        <w:tc>
          <w:tcPr>
            <w:tcW w:w="55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Расходы на вспомогательные материалы</w:t>
            </w: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тыс. руб.</w:t>
            </w:r>
          </w:p>
        </w:tc>
        <w:tc>
          <w:tcPr>
            <w:tcW w:w="374"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9 427,15</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9 898,50</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10 393,43</w:t>
            </w:r>
          </w:p>
        </w:tc>
        <w:tc>
          <w:tcPr>
            <w:tcW w:w="375"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10 913,10</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11 458,75</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12 031,69</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12 633,28</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13 264,94</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13 928,19</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14 624,60</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15 355,83</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16 123,62</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16 929,80</w:t>
            </w:r>
          </w:p>
        </w:tc>
      </w:tr>
      <w:tr w:rsidR="00087D88" w:rsidRPr="00087D88" w:rsidTr="00087D88">
        <w:trPr>
          <w:trHeight w:val="71"/>
        </w:trPr>
        <w:tc>
          <w:tcPr>
            <w:tcW w:w="55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Расходы на топливо</w:t>
            </w: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тыс. руб..</w:t>
            </w:r>
          </w:p>
        </w:tc>
        <w:tc>
          <w:tcPr>
            <w:tcW w:w="374"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88 538,60</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91 283,30</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91 283,30</w:t>
            </w:r>
          </w:p>
        </w:tc>
        <w:tc>
          <w:tcPr>
            <w:tcW w:w="375"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91 283,30</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91 283,30</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91 283,30</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91 283,30</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91 283,30</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91 283,30</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91 283,30</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91 283,30</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91 283,30</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91 283,30</w:t>
            </w:r>
          </w:p>
        </w:tc>
      </w:tr>
      <w:tr w:rsidR="00087D88" w:rsidRPr="00087D88" w:rsidTr="00087D88">
        <w:trPr>
          <w:trHeight w:val="71"/>
        </w:trPr>
        <w:tc>
          <w:tcPr>
            <w:tcW w:w="551"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Электроэнергия</w:t>
            </w: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тыс. руб.</w:t>
            </w:r>
          </w:p>
        </w:tc>
        <w:tc>
          <w:tcPr>
            <w:tcW w:w="374"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12 469,13</w:t>
            </w:r>
          </w:p>
        </w:tc>
        <w:tc>
          <w:tcPr>
            <w:tcW w:w="328" w:type="pct"/>
            <w:tcBorders>
              <w:left w:val="nil"/>
            </w:tcBorders>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13 129,99</w:t>
            </w:r>
          </w:p>
        </w:tc>
        <w:tc>
          <w:tcPr>
            <w:tcW w:w="328" w:type="pct"/>
            <w:tcBorders>
              <w:left w:val="nil"/>
            </w:tcBorders>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14 114,74</w:t>
            </w:r>
          </w:p>
        </w:tc>
        <w:tc>
          <w:tcPr>
            <w:tcW w:w="375" w:type="pct"/>
            <w:tcBorders>
              <w:left w:val="nil"/>
            </w:tcBorders>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15 173,35</w:t>
            </w:r>
          </w:p>
        </w:tc>
        <w:tc>
          <w:tcPr>
            <w:tcW w:w="328" w:type="pct"/>
            <w:tcBorders>
              <w:left w:val="nil"/>
            </w:tcBorders>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16 311,35</w:t>
            </w:r>
          </w:p>
        </w:tc>
        <w:tc>
          <w:tcPr>
            <w:tcW w:w="328" w:type="pct"/>
            <w:tcBorders>
              <w:left w:val="nil"/>
            </w:tcBorders>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17 534,70</w:t>
            </w:r>
          </w:p>
        </w:tc>
        <w:tc>
          <w:tcPr>
            <w:tcW w:w="328" w:type="pct"/>
            <w:tcBorders>
              <w:left w:val="nil"/>
            </w:tcBorders>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18 849,80</w:t>
            </w:r>
          </w:p>
        </w:tc>
        <w:tc>
          <w:tcPr>
            <w:tcW w:w="328" w:type="pct"/>
            <w:tcBorders>
              <w:left w:val="nil"/>
            </w:tcBorders>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20 263,54</w:t>
            </w:r>
          </w:p>
        </w:tc>
        <w:tc>
          <w:tcPr>
            <w:tcW w:w="328" w:type="pct"/>
            <w:tcBorders>
              <w:left w:val="nil"/>
            </w:tcBorders>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21 783,31</w:t>
            </w:r>
          </w:p>
        </w:tc>
        <w:tc>
          <w:tcPr>
            <w:tcW w:w="281" w:type="pct"/>
            <w:tcBorders>
              <w:left w:val="nil"/>
            </w:tcBorders>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23 417,05</w:t>
            </w:r>
          </w:p>
        </w:tc>
        <w:tc>
          <w:tcPr>
            <w:tcW w:w="281" w:type="pct"/>
            <w:tcBorders>
              <w:left w:val="nil"/>
            </w:tcBorders>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25 173,33</w:t>
            </w:r>
          </w:p>
        </w:tc>
        <w:tc>
          <w:tcPr>
            <w:tcW w:w="281" w:type="pct"/>
            <w:tcBorders>
              <w:left w:val="nil"/>
            </w:tcBorders>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27 061,33</w:t>
            </w:r>
          </w:p>
        </w:tc>
        <w:tc>
          <w:tcPr>
            <w:tcW w:w="281" w:type="pct"/>
            <w:tcBorders>
              <w:left w:val="nil"/>
            </w:tcBorders>
            <w:noWrap/>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29 090,93</w:t>
            </w:r>
          </w:p>
        </w:tc>
      </w:tr>
      <w:tr w:rsidR="00087D88" w:rsidRPr="00087D88" w:rsidTr="00087D88">
        <w:trPr>
          <w:trHeight w:val="71"/>
        </w:trPr>
        <w:tc>
          <w:tcPr>
            <w:tcW w:w="55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ЕСН</w:t>
            </w: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тыс. руб.</w:t>
            </w:r>
          </w:p>
        </w:tc>
        <w:tc>
          <w:tcPr>
            <w:tcW w:w="374"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8 470,61</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8 809,43</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9 161,81</w:t>
            </w:r>
          </w:p>
        </w:tc>
        <w:tc>
          <w:tcPr>
            <w:tcW w:w="375"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9 528,28</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9 909,42</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10 305,79</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10 718,02</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11 146,74</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11 592,61</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12 056,32</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12 538,57</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13 040,11</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13 561,72</w:t>
            </w:r>
          </w:p>
        </w:tc>
      </w:tr>
      <w:tr w:rsidR="00087D88" w:rsidRPr="00087D88" w:rsidTr="00087D88">
        <w:trPr>
          <w:trHeight w:val="71"/>
        </w:trPr>
        <w:tc>
          <w:tcPr>
            <w:tcW w:w="55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Амортизация</w:t>
            </w: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тыс. руб.</w:t>
            </w:r>
          </w:p>
        </w:tc>
        <w:tc>
          <w:tcPr>
            <w:tcW w:w="374"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134,01</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134,01</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134,01</w:t>
            </w:r>
          </w:p>
        </w:tc>
        <w:tc>
          <w:tcPr>
            <w:tcW w:w="375"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134,01</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134,01</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134,01</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134,01</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134,01</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134,01</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134,01</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134,01</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134,01</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134,01</w:t>
            </w:r>
          </w:p>
        </w:tc>
      </w:tr>
      <w:tr w:rsidR="00087D88" w:rsidRPr="00087D88" w:rsidTr="00087D88">
        <w:trPr>
          <w:trHeight w:val="71"/>
        </w:trPr>
        <w:tc>
          <w:tcPr>
            <w:tcW w:w="55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Прочие затраты</w:t>
            </w: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тыс. руб.</w:t>
            </w:r>
          </w:p>
        </w:tc>
        <w:tc>
          <w:tcPr>
            <w:tcW w:w="374"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4 997,03</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5 196,92</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5 404,79</w:t>
            </w:r>
          </w:p>
        </w:tc>
        <w:tc>
          <w:tcPr>
            <w:tcW w:w="375"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5 620,98</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5 845,82</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6 079,66</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6 322,84</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6 575,76</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6 838,79</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7 112,34</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7 396,83</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7 692,70</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8 000,41</w:t>
            </w:r>
          </w:p>
        </w:tc>
      </w:tr>
      <w:tr w:rsidR="00087D88" w:rsidRPr="00087D88" w:rsidTr="00087D88">
        <w:trPr>
          <w:trHeight w:val="315"/>
        </w:trPr>
        <w:tc>
          <w:tcPr>
            <w:tcW w:w="55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Внереализационные расходы</w:t>
            </w: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тыс. руб.</w:t>
            </w:r>
          </w:p>
        </w:tc>
        <w:tc>
          <w:tcPr>
            <w:tcW w:w="374"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w:t>
            </w:r>
          </w:p>
        </w:tc>
        <w:tc>
          <w:tcPr>
            <w:tcW w:w="328"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28"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75"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28"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28"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28"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28"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28"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r>
      <w:tr w:rsidR="00087D88" w:rsidRPr="00087D88" w:rsidTr="00087D88">
        <w:trPr>
          <w:trHeight w:val="71"/>
        </w:trPr>
        <w:tc>
          <w:tcPr>
            <w:tcW w:w="551"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Итого</w:t>
            </w:r>
          </w:p>
        </w:tc>
        <w:tc>
          <w:tcPr>
            <w:tcW w:w="281"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тыс. руб.</w:t>
            </w:r>
          </w:p>
        </w:tc>
        <w:tc>
          <w:tcPr>
            <w:tcW w:w="374"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168 966,91</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175 179,75</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179 088,78</w:t>
            </w:r>
          </w:p>
        </w:tc>
        <w:tc>
          <w:tcPr>
            <w:tcW w:w="375"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183 193,59</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187 504,84</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192 033,83</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196 792,52</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201 793,60</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207 050,53</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212 577,55</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218 389,81</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224 503,33</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230 935,15</w:t>
            </w:r>
          </w:p>
        </w:tc>
      </w:tr>
      <w:tr w:rsidR="00087D88" w:rsidRPr="00087D88" w:rsidTr="00087D88">
        <w:trPr>
          <w:trHeight w:val="71"/>
        </w:trPr>
        <w:tc>
          <w:tcPr>
            <w:tcW w:w="55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Прибыль</w:t>
            </w: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тыс. руб.</w:t>
            </w:r>
          </w:p>
        </w:tc>
        <w:tc>
          <w:tcPr>
            <w:tcW w:w="374"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4021,415</w:t>
            </w:r>
          </w:p>
        </w:tc>
        <w:tc>
          <w:tcPr>
            <w:tcW w:w="328"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28"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75"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28"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28"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28"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28"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28"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281"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281"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281"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281" w:type="pct"/>
            <w:noWrap/>
            <w:vAlign w:val="center"/>
          </w:tcPr>
          <w:p w:rsidR="00087D88" w:rsidRPr="00087D88" w:rsidRDefault="00087D88" w:rsidP="00087D88">
            <w:pPr>
              <w:spacing w:after="0" w:line="240" w:lineRule="auto"/>
              <w:jc w:val="center"/>
              <w:rPr>
                <w:rFonts w:ascii="Times New Roman" w:hAnsi="Times New Roman" w:cs="Times New Roman"/>
                <w:sz w:val="12"/>
                <w:szCs w:val="12"/>
              </w:rPr>
            </w:pPr>
          </w:p>
        </w:tc>
      </w:tr>
      <w:tr w:rsidR="00087D88" w:rsidRPr="00087D88" w:rsidTr="00087D88">
        <w:trPr>
          <w:trHeight w:val="480"/>
        </w:trPr>
        <w:tc>
          <w:tcPr>
            <w:tcW w:w="551"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Необходимая валовая выручка без учета мероприятий ИП</w:t>
            </w:r>
          </w:p>
        </w:tc>
        <w:tc>
          <w:tcPr>
            <w:tcW w:w="281"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тыс. руб.</w:t>
            </w:r>
          </w:p>
        </w:tc>
        <w:tc>
          <w:tcPr>
            <w:tcW w:w="374"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172 988,33</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175 179,75</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179 088,78</w:t>
            </w:r>
          </w:p>
        </w:tc>
        <w:tc>
          <w:tcPr>
            <w:tcW w:w="375"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183 193,59</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187 504,84</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192 033,83</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196 792,52</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201 793,60</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207 050,53</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212 577,55</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218 389,81</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224 503,33</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230 935,15</w:t>
            </w:r>
          </w:p>
        </w:tc>
      </w:tr>
      <w:tr w:rsidR="00087D88" w:rsidRPr="00087D88" w:rsidTr="00087D88">
        <w:trPr>
          <w:trHeight w:val="328"/>
        </w:trPr>
        <w:tc>
          <w:tcPr>
            <w:tcW w:w="55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Единовременные инвестиции</w:t>
            </w: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sz w:val="12"/>
                <w:szCs w:val="12"/>
              </w:rPr>
              <w:t>тыс. руб.</w:t>
            </w:r>
          </w:p>
        </w:tc>
        <w:tc>
          <w:tcPr>
            <w:tcW w:w="374"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375"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281" w:type="pct"/>
          </w:tcPr>
          <w:p w:rsidR="00087D88" w:rsidRPr="00087D88" w:rsidRDefault="00087D88" w:rsidP="00087D88">
            <w:pPr>
              <w:spacing w:after="0" w:line="240" w:lineRule="auto"/>
              <w:rPr>
                <w:rFonts w:ascii="Times New Roman" w:hAnsi="Times New Roman" w:cs="Times New Roman"/>
                <w:sz w:val="12"/>
                <w:szCs w:val="12"/>
              </w:rPr>
            </w:pPr>
          </w:p>
        </w:tc>
        <w:tc>
          <w:tcPr>
            <w:tcW w:w="281" w:type="pct"/>
          </w:tcPr>
          <w:p w:rsidR="00087D88" w:rsidRPr="00087D88" w:rsidRDefault="00087D88" w:rsidP="00087D88">
            <w:pPr>
              <w:spacing w:after="0" w:line="240" w:lineRule="auto"/>
              <w:rPr>
                <w:rFonts w:ascii="Times New Roman" w:hAnsi="Times New Roman" w:cs="Times New Roman"/>
                <w:sz w:val="12"/>
                <w:szCs w:val="12"/>
              </w:rPr>
            </w:pPr>
          </w:p>
        </w:tc>
        <w:tc>
          <w:tcPr>
            <w:tcW w:w="281" w:type="pct"/>
          </w:tcPr>
          <w:p w:rsidR="00087D88" w:rsidRPr="00087D88" w:rsidRDefault="00087D88" w:rsidP="00087D88">
            <w:pPr>
              <w:spacing w:after="0" w:line="240" w:lineRule="auto"/>
              <w:rPr>
                <w:rFonts w:ascii="Times New Roman" w:hAnsi="Times New Roman" w:cs="Times New Roman"/>
                <w:sz w:val="12"/>
                <w:szCs w:val="12"/>
              </w:rPr>
            </w:pPr>
          </w:p>
        </w:tc>
        <w:tc>
          <w:tcPr>
            <w:tcW w:w="281"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22 070,00</w:t>
            </w:r>
          </w:p>
        </w:tc>
      </w:tr>
      <w:tr w:rsidR="00087D88" w:rsidRPr="00087D88" w:rsidTr="00087D88">
        <w:trPr>
          <w:trHeight w:val="119"/>
        </w:trPr>
        <w:tc>
          <w:tcPr>
            <w:tcW w:w="5000" w:type="pct"/>
            <w:gridSpan w:val="15"/>
          </w:tcPr>
          <w:p w:rsidR="00087D88" w:rsidRPr="00087D88" w:rsidRDefault="00087D88" w:rsidP="00087D88">
            <w:pPr>
              <w:spacing w:after="0" w:line="240" w:lineRule="auto"/>
              <w:jc w:val="both"/>
              <w:rPr>
                <w:rFonts w:ascii="Times New Roman" w:hAnsi="Times New Roman" w:cs="Times New Roman"/>
                <w:sz w:val="12"/>
                <w:szCs w:val="12"/>
              </w:rPr>
            </w:pPr>
            <w:r w:rsidRPr="00087D88">
              <w:rPr>
                <w:rFonts w:ascii="Times New Roman" w:hAnsi="Times New Roman" w:cs="Times New Roman"/>
                <w:b/>
                <w:bCs/>
                <w:iCs/>
                <w:sz w:val="12"/>
                <w:szCs w:val="12"/>
              </w:rPr>
              <w:t xml:space="preserve">Источник финансирования мероприятий </w:t>
            </w:r>
          </w:p>
        </w:tc>
      </w:tr>
      <w:tr w:rsidR="00087D88" w:rsidRPr="00087D88" w:rsidTr="00087D88">
        <w:trPr>
          <w:trHeight w:val="298"/>
        </w:trPr>
        <w:tc>
          <w:tcPr>
            <w:tcW w:w="551" w:type="pct"/>
            <w:vAlign w:val="center"/>
          </w:tcPr>
          <w:p w:rsidR="00087D88" w:rsidRPr="00087D88" w:rsidRDefault="00087D88" w:rsidP="00087D88">
            <w:pPr>
              <w:spacing w:after="0" w:line="240" w:lineRule="auto"/>
              <w:jc w:val="center"/>
              <w:rPr>
                <w:rFonts w:ascii="Times New Roman" w:hAnsi="Times New Roman" w:cs="Times New Roman"/>
                <w:iCs/>
                <w:sz w:val="12"/>
                <w:szCs w:val="12"/>
              </w:rPr>
            </w:pPr>
            <w:r w:rsidRPr="00087D88">
              <w:rPr>
                <w:rFonts w:ascii="Times New Roman" w:hAnsi="Times New Roman" w:cs="Times New Roman"/>
                <w:iCs/>
                <w:sz w:val="12"/>
                <w:szCs w:val="12"/>
              </w:rPr>
              <w:t>Прибыль, не учитываемая в целях налогообложения</w:t>
            </w:r>
          </w:p>
        </w:tc>
        <w:tc>
          <w:tcPr>
            <w:tcW w:w="281" w:type="pct"/>
          </w:tcPr>
          <w:p w:rsidR="00087D88" w:rsidRPr="00087D88" w:rsidRDefault="00087D88" w:rsidP="00087D88">
            <w:pPr>
              <w:spacing w:after="0" w:line="240" w:lineRule="auto"/>
              <w:jc w:val="both"/>
              <w:rPr>
                <w:rFonts w:ascii="Times New Roman" w:hAnsi="Times New Roman" w:cs="Times New Roman"/>
                <w:iCs/>
                <w:sz w:val="12"/>
                <w:szCs w:val="12"/>
              </w:rPr>
            </w:pPr>
            <w:r w:rsidRPr="00087D88">
              <w:rPr>
                <w:rFonts w:ascii="Times New Roman" w:hAnsi="Times New Roman" w:cs="Times New Roman"/>
                <w:iCs/>
                <w:sz w:val="12"/>
                <w:szCs w:val="12"/>
              </w:rPr>
              <w:t> </w:t>
            </w:r>
          </w:p>
        </w:tc>
        <w:tc>
          <w:tcPr>
            <w:tcW w:w="374"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noWrap/>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375"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noWrap/>
          </w:tcPr>
          <w:p w:rsidR="00087D88" w:rsidRPr="00087D88" w:rsidRDefault="00087D88" w:rsidP="00087D88">
            <w:pPr>
              <w:spacing w:after="0" w:line="240" w:lineRule="auto"/>
              <w:rPr>
                <w:rFonts w:ascii="Times New Roman" w:hAnsi="Times New Roman" w:cs="Times New Roman"/>
                <w:sz w:val="12"/>
                <w:szCs w:val="12"/>
              </w:rPr>
            </w:pPr>
          </w:p>
        </w:tc>
        <w:tc>
          <w:tcPr>
            <w:tcW w:w="328" w:type="pct"/>
            <w:noWrap/>
          </w:tcPr>
          <w:p w:rsidR="00087D88" w:rsidRPr="00087D88" w:rsidRDefault="00087D88" w:rsidP="00087D88">
            <w:pPr>
              <w:spacing w:after="0" w:line="240" w:lineRule="auto"/>
              <w:rPr>
                <w:rFonts w:ascii="Times New Roman" w:hAnsi="Times New Roman" w:cs="Times New Roman"/>
                <w:sz w:val="12"/>
                <w:szCs w:val="12"/>
              </w:rPr>
            </w:pPr>
          </w:p>
        </w:tc>
        <w:tc>
          <w:tcPr>
            <w:tcW w:w="328" w:type="pct"/>
            <w:noWrap/>
          </w:tcPr>
          <w:p w:rsidR="00087D88" w:rsidRPr="00087D88" w:rsidRDefault="00087D88" w:rsidP="00087D88">
            <w:pPr>
              <w:spacing w:after="0" w:line="240" w:lineRule="auto"/>
              <w:rPr>
                <w:rFonts w:ascii="Times New Roman" w:hAnsi="Times New Roman" w:cs="Times New Roman"/>
                <w:sz w:val="12"/>
                <w:szCs w:val="12"/>
              </w:rPr>
            </w:pPr>
          </w:p>
        </w:tc>
        <w:tc>
          <w:tcPr>
            <w:tcW w:w="328" w:type="pct"/>
            <w:noWrap/>
          </w:tcPr>
          <w:p w:rsidR="00087D88" w:rsidRPr="00087D88" w:rsidRDefault="00087D88" w:rsidP="00087D88">
            <w:pPr>
              <w:spacing w:after="0" w:line="240" w:lineRule="auto"/>
              <w:rPr>
                <w:rFonts w:ascii="Times New Roman" w:hAnsi="Times New Roman" w:cs="Times New Roman"/>
                <w:sz w:val="12"/>
                <w:szCs w:val="12"/>
              </w:rPr>
            </w:pPr>
          </w:p>
        </w:tc>
        <w:tc>
          <w:tcPr>
            <w:tcW w:w="281" w:type="pct"/>
            <w:noWrap/>
          </w:tcPr>
          <w:p w:rsidR="00087D88" w:rsidRPr="00087D88" w:rsidRDefault="00087D88" w:rsidP="00087D88">
            <w:pPr>
              <w:spacing w:after="0" w:line="240" w:lineRule="auto"/>
              <w:rPr>
                <w:rFonts w:ascii="Times New Roman" w:hAnsi="Times New Roman" w:cs="Times New Roman"/>
                <w:sz w:val="12"/>
                <w:szCs w:val="12"/>
              </w:rPr>
            </w:pPr>
          </w:p>
        </w:tc>
        <w:tc>
          <w:tcPr>
            <w:tcW w:w="281" w:type="pct"/>
            <w:noWrap/>
          </w:tcPr>
          <w:p w:rsidR="00087D88" w:rsidRPr="00087D88" w:rsidRDefault="00087D88" w:rsidP="00087D88">
            <w:pPr>
              <w:spacing w:after="0" w:line="240" w:lineRule="auto"/>
              <w:rPr>
                <w:rFonts w:ascii="Times New Roman" w:hAnsi="Times New Roman" w:cs="Times New Roman"/>
                <w:sz w:val="12"/>
                <w:szCs w:val="12"/>
              </w:rPr>
            </w:pPr>
          </w:p>
        </w:tc>
        <w:tc>
          <w:tcPr>
            <w:tcW w:w="281" w:type="pct"/>
            <w:noWrap/>
          </w:tcPr>
          <w:p w:rsidR="00087D88" w:rsidRPr="00087D88" w:rsidRDefault="00087D88" w:rsidP="00087D88">
            <w:pPr>
              <w:spacing w:after="0" w:line="240" w:lineRule="auto"/>
              <w:rPr>
                <w:rFonts w:ascii="Times New Roman" w:hAnsi="Times New Roman" w:cs="Times New Roman"/>
                <w:sz w:val="12"/>
                <w:szCs w:val="12"/>
              </w:rPr>
            </w:pPr>
          </w:p>
        </w:tc>
        <w:tc>
          <w:tcPr>
            <w:tcW w:w="281" w:type="pct"/>
            <w:noWrap/>
          </w:tcPr>
          <w:p w:rsidR="00087D88" w:rsidRPr="00087D88" w:rsidRDefault="00087D88" w:rsidP="00087D88">
            <w:pPr>
              <w:spacing w:after="0" w:line="240" w:lineRule="auto"/>
              <w:rPr>
                <w:rFonts w:ascii="Times New Roman" w:hAnsi="Times New Roman" w:cs="Times New Roman"/>
                <w:sz w:val="12"/>
                <w:szCs w:val="12"/>
              </w:rPr>
            </w:pPr>
          </w:p>
        </w:tc>
      </w:tr>
      <w:tr w:rsidR="00087D88" w:rsidRPr="00087D88" w:rsidTr="00087D88">
        <w:trPr>
          <w:trHeight w:val="177"/>
        </w:trPr>
        <w:tc>
          <w:tcPr>
            <w:tcW w:w="551" w:type="pct"/>
            <w:vAlign w:val="center"/>
          </w:tcPr>
          <w:p w:rsidR="00087D88" w:rsidRPr="00087D88" w:rsidRDefault="00087D88" w:rsidP="00087D88">
            <w:pPr>
              <w:spacing w:after="0" w:line="240" w:lineRule="auto"/>
              <w:jc w:val="center"/>
              <w:rPr>
                <w:rFonts w:ascii="Times New Roman" w:hAnsi="Times New Roman" w:cs="Times New Roman"/>
                <w:iCs/>
                <w:sz w:val="12"/>
                <w:szCs w:val="12"/>
              </w:rPr>
            </w:pPr>
            <w:r w:rsidRPr="00087D88">
              <w:rPr>
                <w:rFonts w:ascii="Times New Roman" w:hAnsi="Times New Roman" w:cs="Times New Roman"/>
                <w:iCs/>
                <w:sz w:val="12"/>
                <w:szCs w:val="12"/>
              </w:rPr>
              <w:t>Амортизация основных средств</w:t>
            </w:r>
          </w:p>
        </w:tc>
        <w:tc>
          <w:tcPr>
            <w:tcW w:w="281" w:type="pct"/>
          </w:tcPr>
          <w:p w:rsidR="00087D88" w:rsidRPr="00087D88" w:rsidRDefault="00087D88" w:rsidP="00087D88">
            <w:pPr>
              <w:spacing w:after="0" w:line="240" w:lineRule="auto"/>
              <w:jc w:val="both"/>
              <w:rPr>
                <w:rFonts w:ascii="Times New Roman" w:hAnsi="Times New Roman" w:cs="Times New Roman"/>
                <w:iCs/>
                <w:sz w:val="12"/>
                <w:szCs w:val="12"/>
              </w:rPr>
            </w:pPr>
            <w:r w:rsidRPr="00087D88">
              <w:rPr>
                <w:rFonts w:ascii="Times New Roman" w:hAnsi="Times New Roman" w:cs="Times New Roman"/>
                <w:iCs/>
                <w:sz w:val="12"/>
                <w:szCs w:val="12"/>
              </w:rPr>
              <w:t> </w:t>
            </w:r>
          </w:p>
        </w:tc>
        <w:tc>
          <w:tcPr>
            <w:tcW w:w="374"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noWrap/>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375"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noWrap/>
          </w:tcPr>
          <w:p w:rsidR="00087D88" w:rsidRPr="00087D88" w:rsidRDefault="00087D88" w:rsidP="00087D88">
            <w:pPr>
              <w:spacing w:after="0" w:line="240" w:lineRule="auto"/>
              <w:rPr>
                <w:rFonts w:ascii="Times New Roman" w:hAnsi="Times New Roman" w:cs="Times New Roman"/>
                <w:sz w:val="12"/>
                <w:szCs w:val="12"/>
              </w:rPr>
            </w:pPr>
          </w:p>
        </w:tc>
        <w:tc>
          <w:tcPr>
            <w:tcW w:w="328" w:type="pct"/>
            <w:noWrap/>
          </w:tcPr>
          <w:p w:rsidR="00087D88" w:rsidRPr="00087D88" w:rsidRDefault="00087D88" w:rsidP="00087D88">
            <w:pPr>
              <w:spacing w:after="0" w:line="240" w:lineRule="auto"/>
              <w:rPr>
                <w:rFonts w:ascii="Times New Roman" w:hAnsi="Times New Roman" w:cs="Times New Roman"/>
                <w:sz w:val="12"/>
                <w:szCs w:val="12"/>
              </w:rPr>
            </w:pPr>
          </w:p>
        </w:tc>
        <w:tc>
          <w:tcPr>
            <w:tcW w:w="328" w:type="pct"/>
            <w:noWrap/>
          </w:tcPr>
          <w:p w:rsidR="00087D88" w:rsidRPr="00087D88" w:rsidRDefault="00087D88" w:rsidP="00087D88">
            <w:pPr>
              <w:spacing w:after="0" w:line="240" w:lineRule="auto"/>
              <w:rPr>
                <w:rFonts w:ascii="Times New Roman" w:hAnsi="Times New Roman" w:cs="Times New Roman"/>
                <w:sz w:val="12"/>
                <w:szCs w:val="12"/>
              </w:rPr>
            </w:pPr>
          </w:p>
        </w:tc>
        <w:tc>
          <w:tcPr>
            <w:tcW w:w="328" w:type="pct"/>
            <w:noWrap/>
          </w:tcPr>
          <w:p w:rsidR="00087D88" w:rsidRPr="00087D88" w:rsidRDefault="00087D88" w:rsidP="00087D88">
            <w:pPr>
              <w:spacing w:after="0" w:line="240" w:lineRule="auto"/>
              <w:rPr>
                <w:rFonts w:ascii="Times New Roman" w:hAnsi="Times New Roman" w:cs="Times New Roman"/>
                <w:sz w:val="12"/>
                <w:szCs w:val="12"/>
              </w:rPr>
            </w:pPr>
          </w:p>
        </w:tc>
        <w:tc>
          <w:tcPr>
            <w:tcW w:w="281" w:type="pct"/>
            <w:noWrap/>
          </w:tcPr>
          <w:p w:rsidR="00087D88" w:rsidRPr="00087D88" w:rsidRDefault="00087D88" w:rsidP="00087D88">
            <w:pPr>
              <w:spacing w:after="0" w:line="240" w:lineRule="auto"/>
              <w:rPr>
                <w:rFonts w:ascii="Times New Roman" w:hAnsi="Times New Roman" w:cs="Times New Roman"/>
                <w:sz w:val="12"/>
                <w:szCs w:val="12"/>
              </w:rPr>
            </w:pPr>
          </w:p>
        </w:tc>
        <w:tc>
          <w:tcPr>
            <w:tcW w:w="281" w:type="pct"/>
            <w:noWrap/>
          </w:tcPr>
          <w:p w:rsidR="00087D88" w:rsidRPr="00087D88" w:rsidRDefault="00087D88" w:rsidP="00087D88">
            <w:pPr>
              <w:spacing w:after="0" w:line="240" w:lineRule="auto"/>
              <w:rPr>
                <w:rFonts w:ascii="Times New Roman" w:hAnsi="Times New Roman" w:cs="Times New Roman"/>
                <w:sz w:val="12"/>
                <w:szCs w:val="12"/>
              </w:rPr>
            </w:pPr>
          </w:p>
        </w:tc>
        <w:tc>
          <w:tcPr>
            <w:tcW w:w="281" w:type="pct"/>
            <w:noWrap/>
          </w:tcPr>
          <w:p w:rsidR="00087D88" w:rsidRPr="00087D88" w:rsidRDefault="00087D88" w:rsidP="00087D88">
            <w:pPr>
              <w:spacing w:after="0" w:line="240" w:lineRule="auto"/>
              <w:rPr>
                <w:rFonts w:ascii="Times New Roman" w:hAnsi="Times New Roman" w:cs="Times New Roman"/>
                <w:sz w:val="12"/>
                <w:szCs w:val="12"/>
              </w:rPr>
            </w:pPr>
          </w:p>
        </w:tc>
        <w:tc>
          <w:tcPr>
            <w:tcW w:w="281" w:type="pct"/>
            <w:noWrap/>
          </w:tcPr>
          <w:p w:rsidR="00087D88" w:rsidRPr="00087D88" w:rsidRDefault="00087D88" w:rsidP="00087D88">
            <w:pPr>
              <w:spacing w:after="0" w:line="240" w:lineRule="auto"/>
              <w:rPr>
                <w:rFonts w:ascii="Times New Roman" w:hAnsi="Times New Roman" w:cs="Times New Roman"/>
                <w:sz w:val="12"/>
                <w:szCs w:val="12"/>
              </w:rPr>
            </w:pPr>
          </w:p>
        </w:tc>
      </w:tr>
      <w:tr w:rsidR="00087D88" w:rsidRPr="00087D88" w:rsidTr="00087D88">
        <w:trPr>
          <w:trHeight w:val="309"/>
        </w:trPr>
        <w:tc>
          <w:tcPr>
            <w:tcW w:w="551" w:type="pct"/>
            <w:vAlign w:val="center"/>
          </w:tcPr>
          <w:p w:rsidR="00087D88" w:rsidRPr="00087D88" w:rsidRDefault="00087D88" w:rsidP="00087D88">
            <w:pPr>
              <w:spacing w:after="0" w:line="240" w:lineRule="auto"/>
              <w:jc w:val="center"/>
              <w:rPr>
                <w:rFonts w:ascii="Times New Roman" w:hAnsi="Times New Roman" w:cs="Times New Roman"/>
                <w:iCs/>
                <w:sz w:val="12"/>
                <w:szCs w:val="12"/>
              </w:rPr>
            </w:pPr>
            <w:r w:rsidRPr="00087D88">
              <w:rPr>
                <w:rFonts w:ascii="Times New Roman" w:hAnsi="Times New Roman" w:cs="Times New Roman"/>
                <w:iCs/>
                <w:sz w:val="12"/>
                <w:szCs w:val="12"/>
              </w:rPr>
              <w:t>Расходы на развитие производства (капитальные вложения)</w:t>
            </w:r>
          </w:p>
        </w:tc>
        <w:tc>
          <w:tcPr>
            <w:tcW w:w="281" w:type="pct"/>
          </w:tcPr>
          <w:p w:rsidR="00087D88" w:rsidRPr="00087D88" w:rsidRDefault="00087D88" w:rsidP="00087D88">
            <w:pPr>
              <w:spacing w:after="0" w:line="240" w:lineRule="auto"/>
              <w:jc w:val="both"/>
              <w:rPr>
                <w:rFonts w:ascii="Times New Roman" w:hAnsi="Times New Roman" w:cs="Times New Roman"/>
                <w:iCs/>
                <w:sz w:val="12"/>
                <w:szCs w:val="12"/>
              </w:rPr>
            </w:pPr>
            <w:r w:rsidRPr="00087D88">
              <w:rPr>
                <w:rFonts w:ascii="Times New Roman" w:hAnsi="Times New Roman" w:cs="Times New Roman"/>
                <w:iCs/>
                <w:sz w:val="12"/>
                <w:szCs w:val="12"/>
              </w:rPr>
              <w:t> </w:t>
            </w:r>
          </w:p>
        </w:tc>
        <w:tc>
          <w:tcPr>
            <w:tcW w:w="374"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noWrap/>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375"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noWrap/>
          </w:tcPr>
          <w:p w:rsidR="00087D88" w:rsidRPr="00087D88" w:rsidRDefault="00087D88" w:rsidP="00087D88">
            <w:pPr>
              <w:spacing w:after="0" w:line="240" w:lineRule="auto"/>
              <w:rPr>
                <w:rFonts w:ascii="Times New Roman" w:hAnsi="Times New Roman" w:cs="Times New Roman"/>
                <w:sz w:val="12"/>
                <w:szCs w:val="12"/>
              </w:rPr>
            </w:pPr>
          </w:p>
        </w:tc>
        <w:tc>
          <w:tcPr>
            <w:tcW w:w="328" w:type="pct"/>
            <w:noWrap/>
          </w:tcPr>
          <w:p w:rsidR="00087D88" w:rsidRPr="00087D88" w:rsidRDefault="00087D88" w:rsidP="00087D88">
            <w:pPr>
              <w:spacing w:after="0" w:line="240" w:lineRule="auto"/>
              <w:rPr>
                <w:rFonts w:ascii="Times New Roman" w:hAnsi="Times New Roman" w:cs="Times New Roman"/>
                <w:sz w:val="12"/>
                <w:szCs w:val="12"/>
              </w:rPr>
            </w:pPr>
          </w:p>
        </w:tc>
        <w:tc>
          <w:tcPr>
            <w:tcW w:w="328" w:type="pct"/>
            <w:noWrap/>
          </w:tcPr>
          <w:p w:rsidR="00087D88" w:rsidRPr="00087D88" w:rsidRDefault="00087D88" w:rsidP="00087D88">
            <w:pPr>
              <w:spacing w:after="0" w:line="240" w:lineRule="auto"/>
              <w:rPr>
                <w:rFonts w:ascii="Times New Roman" w:hAnsi="Times New Roman" w:cs="Times New Roman"/>
                <w:sz w:val="12"/>
                <w:szCs w:val="12"/>
              </w:rPr>
            </w:pPr>
          </w:p>
        </w:tc>
        <w:tc>
          <w:tcPr>
            <w:tcW w:w="328" w:type="pct"/>
            <w:noWrap/>
          </w:tcPr>
          <w:p w:rsidR="00087D88" w:rsidRPr="00087D88" w:rsidRDefault="00087D88" w:rsidP="00087D88">
            <w:pPr>
              <w:spacing w:after="0" w:line="240" w:lineRule="auto"/>
              <w:rPr>
                <w:rFonts w:ascii="Times New Roman" w:hAnsi="Times New Roman" w:cs="Times New Roman"/>
                <w:sz w:val="12"/>
                <w:szCs w:val="12"/>
              </w:rPr>
            </w:pPr>
          </w:p>
        </w:tc>
        <w:tc>
          <w:tcPr>
            <w:tcW w:w="281" w:type="pct"/>
            <w:noWrap/>
          </w:tcPr>
          <w:p w:rsidR="00087D88" w:rsidRPr="00087D88" w:rsidRDefault="00087D88" w:rsidP="00087D88">
            <w:pPr>
              <w:spacing w:after="0" w:line="240" w:lineRule="auto"/>
              <w:rPr>
                <w:rFonts w:ascii="Times New Roman" w:hAnsi="Times New Roman" w:cs="Times New Roman"/>
                <w:sz w:val="12"/>
                <w:szCs w:val="12"/>
              </w:rPr>
            </w:pPr>
          </w:p>
        </w:tc>
        <w:tc>
          <w:tcPr>
            <w:tcW w:w="281" w:type="pct"/>
            <w:noWrap/>
          </w:tcPr>
          <w:p w:rsidR="00087D88" w:rsidRPr="00087D88" w:rsidRDefault="00087D88" w:rsidP="00087D88">
            <w:pPr>
              <w:spacing w:after="0" w:line="240" w:lineRule="auto"/>
              <w:rPr>
                <w:rFonts w:ascii="Times New Roman" w:hAnsi="Times New Roman" w:cs="Times New Roman"/>
                <w:sz w:val="12"/>
                <w:szCs w:val="12"/>
              </w:rPr>
            </w:pPr>
          </w:p>
        </w:tc>
        <w:tc>
          <w:tcPr>
            <w:tcW w:w="281" w:type="pct"/>
            <w:noWrap/>
          </w:tcPr>
          <w:p w:rsidR="00087D88" w:rsidRPr="00087D88" w:rsidRDefault="00087D88" w:rsidP="00087D88">
            <w:pPr>
              <w:spacing w:after="0" w:line="240" w:lineRule="auto"/>
              <w:rPr>
                <w:rFonts w:ascii="Times New Roman" w:hAnsi="Times New Roman" w:cs="Times New Roman"/>
                <w:sz w:val="12"/>
                <w:szCs w:val="12"/>
              </w:rPr>
            </w:pPr>
          </w:p>
        </w:tc>
        <w:tc>
          <w:tcPr>
            <w:tcW w:w="281" w:type="pct"/>
            <w:noWrap/>
          </w:tcPr>
          <w:p w:rsidR="00087D88" w:rsidRPr="00087D88" w:rsidRDefault="00087D88" w:rsidP="00087D88">
            <w:pPr>
              <w:spacing w:after="0" w:line="240" w:lineRule="auto"/>
              <w:rPr>
                <w:rFonts w:ascii="Times New Roman" w:hAnsi="Times New Roman" w:cs="Times New Roman"/>
                <w:sz w:val="12"/>
                <w:szCs w:val="12"/>
              </w:rPr>
            </w:pPr>
          </w:p>
        </w:tc>
      </w:tr>
      <w:tr w:rsidR="00087D88" w:rsidRPr="00087D88" w:rsidTr="00087D88">
        <w:trPr>
          <w:trHeight w:val="300"/>
        </w:trPr>
        <w:tc>
          <w:tcPr>
            <w:tcW w:w="551" w:type="pct"/>
            <w:vAlign w:val="center"/>
          </w:tcPr>
          <w:p w:rsidR="00087D88" w:rsidRPr="00087D88" w:rsidRDefault="00087D88" w:rsidP="00087D88">
            <w:pPr>
              <w:spacing w:after="0" w:line="240" w:lineRule="auto"/>
              <w:jc w:val="center"/>
              <w:rPr>
                <w:rFonts w:ascii="Times New Roman" w:hAnsi="Times New Roman" w:cs="Times New Roman"/>
                <w:iCs/>
                <w:sz w:val="12"/>
                <w:szCs w:val="12"/>
              </w:rPr>
            </w:pPr>
            <w:r w:rsidRPr="00087D88">
              <w:rPr>
                <w:rFonts w:ascii="Times New Roman" w:hAnsi="Times New Roman" w:cs="Times New Roman"/>
                <w:iCs/>
                <w:sz w:val="12"/>
                <w:szCs w:val="12"/>
              </w:rPr>
              <w:t>Бюджетные источники</w:t>
            </w:r>
          </w:p>
        </w:tc>
        <w:tc>
          <w:tcPr>
            <w:tcW w:w="281" w:type="pct"/>
          </w:tcPr>
          <w:p w:rsidR="00087D88" w:rsidRPr="00087D88" w:rsidRDefault="00087D88" w:rsidP="00087D88">
            <w:pPr>
              <w:spacing w:after="0" w:line="240" w:lineRule="auto"/>
              <w:jc w:val="both"/>
              <w:rPr>
                <w:rFonts w:ascii="Times New Roman" w:hAnsi="Times New Roman" w:cs="Times New Roman"/>
                <w:sz w:val="12"/>
                <w:szCs w:val="12"/>
              </w:rPr>
            </w:pPr>
            <w:r w:rsidRPr="00087D88">
              <w:rPr>
                <w:rFonts w:ascii="Times New Roman" w:hAnsi="Times New Roman" w:cs="Times New Roman"/>
                <w:sz w:val="12"/>
                <w:szCs w:val="12"/>
              </w:rPr>
              <w:t> </w:t>
            </w:r>
          </w:p>
        </w:tc>
        <w:tc>
          <w:tcPr>
            <w:tcW w:w="374"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375"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328" w:type="pct"/>
          </w:tcPr>
          <w:p w:rsidR="00087D88" w:rsidRPr="00087D88" w:rsidRDefault="00087D88" w:rsidP="00087D88">
            <w:pPr>
              <w:spacing w:after="0" w:line="240" w:lineRule="auto"/>
              <w:rPr>
                <w:rFonts w:ascii="Times New Roman" w:hAnsi="Times New Roman" w:cs="Times New Roman"/>
                <w:sz w:val="12"/>
                <w:szCs w:val="12"/>
              </w:rPr>
            </w:pPr>
          </w:p>
        </w:tc>
        <w:tc>
          <w:tcPr>
            <w:tcW w:w="281" w:type="pct"/>
          </w:tcPr>
          <w:p w:rsidR="00087D88" w:rsidRPr="00087D88" w:rsidRDefault="00087D88" w:rsidP="00087D88">
            <w:pPr>
              <w:spacing w:after="0" w:line="240" w:lineRule="auto"/>
              <w:rPr>
                <w:rFonts w:ascii="Times New Roman" w:hAnsi="Times New Roman" w:cs="Times New Roman"/>
                <w:sz w:val="12"/>
                <w:szCs w:val="12"/>
              </w:rPr>
            </w:pPr>
          </w:p>
        </w:tc>
        <w:tc>
          <w:tcPr>
            <w:tcW w:w="281" w:type="pct"/>
          </w:tcPr>
          <w:p w:rsidR="00087D88" w:rsidRPr="00087D88" w:rsidRDefault="00087D88" w:rsidP="00087D88">
            <w:pPr>
              <w:spacing w:after="0" w:line="240" w:lineRule="auto"/>
              <w:rPr>
                <w:rFonts w:ascii="Times New Roman" w:hAnsi="Times New Roman" w:cs="Times New Roman"/>
                <w:sz w:val="12"/>
                <w:szCs w:val="12"/>
              </w:rPr>
            </w:pPr>
          </w:p>
        </w:tc>
        <w:tc>
          <w:tcPr>
            <w:tcW w:w="281" w:type="pct"/>
          </w:tcPr>
          <w:p w:rsidR="00087D88" w:rsidRPr="00087D88" w:rsidRDefault="00087D88" w:rsidP="00087D88">
            <w:pPr>
              <w:spacing w:after="0" w:line="240" w:lineRule="auto"/>
              <w:rPr>
                <w:rFonts w:ascii="Times New Roman" w:hAnsi="Times New Roman" w:cs="Times New Roman"/>
                <w:sz w:val="12"/>
                <w:szCs w:val="12"/>
              </w:rPr>
            </w:pPr>
          </w:p>
        </w:tc>
        <w:tc>
          <w:tcPr>
            <w:tcW w:w="281" w:type="pct"/>
          </w:tcPr>
          <w:p w:rsidR="00087D88" w:rsidRPr="00087D88" w:rsidRDefault="00087D88" w:rsidP="00087D88">
            <w:pPr>
              <w:spacing w:after="0" w:line="240" w:lineRule="auto"/>
              <w:rPr>
                <w:rFonts w:ascii="Times New Roman" w:hAnsi="Times New Roman" w:cs="Times New Roman"/>
                <w:sz w:val="12"/>
                <w:szCs w:val="12"/>
              </w:rPr>
            </w:pPr>
          </w:p>
        </w:tc>
      </w:tr>
      <w:tr w:rsidR="00087D88" w:rsidRPr="00087D88" w:rsidTr="00087D88">
        <w:trPr>
          <w:trHeight w:val="71"/>
        </w:trPr>
        <w:tc>
          <w:tcPr>
            <w:tcW w:w="551"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lastRenderedPageBreak/>
              <w:t>Необходимая валовая выручка с учетом мероприятий ИП</w:t>
            </w:r>
          </w:p>
        </w:tc>
        <w:tc>
          <w:tcPr>
            <w:tcW w:w="281"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тыс. руб.</w:t>
            </w:r>
          </w:p>
        </w:tc>
        <w:tc>
          <w:tcPr>
            <w:tcW w:w="374"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172 988,33</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175 179,75</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179 088,78</w:t>
            </w:r>
          </w:p>
        </w:tc>
        <w:tc>
          <w:tcPr>
            <w:tcW w:w="375"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183 193,59</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187 504,84</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192 033,83</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196 792,52</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201 793,60</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207 050,53</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212 577,55</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218 389,81</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224 503,33</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230 935,15</w:t>
            </w:r>
          </w:p>
        </w:tc>
      </w:tr>
      <w:tr w:rsidR="00087D88" w:rsidRPr="00087D88" w:rsidTr="00087D88">
        <w:trPr>
          <w:trHeight w:val="71"/>
        </w:trPr>
        <w:tc>
          <w:tcPr>
            <w:tcW w:w="551"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ТАРИФ на тепловую энергию</w:t>
            </w:r>
          </w:p>
        </w:tc>
        <w:tc>
          <w:tcPr>
            <w:tcW w:w="281"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руб./Гкал</w:t>
            </w:r>
          </w:p>
        </w:tc>
        <w:tc>
          <w:tcPr>
            <w:tcW w:w="374"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1 886,00</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1 909,73</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1 952,35</w:t>
            </w:r>
          </w:p>
        </w:tc>
        <w:tc>
          <w:tcPr>
            <w:tcW w:w="375"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1 997,10</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2 044,10</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2 093,47</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2 145,35</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2 199,86</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2 257,17</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2 317,43</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2 380,79</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2 447,44</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2 517,55</w:t>
            </w:r>
          </w:p>
        </w:tc>
      </w:tr>
      <w:tr w:rsidR="00087D88" w:rsidRPr="00087D88" w:rsidTr="00087D88">
        <w:trPr>
          <w:trHeight w:val="71"/>
        </w:trPr>
        <w:tc>
          <w:tcPr>
            <w:tcW w:w="551"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ТАРИФ на тепловую энергию с учетом ИС</w:t>
            </w:r>
          </w:p>
        </w:tc>
        <w:tc>
          <w:tcPr>
            <w:tcW w:w="281"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руб./Гкал</w:t>
            </w:r>
          </w:p>
        </w:tc>
        <w:tc>
          <w:tcPr>
            <w:tcW w:w="374"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p>
        </w:tc>
        <w:tc>
          <w:tcPr>
            <w:tcW w:w="328"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1 909,73</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1 952,35</w:t>
            </w:r>
          </w:p>
        </w:tc>
        <w:tc>
          <w:tcPr>
            <w:tcW w:w="375"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1 997,10</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b/>
                <w:bCs/>
                <w:sz w:val="12"/>
                <w:szCs w:val="12"/>
              </w:rPr>
              <w:t>2 044,10</w:t>
            </w:r>
          </w:p>
        </w:tc>
        <w:tc>
          <w:tcPr>
            <w:tcW w:w="328"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28"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28"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28"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r>
      <w:tr w:rsidR="00087D88" w:rsidRPr="00087D88" w:rsidTr="00087D88">
        <w:trPr>
          <w:trHeight w:val="71"/>
        </w:trPr>
        <w:tc>
          <w:tcPr>
            <w:tcW w:w="551"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Прирост тарифа</w:t>
            </w:r>
          </w:p>
        </w:tc>
        <w:tc>
          <w:tcPr>
            <w:tcW w:w="281"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w:t>
            </w:r>
          </w:p>
        </w:tc>
        <w:tc>
          <w:tcPr>
            <w:tcW w:w="374"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p>
        </w:tc>
        <w:tc>
          <w:tcPr>
            <w:tcW w:w="328" w:type="pct"/>
            <w:tcBorders>
              <w:top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1,26</w:t>
            </w:r>
          </w:p>
        </w:tc>
        <w:tc>
          <w:tcPr>
            <w:tcW w:w="328" w:type="pct"/>
            <w:tcBorders>
              <w:top w:val="nil"/>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2,23</w:t>
            </w:r>
          </w:p>
        </w:tc>
        <w:tc>
          <w:tcPr>
            <w:tcW w:w="375" w:type="pct"/>
            <w:tcBorders>
              <w:top w:val="nil"/>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2,29</w:t>
            </w:r>
          </w:p>
        </w:tc>
        <w:tc>
          <w:tcPr>
            <w:tcW w:w="328" w:type="pct"/>
            <w:tcBorders>
              <w:top w:val="nil"/>
              <w:left w:val="nil"/>
            </w:tcBorders>
            <w:vAlign w:val="center"/>
          </w:tcPr>
          <w:p w:rsidR="00087D88" w:rsidRPr="00087D88" w:rsidRDefault="00087D88" w:rsidP="00087D88">
            <w:pPr>
              <w:spacing w:after="0" w:line="240" w:lineRule="auto"/>
              <w:jc w:val="center"/>
              <w:rPr>
                <w:rFonts w:ascii="Times New Roman" w:hAnsi="Times New Roman" w:cs="Times New Roman"/>
                <w:sz w:val="12"/>
                <w:szCs w:val="12"/>
              </w:rPr>
            </w:pPr>
            <w:r w:rsidRPr="00087D88">
              <w:rPr>
                <w:rFonts w:ascii="Times New Roman" w:hAnsi="Times New Roman" w:cs="Times New Roman"/>
                <w:b/>
                <w:bCs/>
                <w:sz w:val="12"/>
                <w:szCs w:val="12"/>
              </w:rPr>
              <w:t>2,35</w:t>
            </w:r>
          </w:p>
        </w:tc>
        <w:tc>
          <w:tcPr>
            <w:tcW w:w="328"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28"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28"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328"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c>
          <w:tcPr>
            <w:tcW w:w="281" w:type="pct"/>
            <w:vAlign w:val="center"/>
          </w:tcPr>
          <w:p w:rsidR="00087D88" w:rsidRPr="00087D88" w:rsidRDefault="00087D88" w:rsidP="00087D88">
            <w:pPr>
              <w:spacing w:after="0" w:line="240" w:lineRule="auto"/>
              <w:jc w:val="center"/>
              <w:rPr>
                <w:rFonts w:ascii="Times New Roman" w:hAnsi="Times New Roman" w:cs="Times New Roman"/>
                <w:sz w:val="12"/>
                <w:szCs w:val="12"/>
              </w:rPr>
            </w:pPr>
          </w:p>
        </w:tc>
      </w:tr>
      <w:tr w:rsidR="00087D88" w:rsidRPr="00087D88" w:rsidTr="00087D88">
        <w:trPr>
          <w:trHeight w:val="300"/>
        </w:trPr>
        <w:tc>
          <w:tcPr>
            <w:tcW w:w="551"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Прирост тарифа с учетом ИС</w:t>
            </w:r>
          </w:p>
        </w:tc>
        <w:tc>
          <w:tcPr>
            <w:tcW w:w="281"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w:t>
            </w:r>
          </w:p>
        </w:tc>
        <w:tc>
          <w:tcPr>
            <w:tcW w:w="374" w:type="pct"/>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1,26</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2,23</w:t>
            </w:r>
          </w:p>
        </w:tc>
        <w:tc>
          <w:tcPr>
            <w:tcW w:w="375"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2,29</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2,35</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2,42</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2,48</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2,54</w:t>
            </w:r>
          </w:p>
        </w:tc>
        <w:tc>
          <w:tcPr>
            <w:tcW w:w="328"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2,61</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2,67</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2,73</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2,80</w:t>
            </w:r>
          </w:p>
        </w:tc>
        <w:tc>
          <w:tcPr>
            <w:tcW w:w="281" w:type="pct"/>
            <w:tcBorders>
              <w:left w:val="nil"/>
            </w:tcBorders>
            <w:vAlign w:val="center"/>
          </w:tcPr>
          <w:p w:rsidR="00087D88" w:rsidRPr="00087D88" w:rsidRDefault="00087D88" w:rsidP="00087D88">
            <w:pPr>
              <w:spacing w:after="0" w:line="240" w:lineRule="auto"/>
              <w:jc w:val="center"/>
              <w:rPr>
                <w:rFonts w:ascii="Times New Roman" w:hAnsi="Times New Roman" w:cs="Times New Roman"/>
                <w:b/>
                <w:bCs/>
                <w:sz w:val="12"/>
                <w:szCs w:val="12"/>
              </w:rPr>
            </w:pPr>
            <w:r w:rsidRPr="00087D88">
              <w:rPr>
                <w:rFonts w:ascii="Times New Roman" w:hAnsi="Times New Roman" w:cs="Times New Roman"/>
                <w:b/>
                <w:bCs/>
                <w:sz w:val="12"/>
                <w:szCs w:val="12"/>
              </w:rPr>
              <w:t>2,86</w:t>
            </w:r>
          </w:p>
        </w:tc>
      </w:tr>
    </w:tbl>
    <w:p w:rsidR="00087D88" w:rsidRDefault="00087D88" w:rsidP="00087D88">
      <w:pPr>
        <w:tabs>
          <w:tab w:val="left" w:pos="0"/>
        </w:tabs>
        <w:spacing w:after="0" w:line="240" w:lineRule="auto"/>
        <w:ind w:firstLine="284"/>
        <w:jc w:val="both"/>
        <w:rPr>
          <w:rFonts w:ascii="Times New Roman" w:hAnsi="Times New Roman" w:cs="Times New Roman"/>
          <w:sz w:val="12"/>
          <w:szCs w:val="12"/>
        </w:rPr>
      </w:pPr>
    </w:p>
    <w:p w:rsidR="00087D88" w:rsidRDefault="00087D88" w:rsidP="00087D88">
      <w:pPr>
        <w:tabs>
          <w:tab w:val="left" w:pos="0"/>
        </w:tabs>
        <w:spacing w:after="0" w:line="240" w:lineRule="auto"/>
        <w:ind w:firstLine="284"/>
        <w:jc w:val="both"/>
        <w:rPr>
          <w:rFonts w:ascii="Times New Roman" w:hAnsi="Times New Roman" w:cs="Times New Roman"/>
          <w:sz w:val="12"/>
          <w:szCs w:val="12"/>
        </w:rPr>
      </w:pPr>
      <w:r w:rsidRPr="00087D88">
        <w:rPr>
          <w:rFonts w:ascii="Times New Roman" w:hAnsi="Times New Roman" w:cs="Times New Roman"/>
          <w:sz w:val="12"/>
          <w:szCs w:val="12"/>
        </w:rPr>
        <w:t xml:space="preserve">  Рисунок 15.1 – Тариф на тепловую энергию для потребителей ООО «Сервисная Коммунальная Компания» при реализации строительства источников тепловой энергии и тепловых сетей г.п. Суходол</w:t>
      </w:r>
    </w:p>
    <w:p w:rsidR="00087D88" w:rsidRDefault="00087D88" w:rsidP="00087D88">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065588" cy="894945"/>
            <wp:effectExtent l="0" t="0" r="0" b="0"/>
            <wp:docPr id="9" name="Рисунок 9" descr="C:\Users\user\AppData\Local\Microsoft\Windows\Temporary Internet Files\Content.Word\и хз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и хзж.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178" cy="895201"/>
                    </a:xfrm>
                    <a:prstGeom prst="rect">
                      <a:avLst/>
                    </a:prstGeom>
                    <a:noFill/>
                    <a:ln>
                      <a:noFill/>
                    </a:ln>
                  </pic:spPr>
                </pic:pic>
              </a:graphicData>
            </a:graphic>
          </wp:inline>
        </w:drawing>
      </w:r>
    </w:p>
    <w:p w:rsidR="003D270E" w:rsidRDefault="003D270E" w:rsidP="00087D88">
      <w:pPr>
        <w:tabs>
          <w:tab w:val="left" w:pos="0"/>
        </w:tabs>
        <w:spacing w:after="0" w:line="240" w:lineRule="auto"/>
        <w:ind w:firstLine="284"/>
        <w:jc w:val="center"/>
        <w:rPr>
          <w:rFonts w:ascii="Times New Roman" w:hAnsi="Times New Roman" w:cs="Times New Roman"/>
          <w:sz w:val="12"/>
          <w:szCs w:val="12"/>
        </w:rPr>
      </w:pP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    </w:t>
      </w:r>
    </w:p>
    <w:p w:rsidR="003D270E" w:rsidRPr="003D270E" w:rsidRDefault="003D270E" w:rsidP="003D270E">
      <w:pPr>
        <w:tabs>
          <w:tab w:val="left" w:pos="0"/>
        </w:tabs>
        <w:spacing w:after="0" w:line="240" w:lineRule="auto"/>
        <w:ind w:firstLine="284"/>
        <w:jc w:val="right"/>
        <w:rPr>
          <w:rFonts w:ascii="Times New Roman" w:hAnsi="Times New Roman" w:cs="Times New Roman"/>
          <w:sz w:val="12"/>
          <w:szCs w:val="12"/>
        </w:rPr>
      </w:pPr>
      <w:r w:rsidRPr="003D270E">
        <w:rPr>
          <w:rFonts w:ascii="Times New Roman" w:hAnsi="Times New Roman" w:cs="Times New Roman"/>
          <w:sz w:val="12"/>
          <w:szCs w:val="12"/>
        </w:rPr>
        <w:tab/>
      </w:r>
      <w:r w:rsidRPr="003D270E">
        <w:rPr>
          <w:rFonts w:ascii="Times New Roman" w:hAnsi="Times New Roman" w:cs="Times New Roman"/>
          <w:sz w:val="12"/>
          <w:szCs w:val="12"/>
        </w:rPr>
        <w:tab/>
        <w:t>УТВЕРЖДАЮ»</w:t>
      </w:r>
    </w:p>
    <w:p w:rsidR="003D270E" w:rsidRPr="003D270E" w:rsidRDefault="003D270E" w:rsidP="003D270E">
      <w:pPr>
        <w:tabs>
          <w:tab w:val="left" w:pos="0"/>
        </w:tabs>
        <w:spacing w:after="0" w:line="240" w:lineRule="auto"/>
        <w:ind w:firstLine="284"/>
        <w:jc w:val="right"/>
        <w:rPr>
          <w:rFonts w:ascii="Times New Roman" w:hAnsi="Times New Roman" w:cs="Times New Roman"/>
          <w:sz w:val="12"/>
          <w:szCs w:val="12"/>
        </w:rPr>
      </w:pPr>
      <w:r w:rsidRPr="003D270E">
        <w:rPr>
          <w:rFonts w:ascii="Times New Roman" w:hAnsi="Times New Roman" w:cs="Times New Roman"/>
          <w:sz w:val="12"/>
          <w:szCs w:val="12"/>
        </w:rPr>
        <w:t xml:space="preserve">       Глава г.п. Суходол</w:t>
      </w:r>
    </w:p>
    <w:p w:rsidR="003D270E" w:rsidRPr="003D270E" w:rsidRDefault="003D270E" w:rsidP="003D270E">
      <w:pPr>
        <w:tabs>
          <w:tab w:val="left" w:pos="0"/>
        </w:tabs>
        <w:spacing w:after="0" w:line="240" w:lineRule="auto"/>
        <w:ind w:firstLine="284"/>
        <w:jc w:val="right"/>
        <w:rPr>
          <w:rFonts w:ascii="Times New Roman" w:hAnsi="Times New Roman" w:cs="Times New Roman"/>
          <w:sz w:val="12"/>
          <w:szCs w:val="12"/>
        </w:rPr>
      </w:pPr>
      <w:r w:rsidRPr="003D270E">
        <w:rPr>
          <w:rFonts w:ascii="Times New Roman" w:hAnsi="Times New Roman" w:cs="Times New Roman"/>
          <w:sz w:val="12"/>
          <w:szCs w:val="12"/>
        </w:rPr>
        <w:t xml:space="preserve">    муниципального района Сергиевский </w:t>
      </w:r>
    </w:p>
    <w:p w:rsidR="003D270E" w:rsidRPr="003D270E" w:rsidRDefault="003D270E" w:rsidP="003D270E">
      <w:pPr>
        <w:tabs>
          <w:tab w:val="left" w:pos="0"/>
        </w:tabs>
        <w:spacing w:after="0" w:line="240" w:lineRule="auto"/>
        <w:ind w:firstLine="284"/>
        <w:jc w:val="right"/>
        <w:rPr>
          <w:rFonts w:ascii="Times New Roman" w:hAnsi="Times New Roman" w:cs="Times New Roman"/>
          <w:sz w:val="12"/>
          <w:szCs w:val="12"/>
        </w:rPr>
      </w:pPr>
      <w:r w:rsidRPr="003D270E">
        <w:rPr>
          <w:rFonts w:ascii="Times New Roman" w:hAnsi="Times New Roman" w:cs="Times New Roman"/>
          <w:sz w:val="12"/>
          <w:szCs w:val="12"/>
        </w:rPr>
        <w:t>Самарской области</w:t>
      </w:r>
    </w:p>
    <w:p w:rsidR="003D270E" w:rsidRPr="003D270E" w:rsidRDefault="003D270E" w:rsidP="003D270E">
      <w:pPr>
        <w:tabs>
          <w:tab w:val="left" w:pos="0"/>
        </w:tabs>
        <w:spacing w:after="0" w:line="240" w:lineRule="auto"/>
        <w:ind w:firstLine="284"/>
        <w:jc w:val="right"/>
        <w:rPr>
          <w:rFonts w:ascii="Times New Roman" w:hAnsi="Times New Roman" w:cs="Times New Roman"/>
          <w:sz w:val="12"/>
          <w:szCs w:val="12"/>
        </w:rPr>
      </w:pPr>
    </w:p>
    <w:p w:rsidR="003D270E" w:rsidRPr="003D270E" w:rsidRDefault="003D270E" w:rsidP="003D270E">
      <w:pPr>
        <w:tabs>
          <w:tab w:val="left" w:pos="0"/>
        </w:tabs>
        <w:spacing w:after="0" w:line="240" w:lineRule="auto"/>
        <w:ind w:firstLine="284"/>
        <w:jc w:val="right"/>
        <w:rPr>
          <w:rFonts w:ascii="Times New Roman" w:hAnsi="Times New Roman" w:cs="Times New Roman"/>
          <w:sz w:val="12"/>
          <w:szCs w:val="12"/>
        </w:rPr>
      </w:pPr>
      <w:r w:rsidRPr="003D270E">
        <w:rPr>
          <w:rFonts w:ascii="Times New Roman" w:hAnsi="Times New Roman" w:cs="Times New Roman"/>
          <w:sz w:val="12"/>
          <w:szCs w:val="12"/>
        </w:rPr>
        <w:t>________________</w:t>
      </w:r>
    </w:p>
    <w:p w:rsidR="003D270E" w:rsidRPr="003D270E" w:rsidRDefault="003D270E" w:rsidP="003D270E">
      <w:pPr>
        <w:tabs>
          <w:tab w:val="left" w:pos="0"/>
        </w:tabs>
        <w:spacing w:after="0" w:line="240" w:lineRule="auto"/>
        <w:ind w:firstLine="284"/>
        <w:jc w:val="right"/>
        <w:rPr>
          <w:rFonts w:ascii="Times New Roman" w:hAnsi="Times New Roman" w:cs="Times New Roman"/>
          <w:sz w:val="12"/>
          <w:szCs w:val="12"/>
        </w:rPr>
      </w:pPr>
      <w:r w:rsidRPr="003D270E">
        <w:rPr>
          <w:rFonts w:ascii="Times New Roman" w:hAnsi="Times New Roman" w:cs="Times New Roman"/>
          <w:sz w:val="12"/>
          <w:szCs w:val="12"/>
        </w:rPr>
        <w:t>Сапрыкин В.В.</w:t>
      </w:r>
    </w:p>
    <w:p w:rsidR="003D270E" w:rsidRPr="003D270E" w:rsidRDefault="003D270E" w:rsidP="003D270E">
      <w:pPr>
        <w:tabs>
          <w:tab w:val="left" w:pos="0"/>
        </w:tabs>
        <w:spacing w:after="0" w:line="240" w:lineRule="auto"/>
        <w:ind w:firstLine="284"/>
        <w:jc w:val="right"/>
        <w:rPr>
          <w:rFonts w:ascii="Times New Roman" w:hAnsi="Times New Roman" w:cs="Times New Roman"/>
          <w:sz w:val="12"/>
          <w:szCs w:val="12"/>
        </w:rPr>
      </w:pPr>
      <w:r w:rsidRPr="003D270E">
        <w:rPr>
          <w:rFonts w:ascii="Times New Roman" w:hAnsi="Times New Roman" w:cs="Times New Roman"/>
          <w:sz w:val="12"/>
          <w:szCs w:val="12"/>
        </w:rPr>
        <w:t>«    »                2021 г.</w:t>
      </w:r>
    </w:p>
    <w:p w:rsidR="003D270E" w:rsidRPr="003D270E" w:rsidRDefault="003D270E" w:rsidP="003D270E">
      <w:pPr>
        <w:tabs>
          <w:tab w:val="left" w:pos="0"/>
        </w:tabs>
        <w:spacing w:after="0" w:line="240" w:lineRule="auto"/>
        <w:ind w:firstLine="284"/>
        <w:jc w:val="right"/>
        <w:rPr>
          <w:rFonts w:ascii="Times New Roman" w:hAnsi="Times New Roman" w:cs="Times New Roman"/>
          <w:sz w:val="12"/>
          <w:szCs w:val="12"/>
        </w:rPr>
      </w:pPr>
      <w:r w:rsidRPr="003D270E">
        <w:rPr>
          <w:rFonts w:ascii="Times New Roman" w:hAnsi="Times New Roman" w:cs="Times New Roman"/>
          <w:sz w:val="12"/>
          <w:szCs w:val="12"/>
        </w:rPr>
        <w:tab/>
      </w:r>
      <w:r w:rsidRPr="003D270E">
        <w:rPr>
          <w:rFonts w:ascii="Times New Roman" w:hAnsi="Times New Roman" w:cs="Times New Roman"/>
          <w:sz w:val="12"/>
          <w:szCs w:val="12"/>
        </w:rPr>
        <w:tab/>
        <w:t>«УТВЕРЖДАЮ»</w:t>
      </w:r>
    </w:p>
    <w:p w:rsidR="003D270E" w:rsidRPr="003D270E" w:rsidRDefault="003D270E" w:rsidP="003D270E">
      <w:pPr>
        <w:tabs>
          <w:tab w:val="left" w:pos="0"/>
        </w:tabs>
        <w:spacing w:after="0" w:line="240" w:lineRule="auto"/>
        <w:ind w:firstLine="284"/>
        <w:jc w:val="right"/>
        <w:rPr>
          <w:rFonts w:ascii="Times New Roman" w:hAnsi="Times New Roman" w:cs="Times New Roman"/>
          <w:sz w:val="12"/>
          <w:szCs w:val="12"/>
        </w:rPr>
      </w:pPr>
      <w:r w:rsidRPr="003D270E">
        <w:rPr>
          <w:rFonts w:ascii="Times New Roman" w:hAnsi="Times New Roman" w:cs="Times New Roman"/>
          <w:sz w:val="12"/>
          <w:szCs w:val="12"/>
        </w:rPr>
        <w:t xml:space="preserve">Глава </w:t>
      </w:r>
    </w:p>
    <w:p w:rsidR="003D270E" w:rsidRPr="003D270E" w:rsidRDefault="003D270E" w:rsidP="003D270E">
      <w:pPr>
        <w:tabs>
          <w:tab w:val="left" w:pos="0"/>
        </w:tabs>
        <w:spacing w:after="0" w:line="240" w:lineRule="auto"/>
        <w:ind w:firstLine="284"/>
        <w:jc w:val="right"/>
        <w:rPr>
          <w:rFonts w:ascii="Times New Roman" w:hAnsi="Times New Roman" w:cs="Times New Roman"/>
          <w:sz w:val="12"/>
          <w:szCs w:val="12"/>
        </w:rPr>
      </w:pPr>
      <w:r w:rsidRPr="003D270E">
        <w:rPr>
          <w:rFonts w:ascii="Times New Roman" w:hAnsi="Times New Roman" w:cs="Times New Roman"/>
          <w:sz w:val="12"/>
          <w:szCs w:val="12"/>
        </w:rPr>
        <w:t>муниципального района Приволжский Самарской области</w:t>
      </w:r>
    </w:p>
    <w:p w:rsidR="003D270E" w:rsidRPr="003D270E" w:rsidRDefault="003D270E" w:rsidP="003D270E">
      <w:pPr>
        <w:tabs>
          <w:tab w:val="left" w:pos="0"/>
        </w:tabs>
        <w:spacing w:after="0" w:line="240" w:lineRule="auto"/>
        <w:ind w:firstLine="284"/>
        <w:jc w:val="right"/>
        <w:rPr>
          <w:rFonts w:ascii="Times New Roman" w:hAnsi="Times New Roman" w:cs="Times New Roman"/>
          <w:sz w:val="12"/>
          <w:szCs w:val="12"/>
        </w:rPr>
      </w:pPr>
    </w:p>
    <w:p w:rsidR="003D270E" w:rsidRPr="003D270E" w:rsidRDefault="003D270E" w:rsidP="003D270E">
      <w:pPr>
        <w:tabs>
          <w:tab w:val="left" w:pos="0"/>
        </w:tabs>
        <w:spacing w:after="0" w:line="240" w:lineRule="auto"/>
        <w:ind w:firstLine="284"/>
        <w:jc w:val="right"/>
        <w:rPr>
          <w:rFonts w:ascii="Times New Roman" w:hAnsi="Times New Roman" w:cs="Times New Roman"/>
          <w:sz w:val="12"/>
          <w:szCs w:val="12"/>
        </w:rPr>
      </w:pPr>
      <w:r w:rsidRPr="003D270E">
        <w:rPr>
          <w:rFonts w:ascii="Times New Roman" w:hAnsi="Times New Roman" w:cs="Times New Roman"/>
          <w:sz w:val="12"/>
          <w:szCs w:val="12"/>
        </w:rPr>
        <w:t>________________</w:t>
      </w:r>
    </w:p>
    <w:p w:rsidR="003D270E" w:rsidRPr="003D270E" w:rsidRDefault="003D270E" w:rsidP="003D270E">
      <w:pPr>
        <w:tabs>
          <w:tab w:val="left" w:pos="0"/>
        </w:tabs>
        <w:spacing w:after="0" w:line="240" w:lineRule="auto"/>
        <w:ind w:firstLine="284"/>
        <w:jc w:val="right"/>
        <w:rPr>
          <w:rFonts w:ascii="Times New Roman" w:hAnsi="Times New Roman" w:cs="Times New Roman"/>
          <w:sz w:val="12"/>
          <w:szCs w:val="12"/>
        </w:rPr>
      </w:pPr>
      <w:r w:rsidRPr="003D270E">
        <w:rPr>
          <w:rFonts w:ascii="Times New Roman" w:hAnsi="Times New Roman" w:cs="Times New Roman"/>
          <w:sz w:val="12"/>
          <w:szCs w:val="12"/>
        </w:rPr>
        <w:t>Богомолов Е.Н.</w:t>
      </w:r>
    </w:p>
    <w:p w:rsidR="003D270E" w:rsidRPr="003D270E" w:rsidRDefault="003D270E" w:rsidP="003D270E">
      <w:pPr>
        <w:tabs>
          <w:tab w:val="left" w:pos="0"/>
        </w:tabs>
        <w:spacing w:after="0" w:line="240" w:lineRule="auto"/>
        <w:ind w:firstLine="284"/>
        <w:jc w:val="right"/>
        <w:rPr>
          <w:rFonts w:ascii="Times New Roman" w:hAnsi="Times New Roman" w:cs="Times New Roman"/>
          <w:sz w:val="12"/>
          <w:szCs w:val="12"/>
        </w:rPr>
      </w:pPr>
      <w:r w:rsidRPr="003D270E">
        <w:rPr>
          <w:rFonts w:ascii="Times New Roman" w:hAnsi="Times New Roman" w:cs="Times New Roman"/>
          <w:sz w:val="12"/>
          <w:szCs w:val="12"/>
        </w:rPr>
        <w:t xml:space="preserve"> «      »                2019 г.</w:t>
      </w:r>
    </w:p>
    <w:p w:rsidR="003D270E" w:rsidRPr="003D270E" w:rsidRDefault="003D270E" w:rsidP="003D270E">
      <w:pPr>
        <w:tabs>
          <w:tab w:val="left" w:pos="0"/>
        </w:tabs>
        <w:spacing w:after="0" w:line="240" w:lineRule="auto"/>
        <w:ind w:firstLine="284"/>
        <w:jc w:val="right"/>
        <w:rPr>
          <w:rFonts w:ascii="Times New Roman" w:hAnsi="Times New Roman" w:cs="Times New Roman"/>
          <w:sz w:val="12"/>
          <w:szCs w:val="12"/>
        </w:rPr>
      </w:pPr>
      <w:r w:rsidRPr="003D270E">
        <w:rPr>
          <w:rFonts w:ascii="Times New Roman" w:hAnsi="Times New Roman" w:cs="Times New Roman"/>
          <w:sz w:val="12"/>
          <w:szCs w:val="12"/>
        </w:rPr>
        <w:tab/>
      </w:r>
    </w:p>
    <w:p w:rsidR="003D270E" w:rsidRPr="003D270E" w:rsidRDefault="003D270E" w:rsidP="003D270E">
      <w:pPr>
        <w:tabs>
          <w:tab w:val="left" w:pos="0"/>
        </w:tabs>
        <w:spacing w:after="0" w:line="240" w:lineRule="auto"/>
        <w:ind w:firstLine="284"/>
        <w:jc w:val="right"/>
        <w:rPr>
          <w:rFonts w:ascii="Times New Roman" w:hAnsi="Times New Roman" w:cs="Times New Roman"/>
          <w:sz w:val="12"/>
          <w:szCs w:val="12"/>
        </w:rPr>
      </w:pPr>
      <w:r w:rsidRPr="003D270E">
        <w:rPr>
          <w:rFonts w:ascii="Times New Roman" w:hAnsi="Times New Roman" w:cs="Times New Roman"/>
          <w:sz w:val="12"/>
          <w:szCs w:val="12"/>
        </w:rPr>
        <w:t>«УТВЕРЖДАЮ»</w:t>
      </w:r>
    </w:p>
    <w:p w:rsidR="003D270E" w:rsidRPr="003D270E" w:rsidRDefault="003D270E" w:rsidP="003D270E">
      <w:pPr>
        <w:tabs>
          <w:tab w:val="left" w:pos="0"/>
        </w:tabs>
        <w:spacing w:after="0" w:line="240" w:lineRule="auto"/>
        <w:jc w:val="both"/>
        <w:rPr>
          <w:rFonts w:ascii="Times New Roman" w:hAnsi="Times New Roman" w:cs="Times New Roman"/>
          <w:sz w:val="12"/>
          <w:szCs w:val="12"/>
        </w:rPr>
      </w:pP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p>
    <w:p w:rsidR="003D270E" w:rsidRDefault="003D270E" w:rsidP="003D270E">
      <w:pPr>
        <w:tabs>
          <w:tab w:val="left" w:pos="0"/>
        </w:tabs>
        <w:spacing w:after="0" w:line="240" w:lineRule="auto"/>
        <w:ind w:firstLine="284"/>
        <w:jc w:val="center"/>
        <w:rPr>
          <w:rFonts w:ascii="Times New Roman" w:hAnsi="Times New Roman" w:cs="Times New Roman"/>
          <w:sz w:val="12"/>
          <w:szCs w:val="12"/>
        </w:rPr>
      </w:pPr>
      <w:r w:rsidRPr="003D270E">
        <w:rPr>
          <w:rFonts w:ascii="Times New Roman" w:hAnsi="Times New Roman" w:cs="Times New Roman"/>
          <w:sz w:val="12"/>
          <w:szCs w:val="12"/>
        </w:rPr>
        <w:t>ОБОСНОВЫВАЮЩИЕ МАТЕРИАЛЫ К СХЕМ</w:t>
      </w:r>
      <w:r>
        <w:rPr>
          <w:rFonts w:ascii="Times New Roman" w:hAnsi="Times New Roman" w:cs="Times New Roman"/>
          <w:sz w:val="12"/>
          <w:szCs w:val="12"/>
        </w:rPr>
        <w:t xml:space="preserve">Е ТЕПЛОСНАБЖЕНИЯ (АКТУАЛИЗАЦИЯ) ГОРОДСКОГО ПОСЕЛЕНИЯ СУХОДОЛ </w:t>
      </w:r>
      <w:r w:rsidRPr="003D270E">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САМАРСКОЙ ОБЛАСТИ </w:t>
      </w:r>
      <w:r w:rsidRPr="003D270E">
        <w:rPr>
          <w:rFonts w:ascii="Times New Roman" w:hAnsi="Times New Roman" w:cs="Times New Roman"/>
          <w:sz w:val="12"/>
          <w:szCs w:val="12"/>
        </w:rPr>
        <w:t>НА ПЕРИОД С 2021 ДО 2033 ГОДА</w:t>
      </w:r>
    </w:p>
    <w:p w:rsidR="003D270E" w:rsidRPr="003D270E" w:rsidRDefault="003D270E" w:rsidP="003D270E">
      <w:pPr>
        <w:tabs>
          <w:tab w:val="left" w:pos="0"/>
        </w:tabs>
        <w:spacing w:after="0" w:line="240" w:lineRule="auto"/>
        <w:ind w:firstLine="284"/>
        <w:jc w:val="center"/>
        <w:rPr>
          <w:rFonts w:ascii="Times New Roman" w:hAnsi="Times New Roman" w:cs="Times New Roman"/>
          <w:sz w:val="12"/>
          <w:szCs w:val="12"/>
        </w:rPr>
      </w:pPr>
    </w:p>
    <w:p w:rsidR="003D270E" w:rsidRDefault="003D270E" w:rsidP="003D270E">
      <w:pPr>
        <w:tabs>
          <w:tab w:val="left" w:pos="0"/>
        </w:tabs>
        <w:spacing w:after="0" w:line="240" w:lineRule="auto"/>
        <w:ind w:firstLine="284"/>
        <w:jc w:val="center"/>
        <w:rPr>
          <w:rFonts w:ascii="Times New Roman" w:hAnsi="Times New Roman" w:cs="Times New Roman"/>
          <w:sz w:val="12"/>
          <w:szCs w:val="12"/>
        </w:rPr>
      </w:pPr>
      <w:r w:rsidRPr="003D270E">
        <w:rPr>
          <w:rFonts w:ascii="Times New Roman" w:hAnsi="Times New Roman" w:cs="Times New Roman"/>
          <w:sz w:val="12"/>
          <w:szCs w:val="12"/>
        </w:rPr>
        <w:t>2021 г.</w:t>
      </w:r>
    </w:p>
    <w:p w:rsidR="003D270E" w:rsidRPr="003D270E" w:rsidRDefault="003D270E" w:rsidP="003D270E">
      <w:pPr>
        <w:tabs>
          <w:tab w:val="left" w:pos="0"/>
        </w:tabs>
        <w:spacing w:after="0" w:line="240" w:lineRule="auto"/>
        <w:ind w:firstLine="284"/>
        <w:jc w:val="center"/>
        <w:rPr>
          <w:rFonts w:ascii="Times New Roman" w:hAnsi="Times New Roman" w:cs="Times New Roman"/>
          <w:sz w:val="12"/>
          <w:szCs w:val="12"/>
        </w:rPr>
      </w:pPr>
    </w:p>
    <w:p w:rsidR="003D270E" w:rsidRPr="003D270E" w:rsidRDefault="003D270E" w:rsidP="003D270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Содержание</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Глава 1. Существующее положение в сфере производства, передачи и  потребления тепловой энергии для целей теплоснабжения.</w:t>
      </w:r>
      <w:r w:rsidRPr="003D270E">
        <w:rPr>
          <w:rFonts w:ascii="Times New Roman" w:hAnsi="Times New Roman" w:cs="Times New Roman"/>
          <w:sz w:val="12"/>
          <w:szCs w:val="12"/>
        </w:rPr>
        <w:tab/>
        <w:t>4</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Глава   2. Существующее и перспективное потребление тепловой энергии на цели теплоснабжения г.п. Суходол.</w:t>
      </w:r>
      <w:r w:rsidRPr="003D270E">
        <w:rPr>
          <w:rFonts w:ascii="Times New Roman" w:hAnsi="Times New Roman" w:cs="Times New Roman"/>
          <w:sz w:val="12"/>
          <w:szCs w:val="12"/>
        </w:rPr>
        <w:tab/>
        <w:t>64</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Глава    3. Электронная модель системы теплоснабжения г.п. Суходол.</w:t>
      </w:r>
      <w:r w:rsidRPr="003D270E">
        <w:rPr>
          <w:rFonts w:ascii="Times New Roman" w:hAnsi="Times New Roman" w:cs="Times New Roman"/>
          <w:sz w:val="12"/>
          <w:szCs w:val="12"/>
        </w:rPr>
        <w:tab/>
        <w:t>77</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Глава 4. Существующие и перспективные балансы тепловой мощности источников тепловой энергии и тепловой </w:t>
      </w:r>
      <w:r>
        <w:rPr>
          <w:rFonts w:ascii="Times New Roman" w:hAnsi="Times New Roman" w:cs="Times New Roman"/>
          <w:sz w:val="12"/>
          <w:szCs w:val="12"/>
        </w:rPr>
        <w:t>нагрузки потребителей………</w:t>
      </w:r>
      <w:r w:rsidRPr="003D270E">
        <w:rPr>
          <w:rFonts w:ascii="Times New Roman" w:hAnsi="Times New Roman" w:cs="Times New Roman"/>
          <w:sz w:val="12"/>
          <w:szCs w:val="12"/>
        </w:rPr>
        <w:t>78</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Глава 5. Мастер-план развития систем теплоснабжения г.п. Суходол……..................................................................................</w:t>
      </w:r>
      <w:r>
        <w:rPr>
          <w:rFonts w:ascii="Times New Roman" w:hAnsi="Times New Roman" w:cs="Times New Roman"/>
          <w:sz w:val="12"/>
          <w:szCs w:val="12"/>
        </w:rPr>
        <w:t>.......................</w:t>
      </w:r>
      <w:r w:rsidRPr="003D270E">
        <w:rPr>
          <w:rFonts w:ascii="Times New Roman" w:hAnsi="Times New Roman" w:cs="Times New Roman"/>
          <w:sz w:val="12"/>
          <w:szCs w:val="12"/>
        </w:rPr>
        <w:t>83</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Pr>
          <w:rFonts w:ascii="Times New Roman" w:hAnsi="Times New Roman" w:cs="Times New Roman"/>
          <w:sz w:val="12"/>
          <w:szCs w:val="12"/>
        </w:rPr>
        <w:t>………………………………………</w:t>
      </w:r>
      <w:r w:rsidRPr="003D270E">
        <w:rPr>
          <w:rFonts w:ascii="Times New Roman" w:hAnsi="Times New Roman" w:cs="Times New Roman"/>
          <w:sz w:val="12"/>
          <w:szCs w:val="12"/>
        </w:rPr>
        <w:t>84</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Глава 7. Предложения по строительству, реконструкции, техническому перевооружению и (или) модернизации источников тепловой энергии……………………………………………………………………………………....…86</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Глава 8. Предложения по строительству, реконструкции и (или) модернизации тепловых сетей</w:t>
      </w:r>
      <w:r>
        <w:rPr>
          <w:rFonts w:ascii="Times New Roman" w:hAnsi="Times New Roman" w:cs="Times New Roman"/>
          <w:sz w:val="12"/>
          <w:szCs w:val="12"/>
        </w:rPr>
        <w:t>…..…………………………………………</w:t>
      </w:r>
      <w:r w:rsidRPr="003D270E">
        <w:rPr>
          <w:rFonts w:ascii="Times New Roman" w:hAnsi="Times New Roman" w:cs="Times New Roman"/>
          <w:sz w:val="12"/>
          <w:szCs w:val="12"/>
        </w:rPr>
        <w:t>91</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lastRenderedPageBreak/>
        <w:t>Глава 9. Предложения по переводу открытых систем теплоснабжения (горячего водоснабжения) в закрытые системы горячего водоснабжения…………..…………94</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Глава 10. Перспективные топливные балансы…………………………….……..…….96</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Глава 11. Оценка надежности теплоснабжения………………………………..………98</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Глава 12. Обоснование инвестиций в строительство, реконструкцию, техническое перевооружение и (или) модернизацию.</w:t>
      </w:r>
      <w:r w:rsidRPr="003D270E">
        <w:rPr>
          <w:rFonts w:ascii="Times New Roman" w:hAnsi="Times New Roman" w:cs="Times New Roman"/>
          <w:sz w:val="12"/>
          <w:szCs w:val="12"/>
        </w:rPr>
        <w:tab/>
        <w:t>100</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Глава 13. Индикаторы развития систем теплоснабжения г.п. Суходол</w:t>
      </w:r>
      <w:r w:rsidRPr="003D270E">
        <w:rPr>
          <w:rFonts w:ascii="Times New Roman" w:hAnsi="Times New Roman" w:cs="Times New Roman"/>
          <w:sz w:val="12"/>
          <w:szCs w:val="12"/>
        </w:rPr>
        <w:tab/>
        <w:t>104</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Глава 14. Ценовые (тарифные) последствия..</w:t>
      </w:r>
      <w:r w:rsidRPr="003D270E">
        <w:rPr>
          <w:rFonts w:ascii="Times New Roman" w:hAnsi="Times New Roman" w:cs="Times New Roman"/>
          <w:sz w:val="12"/>
          <w:szCs w:val="12"/>
        </w:rPr>
        <w:tab/>
        <w:t>106</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Глава 15. Реестр единых теплоснабжающих организаций</w:t>
      </w:r>
      <w:r w:rsidRPr="003D270E">
        <w:rPr>
          <w:rFonts w:ascii="Times New Roman" w:hAnsi="Times New Roman" w:cs="Times New Roman"/>
          <w:sz w:val="12"/>
          <w:szCs w:val="12"/>
        </w:rPr>
        <w:tab/>
        <w:t>108</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Глава 16. Реестр мероприятий схемы теплоснабжения</w:t>
      </w:r>
      <w:r w:rsidRPr="003D270E">
        <w:rPr>
          <w:rFonts w:ascii="Times New Roman" w:hAnsi="Times New Roman" w:cs="Times New Roman"/>
          <w:sz w:val="12"/>
          <w:szCs w:val="12"/>
        </w:rPr>
        <w:tab/>
        <w:t>111</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Глава 17. Замечания и предложения к проекту схемы теплоснабжения..</w:t>
      </w:r>
      <w:r w:rsidRPr="003D270E">
        <w:rPr>
          <w:rFonts w:ascii="Times New Roman" w:hAnsi="Times New Roman" w:cs="Times New Roman"/>
          <w:sz w:val="12"/>
          <w:szCs w:val="12"/>
        </w:rPr>
        <w:tab/>
        <w:t>112</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Глава 18. Сводный том изменений, выполненных в схеме теплоснабжения</w:t>
      </w:r>
      <w:r w:rsidRPr="003D270E">
        <w:rPr>
          <w:rFonts w:ascii="Times New Roman" w:hAnsi="Times New Roman" w:cs="Times New Roman"/>
          <w:sz w:val="12"/>
          <w:szCs w:val="12"/>
        </w:rPr>
        <w:tab/>
        <w:t>113</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Приложение 1…………………………………………………………………………….….115</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Приложение 2…………………………………………………………………………….….119</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p>
    <w:p w:rsidR="003D270E" w:rsidRPr="003D270E" w:rsidRDefault="003D270E" w:rsidP="003D270E">
      <w:pPr>
        <w:tabs>
          <w:tab w:val="left" w:pos="0"/>
        </w:tabs>
        <w:spacing w:after="0" w:line="240" w:lineRule="auto"/>
        <w:ind w:firstLine="284"/>
        <w:jc w:val="center"/>
        <w:rPr>
          <w:rFonts w:ascii="Times New Roman" w:hAnsi="Times New Roman" w:cs="Times New Roman"/>
          <w:sz w:val="12"/>
          <w:szCs w:val="12"/>
        </w:rPr>
      </w:pPr>
      <w:r w:rsidRPr="003D270E">
        <w:rPr>
          <w:rFonts w:ascii="Times New Roman" w:hAnsi="Times New Roman" w:cs="Times New Roman"/>
          <w:sz w:val="12"/>
          <w:szCs w:val="12"/>
        </w:rPr>
        <w:t>ОБОЗНАЧЕНИЯ И СОКРАЩЕНИЯ</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Обосновывающие материалы – обосновывающие материалы к схеме теплоснабжения, являющиеся ее неотъемлемой частью, разработанные в соответствии с п. 18 Требований к схемам теплоснабжения (утверждены постановлением Правительства Российской Федерации от 22.02.2012 № 154).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г.п. Суходол – городское поселение Суходол.</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п.г.т. – поселок городского типа.</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ООО «СКК» – Общество с ограниченной ответственностью «Сервисная коммунальная компания»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ПВ – промышленная (техническая) вода.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ППР – планово-предупредительный ремонт.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ППУ – пенополиуретан.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СО – система отопления.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ТС – тепловая сеть.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ТСО – теплоснабжающая организация.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ТЭР – топливно-энергетические ресурсы.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УУТЭ – узел учета тепловой энергии.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ХВП – химводоподготовка.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ЭР – энергетический ресурсы.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ЭСМ – энергосберегающие мероприятия.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РНИ – </w:t>
      </w:r>
      <w:r>
        <w:rPr>
          <w:rFonts w:ascii="Times New Roman" w:hAnsi="Times New Roman" w:cs="Times New Roman"/>
          <w:sz w:val="12"/>
          <w:szCs w:val="12"/>
        </w:rPr>
        <w:t>режимно – наладочные испытания.</w:t>
      </w:r>
      <w:r w:rsidRPr="003D270E">
        <w:rPr>
          <w:rFonts w:ascii="Times New Roman" w:hAnsi="Times New Roman" w:cs="Times New Roman"/>
          <w:sz w:val="12"/>
          <w:szCs w:val="12"/>
        </w:rPr>
        <w:t xml:space="preserve">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Глава 1. Существующее положение в сфере производства, передачи и потребления тепловой энергии для целей теплоснабжения.</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3D270E">
        <w:rPr>
          <w:rFonts w:ascii="Times New Roman" w:hAnsi="Times New Roman" w:cs="Times New Roman"/>
          <w:sz w:val="12"/>
          <w:szCs w:val="12"/>
        </w:rPr>
        <w:t>Функциональная структура теплоснабжения.</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На территории городского поселения Суходол действуют 6 изолированных систем теплоснабжения, образованные на базе автономных котельных.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Преобладает теплоснабжение от источников тепловой энергии ООО «Сервисная Коммунальная Компания» - 6 котельных. Сведения по данным источникам тепловой энергии представлены в таблице 1.1.1.</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Все котельные, находящиеся на территории г.п. Суходол используют для выработки теплоты природный газ. Потребителями тепловой энергии являются многоквартирные дома, бюджетные и прочие организации. Теплоснабжение г.п. Суходол от действующих котельных осуществляется по функциональной схеме, представленной на рисунке 1.1.1. Существующие границы зон действия систем теплоснабжения (см. главу 2.4) определены точками присоединения самых удаленных потребителей к тепловым сетям.</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Тепловые сети имеют 2-х трубную прокладку. Передача теплоты осуществляется в горячей воде. Тепловая энергия используется потребителями для целей отопления и ГВС.</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Основная часть объектов индивидуального жилищного строительства, а также некоторые общественные здания городского поселения Суходол оборудованы индивидуальными источниками тепловой энергии, число которых равно количеству зданий с индивидуальным теплоснабжением.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Для горячего водоснабжения в г.п. Суходол используются как существующие автономные источники теплоснабжения, так и проточные газовые водонагреватели, двухконтурные отопительные котлы и</w:t>
      </w:r>
      <w:r>
        <w:rPr>
          <w:rFonts w:ascii="Times New Roman" w:hAnsi="Times New Roman" w:cs="Times New Roman"/>
          <w:sz w:val="12"/>
          <w:szCs w:val="12"/>
        </w:rPr>
        <w:t xml:space="preserve"> электрические водонагреватели.</w:t>
      </w:r>
    </w:p>
    <w:p w:rsid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Рисунок 1.1.1 - Функциональная схема теплоснабжения п.г.т. Суходол (ООО «СКК»)</w:t>
      </w:r>
    </w:p>
    <w:p w:rsidR="003D270E" w:rsidRDefault="003D270E" w:rsidP="003D270E">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527175" cy="875665"/>
            <wp:effectExtent l="0" t="0" r="0" b="0"/>
            <wp:docPr id="10" name="Рисунок 10"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Снимок.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7175" cy="875665"/>
                    </a:xfrm>
                    <a:prstGeom prst="rect">
                      <a:avLst/>
                    </a:prstGeom>
                    <a:noFill/>
                    <a:ln>
                      <a:noFill/>
                    </a:ln>
                  </pic:spPr>
                </pic:pic>
              </a:graphicData>
            </a:graphic>
          </wp:inline>
        </w:drawing>
      </w:r>
    </w:p>
    <w:p w:rsidR="003D270E" w:rsidRDefault="003D270E" w:rsidP="003D270E">
      <w:pPr>
        <w:tabs>
          <w:tab w:val="left" w:pos="0"/>
        </w:tabs>
        <w:spacing w:after="0" w:line="240" w:lineRule="auto"/>
        <w:ind w:firstLine="284"/>
        <w:jc w:val="center"/>
        <w:rPr>
          <w:rFonts w:ascii="Times New Roman" w:hAnsi="Times New Roman" w:cs="Times New Roman"/>
          <w:sz w:val="12"/>
          <w:szCs w:val="12"/>
        </w:rPr>
      </w:pPr>
      <w:r w:rsidRPr="003D270E">
        <w:rPr>
          <w:rFonts w:ascii="Times New Roman" w:hAnsi="Times New Roman" w:cs="Times New Roman"/>
          <w:sz w:val="12"/>
          <w:szCs w:val="12"/>
        </w:rPr>
        <w:t>Таблица 1.1.1 – Сведения по котельным г.п. Суходол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547"/>
        <w:gridCol w:w="3869"/>
        <w:gridCol w:w="816"/>
      </w:tblGrid>
      <w:tr w:rsidR="003D270E" w:rsidRPr="003D270E" w:rsidTr="003D270E">
        <w:trPr>
          <w:jc w:val="center"/>
        </w:trPr>
        <w:tc>
          <w:tcPr>
            <w:tcW w:w="321"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sidRPr="003D270E">
              <w:rPr>
                <w:rFonts w:ascii="Times New Roman" w:hAnsi="Times New Roman" w:cs="Times New Roman"/>
                <w:sz w:val="12"/>
                <w:szCs w:val="12"/>
              </w:rPr>
              <w:t>№</w:t>
            </w:r>
          </w:p>
          <w:p w:rsidR="003D270E" w:rsidRPr="003D270E" w:rsidRDefault="003D270E" w:rsidP="003D270E">
            <w:pPr>
              <w:spacing w:after="0" w:line="240" w:lineRule="auto"/>
              <w:jc w:val="center"/>
              <w:rPr>
                <w:rFonts w:ascii="Times New Roman" w:hAnsi="Times New Roman" w:cs="Times New Roman"/>
                <w:sz w:val="12"/>
                <w:szCs w:val="12"/>
              </w:rPr>
            </w:pPr>
            <w:r w:rsidRPr="003D270E">
              <w:rPr>
                <w:rFonts w:ascii="Times New Roman" w:hAnsi="Times New Roman" w:cs="Times New Roman"/>
                <w:sz w:val="12"/>
                <w:szCs w:val="12"/>
              </w:rPr>
              <w:t>п/п</w:t>
            </w:r>
          </w:p>
        </w:tc>
        <w:tc>
          <w:tcPr>
            <w:tcW w:w="1648"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sidRPr="003D270E">
              <w:rPr>
                <w:rFonts w:ascii="Times New Roman" w:hAnsi="Times New Roman" w:cs="Times New Roman"/>
                <w:sz w:val="12"/>
                <w:szCs w:val="12"/>
              </w:rPr>
              <w:t>Наименование источника</w:t>
            </w:r>
          </w:p>
        </w:tc>
        <w:tc>
          <w:tcPr>
            <w:tcW w:w="2503"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sidRPr="003D270E">
              <w:rPr>
                <w:rFonts w:ascii="Times New Roman" w:hAnsi="Times New Roman" w:cs="Times New Roman"/>
                <w:sz w:val="12"/>
                <w:szCs w:val="12"/>
              </w:rPr>
              <w:t>Адрес</w:t>
            </w:r>
          </w:p>
        </w:tc>
        <w:tc>
          <w:tcPr>
            <w:tcW w:w="529"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sidRPr="003D270E">
              <w:rPr>
                <w:rFonts w:ascii="Times New Roman" w:hAnsi="Times New Roman" w:cs="Times New Roman"/>
                <w:sz w:val="12"/>
                <w:szCs w:val="12"/>
              </w:rPr>
              <w:t>Год ввода котельной</w:t>
            </w:r>
          </w:p>
        </w:tc>
      </w:tr>
      <w:tr w:rsidR="003D270E" w:rsidRPr="003D270E" w:rsidTr="003D270E">
        <w:trPr>
          <w:jc w:val="center"/>
        </w:trPr>
        <w:tc>
          <w:tcPr>
            <w:tcW w:w="321"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sidRPr="003D270E">
              <w:rPr>
                <w:rFonts w:ascii="Times New Roman" w:hAnsi="Times New Roman" w:cs="Times New Roman"/>
                <w:sz w:val="12"/>
                <w:szCs w:val="12"/>
              </w:rPr>
              <w:t>1</w:t>
            </w:r>
          </w:p>
        </w:tc>
        <w:tc>
          <w:tcPr>
            <w:tcW w:w="1648"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Котельная п.г.т. Суходол, </w:t>
            </w:r>
            <w:r w:rsidRPr="003D270E">
              <w:rPr>
                <w:rFonts w:ascii="Times New Roman" w:hAnsi="Times New Roman" w:cs="Times New Roman"/>
                <w:sz w:val="12"/>
                <w:szCs w:val="12"/>
              </w:rPr>
              <w:t>ул. Пушкина</w:t>
            </w:r>
          </w:p>
        </w:tc>
        <w:tc>
          <w:tcPr>
            <w:tcW w:w="2503"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Самарская область, </w:t>
            </w:r>
            <w:r w:rsidRPr="003D270E">
              <w:rPr>
                <w:rFonts w:ascii="Times New Roman" w:hAnsi="Times New Roman" w:cs="Times New Roman"/>
                <w:color w:val="000000"/>
                <w:sz w:val="12"/>
                <w:szCs w:val="12"/>
              </w:rPr>
              <w:t>Сергиевский район</w:t>
            </w:r>
            <w:r>
              <w:rPr>
                <w:rFonts w:ascii="Times New Roman" w:hAnsi="Times New Roman" w:cs="Times New Roman"/>
                <w:sz w:val="12"/>
                <w:szCs w:val="12"/>
              </w:rPr>
              <w:t xml:space="preserve">, </w:t>
            </w:r>
            <w:r w:rsidRPr="003D270E">
              <w:rPr>
                <w:rFonts w:ascii="Times New Roman" w:hAnsi="Times New Roman" w:cs="Times New Roman"/>
                <w:sz w:val="12"/>
                <w:szCs w:val="12"/>
              </w:rPr>
              <w:t>п.г.т. Суходол, ул. Пушкина</w:t>
            </w:r>
          </w:p>
        </w:tc>
        <w:tc>
          <w:tcPr>
            <w:tcW w:w="529" w:type="pct"/>
            <w:vAlign w:val="center"/>
          </w:tcPr>
          <w:p w:rsidR="003D270E" w:rsidRPr="003D270E" w:rsidRDefault="003D270E" w:rsidP="003D270E">
            <w:pPr>
              <w:spacing w:after="0" w:line="240" w:lineRule="auto"/>
              <w:jc w:val="center"/>
              <w:rPr>
                <w:rFonts w:ascii="Times New Roman" w:hAnsi="Times New Roman" w:cs="Times New Roman"/>
                <w:sz w:val="12"/>
                <w:szCs w:val="12"/>
              </w:rPr>
            </w:pPr>
            <w:smartTag w:uri="urn:schemas-microsoft-com:office:smarttags" w:element="metricconverter">
              <w:smartTagPr>
                <w:attr w:name="ProductID" w:val="2015 г"/>
              </w:smartTagPr>
              <w:r w:rsidRPr="003D270E">
                <w:rPr>
                  <w:rFonts w:ascii="Times New Roman" w:hAnsi="Times New Roman" w:cs="Times New Roman"/>
                  <w:sz w:val="12"/>
                  <w:szCs w:val="12"/>
                </w:rPr>
                <w:t>2015 г</w:t>
              </w:r>
            </w:smartTag>
            <w:r w:rsidRPr="003D270E">
              <w:rPr>
                <w:rFonts w:ascii="Times New Roman" w:hAnsi="Times New Roman" w:cs="Times New Roman"/>
                <w:sz w:val="12"/>
                <w:szCs w:val="12"/>
              </w:rPr>
              <w:t>.</w:t>
            </w:r>
          </w:p>
        </w:tc>
      </w:tr>
      <w:tr w:rsidR="003D270E" w:rsidRPr="003D270E" w:rsidTr="003D270E">
        <w:trPr>
          <w:jc w:val="center"/>
        </w:trPr>
        <w:tc>
          <w:tcPr>
            <w:tcW w:w="321"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sidRPr="003D270E">
              <w:rPr>
                <w:rFonts w:ascii="Times New Roman" w:hAnsi="Times New Roman" w:cs="Times New Roman"/>
                <w:sz w:val="12"/>
                <w:szCs w:val="12"/>
              </w:rPr>
              <w:t>2</w:t>
            </w:r>
          </w:p>
        </w:tc>
        <w:tc>
          <w:tcPr>
            <w:tcW w:w="1648"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Котельная  п.г.т. Суходол, </w:t>
            </w:r>
            <w:r w:rsidRPr="003D270E">
              <w:rPr>
                <w:rFonts w:ascii="Times New Roman" w:hAnsi="Times New Roman" w:cs="Times New Roman"/>
                <w:sz w:val="12"/>
                <w:szCs w:val="12"/>
              </w:rPr>
              <w:t>ул. Суворова,18</w:t>
            </w:r>
          </w:p>
        </w:tc>
        <w:tc>
          <w:tcPr>
            <w:tcW w:w="2503"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Самарская область, </w:t>
            </w:r>
            <w:r w:rsidRPr="003D270E">
              <w:rPr>
                <w:rFonts w:ascii="Times New Roman" w:hAnsi="Times New Roman" w:cs="Times New Roman"/>
                <w:color w:val="000000"/>
                <w:sz w:val="12"/>
                <w:szCs w:val="12"/>
              </w:rPr>
              <w:t>Сергиевский район</w:t>
            </w:r>
            <w:r>
              <w:rPr>
                <w:rFonts w:ascii="Times New Roman" w:hAnsi="Times New Roman" w:cs="Times New Roman"/>
                <w:sz w:val="12"/>
                <w:szCs w:val="12"/>
              </w:rPr>
              <w:t xml:space="preserve">, </w:t>
            </w:r>
            <w:r w:rsidRPr="003D270E">
              <w:rPr>
                <w:rFonts w:ascii="Times New Roman" w:hAnsi="Times New Roman" w:cs="Times New Roman"/>
                <w:sz w:val="12"/>
                <w:szCs w:val="12"/>
              </w:rPr>
              <w:t>п.г.т. Суходол, ул. Суворова,18</w:t>
            </w:r>
          </w:p>
        </w:tc>
        <w:tc>
          <w:tcPr>
            <w:tcW w:w="529" w:type="pct"/>
            <w:vAlign w:val="center"/>
          </w:tcPr>
          <w:p w:rsidR="003D270E" w:rsidRPr="003D270E" w:rsidRDefault="003D270E" w:rsidP="003D270E">
            <w:pPr>
              <w:spacing w:after="0" w:line="240" w:lineRule="auto"/>
              <w:jc w:val="center"/>
              <w:rPr>
                <w:rFonts w:ascii="Times New Roman" w:hAnsi="Times New Roman" w:cs="Times New Roman"/>
                <w:sz w:val="12"/>
                <w:szCs w:val="12"/>
              </w:rPr>
            </w:pPr>
            <w:smartTag w:uri="urn:schemas-microsoft-com:office:smarttags" w:element="metricconverter">
              <w:smartTagPr>
                <w:attr w:name="ProductID" w:val="2013 г"/>
              </w:smartTagPr>
              <w:r w:rsidRPr="003D270E">
                <w:rPr>
                  <w:rFonts w:ascii="Times New Roman" w:hAnsi="Times New Roman" w:cs="Times New Roman"/>
                  <w:sz w:val="12"/>
                  <w:szCs w:val="12"/>
                </w:rPr>
                <w:t>2013 г</w:t>
              </w:r>
            </w:smartTag>
            <w:r w:rsidRPr="003D270E">
              <w:rPr>
                <w:rFonts w:ascii="Times New Roman" w:hAnsi="Times New Roman" w:cs="Times New Roman"/>
                <w:sz w:val="12"/>
                <w:szCs w:val="12"/>
              </w:rPr>
              <w:t>.</w:t>
            </w:r>
          </w:p>
        </w:tc>
      </w:tr>
      <w:tr w:rsidR="003D270E" w:rsidRPr="003D270E" w:rsidTr="003D270E">
        <w:trPr>
          <w:jc w:val="center"/>
        </w:trPr>
        <w:tc>
          <w:tcPr>
            <w:tcW w:w="321"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sidRPr="003D270E">
              <w:rPr>
                <w:rFonts w:ascii="Times New Roman" w:hAnsi="Times New Roman" w:cs="Times New Roman"/>
                <w:sz w:val="12"/>
                <w:szCs w:val="12"/>
              </w:rPr>
              <w:t>3</w:t>
            </w:r>
          </w:p>
        </w:tc>
        <w:tc>
          <w:tcPr>
            <w:tcW w:w="1648"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Котельная №3 п.г.т. Суходол, </w:t>
            </w:r>
            <w:r w:rsidRPr="003D270E">
              <w:rPr>
                <w:rFonts w:ascii="Times New Roman" w:hAnsi="Times New Roman" w:cs="Times New Roman"/>
                <w:sz w:val="12"/>
                <w:szCs w:val="12"/>
              </w:rPr>
              <w:t>ул. Молодогвардейская,40</w:t>
            </w:r>
          </w:p>
        </w:tc>
        <w:tc>
          <w:tcPr>
            <w:tcW w:w="2503"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Самарская область, </w:t>
            </w:r>
            <w:r w:rsidRPr="003D270E">
              <w:rPr>
                <w:rFonts w:ascii="Times New Roman" w:hAnsi="Times New Roman" w:cs="Times New Roman"/>
                <w:color w:val="000000"/>
                <w:sz w:val="12"/>
                <w:szCs w:val="12"/>
              </w:rPr>
              <w:t>Сергиевский район</w:t>
            </w:r>
            <w:r>
              <w:rPr>
                <w:rFonts w:ascii="Times New Roman" w:hAnsi="Times New Roman" w:cs="Times New Roman"/>
                <w:sz w:val="12"/>
                <w:szCs w:val="12"/>
              </w:rPr>
              <w:t xml:space="preserve">, п.г.т. Суходол, </w:t>
            </w:r>
            <w:r w:rsidRPr="003D270E">
              <w:rPr>
                <w:rFonts w:ascii="Times New Roman" w:hAnsi="Times New Roman" w:cs="Times New Roman"/>
                <w:sz w:val="12"/>
                <w:szCs w:val="12"/>
              </w:rPr>
              <w:t>ул. Молодогвардейская,40</w:t>
            </w:r>
          </w:p>
        </w:tc>
        <w:tc>
          <w:tcPr>
            <w:tcW w:w="529" w:type="pct"/>
            <w:vAlign w:val="center"/>
          </w:tcPr>
          <w:p w:rsidR="003D270E" w:rsidRPr="003D270E" w:rsidRDefault="003D270E" w:rsidP="003D270E">
            <w:pPr>
              <w:spacing w:after="0" w:line="240" w:lineRule="auto"/>
              <w:jc w:val="center"/>
              <w:rPr>
                <w:rFonts w:ascii="Times New Roman" w:hAnsi="Times New Roman" w:cs="Times New Roman"/>
                <w:sz w:val="12"/>
                <w:szCs w:val="12"/>
              </w:rPr>
            </w:pPr>
            <w:smartTag w:uri="urn:schemas-microsoft-com:office:smarttags" w:element="metricconverter">
              <w:smartTagPr>
                <w:attr w:name="ProductID" w:val="2006 г"/>
              </w:smartTagPr>
              <w:r w:rsidRPr="003D270E">
                <w:rPr>
                  <w:rFonts w:ascii="Times New Roman" w:hAnsi="Times New Roman" w:cs="Times New Roman"/>
                  <w:sz w:val="12"/>
                  <w:szCs w:val="12"/>
                </w:rPr>
                <w:t>2006 г</w:t>
              </w:r>
            </w:smartTag>
            <w:r w:rsidRPr="003D270E">
              <w:rPr>
                <w:rFonts w:ascii="Times New Roman" w:hAnsi="Times New Roman" w:cs="Times New Roman"/>
                <w:sz w:val="12"/>
                <w:szCs w:val="12"/>
              </w:rPr>
              <w:t>.</w:t>
            </w:r>
          </w:p>
        </w:tc>
      </w:tr>
      <w:tr w:rsidR="003D270E" w:rsidRPr="003D270E" w:rsidTr="003D270E">
        <w:trPr>
          <w:jc w:val="center"/>
        </w:trPr>
        <w:tc>
          <w:tcPr>
            <w:tcW w:w="321"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sidRPr="003D270E">
              <w:rPr>
                <w:rFonts w:ascii="Times New Roman" w:hAnsi="Times New Roman" w:cs="Times New Roman"/>
                <w:sz w:val="12"/>
                <w:szCs w:val="12"/>
              </w:rPr>
              <w:t>4</w:t>
            </w:r>
          </w:p>
        </w:tc>
        <w:tc>
          <w:tcPr>
            <w:tcW w:w="1648"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Котельная  п.г.т. Суходол, </w:t>
            </w:r>
            <w:r w:rsidRPr="003D270E">
              <w:rPr>
                <w:rFonts w:ascii="Times New Roman" w:hAnsi="Times New Roman" w:cs="Times New Roman"/>
                <w:color w:val="000000"/>
                <w:sz w:val="12"/>
                <w:szCs w:val="12"/>
              </w:rPr>
              <w:t>ул. Мира,1А</w:t>
            </w:r>
          </w:p>
        </w:tc>
        <w:tc>
          <w:tcPr>
            <w:tcW w:w="2503"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Самарская область, </w:t>
            </w:r>
            <w:r w:rsidRPr="003D270E">
              <w:rPr>
                <w:rFonts w:ascii="Times New Roman" w:hAnsi="Times New Roman" w:cs="Times New Roman"/>
                <w:color w:val="000000"/>
                <w:sz w:val="12"/>
                <w:szCs w:val="12"/>
              </w:rPr>
              <w:t>Сергиевский район</w:t>
            </w:r>
            <w:r>
              <w:rPr>
                <w:rFonts w:ascii="Times New Roman" w:hAnsi="Times New Roman" w:cs="Times New Roman"/>
                <w:sz w:val="12"/>
                <w:szCs w:val="12"/>
              </w:rPr>
              <w:t xml:space="preserve">, </w:t>
            </w:r>
            <w:r w:rsidRPr="003D270E">
              <w:rPr>
                <w:rFonts w:ascii="Times New Roman" w:hAnsi="Times New Roman" w:cs="Times New Roman"/>
                <w:sz w:val="12"/>
                <w:szCs w:val="12"/>
              </w:rPr>
              <w:t xml:space="preserve">п.г.т. Суходол, </w:t>
            </w:r>
            <w:r w:rsidRPr="003D270E">
              <w:rPr>
                <w:rFonts w:ascii="Times New Roman" w:hAnsi="Times New Roman" w:cs="Times New Roman"/>
                <w:color w:val="000000"/>
                <w:sz w:val="12"/>
                <w:szCs w:val="12"/>
              </w:rPr>
              <w:t>ул. Мира,1А</w:t>
            </w:r>
          </w:p>
        </w:tc>
        <w:tc>
          <w:tcPr>
            <w:tcW w:w="529" w:type="pct"/>
            <w:vAlign w:val="center"/>
          </w:tcPr>
          <w:p w:rsidR="003D270E" w:rsidRPr="003D270E" w:rsidRDefault="003D270E" w:rsidP="003D270E">
            <w:pPr>
              <w:spacing w:after="0" w:line="240" w:lineRule="auto"/>
              <w:jc w:val="center"/>
              <w:rPr>
                <w:rFonts w:ascii="Times New Roman" w:hAnsi="Times New Roman" w:cs="Times New Roman"/>
                <w:sz w:val="12"/>
                <w:szCs w:val="12"/>
              </w:rPr>
            </w:pPr>
            <w:smartTag w:uri="urn:schemas-microsoft-com:office:smarttags" w:element="metricconverter">
              <w:smartTagPr>
                <w:attr w:name="ProductID" w:val="2007 г"/>
              </w:smartTagPr>
              <w:r w:rsidRPr="003D270E">
                <w:rPr>
                  <w:rFonts w:ascii="Times New Roman" w:hAnsi="Times New Roman" w:cs="Times New Roman"/>
                  <w:sz w:val="12"/>
                  <w:szCs w:val="12"/>
                </w:rPr>
                <w:t>2007 г</w:t>
              </w:r>
            </w:smartTag>
            <w:r w:rsidRPr="003D270E">
              <w:rPr>
                <w:rFonts w:ascii="Times New Roman" w:hAnsi="Times New Roman" w:cs="Times New Roman"/>
                <w:sz w:val="12"/>
                <w:szCs w:val="12"/>
              </w:rPr>
              <w:t>.</w:t>
            </w:r>
          </w:p>
        </w:tc>
      </w:tr>
      <w:tr w:rsidR="003D270E" w:rsidRPr="003D270E" w:rsidTr="003D270E">
        <w:trPr>
          <w:jc w:val="center"/>
        </w:trPr>
        <w:tc>
          <w:tcPr>
            <w:tcW w:w="321"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sidRPr="003D270E">
              <w:rPr>
                <w:rFonts w:ascii="Times New Roman" w:hAnsi="Times New Roman" w:cs="Times New Roman"/>
                <w:sz w:val="12"/>
                <w:szCs w:val="12"/>
              </w:rPr>
              <w:t>5</w:t>
            </w:r>
          </w:p>
        </w:tc>
        <w:tc>
          <w:tcPr>
            <w:tcW w:w="1648"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Котельная  п.г.т. Суходол, </w:t>
            </w:r>
            <w:r w:rsidRPr="003D270E">
              <w:rPr>
                <w:rFonts w:ascii="Times New Roman" w:hAnsi="Times New Roman" w:cs="Times New Roman"/>
                <w:color w:val="000000"/>
                <w:sz w:val="12"/>
                <w:szCs w:val="12"/>
              </w:rPr>
              <w:t>ул. Мира,1Б</w:t>
            </w:r>
          </w:p>
        </w:tc>
        <w:tc>
          <w:tcPr>
            <w:tcW w:w="2503"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Самарская область, </w:t>
            </w:r>
            <w:r w:rsidRPr="003D270E">
              <w:rPr>
                <w:rFonts w:ascii="Times New Roman" w:hAnsi="Times New Roman" w:cs="Times New Roman"/>
                <w:color w:val="000000"/>
                <w:sz w:val="12"/>
                <w:szCs w:val="12"/>
              </w:rPr>
              <w:t>Сергиевский район</w:t>
            </w:r>
            <w:r>
              <w:rPr>
                <w:rFonts w:ascii="Times New Roman" w:hAnsi="Times New Roman" w:cs="Times New Roman"/>
                <w:sz w:val="12"/>
                <w:szCs w:val="12"/>
              </w:rPr>
              <w:t xml:space="preserve">, </w:t>
            </w:r>
            <w:r w:rsidRPr="003D270E">
              <w:rPr>
                <w:rFonts w:ascii="Times New Roman" w:hAnsi="Times New Roman" w:cs="Times New Roman"/>
                <w:sz w:val="12"/>
                <w:szCs w:val="12"/>
              </w:rPr>
              <w:t xml:space="preserve">п.г.т. Суходол, </w:t>
            </w:r>
            <w:r w:rsidRPr="003D270E">
              <w:rPr>
                <w:rFonts w:ascii="Times New Roman" w:hAnsi="Times New Roman" w:cs="Times New Roman"/>
                <w:color w:val="000000"/>
                <w:sz w:val="12"/>
                <w:szCs w:val="12"/>
              </w:rPr>
              <w:t>ул. Мир,1Б</w:t>
            </w:r>
          </w:p>
        </w:tc>
        <w:tc>
          <w:tcPr>
            <w:tcW w:w="529" w:type="pct"/>
            <w:vAlign w:val="center"/>
          </w:tcPr>
          <w:p w:rsidR="003D270E" w:rsidRPr="003D270E" w:rsidRDefault="003D270E" w:rsidP="003D270E">
            <w:pPr>
              <w:spacing w:after="0" w:line="240" w:lineRule="auto"/>
              <w:jc w:val="center"/>
              <w:rPr>
                <w:rFonts w:ascii="Times New Roman" w:hAnsi="Times New Roman" w:cs="Times New Roman"/>
                <w:sz w:val="12"/>
                <w:szCs w:val="12"/>
              </w:rPr>
            </w:pPr>
            <w:smartTag w:uri="urn:schemas-microsoft-com:office:smarttags" w:element="metricconverter">
              <w:smartTagPr>
                <w:attr w:name="ProductID" w:val="2013 г"/>
              </w:smartTagPr>
              <w:r w:rsidRPr="003D270E">
                <w:rPr>
                  <w:rFonts w:ascii="Times New Roman" w:hAnsi="Times New Roman" w:cs="Times New Roman"/>
                  <w:sz w:val="12"/>
                  <w:szCs w:val="12"/>
                </w:rPr>
                <w:t>2013 г</w:t>
              </w:r>
            </w:smartTag>
            <w:r w:rsidRPr="003D270E">
              <w:rPr>
                <w:rFonts w:ascii="Times New Roman" w:hAnsi="Times New Roman" w:cs="Times New Roman"/>
                <w:sz w:val="12"/>
                <w:szCs w:val="12"/>
              </w:rPr>
              <w:t>.</w:t>
            </w:r>
          </w:p>
        </w:tc>
      </w:tr>
      <w:tr w:rsidR="003D270E" w:rsidRPr="003D270E" w:rsidTr="003D270E">
        <w:trPr>
          <w:jc w:val="center"/>
        </w:trPr>
        <w:tc>
          <w:tcPr>
            <w:tcW w:w="321"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sidRPr="003D270E">
              <w:rPr>
                <w:rFonts w:ascii="Times New Roman" w:hAnsi="Times New Roman" w:cs="Times New Roman"/>
                <w:sz w:val="12"/>
                <w:szCs w:val="12"/>
              </w:rPr>
              <w:t>6</w:t>
            </w:r>
          </w:p>
        </w:tc>
        <w:tc>
          <w:tcPr>
            <w:tcW w:w="1648"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sidRPr="003D270E">
              <w:rPr>
                <w:rFonts w:ascii="Times New Roman" w:hAnsi="Times New Roman" w:cs="Times New Roman"/>
                <w:sz w:val="12"/>
                <w:szCs w:val="12"/>
              </w:rPr>
              <w:t>Котельна</w:t>
            </w:r>
            <w:r>
              <w:rPr>
                <w:rFonts w:ascii="Times New Roman" w:hAnsi="Times New Roman" w:cs="Times New Roman"/>
                <w:sz w:val="12"/>
                <w:szCs w:val="12"/>
              </w:rPr>
              <w:t xml:space="preserve">я  п.г.т. Суходол, </w:t>
            </w:r>
            <w:r w:rsidRPr="003D270E">
              <w:rPr>
                <w:rFonts w:ascii="Times New Roman" w:hAnsi="Times New Roman" w:cs="Times New Roman"/>
                <w:color w:val="000000"/>
                <w:sz w:val="12"/>
                <w:szCs w:val="12"/>
              </w:rPr>
              <w:t>ул. Суслова,8А</w:t>
            </w:r>
          </w:p>
        </w:tc>
        <w:tc>
          <w:tcPr>
            <w:tcW w:w="2503" w:type="pct"/>
            <w:vAlign w:val="center"/>
          </w:tcPr>
          <w:p w:rsidR="003D270E" w:rsidRPr="003D270E" w:rsidRDefault="003D270E" w:rsidP="003D270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Самарская область, </w:t>
            </w:r>
            <w:r w:rsidRPr="003D270E">
              <w:rPr>
                <w:rFonts w:ascii="Times New Roman" w:hAnsi="Times New Roman" w:cs="Times New Roman"/>
                <w:color w:val="000000"/>
                <w:sz w:val="12"/>
                <w:szCs w:val="12"/>
              </w:rPr>
              <w:t>Сергиевский район</w:t>
            </w:r>
            <w:r>
              <w:rPr>
                <w:rFonts w:ascii="Times New Roman" w:hAnsi="Times New Roman" w:cs="Times New Roman"/>
                <w:sz w:val="12"/>
                <w:szCs w:val="12"/>
              </w:rPr>
              <w:t xml:space="preserve">, </w:t>
            </w:r>
            <w:r w:rsidRPr="003D270E">
              <w:rPr>
                <w:rFonts w:ascii="Times New Roman" w:hAnsi="Times New Roman" w:cs="Times New Roman"/>
                <w:sz w:val="12"/>
                <w:szCs w:val="12"/>
              </w:rPr>
              <w:t xml:space="preserve">п.г.т. Суходол, </w:t>
            </w:r>
            <w:r w:rsidRPr="003D270E">
              <w:rPr>
                <w:rFonts w:ascii="Times New Roman" w:hAnsi="Times New Roman" w:cs="Times New Roman"/>
                <w:color w:val="000000"/>
                <w:sz w:val="12"/>
                <w:szCs w:val="12"/>
              </w:rPr>
              <w:t>ул. Суслова,8А</w:t>
            </w:r>
          </w:p>
        </w:tc>
        <w:tc>
          <w:tcPr>
            <w:tcW w:w="529" w:type="pct"/>
            <w:vAlign w:val="center"/>
          </w:tcPr>
          <w:p w:rsidR="003D270E" w:rsidRPr="003D270E" w:rsidRDefault="003D270E" w:rsidP="003D270E">
            <w:pPr>
              <w:spacing w:after="0" w:line="240" w:lineRule="auto"/>
              <w:jc w:val="center"/>
              <w:rPr>
                <w:rFonts w:ascii="Times New Roman" w:hAnsi="Times New Roman" w:cs="Times New Roman"/>
                <w:sz w:val="12"/>
                <w:szCs w:val="12"/>
              </w:rPr>
            </w:pPr>
            <w:smartTag w:uri="urn:schemas-microsoft-com:office:smarttags" w:element="metricconverter">
              <w:smartTagPr>
                <w:attr w:name="ProductID" w:val="2006 г"/>
              </w:smartTagPr>
              <w:r w:rsidRPr="003D270E">
                <w:rPr>
                  <w:rFonts w:ascii="Times New Roman" w:hAnsi="Times New Roman" w:cs="Times New Roman"/>
                  <w:sz w:val="12"/>
                  <w:szCs w:val="12"/>
                </w:rPr>
                <w:t>2006 г</w:t>
              </w:r>
            </w:smartTag>
            <w:r w:rsidRPr="003D270E">
              <w:rPr>
                <w:rFonts w:ascii="Times New Roman" w:hAnsi="Times New Roman" w:cs="Times New Roman"/>
                <w:sz w:val="12"/>
                <w:szCs w:val="12"/>
              </w:rPr>
              <w:t>.</w:t>
            </w:r>
          </w:p>
        </w:tc>
      </w:tr>
    </w:tbl>
    <w:p w:rsidR="003D270E" w:rsidRDefault="003D270E" w:rsidP="003D270E">
      <w:pPr>
        <w:tabs>
          <w:tab w:val="left" w:pos="0"/>
        </w:tabs>
        <w:spacing w:after="0" w:line="240" w:lineRule="auto"/>
        <w:ind w:firstLine="284"/>
        <w:jc w:val="center"/>
        <w:rPr>
          <w:rFonts w:ascii="Times New Roman" w:hAnsi="Times New Roman" w:cs="Times New Roman"/>
          <w:sz w:val="12"/>
          <w:szCs w:val="12"/>
        </w:rPr>
      </w:pP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lastRenderedPageBreak/>
        <w:t>1.1.1. Институциональная структура организации теплоснабжения городского поселения.</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Обслуживание автономных источников тепловой энергии, осуществляет ООО «СКК». Основным видом деятельности ООО «СКК», является управление эксплуатацией жилого фонда за вознаграждение или на договорной основе.</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Котельные, действующие на территории г.п. Суходол, предназначены для теплоснабжения жилых и административно – общественных зданий.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Зоны действия котельных п.г.т. Суходол представлены на рисунке 1.1.1.1.</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Индивидуальные источники тепловой энергии, находящиеся в частной собственности, служат для отопления индивидуальных жилых домов (1, 2-х этажные жилые дома). Индивидуальные теплогенераторы, находящиеся в муниципальной собственности, служат для отопления отдельно стоящих административных или общественных зданий.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Зоны действия индивидуальных источников тепловой энергии, находящихся в частной собственности жителей, п.г.т. Суходол, п</w:t>
      </w:r>
      <w:r>
        <w:rPr>
          <w:rFonts w:ascii="Times New Roman" w:hAnsi="Times New Roman" w:cs="Times New Roman"/>
          <w:sz w:val="12"/>
          <w:szCs w:val="12"/>
        </w:rPr>
        <w:t>редставлены на рисунке 1.1.1.1.</w:t>
      </w:r>
    </w:p>
    <w:p w:rsid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Рисунок 1.1.1.1 – Зоны действия автономных систем теплоснабжения и индивидуальных источников тепловой энергии, находящихся в частной собственности жителей, п.г.т. Суходол</w:t>
      </w:r>
    </w:p>
    <w:p w:rsidR="003D270E" w:rsidRDefault="003D270E" w:rsidP="003D270E">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527175" cy="1478915"/>
            <wp:effectExtent l="0" t="0" r="0" b="0"/>
            <wp:docPr id="11" name="Рисунок 11" descr="C:\Users\user\AppData\Local\Microsoft\Windows\Temporary Internet Files\Content.Word\яапоь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яапоьт.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7175" cy="1478915"/>
                    </a:xfrm>
                    <a:prstGeom prst="rect">
                      <a:avLst/>
                    </a:prstGeom>
                    <a:noFill/>
                    <a:ln>
                      <a:noFill/>
                    </a:ln>
                  </pic:spPr>
                </pic:pic>
              </a:graphicData>
            </a:graphic>
          </wp:inline>
        </w:drawing>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1.2 Источники тепловой энергии.</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1.2.1 Структура основного оборудования.</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На территории г.п. Суходол действуют 6 отопительных котельных, эксплуатируемые ООО «Сервисная Коммунальная Компания», расположенные в п.г.т. Суходол. Общая установленная мощность котельных в городском поселении Суходол составляет 36,288 Гкал/ч. Источники комбинированной выработки тепловой и электрической энергии г.п. Суходол отсутствуют.</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1) Котельная п.г.т. Суходол расположена по адресу: Самарская область,</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Сергиевский район, п.г.т. Суходол, ул. Пушкина.</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 Котельная является автономной, находится на обслуживании ООО «СКК».</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Сезонный персонал. Для периодического обслуживания оборудования котельной имеется обученный персонал.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 xml:space="preserve">В настоящее время в котельной установлено два котла марки «Proterm Bizon NO1400». Котлоагрегаты введены в эксплуатацию в 2015 году. Производительность каждого котлоагрегата, согласно паспортным данным, составляет 1,204 Гкал/ч. Номинальная мощность котельной 2,408 Гкал/ч. </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Газ является основным видом топлива на котельной. Резервное топливо не предусмотрено. Котельная отпускает тепловую энергию в горячей воде на нужды отопления потребителей по закрытой схеме, с установкой пластинчатого теплообменника марки «РИДАН НН№47» в количестве 2 шт., мощностью 2,8 Мвт.  В период наибольших отопительных нагрузок в котельной работают два котла. Ограничения тепловой мощности котельной отсутствуют. Данные по насосному оборудованию, представлены в таблице 1.2.1.2.</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Тепловые сети двухтрубные, симметричные. Протяженность тепловых сетей в двухтрубном исполнении составляет 4184 м.п. Температурный график – 80/60 ºС.</w:t>
      </w:r>
    </w:p>
    <w:p w:rsidR="003D270E" w:rsidRP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Целевые показатели эффективности коте</w:t>
      </w:r>
      <w:r>
        <w:rPr>
          <w:rFonts w:ascii="Times New Roman" w:hAnsi="Times New Roman" w:cs="Times New Roman"/>
          <w:sz w:val="12"/>
          <w:szCs w:val="12"/>
        </w:rPr>
        <w:t xml:space="preserve">льной приведены в </w:t>
      </w:r>
      <w:r w:rsidRPr="003D270E">
        <w:rPr>
          <w:rFonts w:ascii="Times New Roman" w:hAnsi="Times New Roman" w:cs="Times New Roman"/>
          <w:sz w:val="12"/>
          <w:szCs w:val="12"/>
        </w:rPr>
        <w:t>таблице 1.2.1.1.</w:t>
      </w:r>
    </w:p>
    <w:p w:rsid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Таблица 1.2.1.1 - Целевые показатели эффективности котельной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5"/>
        <w:gridCol w:w="1654"/>
      </w:tblGrid>
      <w:tr w:rsidR="003D270E" w:rsidRPr="003D270E" w:rsidTr="003D270E">
        <w:tc>
          <w:tcPr>
            <w:tcW w:w="7848" w:type="dxa"/>
          </w:tcPr>
          <w:p w:rsidR="003D270E" w:rsidRPr="003D270E" w:rsidRDefault="003D270E" w:rsidP="003D270E">
            <w:pPr>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Наименование показателя</w:t>
            </w:r>
          </w:p>
        </w:tc>
        <w:tc>
          <w:tcPr>
            <w:tcW w:w="2006" w:type="dxa"/>
          </w:tcPr>
          <w:p w:rsidR="003D270E" w:rsidRPr="003D270E" w:rsidRDefault="003D270E" w:rsidP="003D270E">
            <w:pPr>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 xml:space="preserve">Значения </w:t>
            </w:r>
          </w:p>
        </w:tc>
      </w:tr>
      <w:tr w:rsidR="003D270E" w:rsidRPr="003D270E" w:rsidTr="003D270E">
        <w:tc>
          <w:tcPr>
            <w:tcW w:w="7848" w:type="dxa"/>
          </w:tcPr>
          <w:p w:rsidR="003D270E" w:rsidRPr="003D270E" w:rsidRDefault="003D270E" w:rsidP="003D270E">
            <w:pPr>
              <w:spacing w:after="0" w:line="240" w:lineRule="auto"/>
              <w:rPr>
                <w:rFonts w:ascii="Times New Roman" w:hAnsi="Times New Roman" w:cs="Times New Roman"/>
                <w:color w:val="000000"/>
                <w:sz w:val="12"/>
                <w:szCs w:val="12"/>
              </w:rPr>
            </w:pPr>
            <w:r w:rsidRPr="003D270E">
              <w:rPr>
                <w:rFonts w:ascii="Times New Roman" w:hAnsi="Times New Roman" w:cs="Times New Roman"/>
                <w:color w:val="000000"/>
                <w:sz w:val="12"/>
                <w:szCs w:val="12"/>
              </w:rPr>
              <w:t>Установленная тепловая мощность котельной, Гкал/ч</w:t>
            </w:r>
          </w:p>
        </w:tc>
        <w:tc>
          <w:tcPr>
            <w:tcW w:w="2006" w:type="dxa"/>
          </w:tcPr>
          <w:p w:rsidR="003D270E" w:rsidRPr="003D270E" w:rsidRDefault="003D270E" w:rsidP="003D270E">
            <w:pPr>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2,408</w:t>
            </w:r>
          </w:p>
        </w:tc>
      </w:tr>
      <w:tr w:rsidR="003D270E" w:rsidRPr="003D270E" w:rsidTr="003D270E">
        <w:tc>
          <w:tcPr>
            <w:tcW w:w="7848" w:type="dxa"/>
          </w:tcPr>
          <w:p w:rsidR="003D270E" w:rsidRPr="003D270E" w:rsidRDefault="003D270E" w:rsidP="003D270E">
            <w:pPr>
              <w:spacing w:after="0" w:line="240" w:lineRule="auto"/>
              <w:rPr>
                <w:rFonts w:ascii="Times New Roman" w:hAnsi="Times New Roman" w:cs="Times New Roman"/>
                <w:color w:val="000000"/>
                <w:sz w:val="12"/>
                <w:szCs w:val="12"/>
              </w:rPr>
            </w:pPr>
            <w:r w:rsidRPr="003D270E">
              <w:rPr>
                <w:rFonts w:ascii="Times New Roman" w:hAnsi="Times New Roman" w:cs="Times New Roman"/>
                <w:color w:val="000000"/>
                <w:sz w:val="12"/>
                <w:szCs w:val="12"/>
              </w:rPr>
              <w:t>Располагаемая тепловая мощность котельной, Гкал/ч</w:t>
            </w:r>
          </w:p>
        </w:tc>
        <w:tc>
          <w:tcPr>
            <w:tcW w:w="2006" w:type="dxa"/>
          </w:tcPr>
          <w:p w:rsidR="003D270E" w:rsidRPr="003D270E" w:rsidRDefault="003D270E" w:rsidP="003D270E">
            <w:pPr>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2,408</w:t>
            </w:r>
          </w:p>
        </w:tc>
      </w:tr>
      <w:tr w:rsidR="003D270E" w:rsidRPr="003D270E" w:rsidTr="003D270E">
        <w:tc>
          <w:tcPr>
            <w:tcW w:w="7848" w:type="dxa"/>
          </w:tcPr>
          <w:p w:rsidR="003D270E" w:rsidRPr="003D270E" w:rsidRDefault="003D270E" w:rsidP="003D270E">
            <w:pPr>
              <w:spacing w:after="0" w:line="240" w:lineRule="auto"/>
              <w:rPr>
                <w:rFonts w:ascii="Times New Roman" w:hAnsi="Times New Roman" w:cs="Times New Roman"/>
                <w:color w:val="000000"/>
                <w:sz w:val="12"/>
                <w:szCs w:val="12"/>
              </w:rPr>
            </w:pPr>
            <w:r w:rsidRPr="003D270E">
              <w:rPr>
                <w:rFonts w:ascii="Times New Roman" w:hAnsi="Times New Roman" w:cs="Times New Roman"/>
                <w:color w:val="000000"/>
                <w:sz w:val="12"/>
                <w:szCs w:val="12"/>
              </w:rPr>
              <w:t xml:space="preserve">Средневзвешенный срок службы, лет </w:t>
            </w:r>
          </w:p>
        </w:tc>
        <w:tc>
          <w:tcPr>
            <w:tcW w:w="2006" w:type="dxa"/>
          </w:tcPr>
          <w:p w:rsidR="003D270E" w:rsidRPr="003D270E" w:rsidRDefault="003D270E" w:rsidP="003D270E">
            <w:pPr>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не менее 10</w:t>
            </w:r>
          </w:p>
        </w:tc>
      </w:tr>
      <w:tr w:rsidR="003D270E" w:rsidRPr="003D270E" w:rsidTr="003D270E">
        <w:tc>
          <w:tcPr>
            <w:tcW w:w="7848" w:type="dxa"/>
          </w:tcPr>
          <w:p w:rsidR="003D270E" w:rsidRPr="003D270E" w:rsidRDefault="003D270E" w:rsidP="003D270E">
            <w:pPr>
              <w:spacing w:after="0" w:line="240" w:lineRule="auto"/>
              <w:rPr>
                <w:rFonts w:ascii="Times New Roman" w:hAnsi="Times New Roman" w:cs="Times New Roman"/>
                <w:color w:val="000000"/>
                <w:sz w:val="12"/>
                <w:szCs w:val="12"/>
              </w:rPr>
            </w:pPr>
            <w:r w:rsidRPr="003D270E">
              <w:rPr>
                <w:rFonts w:ascii="Times New Roman" w:hAnsi="Times New Roman" w:cs="Times New Roman"/>
                <w:color w:val="000000"/>
                <w:sz w:val="12"/>
                <w:szCs w:val="12"/>
              </w:rPr>
              <w:t>Удельный расход топлива на отпущенную тепловую энергию от котельной, кг у.т./Гкал</w:t>
            </w:r>
          </w:p>
        </w:tc>
        <w:tc>
          <w:tcPr>
            <w:tcW w:w="2006" w:type="dxa"/>
            <w:vAlign w:val="center"/>
          </w:tcPr>
          <w:p w:rsidR="003D270E" w:rsidRPr="003D270E" w:rsidRDefault="003D270E" w:rsidP="003D270E">
            <w:pPr>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163,59</w:t>
            </w:r>
          </w:p>
        </w:tc>
      </w:tr>
      <w:tr w:rsidR="003D270E" w:rsidRPr="003D270E" w:rsidTr="003D270E">
        <w:tc>
          <w:tcPr>
            <w:tcW w:w="7848" w:type="dxa"/>
          </w:tcPr>
          <w:p w:rsidR="003D270E" w:rsidRPr="003D270E" w:rsidRDefault="003D270E" w:rsidP="003D270E">
            <w:pPr>
              <w:spacing w:after="0" w:line="240" w:lineRule="auto"/>
              <w:rPr>
                <w:rFonts w:ascii="Times New Roman" w:hAnsi="Times New Roman" w:cs="Times New Roman"/>
                <w:color w:val="000000"/>
                <w:sz w:val="12"/>
                <w:szCs w:val="12"/>
              </w:rPr>
            </w:pPr>
            <w:r w:rsidRPr="003D270E">
              <w:rPr>
                <w:rFonts w:ascii="Times New Roman" w:hAnsi="Times New Roman" w:cs="Times New Roman"/>
                <w:color w:val="000000"/>
                <w:sz w:val="12"/>
                <w:szCs w:val="12"/>
              </w:rPr>
              <w:t>Тепло на собственные нужды котельной, Гкал/ч</w:t>
            </w:r>
          </w:p>
        </w:tc>
        <w:tc>
          <w:tcPr>
            <w:tcW w:w="2006" w:type="dxa"/>
          </w:tcPr>
          <w:p w:rsidR="003D270E" w:rsidRPr="003D270E" w:rsidRDefault="003D270E" w:rsidP="003D270E">
            <w:pPr>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0,052</w:t>
            </w:r>
          </w:p>
        </w:tc>
      </w:tr>
      <w:tr w:rsidR="003D270E" w:rsidRPr="003D270E" w:rsidTr="003D270E">
        <w:tc>
          <w:tcPr>
            <w:tcW w:w="7848" w:type="dxa"/>
          </w:tcPr>
          <w:p w:rsidR="003D270E" w:rsidRPr="003D270E" w:rsidRDefault="003D270E" w:rsidP="003D270E">
            <w:pPr>
              <w:spacing w:after="0" w:line="240" w:lineRule="auto"/>
              <w:rPr>
                <w:rFonts w:ascii="Times New Roman" w:hAnsi="Times New Roman" w:cs="Times New Roman"/>
                <w:color w:val="000000"/>
                <w:sz w:val="12"/>
                <w:szCs w:val="12"/>
              </w:rPr>
            </w:pPr>
            <w:r w:rsidRPr="003D270E">
              <w:rPr>
                <w:rFonts w:ascii="Times New Roman" w:hAnsi="Times New Roman" w:cs="Times New Roman"/>
                <w:color w:val="000000"/>
                <w:sz w:val="12"/>
                <w:szCs w:val="12"/>
              </w:rPr>
              <w:t>КПД котлоагрегата по паспорту, %</w:t>
            </w:r>
          </w:p>
        </w:tc>
        <w:tc>
          <w:tcPr>
            <w:tcW w:w="2006" w:type="dxa"/>
          </w:tcPr>
          <w:p w:rsidR="003D270E" w:rsidRPr="003D270E" w:rsidRDefault="003D270E" w:rsidP="003D270E">
            <w:pPr>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92</w:t>
            </w:r>
          </w:p>
        </w:tc>
      </w:tr>
    </w:tbl>
    <w:p w:rsidR="003D270E" w:rsidRDefault="003D270E" w:rsidP="003D270E">
      <w:pPr>
        <w:tabs>
          <w:tab w:val="left" w:pos="0"/>
        </w:tabs>
        <w:spacing w:after="0" w:line="240" w:lineRule="auto"/>
        <w:ind w:firstLine="284"/>
        <w:jc w:val="both"/>
        <w:rPr>
          <w:rFonts w:ascii="Times New Roman" w:hAnsi="Times New Roman" w:cs="Times New Roman"/>
          <w:sz w:val="12"/>
          <w:szCs w:val="12"/>
        </w:rPr>
      </w:pPr>
    </w:p>
    <w:p w:rsidR="003D270E" w:rsidRDefault="003D270E" w:rsidP="003D270E">
      <w:pPr>
        <w:tabs>
          <w:tab w:val="left" w:pos="0"/>
        </w:tabs>
        <w:spacing w:after="0" w:line="240" w:lineRule="auto"/>
        <w:ind w:firstLine="284"/>
        <w:jc w:val="both"/>
        <w:rPr>
          <w:rFonts w:ascii="Times New Roman" w:hAnsi="Times New Roman" w:cs="Times New Roman"/>
          <w:sz w:val="12"/>
          <w:szCs w:val="12"/>
        </w:rPr>
      </w:pPr>
      <w:r w:rsidRPr="003D270E">
        <w:rPr>
          <w:rFonts w:ascii="Times New Roman" w:hAnsi="Times New Roman" w:cs="Times New Roman"/>
          <w:sz w:val="12"/>
          <w:szCs w:val="12"/>
        </w:rPr>
        <w:t>Таблица 1.2.1.2 – Технические характеристики насосного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1134"/>
        <w:gridCol w:w="1312"/>
        <w:gridCol w:w="955"/>
        <w:gridCol w:w="1417"/>
        <w:gridCol w:w="1275"/>
        <w:gridCol w:w="816"/>
      </w:tblGrid>
      <w:tr w:rsidR="00F63860" w:rsidRPr="003D270E" w:rsidTr="0025608C">
        <w:tc>
          <w:tcPr>
            <w:tcW w:w="530" w:type="pct"/>
            <w:vAlign w:val="center"/>
          </w:tcPr>
          <w:p w:rsidR="003D270E" w:rsidRPr="003D270E" w:rsidRDefault="003D270E" w:rsidP="003D270E">
            <w:pPr>
              <w:tabs>
                <w:tab w:val="left" w:pos="180"/>
              </w:tabs>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Насос</w:t>
            </w:r>
          </w:p>
        </w:tc>
        <w:tc>
          <w:tcPr>
            <w:tcW w:w="733" w:type="pct"/>
            <w:vAlign w:val="center"/>
          </w:tcPr>
          <w:p w:rsidR="003D270E" w:rsidRPr="003D270E" w:rsidRDefault="003D270E" w:rsidP="003D270E">
            <w:pPr>
              <w:tabs>
                <w:tab w:val="left" w:pos="180"/>
              </w:tabs>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Марка</w:t>
            </w:r>
          </w:p>
        </w:tc>
        <w:tc>
          <w:tcPr>
            <w:tcW w:w="849" w:type="pct"/>
            <w:vAlign w:val="center"/>
          </w:tcPr>
          <w:p w:rsidR="003D270E" w:rsidRPr="003D270E" w:rsidRDefault="003D270E" w:rsidP="003D270E">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Производительность, </w:t>
            </w:r>
            <w:r w:rsidRPr="003D270E">
              <w:rPr>
                <w:rFonts w:ascii="Times New Roman" w:hAnsi="Times New Roman" w:cs="Times New Roman"/>
                <w:color w:val="000000"/>
                <w:sz w:val="12"/>
                <w:szCs w:val="12"/>
              </w:rPr>
              <w:t>м³/ч</w:t>
            </w:r>
          </w:p>
        </w:tc>
        <w:tc>
          <w:tcPr>
            <w:tcW w:w="618" w:type="pct"/>
            <w:vAlign w:val="center"/>
          </w:tcPr>
          <w:p w:rsidR="003D270E" w:rsidRPr="003D270E" w:rsidRDefault="0025608C" w:rsidP="0025608C">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Напор, </w:t>
            </w:r>
            <w:r w:rsidR="003D270E" w:rsidRPr="003D270E">
              <w:rPr>
                <w:rFonts w:ascii="Times New Roman" w:hAnsi="Times New Roman" w:cs="Times New Roman"/>
                <w:color w:val="000000"/>
                <w:sz w:val="12"/>
                <w:szCs w:val="12"/>
              </w:rPr>
              <w:t>м</w:t>
            </w:r>
          </w:p>
        </w:tc>
        <w:tc>
          <w:tcPr>
            <w:tcW w:w="917" w:type="pct"/>
            <w:vAlign w:val="center"/>
          </w:tcPr>
          <w:p w:rsidR="003D270E" w:rsidRPr="003D270E" w:rsidRDefault="003D270E" w:rsidP="003D270E">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Мощность эл.  двигателя, </w:t>
            </w:r>
            <w:r w:rsidRPr="003D270E">
              <w:rPr>
                <w:rFonts w:ascii="Times New Roman" w:hAnsi="Times New Roman" w:cs="Times New Roman"/>
                <w:color w:val="000000"/>
                <w:sz w:val="12"/>
                <w:szCs w:val="12"/>
              </w:rPr>
              <w:t>кВт</w:t>
            </w:r>
          </w:p>
        </w:tc>
        <w:tc>
          <w:tcPr>
            <w:tcW w:w="825" w:type="pct"/>
            <w:vAlign w:val="center"/>
          </w:tcPr>
          <w:p w:rsidR="003D270E" w:rsidRPr="003D270E" w:rsidRDefault="003D270E" w:rsidP="003D270E">
            <w:pPr>
              <w:tabs>
                <w:tab w:val="left" w:pos="180"/>
              </w:tabs>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Дата установки</w:t>
            </w:r>
          </w:p>
        </w:tc>
        <w:tc>
          <w:tcPr>
            <w:tcW w:w="529" w:type="pct"/>
            <w:vAlign w:val="center"/>
          </w:tcPr>
          <w:p w:rsidR="003D270E" w:rsidRPr="003D270E" w:rsidRDefault="0025608C" w:rsidP="0025608C">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Кол-во, </w:t>
            </w:r>
            <w:r w:rsidR="003D270E" w:rsidRPr="003D270E">
              <w:rPr>
                <w:rFonts w:ascii="Times New Roman" w:hAnsi="Times New Roman" w:cs="Times New Roman"/>
                <w:color w:val="000000"/>
                <w:sz w:val="12"/>
                <w:szCs w:val="12"/>
              </w:rPr>
              <w:t>шт.</w:t>
            </w:r>
          </w:p>
        </w:tc>
      </w:tr>
      <w:tr w:rsidR="00F63860" w:rsidRPr="003D270E" w:rsidTr="0025608C">
        <w:tc>
          <w:tcPr>
            <w:tcW w:w="530" w:type="pct"/>
            <w:vAlign w:val="center"/>
          </w:tcPr>
          <w:p w:rsidR="003D270E" w:rsidRPr="003D270E" w:rsidRDefault="003D270E" w:rsidP="003D270E">
            <w:pPr>
              <w:tabs>
                <w:tab w:val="left" w:pos="180"/>
              </w:tabs>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сетевой</w:t>
            </w:r>
          </w:p>
        </w:tc>
        <w:tc>
          <w:tcPr>
            <w:tcW w:w="733" w:type="pct"/>
            <w:vAlign w:val="center"/>
          </w:tcPr>
          <w:p w:rsidR="003D270E" w:rsidRPr="0025608C" w:rsidRDefault="003D270E" w:rsidP="0025608C">
            <w:pPr>
              <w:spacing w:after="0" w:line="240" w:lineRule="auto"/>
              <w:jc w:val="center"/>
              <w:rPr>
                <w:rFonts w:ascii="Times New Roman" w:hAnsi="Times New Roman" w:cs="Times New Roman"/>
                <w:sz w:val="12"/>
                <w:szCs w:val="12"/>
              </w:rPr>
            </w:pPr>
            <w:r w:rsidRPr="003D270E">
              <w:rPr>
                <w:rFonts w:ascii="Times New Roman" w:hAnsi="Times New Roman" w:cs="Times New Roman"/>
                <w:sz w:val="12"/>
                <w:szCs w:val="12"/>
                <w:lang w:val="en-US"/>
              </w:rPr>
              <w:t>GRUNDFOS</w:t>
            </w:r>
            <w:r w:rsidR="0025608C">
              <w:rPr>
                <w:rFonts w:ascii="Times New Roman" w:hAnsi="Times New Roman" w:cs="Times New Roman"/>
                <w:sz w:val="12"/>
                <w:szCs w:val="12"/>
              </w:rPr>
              <w:t xml:space="preserve"> </w:t>
            </w:r>
            <w:r w:rsidRPr="003D270E">
              <w:rPr>
                <w:rFonts w:ascii="Times New Roman" w:hAnsi="Times New Roman" w:cs="Times New Roman"/>
                <w:sz w:val="12"/>
                <w:szCs w:val="12"/>
                <w:lang w:val="en-US"/>
              </w:rPr>
              <w:t>TP</w:t>
            </w:r>
            <w:r w:rsidRPr="003D270E">
              <w:rPr>
                <w:rFonts w:ascii="Times New Roman" w:hAnsi="Times New Roman" w:cs="Times New Roman"/>
                <w:sz w:val="12"/>
                <w:szCs w:val="12"/>
              </w:rPr>
              <w:t xml:space="preserve"> 80-330/2</w:t>
            </w:r>
          </w:p>
        </w:tc>
        <w:tc>
          <w:tcPr>
            <w:tcW w:w="849" w:type="pct"/>
            <w:vAlign w:val="center"/>
          </w:tcPr>
          <w:p w:rsidR="003D270E" w:rsidRPr="003D270E" w:rsidRDefault="003D270E" w:rsidP="003D270E">
            <w:pPr>
              <w:tabs>
                <w:tab w:val="left" w:pos="180"/>
              </w:tabs>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94,9</w:t>
            </w:r>
          </w:p>
        </w:tc>
        <w:tc>
          <w:tcPr>
            <w:tcW w:w="618" w:type="pct"/>
            <w:vAlign w:val="center"/>
          </w:tcPr>
          <w:p w:rsidR="003D270E" w:rsidRPr="003D270E" w:rsidRDefault="003D270E" w:rsidP="003D270E">
            <w:pPr>
              <w:tabs>
                <w:tab w:val="left" w:pos="180"/>
              </w:tabs>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29,0</w:t>
            </w:r>
          </w:p>
        </w:tc>
        <w:tc>
          <w:tcPr>
            <w:tcW w:w="917" w:type="pct"/>
            <w:vAlign w:val="center"/>
          </w:tcPr>
          <w:p w:rsidR="003D270E" w:rsidRPr="003D270E" w:rsidRDefault="003D270E" w:rsidP="003D270E">
            <w:pPr>
              <w:tabs>
                <w:tab w:val="left" w:pos="180"/>
              </w:tabs>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11,0</w:t>
            </w:r>
          </w:p>
        </w:tc>
        <w:tc>
          <w:tcPr>
            <w:tcW w:w="825" w:type="pct"/>
            <w:vAlign w:val="center"/>
          </w:tcPr>
          <w:p w:rsidR="003D270E" w:rsidRPr="003D270E" w:rsidRDefault="003D270E" w:rsidP="003D270E">
            <w:pPr>
              <w:tabs>
                <w:tab w:val="left" w:pos="180"/>
              </w:tabs>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2015</w:t>
            </w:r>
          </w:p>
        </w:tc>
        <w:tc>
          <w:tcPr>
            <w:tcW w:w="529" w:type="pct"/>
            <w:vAlign w:val="center"/>
          </w:tcPr>
          <w:p w:rsidR="003D270E" w:rsidRPr="003D270E" w:rsidRDefault="003D270E" w:rsidP="003D270E">
            <w:pPr>
              <w:tabs>
                <w:tab w:val="left" w:pos="180"/>
              </w:tabs>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2</w:t>
            </w:r>
          </w:p>
        </w:tc>
      </w:tr>
      <w:tr w:rsidR="00F63860" w:rsidRPr="003D270E" w:rsidTr="0025608C">
        <w:tc>
          <w:tcPr>
            <w:tcW w:w="530" w:type="pct"/>
            <w:vAlign w:val="center"/>
          </w:tcPr>
          <w:p w:rsidR="003D270E" w:rsidRPr="003D270E" w:rsidRDefault="003D270E" w:rsidP="003D270E">
            <w:pPr>
              <w:tabs>
                <w:tab w:val="left" w:pos="180"/>
              </w:tabs>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котловой</w:t>
            </w:r>
          </w:p>
        </w:tc>
        <w:tc>
          <w:tcPr>
            <w:tcW w:w="733" w:type="pct"/>
            <w:vAlign w:val="center"/>
          </w:tcPr>
          <w:p w:rsidR="003D270E" w:rsidRPr="0025608C" w:rsidRDefault="003D270E" w:rsidP="0025608C">
            <w:pPr>
              <w:spacing w:after="0" w:line="240" w:lineRule="auto"/>
              <w:jc w:val="center"/>
              <w:rPr>
                <w:rFonts w:ascii="Times New Roman" w:hAnsi="Times New Roman" w:cs="Times New Roman"/>
                <w:sz w:val="12"/>
                <w:szCs w:val="12"/>
              </w:rPr>
            </w:pPr>
            <w:r w:rsidRPr="003D270E">
              <w:rPr>
                <w:rFonts w:ascii="Times New Roman" w:hAnsi="Times New Roman" w:cs="Times New Roman"/>
                <w:sz w:val="12"/>
                <w:szCs w:val="12"/>
                <w:lang w:val="en-US"/>
              </w:rPr>
              <w:t>GRUNDFOS</w:t>
            </w:r>
            <w:r w:rsidR="0025608C">
              <w:rPr>
                <w:rFonts w:ascii="Times New Roman" w:hAnsi="Times New Roman" w:cs="Times New Roman"/>
                <w:sz w:val="12"/>
                <w:szCs w:val="12"/>
              </w:rPr>
              <w:t xml:space="preserve"> </w:t>
            </w:r>
            <w:r w:rsidRPr="003D270E">
              <w:rPr>
                <w:rFonts w:ascii="Times New Roman" w:hAnsi="Times New Roman" w:cs="Times New Roman"/>
                <w:color w:val="000000"/>
                <w:sz w:val="12"/>
                <w:szCs w:val="12"/>
              </w:rPr>
              <w:t>ТР80-90/4</w:t>
            </w:r>
          </w:p>
        </w:tc>
        <w:tc>
          <w:tcPr>
            <w:tcW w:w="849" w:type="pct"/>
            <w:vAlign w:val="center"/>
          </w:tcPr>
          <w:p w:rsidR="003D270E" w:rsidRPr="003D270E" w:rsidRDefault="003D270E" w:rsidP="003D270E">
            <w:pPr>
              <w:tabs>
                <w:tab w:val="left" w:pos="180"/>
              </w:tabs>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49,2</w:t>
            </w:r>
          </w:p>
        </w:tc>
        <w:tc>
          <w:tcPr>
            <w:tcW w:w="618" w:type="pct"/>
            <w:vAlign w:val="center"/>
          </w:tcPr>
          <w:p w:rsidR="003D270E" w:rsidRPr="003D270E" w:rsidRDefault="003D270E" w:rsidP="003D270E">
            <w:pPr>
              <w:tabs>
                <w:tab w:val="left" w:pos="180"/>
              </w:tabs>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7,0</w:t>
            </w:r>
          </w:p>
        </w:tc>
        <w:tc>
          <w:tcPr>
            <w:tcW w:w="917" w:type="pct"/>
            <w:vAlign w:val="center"/>
          </w:tcPr>
          <w:p w:rsidR="003D270E" w:rsidRPr="003D270E" w:rsidRDefault="003D270E" w:rsidP="003D270E">
            <w:pPr>
              <w:tabs>
                <w:tab w:val="left" w:pos="180"/>
              </w:tabs>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1,5</w:t>
            </w:r>
          </w:p>
        </w:tc>
        <w:tc>
          <w:tcPr>
            <w:tcW w:w="825" w:type="pct"/>
            <w:vAlign w:val="center"/>
          </w:tcPr>
          <w:p w:rsidR="003D270E" w:rsidRPr="003D270E" w:rsidRDefault="003D270E" w:rsidP="003D270E">
            <w:pPr>
              <w:tabs>
                <w:tab w:val="left" w:pos="180"/>
              </w:tabs>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2015</w:t>
            </w:r>
          </w:p>
        </w:tc>
        <w:tc>
          <w:tcPr>
            <w:tcW w:w="529" w:type="pct"/>
            <w:vAlign w:val="center"/>
          </w:tcPr>
          <w:p w:rsidR="003D270E" w:rsidRPr="003D270E" w:rsidRDefault="003D270E" w:rsidP="003D270E">
            <w:pPr>
              <w:tabs>
                <w:tab w:val="left" w:pos="180"/>
              </w:tabs>
              <w:spacing w:after="0" w:line="240" w:lineRule="auto"/>
              <w:jc w:val="center"/>
              <w:rPr>
                <w:rFonts w:ascii="Times New Roman" w:hAnsi="Times New Roman" w:cs="Times New Roman"/>
                <w:color w:val="000000"/>
                <w:sz w:val="12"/>
                <w:szCs w:val="12"/>
              </w:rPr>
            </w:pPr>
            <w:r w:rsidRPr="003D270E">
              <w:rPr>
                <w:rFonts w:ascii="Times New Roman" w:hAnsi="Times New Roman" w:cs="Times New Roman"/>
                <w:color w:val="000000"/>
                <w:sz w:val="12"/>
                <w:szCs w:val="12"/>
              </w:rPr>
              <w:t>2</w:t>
            </w:r>
          </w:p>
        </w:tc>
      </w:tr>
    </w:tbl>
    <w:p w:rsidR="003D270E" w:rsidRDefault="003D270E" w:rsidP="003D270E">
      <w:pPr>
        <w:tabs>
          <w:tab w:val="left" w:pos="0"/>
        </w:tabs>
        <w:spacing w:after="0" w:line="240" w:lineRule="auto"/>
        <w:ind w:firstLine="284"/>
        <w:jc w:val="both"/>
        <w:rPr>
          <w:rFonts w:ascii="Times New Roman" w:hAnsi="Times New Roman" w:cs="Times New Roman"/>
          <w:sz w:val="12"/>
          <w:szCs w:val="12"/>
        </w:rPr>
      </w:pPr>
    </w:p>
    <w:p w:rsidR="0025608C" w:rsidRP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2) Котельная п.г.т. Суходол расположена по адресу: Самарская область,</w:t>
      </w:r>
    </w:p>
    <w:p w:rsidR="0025608C" w:rsidRP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Сергиевский район, п.г.т. Суходол, ул. Суворова, 18.</w:t>
      </w:r>
    </w:p>
    <w:p w:rsidR="0025608C" w:rsidRP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 xml:space="preserve"> Котельная является автономной, находится на обслуживании ООО «СКК», работает без постоянного обслуживающего персонала. Для периодического обслуживания оборудования котельной имеется обученный персонал.    </w:t>
      </w:r>
    </w:p>
    <w:p w:rsidR="0025608C" w:rsidRP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 xml:space="preserve"> В настоящее время в котельной установлено два водогрейных котла марки «Buderus Logano SK 645». Котлоагрегаты введены в эксплуатацию в 2013 году. Производительность каждого котлоагрегата, согласно паспортным данным, составляет 0,43 Гкал/ч. Номинальная мощность котельной 0,86 Гкал/ч. </w:t>
      </w:r>
    </w:p>
    <w:p w:rsidR="0025608C" w:rsidRP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lastRenderedPageBreak/>
        <w:t>Газ является основным видом топлива на котельной. Резервное топливо не предусмотрено. В период наибольших отопительных нагрузок в котельной работают 2 котла.</w:t>
      </w:r>
    </w:p>
    <w:p w:rsidR="0025608C" w:rsidRP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Система отопления двухконтурная:</w:t>
      </w:r>
    </w:p>
    <w:p w:rsidR="0025608C" w:rsidRP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 xml:space="preserve"> -  циркуляционное кольцо теплоносителя 1 контура системы отопления включает: группу котлов, теплообменники отопления, насосы внутреннего контура;</w:t>
      </w:r>
    </w:p>
    <w:p w:rsidR="0025608C" w:rsidRP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 xml:space="preserve"> -  циркуляционное кольцо теплоносителя 2 контура системы отопления включает: теплообменники отопления, сетевые насосы, грязевой фильтр, систему отопления потребителей. </w:t>
      </w:r>
    </w:p>
    <w:p w:rsidR="0025608C" w:rsidRP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Ограничения тепловой мощности котельной отсутствуют. Данные по насосному оборудованию, представлены в таблице 1.2.1.4.</w:t>
      </w:r>
    </w:p>
    <w:p w:rsidR="0025608C" w:rsidRP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Тепловые сети двухтрубные, симметричные, введены в эксплуатацию в 2013 году. Протяженность тепловых сетей в двухтрубном исполнении составляет 1192,0 м.п. Температурный график – 80/60 ºС.</w:t>
      </w:r>
    </w:p>
    <w:p w:rsidR="0025608C" w:rsidRP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Целевые показатели эффективности коте</w:t>
      </w:r>
      <w:r>
        <w:rPr>
          <w:rFonts w:ascii="Times New Roman" w:hAnsi="Times New Roman" w:cs="Times New Roman"/>
          <w:sz w:val="12"/>
          <w:szCs w:val="12"/>
        </w:rPr>
        <w:t>льной приведены в таблице 1.2.1.3.</w:t>
      </w:r>
    </w:p>
    <w:p w:rsid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Таблица 1.2.1.3 - Целевые показатели эффективности котельной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5"/>
        <w:gridCol w:w="1654"/>
      </w:tblGrid>
      <w:tr w:rsidR="0025608C" w:rsidRPr="0025608C" w:rsidTr="00F63860">
        <w:tc>
          <w:tcPr>
            <w:tcW w:w="7848" w:type="dxa"/>
          </w:tcPr>
          <w:p w:rsidR="0025608C" w:rsidRPr="0025608C" w:rsidRDefault="0025608C" w:rsidP="0025608C">
            <w:pPr>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Наименование показателя</w:t>
            </w:r>
          </w:p>
        </w:tc>
        <w:tc>
          <w:tcPr>
            <w:tcW w:w="2006" w:type="dxa"/>
          </w:tcPr>
          <w:p w:rsidR="0025608C" w:rsidRPr="0025608C" w:rsidRDefault="0025608C" w:rsidP="0025608C">
            <w:pPr>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 xml:space="preserve">Значения </w:t>
            </w:r>
          </w:p>
        </w:tc>
      </w:tr>
      <w:tr w:rsidR="0025608C" w:rsidRPr="0025608C" w:rsidTr="00F63860">
        <w:tc>
          <w:tcPr>
            <w:tcW w:w="7848" w:type="dxa"/>
          </w:tcPr>
          <w:p w:rsidR="0025608C" w:rsidRPr="0025608C" w:rsidRDefault="0025608C" w:rsidP="0025608C">
            <w:pPr>
              <w:spacing w:after="0" w:line="240" w:lineRule="auto"/>
              <w:rPr>
                <w:rFonts w:ascii="Times New Roman" w:hAnsi="Times New Roman" w:cs="Times New Roman"/>
                <w:color w:val="000000"/>
                <w:sz w:val="12"/>
                <w:szCs w:val="12"/>
              </w:rPr>
            </w:pPr>
            <w:r w:rsidRPr="0025608C">
              <w:rPr>
                <w:rFonts w:ascii="Times New Roman" w:hAnsi="Times New Roman" w:cs="Times New Roman"/>
                <w:color w:val="000000"/>
                <w:sz w:val="12"/>
                <w:szCs w:val="12"/>
              </w:rPr>
              <w:t>Установленная тепловая мощность котельной, Гкал/ч</w:t>
            </w:r>
          </w:p>
        </w:tc>
        <w:tc>
          <w:tcPr>
            <w:tcW w:w="2006" w:type="dxa"/>
          </w:tcPr>
          <w:p w:rsidR="0025608C" w:rsidRPr="0025608C" w:rsidRDefault="0025608C" w:rsidP="0025608C">
            <w:pPr>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0,86</w:t>
            </w:r>
          </w:p>
        </w:tc>
      </w:tr>
      <w:tr w:rsidR="0025608C" w:rsidRPr="0025608C" w:rsidTr="00F63860">
        <w:tc>
          <w:tcPr>
            <w:tcW w:w="7848" w:type="dxa"/>
          </w:tcPr>
          <w:p w:rsidR="0025608C" w:rsidRPr="0025608C" w:rsidRDefault="0025608C" w:rsidP="0025608C">
            <w:pPr>
              <w:spacing w:after="0" w:line="240" w:lineRule="auto"/>
              <w:rPr>
                <w:rFonts w:ascii="Times New Roman" w:hAnsi="Times New Roman" w:cs="Times New Roman"/>
                <w:color w:val="000000"/>
                <w:sz w:val="12"/>
                <w:szCs w:val="12"/>
              </w:rPr>
            </w:pPr>
            <w:r w:rsidRPr="0025608C">
              <w:rPr>
                <w:rFonts w:ascii="Times New Roman" w:hAnsi="Times New Roman" w:cs="Times New Roman"/>
                <w:color w:val="000000"/>
                <w:sz w:val="12"/>
                <w:szCs w:val="12"/>
              </w:rPr>
              <w:t>Располагаемая тепловая мощность котельной, Гкал/ч</w:t>
            </w:r>
          </w:p>
        </w:tc>
        <w:tc>
          <w:tcPr>
            <w:tcW w:w="2006" w:type="dxa"/>
          </w:tcPr>
          <w:p w:rsidR="0025608C" w:rsidRPr="0025608C" w:rsidRDefault="0025608C" w:rsidP="0025608C">
            <w:pPr>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0,86</w:t>
            </w:r>
          </w:p>
        </w:tc>
      </w:tr>
      <w:tr w:rsidR="0025608C" w:rsidRPr="0025608C" w:rsidTr="00F63860">
        <w:tc>
          <w:tcPr>
            <w:tcW w:w="7848" w:type="dxa"/>
          </w:tcPr>
          <w:p w:rsidR="0025608C" w:rsidRPr="0025608C" w:rsidRDefault="0025608C" w:rsidP="0025608C">
            <w:pPr>
              <w:spacing w:after="0" w:line="240" w:lineRule="auto"/>
              <w:rPr>
                <w:rFonts w:ascii="Times New Roman" w:hAnsi="Times New Roman" w:cs="Times New Roman"/>
                <w:color w:val="000000"/>
                <w:sz w:val="12"/>
                <w:szCs w:val="12"/>
              </w:rPr>
            </w:pPr>
            <w:r w:rsidRPr="0025608C">
              <w:rPr>
                <w:rFonts w:ascii="Times New Roman" w:hAnsi="Times New Roman" w:cs="Times New Roman"/>
                <w:color w:val="000000"/>
                <w:sz w:val="12"/>
                <w:szCs w:val="12"/>
              </w:rPr>
              <w:t xml:space="preserve">Средневзвешенный срок службы, лет </w:t>
            </w:r>
          </w:p>
        </w:tc>
        <w:tc>
          <w:tcPr>
            <w:tcW w:w="2006" w:type="dxa"/>
          </w:tcPr>
          <w:p w:rsidR="0025608C" w:rsidRPr="0025608C" w:rsidRDefault="0025608C" w:rsidP="0025608C">
            <w:pPr>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не менее 10</w:t>
            </w:r>
          </w:p>
        </w:tc>
      </w:tr>
      <w:tr w:rsidR="0025608C" w:rsidRPr="0025608C" w:rsidTr="00F63860">
        <w:tc>
          <w:tcPr>
            <w:tcW w:w="7848" w:type="dxa"/>
          </w:tcPr>
          <w:p w:rsidR="0025608C" w:rsidRPr="0025608C" w:rsidRDefault="0025608C" w:rsidP="0025608C">
            <w:pPr>
              <w:spacing w:after="0" w:line="240" w:lineRule="auto"/>
              <w:rPr>
                <w:rFonts w:ascii="Times New Roman" w:hAnsi="Times New Roman" w:cs="Times New Roman"/>
                <w:color w:val="000000"/>
                <w:sz w:val="12"/>
                <w:szCs w:val="12"/>
              </w:rPr>
            </w:pPr>
            <w:r w:rsidRPr="0025608C">
              <w:rPr>
                <w:rFonts w:ascii="Times New Roman" w:hAnsi="Times New Roman" w:cs="Times New Roman"/>
                <w:color w:val="000000"/>
                <w:sz w:val="12"/>
                <w:szCs w:val="12"/>
              </w:rPr>
              <w:t>Удельный расход топлива на отпущенную тепловую энергию от котельной, кг у.т./Гкал</w:t>
            </w:r>
          </w:p>
        </w:tc>
        <w:tc>
          <w:tcPr>
            <w:tcW w:w="2006" w:type="dxa"/>
            <w:vAlign w:val="center"/>
          </w:tcPr>
          <w:p w:rsidR="0025608C" w:rsidRPr="0025608C" w:rsidRDefault="0025608C" w:rsidP="0025608C">
            <w:pPr>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164,89</w:t>
            </w:r>
          </w:p>
        </w:tc>
      </w:tr>
      <w:tr w:rsidR="0025608C" w:rsidRPr="0025608C" w:rsidTr="00F63860">
        <w:tc>
          <w:tcPr>
            <w:tcW w:w="7848" w:type="dxa"/>
          </w:tcPr>
          <w:p w:rsidR="0025608C" w:rsidRPr="0025608C" w:rsidRDefault="0025608C" w:rsidP="0025608C">
            <w:pPr>
              <w:spacing w:after="0" w:line="240" w:lineRule="auto"/>
              <w:rPr>
                <w:rFonts w:ascii="Times New Roman" w:hAnsi="Times New Roman" w:cs="Times New Roman"/>
                <w:color w:val="000000"/>
                <w:sz w:val="12"/>
                <w:szCs w:val="12"/>
              </w:rPr>
            </w:pPr>
            <w:r w:rsidRPr="0025608C">
              <w:rPr>
                <w:rFonts w:ascii="Times New Roman" w:hAnsi="Times New Roman" w:cs="Times New Roman"/>
                <w:color w:val="000000"/>
                <w:sz w:val="12"/>
                <w:szCs w:val="12"/>
              </w:rPr>
              <w:t>Тепло на собственные нужды котельной, Гкал/ч</w:t>
            </w:r>
          </w:p>
        </w:tc>
        <w:tc>
          <w:tcPr>
            <w:tcW w:w="2006" w:type="dxa"/>
          </w:tcPr>
          <w:p w:rsidR="0025608C" w:rsidRPr="0025608C" w:rsidRDefault="0025608C" w:rsidP="0025608C">
            <w:pPr>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0</w:t>
            </w:r>
          </w:p>
        </w:tc>
      </w:tr>
      <w:tr w:rsidR="0025608C" w:rsidRPr="0025608C" w:rsidTr="00F63860">
        <w:tc>
          <w:tcPr>
            <w:tcW w:w="7848" w:type="dxa"/>
          </w:tcPr>
          <w:p w:rsidR="0025608C" w:rsidRPr="0025608C" w:rsidRDefault="0025608C" w:rsidP="0025608C">
            <w:pPr>
              <w:spacing w:after="0" w:line="240" w:lineRule="auto"/>
              <w:rPr>
                <w:rFonts w:ascii="Times New Roman" w:hAnsi="Times New Roman" w:cs="Times New Roman"/>
                <w:color w:val="000000"/>
                <w:sz w:val="12"/>
                <w:szCs w:val="12"/>
              </w:rPr>
            </w:pPr>
            <w:r w:rsidRPr="0025608C">
              <w:rPr>
                <w:rFonts w:ascii="Times New Roman" w:hAnsi="Times New Roman" w:cs="Times New Roman"/>
                <w:color w:val="000000"/>
                <w:sz w:val="12"/>
                <w:szCs w:val="12"/>
              </w:rPr>
              <w:t>КПД котлоагрегата по паспорту, %</w:t>
            </w:r>
          </w:p>
        </w:tc>
        <w:tc>
          <w:tcPr>
            <w:tcW w:w="2006" w:type="dxa"/>
          </w:tcPr>
          <w:p w:rsidR="0025608C" w:rsidRPr="0025608C" w:rsidRDefault="0025608C" w:rsidP="0025608C">
            <w:pPr>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93</w:t>
            </w:r>
          </w:p>
        </w:tc>
      </w:tr>
    </w:tbl>
    <w:p w:rsidR="0025608C" w:rsidRDefault="0025608C" w:rsidP="0025608C">
      <w:pPr>
        <w:tabs>
          <w:tab w:val="left" w:pos="0"/>
        </w:tabs>
        <w:spacing w:after="0" w:line="240" w:lineRule="auto"/>
        <w:ind w:firstLine="284"/>
        <w:jc w:val="both"/>
        <w:rPr>
          <w:rFonts w:ascii="Times New Roman" w:hAnsi="Times New Roman" w:cs="Times New Roman"/>
          <w:sz w:val="12"/>
          <w:szCs w:val="12"/>
        </w:rPr>
      </w:pPr>
    </w:p>
    <w:p w:rsid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Таблица 1.2.1.4 – Технические характеристики насосного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1500"/>
        <w:gridCol w:w="1312"/>
        <w:gridCol w:w="772"/>
        <w:gridCol w:w="1333"/>
        <w:gridCol w:w="957"/>
        <w:gridCol w:w="819"/>
      </w:tblGrid>
      <w:tr w:rsidR="00F63860" w:rsidRPr="0025608C" w:rsidTr="0025608C">
        <w:tc>
          <w:tcPr>
            <w:tcW w:w="673"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Насос</w:t>
            </w:r>
          </w:p>
        </w:tc>
        <w:tc>
          <w:tcPr>
            <w:tcW w:w="973"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Марка</w:t>
            </w:r>
          </w:p>
        </w:tc>
        <w:tc>
          <w:tcPr>
            <w:tcW w:w="833"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Производительность, </w:t>
            </w:r>
            <w:r w:rsidRPr="0025608C">
              <w:rPr>
                <w:rFonts w:ascii="Times New Roman" w:hAnsi="Times New Roman" w:cs="Times New Roman"/>
                <w:color w:val="000000"/>
                <w:sz w:val="12"/>
                <w:szCs w:val="12"/>
              </w:rPr>
              <w:t>м³/ч</w:t>
            </w:r>
          </w:p>
        </w:tc>
        <w:tc>
          <w:tcPr>
            <w:tcW w:w="502"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Напор, </w:t>
            </w:r>
            <w:r w:rsidRPr="0025608C">
              <w:rPr>
                <w:rFonts w:ascii="Times New Roman" w:hAnsi="Times New Roman" w:cs="Times New Roman"/>
                <w:color w:val="000000"/>
                <w:sz w:val="12"/>
                <w:szCs w:val="12"/>
              </w:rPr>
              <w:t>м</w:t>
            </w:r>
          </w:p>
        </w:tc>
        <w:tc>
          <w:tcPr>
            <w:tcW w:w="865"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Мощность эл. двигателя</w:t>
            </w:r>
            <w:r>
              <w:rPr>
                <w:rFonts w:ascii="Times New Roman" w:hAnsi="Times New Roman" w:cs="Times New Roman"/>
                <w:color w:val="000000"/>
                <w:sz w:val="12"/>
                <w:szCs w:val="12"/>
              </w:rPr>
              <w:t xml:space="preserve">, </w:t>
            </w:r>
            <w:r w:rsidRPr="0025608C">
              <w:rPr>
                <w:rFonts w:ascii="Times New Roman" w:hAnsi="Times New Roman" w:cs="Times New Roman"/>
                <w:color w:val="000000"/>
                <w:sz w:val="12"/>
                <w:szCs w:val="12"/>
              </w:rPr>
              <w:t>кВт</w:t>
            </w:r>
          </w:p>
        </w:tc>
        <w:tc>
          <w:tcPr>
            <w:tcW w:w="622"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Дата установ</w:t>
            </w:r>
            <w:r w:rsidRPr="0025608C">
              <w:rPr>
                <w:rFonts w:ascii="Times New Roman" w:hAnsi="Times New Roman" w:cs="Times New Roman"/>
                <w:color w:val="000000"/>
                <w:sz w:val="12"/>
                <w:szCs w:val="12"/>
              </w:rPr>
              <w:t>ки</w:t>
            </w:r>
          </w:p>
        </w:tc>
        <w:tc>
          <w:tcPr>
            <w:tcW w:w="532"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Кол-во, </w:t>
            </w:r>
            <w:r w:rsidRPr="0025608C">
              <w:rPr>
                <w:rFonts w:ascii="Times New Roman" w:hAnsi="Times New Roman" w:cs="Times New Roman"/>
                <w:color w:val="000000"/>
                <w:sz w:val="12"/>
                <w:szCs w:val="12"/>
              </w:rPr>
              <w:t>шт.</w:t>
            </w:r>
          </w:p>
        </w:tc>
      </w:tr>
      <w:tr w:rsidR="00F63860" w:rsidRPr="0025608C" w:rsidTr="0025608C">
        <w:tc>
          <w:tcPr>
            <w:tcW w:w="673"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сетевой</w:t>
            </w:r>
          </w:p>
        </w:tc>
        <w:tc>
          <w:tcPr>
            <w:tcW w:w="973" w:type="pct"/>
            <w:vAlign w:val="center"/>
          </w:tcPr>
          <w:p w:rsidR="0025608C" w:rsidRPr="0025608C" w:rsidRDefault="0025608C" w:rsidP="0025608C">
            <w:pPr>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lang w:val="en-US"/>
              </w:rPr>
              <w:t>Wilo</w:t>
            </w:r>
          </w:p>
          <w:p w:rsidR="0025608C" w:rsidRPr="0025608C" w:rsidRDefault="0025608C" w:rsidP="0025608C">
            <w:pPr>
              <w:spacing w:after="0" w:line="240" w:lineRule="auto"/>
              <w:jc w:val="center"/>
              <w:rPr>
                <w:rFonts w:ascii="Times New Roman" w:hAnsi="Times New Roman" w:cs="Times New Roman"/>
                <w:sz w:val="12"/>
                <w:szCs w:val="12"/>
              </w:rPr>
            </w:pPr>
            <w:r w:rsidRPr="0025608C">
              <w:rPr>
                <w:rFonts w:ascii="Times New Roman" w:hAnsi="Times New Roman" w:cs="Times New Roman"/>
                <w:color w:val="000000"/>
                <w:sz w:val="12"/>
                <w:szCs w:val="12"/>
                <w:lang w:val="en-US"/>
              </w:rPr>
              <w:t>IPL 50/165-5</w:t>
            </w:r>
            <w:r w:rsidRPr="0025608C">
              <w:rPr>
                <w:rFonts w:ascii="Times New Roman" w:hAnsi="Times New Roman" w:cs="Times New Roman"/>
                <w:color w:val="000000"/>
                <w:sz w:val="12"/>
                <w:szCs w:val="12"/>
              </w:rPr>
              <w:t>,</w:t>
            </w:r>
            <w:r w:rsidRPr="0025608C">
              <w:rPr>
                <w:rFonts w:ascii="Times New Roman" w:hAnsi="Times New Roman" w:cs="Times New Roman"/>
                <w:color w:val="000000"/>
                <w:sz w:val="12"/>
                <w:szCs w:val="12"/>
                <w:lang w:val="en-US"/>
              </w:rPr>
              <w:t>5/2</w:t>
            </w:r>
          </w:p>
        </w:tc>
        <w:tc>
          <w:tcPr>
            <w:tcW w:w="833"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31,0</w:t>
            </w:r>
          </w:p>
        </w:tc>
        <w:tc>
          <w:tcPr>
            <w:tcW w:w="502"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30,0</w:t>
            </w:r>
          </w:p>
        </w:tc>
        <w:tc>
          <w:tcPr>
            <w:tcW w:w="865"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5,5</w:t>
            </w:r>
          </w:p>
        </w:tc>
        <w:tc>
          <w:tcPr>
            <w:tcW w:w="622"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2013</w:t>
            </w:r>
          </w:p>
        </w:tc>
        <w:tc>
          <w:tcPr>
            <w:tcW w:w="532"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2</w:t>
            </w:r>
          </w:p>
        </w:tc>
      </w:tr>
      <w:tr w:rsidR="00F63860" w:rsidRPr="0025608C" w:rsidTr="0025608C">
        <w:tc>
          <w:tcPr>
            <w:tcW w:w="673"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внутрен</w:t>
            </w:r>
            <w:r w:rsidRPr="0025608C">
              <w:rPr>
                <w:rFonts w:ascii="Times New Roman" w:hAnsi="Times New Roman" w:cs="Times New Roman"/>
                <w:color w:val="000000"/>
                <w:sz w:val="12"/>
                <w:szCs w:val="12"/>
              </w:rPr>
              <w:t>ний контур</w:t>
            </w:r>
          </w:p>
        </w:tc>
        <w:tc>
          <w:tcPr>
            <w:tcW w:w="973" w:type="pct"/>
            <w:vAlign w:val="center"/>
          </w:tcPr>
          <w:p w:rsidR="0025608C" w:rsidRPr="0025608C" w:rsidRDefault="0025608C" w:rsidP="0025608C">
            <w:pPr>
              <w:spacing w:after="0" w:line="240" w:lineRule="auto"/>
              <w:jc w:val="center"/>
              <w:rPr>
                <w:rFonts w:ascii="Times New Roman" w:hAnsi="Times New Roman" w:cs="Times New Roman"/>
                <w:color w:val="000000"/>
                <w:sz w:val="12"/>
                <w:szCs w:val="12"/>
                <w:lang w:val="en-US"/>
              </w:rPr>
            </w:pPr>
          </w:p>
          <w:p w:rsidR="0025608C" w:rsidRPr="0025608C" w:rsidRDefault="0025608C" w:rsidP="0025608C">
            <w:pPr>
              <w:spacing w:after="0" w:line="240" w:lineRule="auto"/>
              <w:jc w:val="center"/>
              <w:rPr>
                <w:rFonts w:ascii="Times New Roman" w:hAnsi="Times New Roman" w:cs="Times New Roman"/>
                <w:color w:val="000000"/>
                <w:sz w:val="12"/>
                <w:szCs w:val="12"/>
                <w:lang w:val="en-US"/>
              </w:rPr>
            </w:pPr>
            <w:r w:rsidRPr="0025608C">
              <w:rPr>
                <w:rFonts w:ascii="Times New Roman" w:hAnsi="Times New Roman" w:cs="Times New Roman"/>
                <w:color w:val="000000"/>
                <w:sz w:val="12"/>
                <w:szCs w:val="12"/>
                <w:lang w:val="en-US"/>
              </w:rPr>
              <w:t>D</w:t>
            </w:r>
            <w:r w:rsidRPr="0025608C">
              <w:rPr>
                <w:rFonts w:ascii="Times New Roman" w:hAnsi="Times New Roman" w:cs="Times New Roman"/>
                <w:color w:val="000000"/>
                <w:sz w:val="12"/>
                <w:szCs w:val="12"/>
              </w:rPr>
              <w:t>А</w:t>
            </w:r>
            <w:r w:rsidRPr="0025608C">
              <w:rPr>
                <w:rFonts w:ascii="Times New Roman" w:hAnsi="Times New Roman" w:cs="Times New Roman"/>
                <w:color w:val="000000"/>
                <w:sz w:val="12"/>
                <w:szCs w:val="12"/>
                <w:lang w:val="en-US"/>
              </w:rPr>
              <w:t>B CM -G 65-2380/A/BAQE/4</w:t>
            </w:r>
          </w:p>
          <w:p w:rsidR="0025608C" w:rsidRPr="0025608C" w:rsidRDefault="0025608C" w:rsidP="0025608C">
            <w:pPr>
              <w:spacing w:after="0" w:line="240" w:lineRule="auto"/>
              <w:jc w:val="center"/>
              <w:rPr>
                <w:rFonts w:ascii="Times New Roman" w:hAnsi="Times New Roman" w:cs="Times New Roman"/>
                <w:sz w:val="12"/>
                <w:szCs w:val="12"/>
                <w:lang w:val="en-US"/>
              </w:rPr>
            </w:pPr>
          </w:p>
        </w:tc>
        <w:tc>
          <w:tcPr>
            <w:tcW w:w="833"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54,0</w:t>
            </w:r>
          </w:p>
        </w:tc>
        <w:tc>
          <w:tcPr>
            <w:tcW w:w="502"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24,0</w:t>
            </w:r>
          </w:p>
        </w:tc>
        <w:tc>
          <w:tcPr>
            <w:tcW w:w="865"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4,0</w:t>
            </w:r>
          </w:p>
        </w:tc>
        <w:tc>
          <w:tcPr>
            <w:tcW w:w="622"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2020</w:t>
            </w:r>
          </w:p>
        </w:tc>
        <w:tc>
          <w:tcPr>
            <w:tcW w:w="532"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1</w:t>
            </w:r>
          </w:p>
        </w:tc>
      </w:tr>
      <w:tr w:rsidR="00F63860" w:rsidRPr="0025608C" w:rsidTr="0025608C">
        <w:tc>
          <w:tcPr>
            <w:tcW w:w="673"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сетевой</w:t>
            </w:r>
          </w:p>
        </w:tc>
        <w:tc>
          <w:tcPr>
            <w:tcW w:w="973" w:type="pct"/>
            <w:vAlign w:val="center"/>
          </w:tcPr>
          <w:p w:rsidR="0025608C" w:rsidRPr="0025608C" w:rsidRDefault="0025608C" w:rsidP="0025608C">
            <w:pPr>
              <w:spacing w:after="0" w:line="240" w:lineRule="auto"/>
              <w:jc w:val="center"/>
              <w:rPr>
                <w:rFonts w:ascii="Times New Roman" w:hAnsi="Times New Roman" w:cs="Times New Roman"/>
                <w:sz w:val="12"/>
                <w:szCs w:val="12"/>
                <w:lang w:val="en-US"/>
              </w:rPr>
            </w:pPr>
            <w:r w:rsidRPr="0025608C">
              <w:rPr>
                <w:rFonts w:ascii="Times New Roman" w:hAnsi="Times New Roman" w:cs="Times New Roman"/>
                <w:sz w:val="12"/>
                <w:szCs w:val="12"/>
                <w:lang w:val="en-US"/>
              </w:rPr>
              <w:t>D</w:t>
            </w:r>
            <w:r w:rsidRPr="0025608C">
              <w:rPr>
                <w:rFonts w:ascii="Times New Roman" w:hAnsi="Times New Roman" w:cs="Times New Roman"/>
                <w:sz w:val="12"/>
                <w:szCs w:val="12"/>
              </w:rPr>
              <w:t>А</w:t>
            </w:r>
            <w:r w:rsidRPr="0025608C">
              <w:rPr>
                <w:rFonts w:ascii="Times New Roman" w:hAnsi="Times New Roman" w:cs="Times New Roman"/>
                <w:sz w:val="12"/>
                <w:szCs w:val="12"/>
                <w:lang w:val="en-US"/>
              </w:rPr>
              <w:t>B CP -G 65-3400/A/BAQE/5,5</w:t>
            </w:r>
          </w:p>
        </w:tc>
        <w:tc>
          <w:tcPr>
            <w:tcW w:w="833"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60,0</w:t>
            </w:r>
          </w:p>
        </w:tc>
        <w:tc>
          <w:tcPr>
            <w:tcW w:w="502"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34,0</w:t>
            </w:r>
          </w:p>
        </w:tc>
        <w:tc>
          <w:tcPr>
            <w:tcW w:w="865"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5,5</w:t>
            </w:r>
          </w:p>
        </w:tc>
        <w:tc>
          <w:tcPr>
            <w:tcW w:w="622"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2019</w:t>
            </w:r>
          </w:p>
        </w:tc>
        <w:tc>
          <w:tcPr>
            <w:tcW w:w="532"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1</w:t>
            </w:r>
          </w:p>
        </w:tc>
      </w:tr>
    </w:tbl>
    <w:p w:rsidR="0025608C" w:rsidRDefault="0025608C" w:rsidP="0025608C">
      <w:pPr>
        <w:tabs>
          <w:tab w:val="left" w:pos="0"/>
        </w:tabs>
        <w:spacing w:after="0" w:line="240" w:lineRule="auto"/>
        <w:ind w:firstLine="284"/>
        <w:jc w:val="both"/>
        <w:rPr>
          <w:rFonts w:ascii="Times New Roman" w:hAnsi="Times New Roman" w:cs="Times New Roman"/>
          <w:sz w:val="12"/>
          <w:szCs w:val="12"/>
        </w:rPr>
      </w:pPr>
    </w:p>
    <w:p w:rsidR="0025608C" w:rsidRP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3) Котельная п.г.т. Суходол расположена по адресу: Самарская область,</w:t>
      </w:r>
    </w:p>
    <w:p w:rsidR="0025608C" w:rsidRP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Сергиевский район, п.г.т. Суходол, ул. Молодогвардейская, 40.</w:t>
      </w:r>
    </w:p>
    <w:p w:rsidR="0025608C" w:rsidRP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 xml:space="preserve"> Котельная является автономной, находится на обслуживании ООО «СКК», работает без постоянного обслуживающего персонала. Для периодического обслуживания оборудования котельной имеется обученный персонал.    </w:t>
      </w:r>
    </w:p>
    <w:p w:rsidR="0025608C" w:rsidRP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 xml:space="preserve"> В настоящее время в котельной установлено два котла марки «КВ-2,0» и «КВ-1,5». Котлоагрегаты введены в эксплуатацию в 2006 году. Производительность каждого котлоагрегата, согласно паспортным данным, составляет 1,72 Гкал/ч и 1,29 Гкал/ч. Номинальная мощность котельной 3,01 Гкал/ч. </w:t>
      </w:r>
    </w:p>
    <w:p w:rsidR="0025608C" w:rsidRP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 xml:space="preserve">Газ является основным видом топлива на котельной. Резервное топливо не предусмотрено. Тепловой схемой котельной предусматривается отпуск тепла потребителям для нужд отопления и ГВС. Для приготовления горячей воды установлен пластинчатый теплообменник марки «РИДАН НН-14», мощностью 0,882 Мвт., теплообменник марки «Маш Импекс NT 100 MHV CDL -16/47», мощностью 2,8 Мт. и теплообменник марки РИДАН НН№21. В период наибольших отопительных нагрузок в котельной работают два котла. Ограничения тепловой мощности котельной отсутствуют. Данные по насосному оборудованию, </w:t>
      </w:r>
      <w:r>
        <w:rPr>
          <w:rFonts w:ascii="Times New Roman" w:hAnsi="Times New Roman" w:cs="Times New Roman"/>
          <w:sz w:val="12"/>
          <w:szCs w:val="12"/>
        </w:rPr>
        <w:t>представлены в таблице 1.2.1.6.</w:t>
      </w:r>
    </w:p>
    <w:p w:rsidR="0025608C" w:rsidRP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 xml:space="preserve">Тепловые сети двухтрубные, симметричные. Протяженность тепловых сетей в двухтрубном исполнении составляет 2336 м.п. Протяженность сетей ГВС в двухтрубном исполнении составляет 2609 м.п. Температурный график – 80/60 ºС.   </w:t>
      </w:r>
    </w:p>
    <w:p w:rsidR="0025608C" w:rsidRP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Целевые показатели эффективности кот</w:t>
      </w:r>
      <w:r>
        <w:rPr>
          <w:rFonts w:ascii="Times New Roman" w:hAnsi="Times New Roman" w:cs="Times New Roman"/>
          <w:sz w:val="12"/>
          <w:szCs w:val="12"/>
        </w:rPr>
        <w:t>ельной приведены в</w:t>
      </w:r>
      <w:r w:rsidRPr="0025608C">
        <w:rPr>
          <w:rFonts w:ascii="Times New Roman" w:hAnsi="Times New Roman" w:cs="Times New Roman"/>
          <w:sz w:val="12"/>
          <w:szCs w:val="12"/>
        </w:rPr>
        <w:t xml:space="preserve"> таблице 1.2.1.5.</w:t>
      </w:r>
    </w:p>
    <w:p w:rsidR="0025608C" w:rsidRDefault="0025608C" w:rsidP="0025608C">
      <w:pPr>
        <w:tabs>
          <w:tab w:val="left" w:pos="0"/>
        </w:tabs>
        <w:spacing w:after="0" w:line="240" w:lineRule="auto"/>
        <w:ind w:firstLine="284"/>
        <w:jc w:val="both"/>
        <w:rPr>
          <w:rFonts w:ascii="Times New Roman" w:hAnsi="Times New Roman" w:cs="Times New Roman"/>
          <w:sz w:val="12"/>
          <w:szCs w:val="12"/>
        </w:rPr>
      </w:pPr>
      <w:r w:rsidRPr="0025608C">
        <w:rPr>
          <w:rFonts w:ascii="Times New Roman" w:hAnsi="Times New Roman" w:cs="Times New Roman"/>
          <w:sz w:val="12"/>
          <w:szCs w:val="12"/>
        </w:rPr>
        <w:t>Таблица 1.2.1.5 - Целевые показатели эффективности котельной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5"/>
        <w:gridCol w:w="1654"/>
      </w:tblGrid>
      <w:tr w:rsidR="0025608C" w:rsidRPr="0025608C" w:rsidTr="00F63860">
        <w:tc>
          <w:tcPr>
            <w:tcW w:w="7848" w:type="dxa"/>
          </w:tcPr>
          <w:p w:rsidR="0025608C" w:rsidRPr="0025608C" w:rsidRDefault="0025608C" w:rsidP="0025608C">
            <w:pPr>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Наименование показателя</w:t>
            </w:r>
          </w:p>
        </w:tc>
        <w:tc>
          <w:tcPr>
            <w:tcW w:w="2006" w:type="dxa"/>
          </w:tcPr>
          <w:p w:rsidR="0025608C" w:rsidRPr="0025608C" w:rsidRDefault="0025608C" w:rsidP="0025608C">
            <w:pPr>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 xml:space="preserve">Значения </w:t>
            </w:r>
          </w:p>
        </w:tc>
      </w:tr>
      <w:tr w:rsidR="0025608C" w:rsidRPr="0025608C" w:rsidTr="00F63860">
        <w:tc>
          <w:tcPr>
            <w:tcW w:w="7848" w:type="dxa"/>
          </w:tcPr>
          <w:p w:rsidR="0025608C" w:rsidRPr="0025608C" w:rsidRDefault="0025608C" w:rsidP="0025608C">
            <w:pPr>
              <w:spacing w:after="0" w:line="240" w:lineRule="auto"/>
              <w:rPr>
                <w:rFonts w:ascii="Times New Roman" w:hAnsi="Times New Roman" w:cs="Times New Roman"/>
                <w:color w:val="000000"/>
                <w:sz w:val="12"/>
                <w:szCs w:val="12"/>
              </w:rPr>
            </w:pPr>
            <w:r w:rsidRPr="0025608C">
              <w:rPr>
                <w:rFonts w:ascii="Times New Roman" w:hAnsi="Times New Roman" w:cs="Times New Roman"/>
                <w:color w:val="000000"/>
                <w:sz w:val="12"/>
                <w:szCs w:val="12"/>
              </w:rPr>
              <w:t>Установленная тепловая мощность котельной, Гкал/ч</w:t>
            </w:r>
          </w:p>
        </w:tc>
        <w:tc>
          <w:tcPr>
            <w:tcW w:w="2006" w:type="dxa"/>
          </w:tcPr>
          <w:p w:rsidR="0025608C" w:rsidRPr="0025608C" w:rsidRDefault="0025608C" w:rsidP="0025608C">
            <w:pPr>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3,01</w:t>
            </w:r>
          </w:p>
        </w:tc>
      </w:tr>
      <w:tr w:rsidR="0025608C" w:rsidRPr="0025608C" w:rsidTr="00F63860">
        <w:tc>
          <w:tcPr>
            <w:tcW w:w="7848" w:type="dxa"/>
          </w:tcPr>
          <w:p w:rsidR="0025608C" w:rsidRPr="0025608C" w:rsidRDefault="0025608C" w:rsidP="0025608C">
            <w:pPr>
              <w:spacing w:after="0" w:line="240" w:lineRule="auto"/>
              <w:rPr>
                <w:rFonts w:ascii="Times New Roman" w:hAnsi="Times New Roman" w:cs="Times New Roman"/>
                <w:color w:val="000000"/>
                <w:sz w:val="12"/>
                <w:szCs w:val="12"/>
              </w:rPr>
            </w:pPr>
            <w:r w:rsidRPr="0025608C">
              <w:rPr>
                <w:rFonts w:ascii="Times New Roman" w:hAnsi="Times New Roman" w:cs="Times New Roman"/>
                <w:color w:val="000000"/>
                <w:sz w:val="12"/>
                <w:szCs w:val="12"/>
              </w:rPr>
              <w:t>Располагаемая тепловая мощность котельной, Гкал/ч</w:t>
            </w:r>
          </w:p>
        </w:tc>
        <w:tc>
          <w:tcPr>
            <w:tcW w:w="2006" w:type="dxa"/>
          </w:tcPr>
          <w:p w:rsidR="0025608C" w:rsidRPr="0025608C" w:rsidRDefault="0025608C" w:rsidP="0025608C">
            <w:pPr>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2,8</w:t>
            </w:r>
          </w:p>
        </w:tc>
      </w:tr>
      <w:tr w:rsidR="0025608C" w:rsidRPr="0025608C" w:rsidTr="00F63860">
        <w:tc>
          <w:tcPr>
            <w:tcW w:w="7848" w:type="dxa"/>
          </w:tcPr>
          <w:p w:rsidR="0025608C" w:rsidRPr="0025608C" w:rsidRDefault="0025608C" w:rsidP="0025608C">
            <w:pPr>
              <w:spacing w:after="0" w:line="240" w:lineRule="auto"/>
              <w:rPr>
                <w:rFonts w:ascii="Times New Roman" w:hAnsi="Times New Roman" w:cs="Times New Roman"/>
                <w:color w:val="000000"/>
                <w:sz w:val="12"/>
                <w:szCs w:val="12"/>
              </w:rPr>
            </w:pPr>
            <w:r w:rsidRPr="0025608C">
              <w:rPr>
                <w:rFonts w:ascii="Times New Roman" w:hAnsi="Times New Roman" w:cs="Times New Roman"/>
                <w:color w:val="000000"/>
                <w:sz w:val="12"/>
                <w:szCs w:val="12"/>
              </w:rPr>
              <w:t xml:space="preserve">Средневзвешенный срок службы, лет </w:t>
            </w:r>
          </w:p>
        </w:tc>
        <w:tc>
          <w:tcPr>
            <w:tcW w:w="2006" w:type="dxa"/>
          </w:tcPr>
          <w:p w:rsidR="0025608C" w:rsidRPr="0025608C" w:rsidRDefault="0025608C" w:rsidP="0025608C">
            <w:pPr>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не менее 10</w:t>
            </w:r>
          </w:p>
        </w:tc>
      </w:tr>
      <w:tr w:rsidR="0025608C" w:rsidRPr="0025608C" w:rsidTr="00F63860">
        <w:tc>
          <w:tcPr>
            <w:tcW w:w="7848" w:type="dxa"/>
          </w:tcPr>
          <w:p w:rsidR="0025608C" w:rsidRPr="0025608C" w:rsidRDefault="0025608C" w:rsidP="0025608C">
            <w:pPr>
              <w:spacing w:after="0" w:line="240" w:lineRule="auto"/>
              <w:rPr>
                <w:rFonts w:ascii="Times New Roman" w:hAnsi="Times New Roman" w:cs="Times New Roman"/>
                <w:color w:val="000000"/>
                <w:sz w:val="12"/>
                <w:szCs w:val="12"/>
              </w:rPr>
            </w:pPr>
            <w:r w:rsidRPr="0025608C">
              <w:rPr>
                <w:rFonts w:ascii="Times New Roman" w:hAnsi="Times New Roman" w:cs="Times New Roman"/>
                <w:color w:val="000000"/>
                <w:sz w:val="12"/>
                <w:szCs w:val="12"/>
              </w:rPr>
              <w:t>Удельный расход топлива на отпущенную тепловую энергию от котельной, кг у.т./Гкал</w:t>
            </w:r>
          </w:p>
        </w:tc>
        <w:tc>
          <w:tcPr>
            <w:tcW w:w="2006" w:type="dxa"/>
            <w:vAlign w:val="center"/>
          </w:tcPr>
          <w:p w:rsidR="0025608C" w:rsidRPr="0025608C" w:rsidRDefault="0025608C" w:rsidP="0025608C">
            <w:pPr>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164,89</w:t>
            </w:r>
          </w:p>
        </w:tc>
      </w:tr>
      <w:tr w:rsidR="0025608C" w:rsidRPr="0025608C" w:rsidTr="00F63860">
        <w:tc>
          <w:tcPr>
            <w:tcW w:w="7848" w:type="dxa"/>
          </w:tcPr>
          <w:p w:rsidR="0025608C" w:rsidRPr="0025608C" w:rsidRDefault="0025608C" w:rsidP="0025608C">
            <w:pPr>
              <w:spacing w:after="0" w:line="240" w:lineRule="auto"/>
              <w:rPr>
                <w:rFonts w:ascii="Times New Roman" w:hAnsi="Times New Roman" w:cs="Times New Roman"/>
                <w:color w:val="000000"/>
                <w:sz w:val="12"/>
                <w:szCs w:val="12"/>
              </w:rPr>
            </w:pPr>
            <w:r w:rsidRPr="0025608C">
              <w:rPr>
                <w:rFonts w:ascii="Times New Roman" w:hAnsi="Times New Roman" w:cs="Times New Roman"/>
                <w:color w:val="000000"/>
                <w:sz w:val="12"/>
                <w:szCs w:val="12"/>
              </w:rPr>
              <w:t>Тепло на собственные нужды котельной, Гкал/ч</w:t>
            </w:r>
          </w:p>
        </w:tc>
        <w:tc>
          <w:tcPr>
            <w:tcW w:w="2006" w:type="dxa"/>
          </w:tcPr>
          <w:p w:rsidR="0025608C" w:rsidRPr="0025608C" w:rsidRDefault="0025608C" w:rsidP="0025608C">
            <w:pPr>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0</w:t>
            </w:r>
          </w:p>
        </w:tc>
      </w:tr>
      <w:tr w:rsidR="0025608C" w:rsidRPr="0025608C" w:rsidTr="00F63860">
        <w:trPr>
          <w:trHeight w:val="84"/>
        </w:trPr>
        <w:tc>
          <w:tcPr>
            <w:tcW w:w="7848" w:type="dxa"/>
          </w:tcPr>
          <w:p w:rsidR="0025608C" w:rsidRPr="0025608C" w:rsidRDefault="0025608C" w:rsidP="0025608C">
            <w:pPr>
              <w:spacing w:after="0" w:line="240" w:lineRule="auto"/>
              <w:rPr>
                <w:rFonts w:ascii="Times New Roman" w:hAnsi="Times New Roman" w:cs="Times New Roman"/>
                <w:color w:val="000000"/>
                <w:sz w:val="12"/>
                <w:szCs w:val="12"/>
              </w:rPr>
            </w:pPr>
            <w:r w:rsidRPr="0025608C">
              <w:rPr>
                <w:rFonts w:ascii="Times New Roman" w:hAnsi="Times New Roman" w:cs="Times New Roman"/>
                <w:color w:val="000000"/>
                <w:sz w:val="12"/>
                <w:szCs w:val="12"/>
              </w:rPr>
              <w:t>КПД котлоагрегата по паспорту, %</w:t>
            </w:r>
          </w:p>
        </w:tc>
        <w:tc>
          <w:tcPr>
            <w:tcW w:w="2006" w:type="dxa"/>
          </w:tcPr>
          <w:p w:rsidR="0025608C" w:rsidRPr="0025608C" w:rsidRDefault="0025608C" w:rsidP="0025608C">
            <w:pPr>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93</w:t>
            </w:r>
          </w:p>
        </w:tc>
      </w:tr>
    </w:tbl>
    <w:p w:rsidR="0025608C" w:rsidRDefault="0025608C" w:rsidP="0025608C">
      <w:pPr>
        <w:tabs>
          <w:tab w:val="left" w:pos="0"/>
        </w:tabs>
        <w:spacing w:after="0" w:line="240" w:lineRule="auto"/>
        <w:ind w:firstLine="284"/>
        <w:jc w:val="both"/>
        <w:rPr>
          <w:rFonts w:ascii="Times New Roman" w:hAnsi="Times New Roman" w:cs="Times New Roman"/>
          <w:sz w:val="12"/>
          <w:szCs w:val="12"/>
        </w:rPr>
      </w:pPr>
    </w:p>
    <w:p w:rsidR="00014E3D" w:rsidRDefault="0025608C" w:rsidP="0025608C">
      <w:pPr>
        <w:tabs>
          <w:tab w:val="left" w:pos="0"/>
        </w:tabs>
        <w:spacing w:after="0" w:line="240" w:lineRule="auto"/>
        <w:ind w:firstLine="284"/>
        <w:rPr>
          <w:rFonts w:ascii="Times New Roman" w:hAnsi="Times New Roman" w:cs="Times New Roman"/>
          <w:sz w:val="12"/>
          <w:szCs w:val="12"/>
        </w:rPr>
      </w:pPr>
      <w:r w:rsidRPr="0025608C">
        <w:rPr>
          <w:rFonts w:ascii="Times New Roman" w:hAnsi="Times New Roman" w:cs="Times New Roman"/>
          <w:sz w:val="12"/>
          <w:szCs w:val="12"/>
        </w:rPr>
        <w:t>Таблица 1.2.1.6 – Технические характеристики насосного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1724"/>
        <w:gridCol w:w="1312"/>
        <w:gridCol w:w="680"/>
        <w:gridCol w:w="1189"/>
        <w:gridCol w:w="968"/>
        <w:gridCol w:w="816"/>
      </w:tblGrid>
      <w:tr w:rsidR="0025608C" w:rsidRPr="0025608C" w:rsidTr="0025608C">
        <w:tc>
          <w:tcPr>
            <w:tcW w:w="673"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Насос</w:t>
            </w:r>
          </w:p>
        </w:tc>
        <w:tc>
          <w:tcPr>
            <w:tcW w:w="1115"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Марка</w:t>
            </w:r>
          </w:p>
        </w:tc>
        <w:tc>
          <w:tcPr>
            <w:tcW w:w="849"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Производительность, </w:t>
            </w:r>
            <w:r w:rsidRPr="0025608C">
              <w:rPr>
                <w:rFonts w:ascii="Times New Roman" w:hAnsi="Times New Roman" w:cs="Times New Roman"/>
                <w:color w:val="000000"/>
                <w:sz w:val="12"/>
                <w:szCs w:val="12"/>
              </w:rPr>
              <w:t>м³/ч</w:t>
            </w:r>
          </w:p>
        </w:tc>
        <w:tc>
          <w:tcPr>
            <w:tcW w:w="440"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Напор, </w:t>
            </w:r>
            <w:r w:rsidRPr="0025608C">
              <w:rPr>
                <w:rFonts w:ascii="Times New Roman" w:hAnsi="Times New Roman" w:cs="Times New Roman"/>
                <w:color w:val="000000"/>
                <w:sz w:val="12"/>
                <w:szCs w:val="12"/>
              </w:rPr>
              <w:t>м</w:t>
            </w:r>
          </w:p>
        </w:tc>
        <w:tc>
          <w:tcPr>
            <w:tcW w:w="769"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Мощность эл.двига</w:t>
            </w:r>
            <w:r w:rsidRPr="0025608C">
              <w:rPr>
                <w:rFonts w:ascii="Times New Roman" w:hAnsi="Times New Roman" w:cs="Times New Roman"/>
                <w:color w:val="000000"/>
                <w:sz w:val="12"/>
                <w:szCs w:val="12"/>
              </w:rPr>
              <w:t>теля, кВт</w:t>
            </w:r>
          </w:p>
        </w:tc>
        <w:tc>
          <w:tcPr>
            <w:tcW w:w="626"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Дата установ</w:t>
            </w:r>
            <w:r w:rsidRPr="0025608C">
              <w:rPr>
                <w:rFonts w:ascii="Times New Roman" w:hAnsi="Times New Roman" w:cs="Times New Roman"/>
                <w:color w:val="000000"/>
                <w:sz w:val="12"/>
                <w:szCs w:val="12"/>
              </w:rPr>
              <w:t>ки</w:t>
            </w:r>
          </w:p>
        </w:tc>
        <w:tc>
          <w:tcPr>
            <w:tcW w:w="528"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Кол-во, </w:t>
            </w:r>
            <w:r w:rsidRPr="0025608C">
              <w:rPr>
                <w:rFonts w:ascii="Times New Roman" w:hAnsi="Times New Roman" w:cs="Times New Roman"/>
                <w:color w:val="000000"/>
                <w:sz w:val="12"/>
                <w:szCs w:val="12"/>
              </w:rPr>
              <w:t>шт.</w:t>
            </w:r>
          </w:p>
        </w:tc>
      </w:tr>
      <w:tr w:rsidR="0025608C" w:rsidRPr="0025608C" w:rsidTr="0025608C">
        <w:tc>
          <w:tcPr>
            <w:tcW w:w="673"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сетевой</w:t>
            </w:r>
          </w:p>
        </w:tc>
        <w:tc>
          <w:tcPr>
            <w:tcW w:w="1115"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lang w:val="en-US"/>
              </w:rPr>
            </w:pPr>
            <w:r>
              <w:rPr>
                <w:rFonts w:ascii="Times New Roman" w:hAnsi="Times New Roman" w:cs="Times New Roman"/>
                <w:color w:val="000000"/>
                <w:sz w:val="12"/>
                <w:szCs w:val="12"/>
                <w:lang w:val="en-US"/>
              </w:rPr>
              <w:t>Calpeda</w:t>
            </w:r>
            <w:r>
              <w:rPr>
                <w:rFonts w:ascii="Times New Roman" w:hAnsi="Times New Roman" w:cs="Times New Roman"/>
                <w:color w:val="000000"/>
                <w:sz w:val="12"/>
                <w:szCs w:val="12"/>
              </w:rPr>
              <w:t xml:space="preserve"> </w:t>
            </w:r>
            <w:r w:rsidRPr="0025608C">
              <w:rPr>
                <w:rFonts w:ascii="Times New Roman" w:hAnsi="Times New Roman" w:cs="Times New Roman"/>
                <w:color w:val="000000"/>
                <w:sz w:val="12"/>
                <w:szCs w:val="12"/>
                <w:lang w:val="en-US"/>
              </w:rPr>
              <w:t>NM 80/16BE</w:t>
            </w:r>
          </w:p>
        </w:tc>
        <w:tc>
          <w:tcPr>
            <w:tcW w:w="849"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lang w:val="en-US"/>
              </w:rPr>
            </w:pPr>
            <w:r w:rsidRPr="0025608C">
              <w:rPr>
                <w:rFonts w:ascii="Times New Roman" w:hAnsi="Times New Roman" w:cs="Times New Roman"/>
                <w:color w:val="000000"/>
                <w:sz w:val="12"/>
                <w:szCs w:val="12"/>
                <w:lang w:val="en-US"/>
              </w:rPr>
              <w:t>75/180</w:t>
            </w:r>
          </w:p>
        </w:tc>
        <w:tc>
          <w:tcPr>
            <w:tcW w:w="440"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lang w:val="en-US"/>
              </w:rPr>
            </w:pPr>
            <w:r w:rsidRPr="0025608C">
              <w:rPr>
                <w:rFonts w:ascii="Times New Roman" w:hAnsi="Times New Roman" w:cs="Times New Roman"/>
                <w:color w:val="000000"/>
                <w:sz w:val="12"/>
                <w:szCs w:val="12"/>
                <w:lang w:val="en-US"/>
              </w:rPr>
              <w:t>34/18</w:t>
            </w:r>
          </w:p>
        </w:tc>
        <w:tc>
          <w:tcPr>
            <w:tcW w:w="769"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lang w:val="en-US"/>
              </w:rPr>
            </w:pPr>
            <w:r w:rsidRPr="0025608C">
              <w:rPr>
                <w:rFonts w:ascii="Times New Roman" w:hAnsi="Times New Roman" w:cs="Times New Roman"/>
                <w:color w:val="000000"/>
                <w:sz w:val="12"/>
                <w:szCs w:val="12"/>
                <w:lang w:val="en-US"/>
              </w:rPr>
              <w:t>15</w:t>
            </w:r>
          </w:p>
        </w:tc>
        <w:tc>
          <w:tcPr>
            <w:tcW w:w="626"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w:t>
            </w:r>
          </w:p>
        </w:tc>
        <w:tc>
          <w:tcPr>
            <w:tcW w:w="528"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lang w:val="en-US"/>
              </w:rPr>
            </w:pPr>
            <w:r w:rsidRPr="0025608C">
              <w:rPr>
                <w:rFonts w:ascii="Times New Roman" w:hAnsi="Times New Roman" w:cs="Times New Roman"/>
                <w:color w:val="000000"/>
                <w:sz w:val="12"/>
                <w:szCs w:val="12"/>
                <w:lang w:val="en-US"/>
              </w:rPr>
              <w:t>2</w:t>
            </w:r>
          </w:p>
        </w:tc>
      </w:tr>
      <w:tr w:rsidR="0025608C" w:rsidRPr="0025608C" w:rsidTr="0025608C">
        <w:tc>
          <w:tcPr>
            <w:tcW w:w="673"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lang w:val="en-US"/>
              </w:rPr>
            </w:pPr>
            <w:r>
              <w:rPr>
                <w:rFonts w:ascii="Times New Roman" w:hAnsi="Times New Roman" w:cs="Times New Roman"/>
                <w:color w:val="000000"/>
                <w:sz w:val="12"/>
                <w:szCs w:val="12"/>
              </w:rPr>
              <w:t>подпиточ</w:t>
            </w:r>
            <w:r w:rsidRPr="0025608C">
              <w:rPr>
                <w:rFonts w:ascii="Times New Roman" w:hAnsi="Times New Roman" w:cs="Times New Roman"/>
                <w:color w:val="000000"/>
                <w:sz w:val="12"/>
                <w:szCs w:val="12"/>
              </w:rPr>
              <w:t>ный</w:t>
            </w:r>
          </w:p>
        </w:tc>
        <w:tc>
          <w:tcPr>
            <w:tcW w:w="1115"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lang w:val="en-US"/>
              </w:rPr>
              <w:t>Wilo IL</w:t>
            </w:r>
            <w:r>
              <w:rPr>
                <w:rFonts w:ascii="Times New Roman" w:hAnsi="Times New Roman" w:cs="Times New Roman"/>
                <w:color w:val="000000"/>
                <w:sz w:val="12"/>
                <w:szCs w:val="12"/>
              </w:rPr>
              <w:t xml:space="preserve"> </w:t>
            </w:r>
            <w:r w:rsidRPr="0025608C">
              <w:rPr>
                <w:rFonts w:ascii="Times New Roman" w:hAnsi="Times New Roman" w:cs="Times New Roman"/>
                <w:color w:val="000000"/>
                <w:sz w:val="12"/>
                <w:szCs w:val="12"/>
                <w:lang w:val="en-US"/>
              </w:rPr>
              <w:t>50/160-5</w:t>
            </w:r>
            <w:r w:rsidRPr="0025608C">
              <w:rPr>
                <w:rFonts w:ascii="Times New Roman" w:hAnsi="Times New Roman" w:cs="Times New Roman"/>
                <w:color w:val="000000"/>
                <w:sz w:val="12"/>
                <w:szCs w:val="12"/>
              </w:rPr>
              <w:t>,</w:t>
            </w:r>
            <w:r w:rsidRPr="0025608C">
              <w:rPr>
                <w:rFonts w:ascii="Times New Roman" w:hAnsi="Times New Roman" w:cs="Times New Roman"/>
                <w:color w:val="000000"/>
                <w:sz w:val="12"/>
                <w:szCs w:val="12"/>
                <w:lang w:val="en-US"/>
              </w:rPr>
              <w:t>5/2</w:t>
            </w:r>
          </w:p>
        </w:tc>
        <w:tc>
          <w:tcPr>
            <w:tcW w:w="849"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3,5</w:t>
            </w:r>
          </w:p>
        </w:tc>
        <w:tc>
          <w:tcPr>
            <w:tcW w:w="440"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47,5</w:t>
            </w:r>
          </w:p>
        </w:tc>
        <w:tc>
          <w:tcPr>
            <w:tcW w:w="769"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1,1</w:t>
            </w:r>
          </w:p>
        </w:tc>
        <w:tc>
          <w:tcPr>
            <w:tcW w:w="626"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w:t>
            </w:r>
          </w:p>
        </w:tc>
        <w:tc>
          <w:tcPr>
            <w:tcW w:w="528"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1</w:t>
            </w:r>
          </w:p>
        </w:tc>
      </w:tr>
      <w:tr w:rsidR="0025608C" w:rsidRPr="0025608C" w:rsidTr="0025608C">
        <w:tc>
          <w:tcPr>
            <w:tcW w:w="673"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lang w:val="en-US"/>
              </w:rPr>
            </w:pPr>
            <w:r>
              <w:rPr>
                <w:rFonts w:ascii="Times New Roman" w:hAnsi="Times New Roman" w:cs="Times New Roman"/>
                <w:color w:val="000000"/>
                <w:sz w:val="12"/>
                <w:szCs w:val="12"/>
              </w:rPr>
              <w:t>подпиточ</w:t>
            </w:r>
            <w:r w:rsidRPr="0025608C">
              <w:rPr>
                <w:rFonts w:ascii="Times New Roman" w:hAnsi="Times New Roman" w:cs="Times New Roman"/>
                <w:color w:val="000000"/>
                <w:sz w:val="12"/>
                <w:szCs w:val="12"/>
              </w:rPr>
              <w:t>ный</w:t>
            </w:r>
          </w:p>
        </w:tc>
        <w:tc>
          <w:tcPr>
            <w:tcW w:w="1115"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lang w:val="en-US"/>
              </w:rPr>
              <w:t>Wilo MHI</w:t>
            </w:r>
            <w:r>
              <w:rPr>
                <w:rFonts w:ascii="Times New Roman" w:hAnsi="Times New Roman" w:cs="Times New Roman"/>
                <w:color w:val="000000"/>
                <w:sz w:val="12"/>
                <w:szCs w:val="12"/>
              </w:rPr>
              <w:t xml:space="preserve"> </w:t>
            </w:r>
            <w:r w:rsidRPr="0025608C">
              <w:rPr>
                <w:rFonts w:ascii="Times New Roman" w:hAnsi="Times New Roman" w:cs="Times New Roman"/>
                <w:color w:val="000000"/>
                <w:sz w:val="12"/>
                <w:szCs w:val="12"/>
                <w:lang w:val="en-US"/>
              </w:rPr>
              <w:t>403-1/E/3-400-50-2/13</w:t>
            </w:r>
          </w:p>
        </w:tc>
        <w:tc>
          <w:tcPr>
            <w:tcW w:w="849"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8</w:t>
            </w:r>
          </w:p>
        </w:tc>
        <w:tc>
          <w:tcPr>
            <w:tcW w:w="440"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32</w:t>
            </w:r>
          </w:p>
        </w:tc>
        <w:tc>
          <w:tcPr>
            <w:tcW w:w="769"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0,55</w:t>
            </w:r>
          </w:p>
        </w:tc>
        <w:tc>
          <w:tcPr>
            <w:tcW w:w="626"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w:t>
            </w:r>
          </w:p>
        </w:tc>
        <w:tc>
          <w:tcPr>
            <w:tcW w:w="528"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1</w:t>
            </w:r>
          </w:p>
        </w:tc>
      </w:tr>
      <w:tr w:rsidR="0025608C" w:rsidRPr="0025608C" w:rsidTr="0025608C">
        <w:tc>
          <w:tcPr>
            <w:tcW w:w="673"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контур ГВС</w:t>
            </w:r>
          </w:p>
        </w:tc>
        <w:tc>
          <w:tcPr>
            <w:tcW w:w="1115"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lang w:val="en-US"/>
              </w:rPr>
            </w:pPr>
            <w:r>
              <w:rPr>
                <w:rFonts w:ascii="Times New Roman" w:hAnsi="Times New Roman" w:cs="Times New Roman"/>
                <w:color w:val="000000"/>
                <w:sz w:val="12"/>
                <w:szCs w:val="12"/>
                <w:lang w:val="en-US"/>
              </w:rPr>
              <w:t>Calpeda</w:t>
            </w:r>
            <w:r>
              <w:rPr>
                <w:rFonts w:ascii="Times New Roman" w:hAnsi="Times New Roman" w:cs="Times New Roman"/>
                <w:color w:val="000000"/>
                <w:sz w:val="12"/>
                <w:szCs w:val="12"/>
              </w:rPr>
              <w:t xml:space="preserve"> </w:t>
            </w:r>
            <w:r w:rsidRPr="0025608C">
              <w:rPr>
                <w:rFonts w:ascii="Times New Roman" w:hAnsi="Times New Roman" w:cs="Times New Roman"/>
                <w:color w:val="000000"/>
                <w:sz w:val="12"/>
                <w:szCs w:val="12"/>
                <w:lang w:val="en-US"/>
              </w:rPr>
              <w:t>NM 40/12F/A</w:t>
            </w:r>
          </w:p>
        </w:tc>
        <w:tc>
          <w:tcPr>
            <w:tcW w:w="849"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lang w:val="en-US"/>
              </w:rPr>
            </w:pPr>
            <w:r w:rsidRPr="0025608C">
              <w:rPr>
                <w:rFonts w:ascii="Times New Roman" w:hAnsi="Times New Roman" w:cs="Times New Roman"/>
                <w:color w:val="000000"/>
                <w:sz w:val="12"/>
                <w:szCs w:val="12"/>
                <w:lang w:val="en-US"/>
              </w:rPr>
              <w:t>15/33</w:t>
            </w:r>
          </w:p>
        </w:tc>
        <w:tc>
          <w:tcPr>
            <w:tcW w:w="440"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lang w:val="en-US"/>
              </w:rPr>
            </w:pPr>
            <w:r w:rsidRPr="0025608C">
              <w:rPr>
                <w:rFonts w:ascii="Times New Roman" w:hAnsi="Times New Roman" w:cs="Times New Roman"/>
                <w:color w:val="000000"/>
                <w:sz w:val="12"/>
                <w:szCs w:val="12"/>
                <w:lang w:val="en-US"/>
              </w:rPr>
              <w:t>14/6</w:t>
            </w:r>
          </w:p>
        </w:tc>
        <w:tc>
          <w:tcPr>
            <w:tcW w:w="769"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lang w:val="en-US"/>
              </w:rPr>
            </w:pPr>
            <w:r w:rsidRPr="0025608C">
              <w:rPr>
                <w:rFonts w:ascii="Times New Roman" w:hAnsi="Times New Roman" w:cs="Times New Roman"/>
                <w:color w:val="000000"/>
                <w:sz w:val="12"/>
                <w:szCs w:val="12"/>
                <w:lang w:val="en-US"/>
              </w:rPr>
              <w:t>1</w:t>
            </w:r>
            <w:r w:rsidRPr="0025608C">
              <w:rPr>
                <w:rFonts w:ascii="Times New Roman" w:hAnsi="Times New Roman" w:cs="Times New Roman"/>
                <w:color w:val="000000"/>
                <w:sz w:val="12"/>
                <w:szCs w:val="12"/>
              </w:rPr>
              <w:t>,</w:t>
            </w:r>
            <w:r w:rsidRPr="0025608C">
              <w:rPr>
                <w:rFonts w:ascii="Times New Roman" w:hAnsi="Times New Roman" w:cs="Times New Roman"/>
                <w:color w:val="000000"/>
                <w:sz w:val="12"/>
                <w:szCs w:val="12"/>
                <w:lang w:val="en-US"/>
              </w:rPr>
              <w:t>1</w:t>
            </w:r>
          </w:p>
        </w:tc>
        <w:tc>
          <w:tcPr>
            <w:tcW w:w="626"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w:t>
            </w:r>
          </w:p>
        </w:tc>
        <w:tc>
          <w:tcPr>
            <w:tcW w:w="528"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1</w:t>
            </w:r>
          </w:p>
        </w:tc>
      </w:tr>
      <w:tr w:rsidR="0025608C" w:rsidRPr="0025608C" w:rsidTr="0025608C">
        <w:tc>
          <w:tcPr>
            <w:tcW w:w="673"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lang w:val="en-US"/>
              </w:rPr>
            </w:pPr>
            <w:r w:rsidRPr="0025608C">
              <w:rPr>
                <w:rFonts w:ascii="Times New Roman" w:hAnsi="Times New Roman" w:cs="Times New Roman"/>
                <w:color w:val="000000"/>
                <w:sz w:val="12"/>
                <w:szCs w:val="12"/>
              </w:rPr>
              <w:t>контур ГВС</w:t>
            </w:r>
          </w:p>
        </w:tc>
        <w:tc>
          <w:tcPr>
            <w:tcW w:w="1115"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lang w:val="en-US"/>
              </w:rPr>
            </w:pPr>
            <w:r>
              <w:rPr>
                <w:rFonts w:ascii="Times New Roman" w:hAnsi="Times New Roman" w:cs="Times New Roman"/>
                <w:color w:val="000000"/>
                <w:sz w:val="12"/>
                <w:szCs w:val="12"/>
                <w:lang w:val="en-US"/>
              </w:rPr>
              <w:t>Calpeda</w:t>
            </w:r>
            <w:r>
              <w:rPr>
                <w:rFonts w:ascii="Times New Roman" w:hAnsi="Times New Roman" w:cs="Times New Roman"/>
                <w:color w:val="000000"/>
                <w:sz w:val="12"/>
                <w:szCs w:val="12"/>
              </w:rPr>
              <w:t xml:space="preserve"> </w:t>
            </w:r>
            <w:r w:rsidRPr="0025608C">
              <w:rPr>
                <w:rFonts w:ascii="Times New Roman" w:hAnsi="Times New Roman" w:cs="Times New Roman"/>
                <w:color w:val="000000"/>
                <w:sz w:val="12"/>
                <w:szCs w:val="12"/>
                <w:lang w:val="en-US"/>
              </w:rPr>
              <w:t>NM 40/12 CA</w:t>
            </w:r>
          </w:p>
        </w:tc>
        <w:tc>
          <w:tcPr>
            <w:tcW w:w="849"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15/39</w:t>
            </w:r>
          </w:p>
        </w:tc>
        <w:tc>
          <w:tcPr>
            <w:tcW w:w="440"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17,5/6,5</w:t>
            </w:r>
          </w:p>
        </w:tc>
        <w:tc>
          <w:tcPr>
            <w:tcW w:w="769"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1,5</w:t>
            </w:r>
          </w:p>
        </w:tc>
        <w:tc>
          <w:tcPr>
            <w:tcW w:w="626"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w:t>
            </w:r>
          </w:p>
        </w:tc>
        <w:tc>
          <w:tcPr>
            <w:tcW w:w="528" w:type="pct"/>
            <w:vAlign w:val="center"/>
          </w:tcPr>
          <w:p w:rsidR="0025608C" w:rsidRPr="0025608C" w:rsidRDefault="0025608C" w:rsidP="0025608C">
            <w:pPr>
              <w:tabs>
                <w:tab w:val="left" w:pos="180"/>
              </w:tabs>
              <w:spacing w:after="0" w:line="240" w:lineRule="auto"/>
              <w:jc w:val="center"/>
              <w:rPr>
                <w:rFonts w:ascii="Times New Roman" w:hAnsi="Times New Roman" w:cs="Times New Roman"/>
                <w:color w:val="000000"/>
                <w:sz w:val="12"/>
                <w:szCs w:val="12"/>
              </w:rPr>
            </w:pPr>
            <w:r w:rsidRPr="0025608C">
              <w:rPr>
                <w:rFonts w:ascii="Times New Roman" w:hAnsi="Times New Roman" w:cs="Times New Roman"/>
                <w:color w:val="000000"/>
                <w:sz w:val="12"/>
                <w:szCs w:val="12"/>
              </w:rPr>
              <w:t>1</w:t>
            </w:r>
          </w:p>
        </w:tc>
      </w:tr>
    </w:tbl>
    <w:p w:rsidR="0025608C" w:rsidRPr="0025608C" w:rsidRDefault="0025608C" w:rsidP="0025608C">
      <w:pPr>
        <w:tabs>
          <w:tab w:val="left" w:pos="0"/>
        </w:tabs>
        <w:spacing w:after="0" w:line="240" w:lineRule="auto"/>
        <w:ind w:firstLine="284"/>
        <w:rPr>
          <w:rFonts w:ascii="Times New Roman" w:hAnsi="Times New Roman" w:cs="Times New Roman"/>
          <w:sz w:val="12"/>
          <w:szCs w:val="12"/>
        </w:rPr>
      </w:pPr>
      <w:r w:rsidRPr="0025608C">
        <w:rPr>
          <w:rFonts w:ascii="Times New Roman" w:hAnsi="Times New Roman" w:cs="Times New Roman"/>
          <w:sz w:val="12"/>
          <w:szCs w:val="12"/>
        </w:rPr>
        <w:t>4) Котельная п.г.т. Суходол расположена по адресу: Самарская область,</w:t>
      </w:r>
    </w:p>
    <w:p w:rsidR="0025608C" w:rsidRPr="0025608C" w:rsidRDefault="0025608C" w:rsidP="0025608C">
      <w:pPr>
        <w:tabs>
          <w:tab w:val="left" w:pos="0"/>
        </w:tabs>
        <w:spacing w:after="0" w:line="240" w:lineRule="auto"/>
        <w:ind w:firstLine="284"/>
        <w:rPr>
          <w:rFonts w:ascii="Times New Roman" w:hAnsi="Times New Roman" w:cs="Times New Roman"/>
          <w:sz w:val="12"/>
          <w:szCs w:val="12"/>
        </w:rPr>
      </w:pPr>
      <w:r w:rsidRPr="0025608C">
        <w:rPr>
          <w:rFonts w:ascii="Times New Roman" w:hAnsi="Times New Roman" w:cs="Times New Roman"/>
          <w:sz w:val="12"/>
          <w:szCs w:val="12"/>
        </w:rPr>
        <w:t>Сергиевский район, п.г.т. Суходол, ул. Мира,1А.</w:t>
      </w:r>
    </w:p>
    <w:p w:rsidR="0025608C" w:rsidRPr="0025608C" w:rsidRDefault="0025608C" w:rsidP="0025608C">
      <w:pPr>
        <w:tabs>
          <w:tab w:val="left" w:pos="0"/>
        </w:tabs>
        <w:spacing w:after="0" w:line="240" w:lineRule="auto"/>
        <w:ind w:firstLine="284"/>
        <w:rPr>
          <w:rFonts w:ascii="Times New Roman" w:hAnsi="Times New Roman" w:cs="Times New Roman"/>
          <w:sz w:val="12"/>
          <w:szCs w:val="12"/>
        </w:rPr>
      </w:pPr>
      <w:r w:rsidRPr="0025608C">
        <w:rPr>
          <w:rFonts w:ascii="Times New Roman" w:hAnsi="Times New Roman" w:cs="Times New Roman"/>
          <w:sz w:val="12"/>
          <w:szCs w:val="12"/>
        </w:rPr>
        <w:t xml:space="preserve"> Котельная является автономной, находится на обслуживании ООО «СКК». Для периодического обслуживания оборудования котельной имеется обученный персонал.    </w:t>
      </w:r>
    </w:p>
    <w:p w:rsidR="0025608C" w:rsidRPr="0025608C" w:rsidRDefault="0025608C" w:rsidP="0025608C">
      <w:pPr>
        <w:tabs>
          <w:tab w:val="left" w:pos="0"/>
        </w:tabs>
        <w:spacing w:after="0" w:line="240" w:lineRule="auto"/>
        <w:ind w:firstLine="284"/>
        <w:rPr>
          <w:rFonts w:ascii="Times New Roman" w:hAnsi="Times New Roman" w:cs="Times New Roman"/>
          <w:sz w:val="12"/>
          <w:szCs w:val="12"/>
        </w:rPr>
      </w:pPr>
      <w:r w:rsidRPr="0025608C">
        <w:rPr>
          <w:rFonts w:ascii="Times New Roman" w:hAnsi="Times New Roman" w:cs="Times New Roman"/>
          <w:sz w:val="12"/>
          <w:szCs w:val="12"/>
        </w:rPr>
        <w:t xml:space="preserve"> В настоящее время в котельной установлено два котла марки «КВ-8,0». Котлоагрегаты введены в эксплуатацию в 2007 году. Производительность каждого котлоагрегата, согласно паспортным данным, составляет 6,88 Гкал/ч. Номинальная мощность котельной 13,76 Гкал/ч. </w:t>
      </w:r>
    </w:p>
    <w:p w:rsidR="0025608C" w:rsidRPr="0025608C" w:rsidRDefault="0025608C" w:rsidP="0025608C">
      <w:pPr>
        <w:tabs>
          <w:tab w:val="left" w:pos="0"/>
        </w:tabs>
        <w:spacing w:after="0" w:line="240" w:lineRule="auto"/>
        <w:ind w:firstLine="284"/>
        <w:rPr>
          <w:rFonts w:ascii="Times New Roman" w:hAnsi="Times New Roman" w:cs="Times New Roman"/>
          <w:sz w:val="12"/>
          <w:szCs w:val="12"/>
        </w:rPr>
      </w:pPr>
      <w:r w:rsidRPr="0025608C">
        <w:rPr>
          <w:rFonts w:ascii="Times New Roman" w:hAnsi="Times New Roman" w:cs="Times New Roman"/>
          <w:sz w:val="12"/>
          <w:szCs w:val="12"/>
        </w:rPr>
        <w:lastRenderedPageBreak/>
        <w:t>Газ является основным видом топлива на котельной. Резервное топливо не предусмотрено. Котельная отпускает тепловую энергию в горячей воде на нужды отопления потребителей по закрытой схеме, с установкой пластинчатого теплообменника фирмы «РИДАН НН-62», мощностью 5,160 Мвт и теплообменника фирмы «ALFA LAVAL M15-BFG», мощностью 3,26 Мвт. В котельной предусмотрена система химводоочистки. В период наибольших отопительных нагрузок в котельной работают два котла. Ограничения тепловой мощности котельной отсутствуют. Данные по насосному оборудованию, представлены в таблице 1.2.1.8.</w:t>
      </w:r>
    </w:p>
    <w:p w:rsidR="0025608C" w:rsidRPr="0025608C" w:rsidRDefault="0025608C" w:rsidP="0025608C">
      <w:pPr>
        <w:tabs>
          <w:tab w:val="left" w:pos="0"/>
        </w:tabs>
        <w:spacing w:after="0" w:line="240" w:lineRule="auto"/>
        <w:ind w:firstLine="284"/>
        <w:rPr>
          <w:rFonts w:ascii="Times New Roman" w:hAnsi="Times New Roman" w:cs="Times New Roman"/>
          <w:sz w:val="12"/>
          <w:szCs w:val="12"/>
        </w:rPr>
      </w:pPr>
      <w:r w:rsidRPr="0025608C">
        <w:rPr>
          <w:rFonts w:ascii="Times New Roman" w:hAnsi="Times New Roman" w:cs="Times New Roman"/>
          <w:sz w:val="12"/>
          <w:szCs w:val="12"/>
        </w:rPr>
        <w:t xml:space="preserve">Тепловые сети двухтрубные, симметричные. Протяженность тепловых сетей в двухтрубном исполнении составляет 13 357 м.п.  Температурный график – 80/60 ºС.   </w:t>
      </w:r>
    </w:p>
    <w:p w:rsidR="0025608C" w:rsidRPr="0025608C" w:rsidRDefault="0025608C" w:rsidP="0025608C">
      <w:pPr>
        <w:tabs>
          <w:tab w:val="left" w:pos="0"/>
        </w:tabs>
        <w:spacing w:after="0" w:line="240" w:lineRule="auto"/>
        <w:ind w:firstLine="284"/>
        <w:rPr>
          <w:rFonts w:ascii="Times New Roman" w:hAnsi="Times New Roman" w:cs="Times New Roman"/>
          <w:sz w:val="12"/>
          <w:szCs w:val="12"/>
        </w:rPr>
      </w:pPr>
      <w:r w:rsidRPr="0025608C">
        <w:rPr>
          <w:rFonts w:ascii="Times New Roman" w:hAnsi="Times New Roman" w:cs="Times New Roman"/>
          <w:sz w:val="12"/>
          <w:szCs w:val="12"/>
        </w:rPr>
        <w:t xml:space="preserve">  Целевые показатели эффективности коте</w:t>
      </w:r>
      <w:r>
        <w:rPr>
          <w:rFonts w:ascii="Times New Roman" w:hAnsi="Times New Roman" w:cs="Times New Roman"/>
          <w:sz w:val="12"/>
          <w:szCs w:val="12"/>
        </w:rPr>
        <w:t xml:space="preserve">льной приведены в </w:t>
      </w:r>
      <w:r w:rsidRPr="0025608C">
        <w:rPr>
          <w:rFonts w:ascii="Times New Roman" w:hAnsi="Times New Roman" w:cs="Times New Roman"/>
          <w:sz w:val="12"/>
          <w:szCs w:val="12"/>
        </w:rPr>
        <w:t>таблице 1.2.1.7.</w:t>
      </w:r>
    </w:p>
    <w:p w:rsidR="0025608C" w:rsidRDefault="0025608C" w:rsidP="0025608C">
      <w:pPr>
        <w:tabs>
          <w:tab w:val="left" w:pos="0"/>
        </w:tabs>
        <w:spacing w:after="0" w:line="240" w:lineRule="auto"/>
        <w:ind w:firstLine="284"/>
        <w:rPr>
          <w:rFonts w:ascii="Times New Roman" w:hAnsi="Times New Roman" w:cs="Times New Roman"/>
          <w:sz w:val="12"/>
          <w:szCs w:val="12"/>
        </w:rPr>
      </w:pPr>
      <w:r w:rsidRPr="0025608C">
        <w:rPr>
          <w:rFonts w:ascii="Times New Roman" w:hAnsi="Times New Roman" w:cs="Times New Roman"/>
          <w:sz w:val="12"/>
          <w:szCs w:val="12"/>
        </w:rPr>
        <w:t>Таблица 1.2.1.7 - Целевые показатели эффективности котельной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5"/>
        <w:gridCol w:w="1654"/>
      </w:tblGrid>
      <w:tr w:rsidR="00996D46" w:rsidRPr="00996D46" w:rsidTr="00F63860">
        <w:tc>
          <w:tcPr>
            <w:tcW w:w="7848"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Наименование показателя</w:t>
            </w:r>
          </w:p>
        </w:tc>
        <w:tc>
          <w:tcPr>
            <w:tcW w:w="2006"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 xml:space="preserve">Значения </w:t>
            </w:r>
          </w:p>
        </w:tc>
      </w:tr>
      <w:tr w:rsidR="00996D46" w:rsidRPr="00996D46" w:rsidTr="00F63860">
        <w:tc>
          <w:tcPr>
            <w:tcW w:w="7848" w:type="dxa"/>
          </w:tcPr>
          <w:p w:rsidR="00996D46" w:rsidRPr="00996D46" w:rsidRDefault="00996D46" w:rsidP="00996D46">
            <w:pPr>
              <w:spacing w:after="0" w:line="240" w:lineRule="auto"/>
              <w:rPr>
                <w:rFonts w:ascii="Times New Roman" w:hAnsi="Times New Roman" w:cs="Times New Roman"/>
                <w:color w:val="000000"/>
                <w:sz w:val="12"/>
                <w:szCs w:val="12"/>
              </w:rPr>
            </w:pPr>
            <w:r w:rsidRPr="00996D46">
              <w:rPr>
                <w:rFonts w:ascii="Times New Roman" w:hAnsi="Times New Roman" w:cs="Times New Roman"/>
                <w:color w:val="000000"/>
                <w:sz w:val="12"/>
                <w:szCs w:val="12"/>
              </w:rPr>
              <w:t>Установленная тепловая мощность котельной, Гкал/ч</w:t>
            </w:r>
          </w:p>
        </w:tc>
        <w:tc>
          <w:tcPr>
            <w:tcW w:w="2006"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13,76</w:t>
            </w:r>
          </w:p>
        </w:tc>
      </w:tr>
      <w:tr w:rsidR="00996D46" w:rsidRPr="00996D46" w:rsidTr="00F63860">
        <w:tc>
          <w:tcPr>
            <w:tcW w:w="7848" w:type="dxa"/>
          </w:tcPr>
          <w:p w:rsidR="00996D46" w:rsidRPr="00996D46" w:rsidRDefault="00996D46" w:rsidP="00996D46">
            <w:pPr>
              <w:spacing w:after="0" w:line="240" w:lineRule="auto"/>
              <w:rPr>
                <w:rFonts w:ascii="Times New Roman" w:hAnsi="Times New Roman" w:cs="Times New Roman"/>
                <w:color w:val="000000"/>
                <w:sz w:val="12"/>
                <w:szCs w:val="12"/>
              </w:rPr>
            </w:pPr>
            <w:r w:rsidRPr="00996D46">
              <w:rPr>
                <w:rFonts w:ascii="Times New Roman" w:hAnsi="Times New Roman" w:cs="Times New Roman"/>
                <w:color w:val="000000"/>
                <w:sz w:val="12"/>
                <w:szCs w:val="12"/>
              </w:rPr>
              <w:t>Располагаемая тепловая мощность котельной, Гкал/ч</w:t>
            </w:r>
          </w:p>
        </w:tc>
        <w:tc>
          <w:tcPr>
            <w:tcW w:w="2006"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12,65</w:t>
            </w:r>
          </w:p>
        </w:tc>
      </w:tr>
      <w:tr w:rsidR="00996D46" w:rsidRPr="00996D46" w:rsidTr="00F63860">
        <w:tc>
          <w:tcPr>
            <w:tcW w:w="7848" w:type="dxa"/>
          </w:tcPr>
          <w:p w:rsidR="00996D46" w:rsidRPr="00996D46" w:rsidRDefault="00996D46" w:rsidP="00996D46">
            <w:pPr>
              <w:spacing w:after="0" w:line="240" w:lineRule="auto"/>
              <w:rPr>
                <w:rFonts w:ascii="Times New Roman" w:hAnsi="Times New Roman" w:cs="Times New Roman"/>
                <w:color w:val="000000"/>
                <w:sz w:val="12"/>
                <w:szCs w:val="12"/>
              </w:rPr>
            </w:pPr>
            <w:r w:rsidRPr="00996D46">
              <w:rPr>
                <w:rFonts w:ascii="Times New Roman" w:hAnsi="Times New Roman" w:cs="Times New Roman"/>
                <w:color w:val="000000"/>
                <w:sz w:val="12"/>
                <w:szCs w:val="12"/>
              </w:rPr>
              <w:t xml:space="preserve">Средневзвешенный срок службы, лет </w:t>
            </w:r>
          </w:p>
        </w:tc>
        <w:tc>
          <w:tcPr>
            <w:tcW w:w="2006"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не менее 10</w:t>
            </w:r>
          </w:p>
        </w:tc>
      </w:tr>
      <w:tr w:rsidR="00996D46" w:rsidRPr="00996D46" w:rsidTr="00F63860">
        <w:tc>
          <w:tcPr>
            <w:tcW w:w="7848" w:type="dxa"/>
          </w:tcPr>
          <w:p w:rsidR="00996D46" w:rsidRPr="00996D46" w:rsidRDefault="00996D46" w:rsidP="00996D46">
            <w:pPr>
              <w:spacing w:after="0" w:line="240" w:lineRule="auto"/>
              <w:rPr>
                <w:rFonts w:ascii="Times New Roman" w:hAnsi="Times New Roman" w:cs="Times New Roman"/>
                <w:color w:val="000000"/>
                <w:sz w:val="12"/>
                <w:szCs w:val="12"/>
              </w:rPr>
            </w:pPr>
            <w:r w:rsidRPr="00996D46">
              <w:rPr>
                <w:rFonts w:ascii="Times New Roman" w:hAnsi="Times New Roman" w:cs="Times New Roman"/>
                <w:color w:val="000000"/>
                <w:sz w:val="12"/>
                <w:szCs w:val="12"/>
              </w:rPr>
              <w:t>Удельный расход топлива на отпущенную тепловую энергию от котельной, кг у.т./Гкал</w:t>
            </w:r>
          </w:p>
        </w:tc>
        <w:tc>
          <w:tcPr>
            <w:tcW w:w="2006" w:type="dxa"/>
            <w:vAlign w:val="center"/>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164,89</w:t>
            </w:r>
          </w:p>
        </w:tc>
      </w:tr>
      <w:tr w:rsidR="00996D46" w:rsidRPr="00996D46" w:rsidTr="00F63860">
        <w:tc>
          <w:tcPr>
            <w:tcW w:w="7848" w:type="dxa"/>
          </w:tcPr>
          <w:p w:rsidR="00996D46" w:rsidRPr="00996D46" w:rsidRDefault="00996D46" w:rsidP="00996D46">
            <w:pPr>
              <w:spacing w:after="0" w:line="240" w:lineRule="auto"/>
              <w:rPr>
                <w:rFonts w:ascii="Times New Roman" w:hAnsi="Times New Roman" w:cs="Times New Roman"/>
                <w:color w:val="000000"/>
                <w:sz w:val="12"/>
                <w:szCs w:val="12"/>
              </w:rPr>
            </w:pPr>
            <w:r w:rsidRPr="00996D46">
              <w:rPr>
                <w:rFonts w:ascii="Times New Roman" w:hAnsi="Times New Roman" w:cs="Times New Roman"/>
                <w:color w:val="000000"/>
                <w:sz w:val="12"/>
                <w:szCs w:val="12"/>
              </w:rPr>
              <w:t>Тепло на собственные нужды котельной, Гкал/ч</w:t>
            </w:r>
          </w:p>
        </w:tc>
        <w:tc>
          <w:tcPr>
            <w:tcW w:w="2006"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0</w:t>
            </w:r>
          </w:p>
        </w:tc>
      </w:tr>
      <w:tr w:rsidR="00996D46" w:rsidRPr="00996D46" w:rsidTr="00F63860">
        <w:trPr>
          <w:trHeight w:val="84"/>
        </w:trPr>
        <w:tc>
          <w:tcPr>
            <w:tcW w:w="7848" w:type="dxa"/>
          </w:tcPr>
          <w:p w:rsidR="00996D46" w:rsidRPr="00996D46" w:rsidRDefault="00996D46" w:rsidP="00996D46">
            <w:pPr>
              <w:spacing w:after="0" w:line="240" w:lineRule="auto"/>
              <w:rPr>
                <w:rFonts w:ascii="Times New Roman" w:hAnsi="Times New Roman" w:cs="Times New Roman"/>
                <w:color w:val="000000"/>
                <w:sz w:val="12"/>
                <w:szCs w:val="12"/>
              </w:rPr>
            </w:pPr>
            <w:r w:rsidRPr="00996D46">
              <w:rPr>
                <w:rFonts w:ascii="Times New Roman" w:hAnsi="Times New Roman" w:cs="Times New Roman"/>
                <w:color w:val="000000"/>
                <w:sz w:val="12"/>
                <w:szCs w:val="12"/>
              </w:rPr>
              <w:t>КПД котлоагрегата по паспорту, %</w:t>
            </w:r>
          </w:p>
        </w:tc>
        <w:tc>
          <w:tcPr>
            <w:tcW w:w="2006" w:type="dxa"/>
          </w:tcPr>
          <w:p w:rsidR="00996D46" w:rsidRPr="00996D46" w:rsidRDefault="00996D46" w:rsidP="00996D46">
            <w:pPr>
              <w:spacing w:after="0" w:line="240" w:lineRule="auto"/>
              <w:jc w:val="center"/>
              <w:rPr>
                <w:rFonts w:ascii="Times New Roman" w:hAnsi="Times New Roman" w:cs="Times New Roman"/>
                <w:color w:val="000000"/>
                <w:sz w:val="12"/>
                <w:szCs w:val="12"/>
                <w:lang w:val="en-US"/>
              </w:rPr>
            </w:pPr>
            <w:r w:rsidRPr="00996D46">
              <w:rPr>
                <w:rFonts w:ascii="Times New Roman" w:hAnsi="Times New Roman" w:cs="Times New Roman"/>
                <w:color w:val="000000"/>
                <w:sz w:val="12"/>
                <w:szCs w:val="12"/>
                <w:lang w:val="en-US"/>
              </w:rPr>
              <w:t>93</w:t>
            </w:r>
          </w:p>
        </w:tc>
      </w:tr>
    </w:tbl>
    <w:p w:rsidR="00996D46" w:rsidRDefault="00996D46" w:rsidP="0025608C">
      <w:pPr>
        <w:tabs>
          <w:tab w:val="left" w:pos="0"/>
        </w:tabs>
        <w:spacing w:after="0" w:line="240" w:lineRule="auto"/>
        <w:ind w:firstLine="284"/>
        <w:rPr>
          <w:rFonts w:ascii="Times New Roman" w:hAnsi="Times New Roman" w:cs="Times New Roman"/>
          <w:sz w:val="12"/>
          <w:szCs w:val="12"/>
        </w:rPr>
      </w:pPr>
    </w:p>
    <w:p w:rsidR="00996D46" w:rsidRDefault="00996D46" w:rsidP="0025608C">
      <w:pPr>
        <w:tabs>
          <w:tab w:val="left" w:pos="0"/>
        </w:tabs>
        <w:spacing w:after="0" w:line="240" w:lineRule="auto"/>
        <w:ind w:firstLine="284"/>
        <w:rPr>
          <w:rFonts w:ascii="Times New Roman" w:hAnsi="Times New Roman" w:cs="Times New Roman"/>
          <w:sz w:val="12"/>
          <w:szCs w:val="12"/>
        </w:rPr>
      </w:pPr>
      <w:r w:rsidRPr="00996D46">
        <w:rPr>
          <w:rFonts w:ascii="Times New Roman" w:hAnsi="Times New Roman" w:cs="Times New Roman"/>
          <w:sz w:val="12"/>
          <w:szCs w:val="12"/>
        </w:rPr>
        <w:t>Таблица 1.2.1.8 – Технические характеристики насосного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388"/>
        <w:gridCol w:w="1337"/>
        <w:gridCol w:w="1040"/>
        <w:gridCol w:w="1189"/>
        <w:gridCol w:w="813"/>
        <w:gridCol w:w="822"/>
      </w:tblGrid>
      <w:tr w:rsidR="00996D46" w:rsidRPr="00996D46" w:rsidTr="00996D46">
        <w:tc>
          <w:tcPr>
            <w:tcW w:w="737"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Насос</w:t>
            </w:r>
          </w:p>
        </w:tc>
        <w:tc>
          <w:tcPr>
            <w:tcW w:w="897"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Марка</w:t>
            </w:r>
          </w:p>
        </w:tc>
        <w:tc>
          <w:tcPr>
            <w:tcW w:w="865"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Произв</w:t>
            </w:r>
            <w:r>
              <w:rPr>
                <w:rFonts w:ascii="Times New Roman" w:hAnsi="Times New Roman" w:cs="Times New Roman"/>
                <w:color w:val="000000"/>
                <w:sz w:val="12"/>
                <w:szCs w:val="12"/>
              </w:rPr>
              <w:t xml:space="preserve">одительность, </w:t>
            </w:r>
            <w:r w:rsidRPr="00996D46">
              <w:rPr>
                <w:rFonts w:ascii="Times New Roman" w:hAnsi="Times New Roman" w:cs="Times New Roman"/>
                <w:color w:val="000000"/>
                <w:sz w:val="12"/>
                <w:szCs w:val="12"/>
              </w:rPr>
              <w:t>м³/ч</w:t>
            </w:r>
          </w:p>
        </w:tc>
        <w:tc>
          <w:tcPr>
            <w:tcW w:w="673"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Напор, </w:t>
            </w:r>
            <w:r w:rsidRPr="00996D46">
              <w:rPr>
                <w:rFonts w:ascii="Times New Roman" w:hAnsi="Times New Roman" w:cs="Times New Roman"/>
                <w:color w:val="000000"/>
                <w:sz w:val="12"/>
                <w:szCs w:val="12"/>
              </w:rPr>
              <w:t>м</w:t>
            </w:r>
          </w:p>
        </w:tc>
        <w:tc>
          <w:tcPr>
            <w:tcW w:w="769"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Мощность эл.двига</w:t>
            </w:r>
            <w:r w:rsidRPr="00996D46">
              <w:rPr>
                <w:rFonts w:ascii="Times New Roman" w:hAnsi="Times New Roman" w:cs="Times New Roman"/>
                <w:color w:val="000000"/>
                <w:sz w:val="12"/>
                <w:szCs w:val="12"/>
              </w:rPr>
              <w:t>теля, кВт</w:t>
            </w:r>
          </w:p>
        </w:tc>
        <w:tc>
          <w:tcPr>
            <w:tcW w:w="526"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Дата устан.</w:t>
            </w:r>
          </w:p>
        </w:tc>
        <w:tc>
          <w:tcPr>
            <w:tcW w:w="53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Кол-во, </w:t>
            </w:r>
            <w:r w:rsidRPr="00996D46">
              <w:rPr>
                <w:rFonts w:ascii="Times New Roman" w:hAnsi="Times New Roman" w:cs="Times New Roman"/>
                <w:color w:val="000000"/>
                <w:sz w:val="12"/>
                <w:szCs w:val="12"/>
              </w:rPr>
              <w:t>шт.</w:t>
            </w:r>
          </w:p>
        </w:tc>
      </w:tr>
      <w:tr w:rsidR="00996D46" w:rsidRPr="00996D46" w:rsidTr="00996D46">
        <w:tc>
          <w:tcPr>
            <w:tcW w:w="737"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сетевой</w:t>
            </w:r>
          </w:p>
        </w:tc>
        <w:tc>
          <w:tcPr>
            <w:tcW w:w="897"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К 200-150-400</w:t>
            </w:r>
          </w:p>
        </w:tc>
        <w:tc>
          <w:tcPr>
            <w:tcW w:w="865"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315</w:t>
            </w:r>
          </w:p>
        </w:tc>
        <w:tc>
          <w:tcPr>
            <w:tcW w:w="673"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50</w:t>
            </w:r>
          </w:p>
        </w:tc>
        <w:tc>
          <w:tcPr>
            <w:tcW w:w="769"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75</w:t>
            </w:r>
          </w:p>
        </w:tc>
        <w:tc>
          <w:tcPr>
            <w:tcW w:w="526"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2011</w:t>
            </w:r>
          </w:p>
        </w:tc>
        <w:tc>
          <w:tcPr>
            <w:tcW w:w="53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lang w:val="en-US"/>
              </w:rPr>
            </w:pPr>
            <w:r w:rsidRPr="00996D46">
              <w:rPr>
                <w:rFonts w:ascii="Times New Roman" w:hAnsi="Times New Roman" w:cs="Times New Roman"/>
                <w:color w:val="000000"/>
                <w:sz w:val="12"/>
                <w:szCs w:val="12"/>
                <w:lang w:val="en-US"/>
              </w:rPr>
              <w:t>2</w:t>
            </w:r>
          </w:p>
        </w:tc>
      </w:tr>
      <w:tr w:rsidR="00996D46" w:rsidRPr="00996D46" w:rsidTr="00996D46">
        <w:tc>
          <w:tcPr>
            <w:tcW w:w="737"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lang w:val="en-US"/>
              </w:rPr>
            </w:pPr>
            <w:r>
              <w:rPr>
                <w:rFonts w:ascii="Times New Roman" w:hAnsi="Times New Roman" w:cs="Times New Roman"/>
                <w:color w:val="000000"/>
                <w:sz w:val="12"/>
                <w:szCs w:val="12"/>
              </w:rPr>
              <w:t>подпиточ</w:t>
            </w:r>
            <w:r w:rsidRPr="00996D46">
              <w:rPr>
                <w:rFonts w:ascii="Times New Roman" w:hAnsi="Times New Roman" w:cs="Times New Roman"/>
                <w:color w:val="000000"/>
                <w:sz w:val="12"/>
                <w:szCs w:val="12"/>
              </w:rPr>
              <w:t>ный</w:t>
            </w:r>
          </w:p>
        </w:tc>
        <w:tc>
          <w:tcPr>
            <w:tcW w:w="897"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lang w:val="en-US"/>
              </w:rPr>
            </w:pPr>
            <w:r w:rsidRPr="00996D46">
              <w:rPr>
                <w:rFonts w:ascii="Times New Roman" w:hAnsi="Times New Roman" w:cs="Times New Roman"/>
                <w:color w:val="000000"/>
                <w:sz w:val="12"/>
                <w:szCs w:val="12"/>
                <w:lang w:val="en-US"/>
              </w:rPr>
              <w:t>Calpeda MXH 405/B</w:t>
            </w:r>
          </w:p>
        </w:tc>
        <w:tc>
          <w:tcPr>
            <w:tcW w:w="865"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2,25/8</w:t>
            </w:r>
          </w:p>
        </w:tc>
        <w:tc>
          <w:tcPr>
            <w:tcW w:w="673"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16,5/52</w:t>
            </w:r>
          </w:p>
        </w:tc>
        <w:tc>
          <w:tcPr>
            <w:tcW w:w="769"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1,1</w:t>
            </w:r>
          </w:p>
        </w:tc>
        <w:tc>
          <w:tcPr>
            <w:tcW w:w="526"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2011</w:t>
            </w:r>
          </w:p>
        </w:tc>
        <w:tc>
          <w:tcPr>
            <w:tcW w:w="53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w:t>
            </w:r>
          </w:p>
        </w:tc>
      </w:tr>
      <w:tr w:rsidR="00996D46" w:rsidRPr="00996D46" w:rsidTr="00996D46">
        <w:tc>
          <w:tcPr>
            <w:tcW w:w="737"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lang w:val="en-US"/>
              </w:rPr>
            </w:pPr>
            <w:r>
              <w:rPr>
                <w:rFonts w:ascii="Times New Roman" w:hAnsi="Times New Roman" w:cs="Times New Roman"/>
                <w:color w:val="000000"/>
                <w:sz w:val="12"/>
                <w:szCs w:val="12"/>
              </w:rPr>
              <w:t>подпиточ</w:t>
            </w:r>
            <w:r w:rsidRPr="00996D46">
              <w:rPr>
                <w:rFonts w:ascii="Times New Roman" w:hAnsi="Times New Roman" w:cs="Times New Roman"/>
                <w:color w:val="000000"/>
                <w:sz w:val="12"/>
                <w:szCs w:val="12"/>
              </w:rPr>
              <w:t>ный</w:t>
            </w:r>
          </w:p>
        </w:tc>
        <w:tc>
          <w:tcPr>
            <w:tcW w:w="897"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lang w:val="en-US"/>
              </w:rPr>
            </w:pPr>
            <w:r w:rsidRPr="00996D46">
              <w:rPr>
                <w:rFonts w:ascii="Times New Roman" w:hAnsi="Times New Roman" w:cs="Times New Roman"/>
                <w:color w:val="000000"/>
                <w:sz w:val="12"/>
                <w:szCs w:val="12"/>
                <w:lang w:val="en-US"/>
              </w:rPr>
              <w:t>Calpeda MXHM 404E</w:t>
            </w:r>
          </w:p>
        </w:tc>
        <w:tc>
          <w:tcPr>
            <w:tcW w:w="865"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25/8</w:t>
            </w:r>
          </w:p>
        </w:tc>
        <w:tc>
          <w:tcPr>
            <w:tcW w:w="673"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40,5/12,5</w:t>
            </w:r>
          </w:p>
        </w:tc>
        <w:tc>
          <w:tcPr>
            <w:tcW w:w="769"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0,75</w:t>
            </w:r>
          </w:p>
        </w:tc>
        <w:tc>
          <w:tcPr>
            <w:tcW w:w="526"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2012</w:t>
            </w:r>
          </w:p>
        </w:tc>
        <w:tc>
          <w:tcPr>
            <w:tcW w:w="53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w:t>
            </w:r>
          </w:p>
        </w:tc>
      </w:tr>
      <w:tr w:rsidR="00996D46" w:rsidRPr="00996D46" w:rsidTr="00996D46">
        <w:tc>
          <w:tcPr>
            <w:tcW w:w="737"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lang w:val="en-US"/>
              </w:rPr>
              <w:t>контурный</w:t>
            </w:r>
          </w:p>
        </w:tc>
        <w:tc>
          <w:tcPr>
            <w:tcW w:w="897"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lang w:val="en-US"/>
              </w:rPr>
            </w:pPr>
            <w:r w:rsidRPr="00996D46">
              <w:rPr>
                <w:rFonts w:ascii="Times New Roman" w:hAnsi="Times New Roman" w:cs="Times New Roman"/>
                <w:color w:val="000000"/>
                <w:sz w:val="12"/>
                <w:szCs w:val="12"/>
                <w:lang w:val="en-US"/>
              </w:rPr>
              <w:t>"Calpeda N4-125-250А</w:t>
            </w:r>
          </w:p>
        </w:tc>
        <w:tc>
          <w:tcPr>
            <w:tcW w:w="865"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330</w:t>
            </w:r>
          </w:p>
        </w:tc>
        <w:tc>
          <w:tcPr>
            <w:tcW w:w="673"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22,7</w:t>
            </w:r>
          </w:p>
        </w:tc>
        <w:tc>
          <w:tcPr>
            <w:tcW w:w="769"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15</w:t>
            </w:r>
          </w:p>
        </w:tc>
        <w:tc>
          <w:tcPr>
            <w:tcW w:w="526"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2010</w:t>
            </w:r>
          </w:p>
        </w:tc>
        <w:tc>
          <w:tcPr>
            <w:tcW w:w="53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2</w:t>
            </w:r>
          </w:p>
        </w:tc>
      </w:tr>
    </w:tbl>
    <w:p w:rsidR="00996D46" w:rsidRDefault="00996D46" w:rsidP="0025608C">
      <w:pPr>
        <w:tabs>
          <w:tab w:val="left" w:pos="0"/>
        </w:tabs>
        <w:spacing w:after="0" w:line="240" w:lineRule="auto"/>
        <w:ind w:firstLine="284"/>
        <w:rPr>
          <w:rFonts w:ascii="Times New Roman" w:hAnsi="Times New Roman" w:cs="Times New Roman"/>
          <w:sz w:val="12"/>
          <w:szCs w:val="12"/>
        </w:rPr>
      </w:pPr>
    </w:p>
    <w:p w:rsidR="00996D46" w:rsidRPr="00996D46" w:rsidRDefault="00996D46" w:rsidP="00996D46">
      <w:pPr>
        <w:tabs>
          <w:tab w:val="left" w:pos="0"/>
        </w:tabs>
        <w:spacing w:after="0" w:line="240" w:lineRule="auto"/>
        <w:ind w:firstLine="284"/>
        <w:rPr>
          <w:rFonts w:ascii="Times New Roman" w:hAnsi="Times New Roman" w:cs="Times New Roman"/>
          <w:sz w:val="12"/>
          <w:szCs w:val="12"/>
        </w:rPr>
      </w:pPr>
      <w:r w:rsidRPr="00996D46">
        <w:rPr>
          <w:rFonts w:ascii="Times New Roman" w:hAnsi="Times New Roman" w:cs="Times New Roman"/>
          <w:sz w:val="12"/>
          <w:szCs w:val="12"/>
        </w:rPr>
        <w:t>5) Котельная п.г.т. Суходол расположена по адресу: Самарская область,</w:t>
      </w:r>
    </w:p>
    <w:p w:rsidR="00996D46" w:rsidRPr="00996D46" w:rsidRDefault="00996D46" w:rsidP="00996D46">
      <w:pPr>
        <w:tabs>
          <w:tab w:val="left" w:pos="0"/>
        </w:tabs>
        <w:spacing w:after="0" w:line="240" w:lineRule="auto"/>
        <w:ind w:firstLine="284"/>
        <w:rPr>
          <w:rFonts w:ascii="Times New Roman" w:hAnsi="Times New Roman" w:cs="Times New Roman"/>
          <w:sz w:val="12"/>
          <w:szCs w:val="12"/>
        </w:rPr>
      </w:pPr>
      <w:r w:rsidRPr="00996D46">
        <w:rPr>
          <w:rFonts w:ascii="Times New Roman" w:hAnsi="Times New Roman" w:cs="Times New Roman"/>
          <w:sz w:val="12"/>
          <w:szCs w:val="12"/>
        </w:rPr>
        <w:t>Сергиевский район, п.г.т. Суходол, ул. Мира,1Б.</w:t>
      </w:r>
    </w:p>
    <w:p w:rsidR="00996D46" w:rsidRPr="00996D46" w:rsidRDefault="00996D46" w:rsidP="00996D46">
      <w:pPr>
        <w:tabs>
          <w:tab w:val="left" w:pos="0"/>
        </w:tabs>
        <w:spacing w:after="0" w:line="240" w:lineRule="auto"/>
        <w:ind w:firstLine="284"/>
        <w:rPr>
          <w:rFonts w:ascii="Times New Roman" w:hAnsi="Times New Roman" w:cs="Times New Roman"/>
          <w:sz w:val="12"/>
          <w:szCs w:val="12"/>
        </w:rPr>
      </w:pPr>
      <w:r w:rsidRPr="00996D46">
        <w:rPr>
          <w:rFonts w:ascii="Times New Roman" w:hAnsi="Times New Roman" w:cs="Times New Roman"/>
          <w:sz w:val="12"/>
          <w:szCs w:val="12"/>
        </w:rPr>
        <w:t xml:space="preserve">Котельная является автономной, находится на обслуживании ООО «СКК». Для периодического обслуживания оборудования котельной имеется обученный персонал.    </w:t>
      </w:r>
    </w:p>
    <w:p w:rsidR="00996D46" w:rsidRPr="00996D46" w:rsidRDefault="00996D46" w:rsidP="00996D46">
      <w:pPr>
        <w:tabs>
          <w:tab w:val="left" w:pos="0"/>
        </w:tabs>
        <w:spacing w:after="0" w:line="240" w:lineRule="auto"/>
        <w:ind w:firstLine="284"/>
        <w:rPr>
          <w:rFonts w:ascii="Times New Roman" w:hAnsi="Times New Roman" w:cs="Times New Roman"/>
          <w:sz w:val="12"/>
          <w:szCs w:val="12"/>
        </w:rPr>
      </w:pPr>
      <w:r w:rsidRPr="00996D46">
        <w:rPr>
          <w:rFonts w:ascii="Times New Roman" w:hAnsi="Times New Roman" w:cs="Times New Roman"/>
          <w:sz w:val="12"/>
          <w:szCs w:val="12"/>
        </w:rPr>
        <w:t xml:space="preserve">В настоящее время в котельной установлено два котла марки «Buderus S825L-6500» и BOSH UNIMAT UT-L 34. Котлоагрегаты введены в эксплуатацию в 2013 году. Производительность каждого котлоагрегата, согласно паспортным данным, составляет 5,59 Гкал/час и 4,47 Гкал/час. Номинальная мощность котельной 10,06 Гкал/ч. </w:t>
      </w:r>
    </w:p>
    <w:p w:rsidR="00996D46" w:rsidRPr="00996D46" w:rsidRDefault="00996D46" w:rsidP="00996D46">
      <w:pPr>
        <w:tabs>
          <w:tab w:val="left" w:pos="0"/>
        </w:tabs>
        <w:spacing w:after="0" w:line="240" w:lineRule="auto"/>
        <w:ind w:firstLine="284"/>
        <w:rPr>
          <w:rFonts w:ascii="Times New Roman" w:hAnsi="Times New Roman" w:cs="Times New Roman"/>
          <w:sz w:val="12"/>
          <w:szCs w:val="12"/>
        </w:rPr>
      </w:pPr>
      <w:r w:rsidRPr="00996D46">
        <w:rPr>
          <w:rFonts w:ascii="Times New Roman" w:hAnsi="Times New Roman" w:cs="Times New Roman"/>
          <w:sz w:val="12"/>
          <w:szCs w:val="12"/>
        </w:rPr>
        <w:t>Газ является основным видом топлива на котельной. Резервное топливо не предусмотрено. Тепловой схемой котельной предусматривается отпуск тепла потребителям для нужд отопления и ГВС. Для приготовления горячей воды установлены пластинчатые теплообменники марки «ALFA LAVAL M10-MFG», мощностью 3,26 Мвт каждый, в количестве 3шт. На системе отопления установлены аппарат теплообменный «Ридан нн 41», и теплообменник пластинчатый «Ридан НН №47». В период наибольших отопительных нагрузок в котельной работают два котла. Ограничения тепловой мощности котельной отсутствуют. Данные по насосному оборудованию, представлены в таблице 1.2.1.10.</w:t>
      </w:r>
    </w:p>
    <w:p w:rsidR="00996D46" w:rsidRPr="00996D46" w:rsidRDefault="00996D46" w:rsidP="00996D46">
      <w:pPr>
        <w:tabs>
          <w:tab w:val="left" w:pos="0"/>
        </w:tabs>
        <w:spacing w:after="0" w:line="240" w:lineRule="auto"/>
        <w:ind w:firstLine="284"/>
        <w:rPr>
          <w:rFonts w:ascii="Times New Roman" w:hAnsi="Times New Roman" w:cs="Times New Roman"/>
          <w:sz w:val="12"/>
          <w:szCs w:val="12"/>
        </w:rPr>
      </w:pPr>
      <w:r w:rsidRPr="00996D46">
        <w:rPr>
          <w:rFonts w:ascii="Times New Roman" w:hAnsi="Times New Roman" w:cs="Times New Roman"/>
          <w:sz w:val="12"/>
          <w:szCs w:val="12"/>
        </w:rPr>
        <w:t xml:space="preserve">Тепловые сети двухтрубные, симметричные. Протяженность тепловых сетей в двухтрубном исполнении составляет 5921 м.п. Протяженность сетей ГВС в двухтрубном исполнении составляет 17997 м.п. Температурный график – 80/60 ºС.   </w:t>
      </w:r>
    </w:p>
    <w:p w:rsidR="00996D46" w:rsidRPr="00996D46" w:rsidRDefault="00996D46" w:rsidP="00996D46">
      <w:pPr>
        <w:tabs>
          <w:tab w:val="left" w:pos="0"/>
        </w:tabs>
        <w:spacing w:after="0" w:line="240" w:lineRule="auto"/>
        <w:ind w:firstLine="284"/>
        <w:rPr>
          <w:rFonts w:ascii="Times New Roman" w:hAnsi="Times New Roman" w:cs="Times New Roman"/>
          <w:sz w:val="12"/>
          <w:szCs w:val="12"/>
        </w:rPr>
      </w:pPr>
      <w:r w:rsidRPr="00996D46">
        <w:rPr>
          <w:rFonts w:ascii="Times New Roman" w:hAnsi="Times New Roman" w:cs="Times New Roman"/>
          <w:sz w:val="12"/>
          <w:szCs w:val="12"/>
        </w:rPr>
        <w:t>Целевые показатели эффективности коте</w:t>
      </w:r>
      <w:r>
        <w:rPr>
          <w:rFonts w:ascii="Times New Roman" w:hAnsi="Times New Roman" w:cs="Times New Roman"/>
          <w:sz w:val="12"/>
          <w:szCs w:val="12"/>
        </w:rPr>
        <w:t xml:space="preserve">льной приведены в </w:t>
      </w:r>
      <w:r w:rsidRPr="00996D46">
        <w:rPr>
          <w:rFonts w:ascii="Times New Roman" w:hAnsi="Times New Roman" w:cs="Times New Roman"/>
          <w:sz w:val="12"/>
          <w:szCs w:val="12"/>
        </w:rPr>
        <w:t>таблице 1.2.1.9.</w:t>
      </w:r>
    </w:p>
    <w:p w:rsidR="00996D46" w:rsidRDefault="00996D46" w:rsidP="00996D46">
      <w:pPr>
        <w:tabs>
          <w:tab w:val="left" w:pos="0"/>
        </w:tabs>
        <w:spacing w:after="0" w:line="240" w:lineRule="auto"/>
        <w:ind w:firstLine="284"/>
        <w:rPr>
          <w:rFonts w:ascii="Times New Roman" w:hAnsi="Times New Roman" w:cs="Times New Roman"/>
          <w:sz w:val="12"/>
          <w:szCs w:val="12"/>
        </w:rPr>
      </w:pPr>
      <w:r w:rsidRPr="00996D46">
        <w:rPr>
          <w:rFonts w:ascii="Times New Roman" w:hAnsi="Times New Roman" w:cs="Times New Roman"/>
          <w:sz w:val="12"/>
          <w:szCs w:val="12"/>
        </w:rPr>
        <w:t>Таблица 1.2.1.9 - Целевые показатели эффективности котельной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7"/>
        <w:gridCol w:w="1662"/>
      </w:tblGrid>
      <w:tr w:rsidR="00996D46" w:rsidRPr="00996D46" w:rsidTr="00F63860">
        <w:tc>
          <w:tcPr>
            <w:tcW w:w="7602"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Наименование показателя</w:t>
            </w:r>
          </w:p>
        </w:tc>
        <w:tc>
          <w:tcPr>
            <w:tcW w:w="1969"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 xml:space="preserve">Значения </w:t>
            </w:r>
          </w:p>
        </w:tc>
      </w:tr>
      <w:tr w:rsidR="00996D46" w:rsidRPr="00996D46" w:rsidTr="00F63860">
        <w:tc>
          <w:tcPr>
            <w:tcW w:w="7602" w:type="dxa"/>
          </w:tcPr>
          <w:p w:rsidR="00996D46" w:rsidRPr="00996D46" w:rsidRDefault="00996D46" w:rsidP="00996D46">
            <w:pPr>
              <w:spacing w:after="0" w:line="240" w:lineRule="auto"/>
              <w:rPr>
                <w:rFonts w:ascii="Times New Roman" w:hAnsi="Times New Roman" w:cs="Times New Roman"/>
                <w:color w:val="000000"/>
                <w:sz w:val="12"/>
                <w:szCs w:val="12"/>
              </w:rPr>
            </w:pPr>
            <w:r w:rsidRPr="00996D46">
              <w:rPr>
                <w:rFonts w:ascii="Times New Roman" w:hAnsi="Times New Roman" w:cs="Times New Roman"/>
                <w:color w:val="000000"/>
                <w:sz w:val="12"/>
                <w:szCs w:val="12"/>
              </w:rPr>
              <w:t>Установленная тепловая мощность котельной, Гкал/ч</w:t>
            </w:r>
          </w:p>
        </w:tc>
        <w:tc>
          <w:tcPr>
            <w:tcW w:w="1969"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10,06</w:t>
            </w:r>
          </w:p>
        </w:tc>
      </w:tr>
      <w:tr w:rsidR="00996D46" w:rsidRPr="00996D46" w:rsidTr="00F63860">
        <w:tc>
          <w:tcPr>
            <w:tcW w:w="7602" w:type="dxa"/>
          </w:tcPr>
          <w:p w:rsidR="00996D46" w:rsidRPr="00996D46" w:rsidRDefault="00996D46" w:rsidP="00996D46">
            <w:pPr>
              <w:spacing w:after="0" w:line="240" w:lineRule="auto"/>
              <w:rPr>
                <w:rFonts w:ascii="Times New Roman" w:hAnsi="Times New Roman" w:cs="Times New Roman"/>
                <w:color w:val="000000"/>
                <w:sz w:val="12"/>
                <w:szCs w:val="12"/>
              </w:rPr>
            </w:pPr>
            <w:r w:rsidRPr="00996D46">
              <w:rPr>
                <w:rFonts w:ascii="Times New Roman" w:hAnsi="Times New Roman" w:cs="Times New Roman"/>
                <w:color w:val="000000"/>
                <w:sz w:val="12"/>
                <w:szCs w:val="12"/>
              </w:rPr>
              <w:t>Располагаемая тепловая мощность котельной, Гкал/ч</w:t>
            </w:r>
          </w:p>
        </w:tc>
        <w:tc>
          <w:tcPr>
            <w:tcW w:w="1969"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10,06</w:t>
            </w:r>
          </w:p>
        </w:tc>
      </w:tr>
      <w:tr w:rsidR="00996D46" w:rsidRPr="00996D46" w:rsidTr="00F63860">
        <w:tc>
          <w:tcPr>
            <w:tcW w:w="7602" w:type="dxa"/>
          </w:tcPr>
          <w:p w:rsidR="00996D46" w:rsidRPr="00996D46" w:rsidRDefault="00996D46" w:rsidP="00996D46">
            <w:pPr>
              <w:spacing w:after="0" w:line="240" w:lineRule="auto"/>
              <w:rPr>
                <w:rFonts w:ascii="Times New Roman" w:hAnsi="Times New Roman" w:cs="Times New Roman"/>
                <w:color w:val="000000"/>
                <w:sz w:val="12"/>
                <w:szCs w:val="12"/>
              </w:rPr>
            </w:pPr>
            <w:r w:rsidRPr="00996D46">
              <w:rPr>
                <w:rFonts w:ascii="Times New Roman" w:hAnsi="Times New Roman" w:cs="Times New Roman"/>
                <w:color w:val="000000"/>
                <w:sz w:val="12"/>
                <w:szCs w:val="12"/>
              </w:rPr>
              <w:t xml:space="preserve">Средневзвешенный срок службы, лет </w:t>
            </w:r>
          </w:p>
        </w:tc>
        <w:tc>
          <w:tcPr>
            <w:tcW w:w="1969"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не менее 10</w:t>
            </w:r>
          </w:p>
        </w:tc>
      </w:tr>
      <w:tr w:rsidR="00996D46" w:rsidRPr="00996D46" w:rsidTr="00F63860">
        <w:tc>
          <w:tcPr>
            <w:tcW w:w="7602" w:type="dxa"/>
            <w:vAlign w:val="center"/>
          </w:tcPr>
          <w:p w:rsidR="00996D46" w:rsidRPr="00996D46" w:rsidRDefault="00996D46" w:rsidP="00996D46">
            <w:pPr>
              <w:spacing w:after="0" w:line="240" w:lineRule="auto"/>
              <w:rPr>
                <w:rFonts w:ascii="Times New Roman" w:hAnsi="Times New Roman" w:cs="Times New Roman"/>
                <w:color w:val="000000"/>
                <w:sz w:val="12"/>
                <w:szCs w:val="12"/>
              </w:rPr>
            </w:pPr>
            <w:r w:rsidRPr="00996D46">
              <w:rPr>
                <w:rFonts w:ascii="Times New Roman" w:hAnsi="Times New Roman" w:cs="Times New Roman"/>
                <w:color w:val="000000"/>
                <w:sz w:val="12"/>
                <w:szCs w:val="12"/>
              </w:rPr>
              <w:t>Удельный расход топлива на отпущенную тепловую энергию от котельной, кг у.т./Гкал</w:t>
            </w:r>
          </w:p>
        </w:tc>
        <w:tc>
          <w:tcPr>
            <w:tcW w:w="1969" w:type="dxa"/>
            <w:vAlign w:val="center"/>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164,89</w:t>
            </w:r>
          </w:p>
        </w:tc>
      </w:tr>
      <w:tr w:rsidR="00996D46" w:rsidRPr="00996D46" w:rsidTr="00F63860">
        <w:tc>
          <w:tcPr>
            <w:tcW w:w="7602" w:type="dxa"/>
          </w:tcPr>
          <w:p w:rsidR="00996D46" w:rsidRPr="00996D46" w:rsidRDefault="00996D46" w:rsidP="00996D46">
            <w:pPr>
              <w:spacing w:after="0" w:line="240" w:lineRule="auto"/>
              <w:rPr>
                <w:rFonts w:ascii="Times New Roman" w:hAnsi="Times New Roman" w:cs="Times New Roman"/>
                <w:color w:val="000000"/>
                <w:sz w:val="12"/>
                <w:szCs w:val="12"/>
              </w:rPr>
            </w:pPr>
            <w:r w:rsidRPr="00996D46">
              <w:rPr>
                <w:rFonts w:ascii="Times New Roman" w:hAnsi="Times New Roman" w:cs="Times New Roman"/>
                <w:color w:val="000000"/>
                <w:sz w:val="12"/>
                <w:szCs w:val="12"/>
              </w:rPr>
              <w:t>Тепло на собственные нужды котельной, Гкал/ч</w:t>
            </w:r>
          </w:p>
        </w:tc>
        <w:tc>
          <w:tcPr>
            <w:tcW w:w="1969"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0,01</w:t>
            </w:r>
          </w:p>
        </w:tc>
      </w:tr>
      <w:tr w:rsidR="00996D46" w:rsidRPr="00996D46" w:rsidTr="00F63860">
        <w:trPr>
          <w:trHeight w:val="84"/>
        </w:trPr>
        <w:tc>
          <w:tcPr>
            <w:tcW w:w="7602" w:type="dxa"/>
          </w:tcPr>
          <w:p w:rsidR="00996D46" w:rsidRPr="00996D46" w:rsidRDefault="00996D46" w:rsidP="00996D46">
            <w:pPr>
              <w:spacing w:after="0" w:line="240" w:lineRule="auto"/>
              <w:rPr>
                <w:rFonts w:ascii="Times New Roman" w:hAnsi="Times New Roman" w:cs="Times New Roman"/>
                <w:color w:val="000000"/>
                <w:sz w:val="12"/>
                <w:szCs w:val="12"/>
              </w:rPr>
            </w:pPr>
            <w:r w:rsidRPr="00996D46">
              <w:rPr>
                <w:rFonts w:ascii="Times New Roman" w:hAnsi="Times New Roman" w:cs="Times New Roman"/>
                <w:color w:val="000000"/>
                <w:sz w:val="12"/>
                <w:szCs w:val="12"/>
              </w:rPr>
              <w:t>КПД котлоагрегата по паспорту, %</w:t>
            </w:r>
          </w:p>
        </w:tc>
        <w:tc>
          <w:tcPr>
            <w:tcW w:w="1969"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w:t>
            </w:r>
          </w:p>
        </w:tc>
      </w:tr>
    </w:tbl>
    <w:p w:rsidR="00996D46" w:rsidRDefault="00996D46" w:rsidP="00996D46">
      <w:pPr>
        <w:tabs>
          <w:tab w:val="left" w:pos="0"/>
        </w:tabs>
        <w:spacing w:after="0" w:line="240" w:lineRule="auto"/>
        <w:ind w:firstLine="284"/>
        <w:rPr>
          <w:rFonts w:ascii="Times New Roman" w:hAnsi="Times New Roman" w:cs="Times New Roman"/>
          <w:sz w:val="12"/>
          <w:szCs w:val="12"/>
        </w:rPr>
      </w:pPr>
    </w:p>
    <w:p w:rsidR="00996D46" w:rsidRDefault="00996D46" w:rsidP="00996D46">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Та</w:t>
      </w:r>
      <w:r w:rsidRPr="00996D46">
        <w:rPr>
          <w:rFonts w:ascii="Times New Roman" w:hAnsi="Times New Roman" w:cs="Times New Roman"/>
          <w:sz w:val="12"/>
          <w:szCs w:val="12"/>
        </w:rPr>
        <w:t>блица 1.2.1.10 – Технические характеристики насосного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487"/>
        <w:gridCol w:w="1337"/>
        <w:gridCol w:w="903"/>
        <w:gridCol w:w="1326"/>
        <w:gridCol w:w="813"/>
        <w:gridCol w:w="822"/>
      </w:tblGrid>
      <w:tr w:rsidR="00996D46" w:rsidRPr="00996D46" w:rsidTr="00996D46">
        <w:tc>
          <w:tcPr>
            <w:tcW w:w="673"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Насос</w:t>
            </w:r>
          </w:p>
        </w:tc>
        <w:tc>
          <w:tcPr>
            <w:tcW w:w="96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Марка</w:t>
            </w:r>
          </w:p>
        </w:tc>
        <w:tc>
          <w:tcPr>
            <w:tcW w:w="865"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Производительность, </w:t>
            </w:r>
            <w:r w:rsidRPr="00996D46">
              <w:rPr>
                <w:rFonts w:ascii="Times New Roman" w:hAnsi="Times New Roman" w:cs="Times New Roman"/>
                <w:color w:val="000000"/>
                <w:sz w:val="12"/>
                <w:szCs w:val="12"/>
              </w:rPr>
              <w:t>м³/ч</w:t>
            </w:r>
          </w:p>
        </w:tc>
        <w:tc>
          <w:tcPr>
            <w:tcW w:w="584"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Напор, </w:t>
            </w:r>
            <w:r w:rsidRPr="00996D46">
              <w:rPr>
                <w:rFonts w:ascii="Times New Roman" w:hAnsi="Times New Roman" w:cs="Times New Roman"/>
                <w:color w:val="000000"/>
                <w:sz w:val="12"/>
                <w:szCs w:val="12"/>
              </w:rPr>
              <w:t>м</w:t>
            </w:r>
          </w:p>
        </w:tc>
        <w:tc>
          <w:tcPr>
            <w:tcW w:w="858"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Мощность эл. двигателя, </w:t>
            </w:r>
            <w:r w:rsidRPr="00996D46">
              <w:rPr>
                <w:rFonts w:ascii="Times New Roman" w:hAnsi="Times New Roman" w:cs="Times New Roman"/>
                <w:color w:val="000000"/>
                <w:sz w:val="12"/>
                <w:szCs w:val="12"/>
              </w:rPr>
              <w:t>кВт</w:t>
            </w:r>
          </w:p>
        </w:tc>
        <w:tc>
          <w:tcPr>
            <w:tcW w:w="526"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Дата устан.</w:t>
            </w:r>
          </w:p>
        </w:tc>
        <w:tc>
          <w:tcPr>
            <w:tcW w:w="53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Кол-во, </w:t>
            </w:r>
            <w:r w:rsidRPr="00996D46">
              <w:rPr>
                <w:rFonts w:ascii="Times New Roman" w:hAnsi="Times New Roman" w:cs="Times New Roman"/>
                <w:color w:val="000000"/>
                <w:sz w:val="12"/>
                <w:szCs w:val="12"/>
              </w:rPr>
              <w:t>шт.</w:t>
            </w:r>
          </w:p>
        </w:tc>
      </w:tr>
      <w:tr w:rsidR="00996D46" w:rsidRPr="00996D46" w:rsidTr="00996D46">
        <w:tc>
          <w:tcPr>
            <w:tcW w:w="673" w:type="pct"/>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сетевой</w:t>
            </w:r>
          </w:p>
        </w:tc>
        <w:tc>
          <w:tcPr>
            <w:tcW w:w="962" w:type="pct"/>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К200-150-400</w:t>
            </w:r>
          </w:p>
        </w:tc>
        <w:tc>
          <w:tcPr>
            <w:tcW w:w="865" w:type="pct"/>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315</w:t>
            </w:r>
          </w:p>
        </w:tc>
        <w:tc>
          <w:tcPr>
            <w:tcW w:w="584" w:type="pct"/>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50</w:t>
            </w:r>
          </w:p>
        </w:tc>
        <w:tc>
          <w:tcPr>
            <w:tcW w:w="858" w:type="pct"/>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75</w:t>
            </w:r>
          </w:p>
        </w:tc>
        <w:tc>
          <w:tcPr>
            <w:tcW w:w="526" w:type="pct"/>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p>
        </w:tc>
        <w:tc>
          <w:tcPr>
            <w:tcW w:w="532" w:type="pct"/>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2</w:t>
            </w:r>
          </w:p>
        </w:tc>
      </w:tr>
      <w:tr w:rsidR="00996D46" w:rsidRPr="00996D46" w:rsidTr="00996D46">
        <w:tc>
          <w:tcPr>
            <w:tcW w:w="673"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сетевой</w:t>
            </w:r>
          </w:p>
        </w:tc>
        <w:tc>
          <w:tcPr>
            <w:tcW w:w="962" w:type="pct"/>
            <w:vAlign w:val="center"/>
          </w:tcPr>
          <w:p w:rsidR="00996D46" w:rsidRPr="00996D46" w:rsidRDefault="00996D46" w:rsidP="00996D46">
            <w:pPr>
              <w:tabs>
                <w:tab w:val="left" w:pos="180"/>
              </w:tabs>
              <w:spacing w:after="0" w:line="240" w:lineRule="auto"/>
              <w:jc w:val="center"/>
              <w:rPr>
                <w:rFonts w:ascii="Times New Roman" w:hAnsi="Times New Roman" w:cs="Times New Roman"/>
                <w:sz w:val="12"/>
                <w:szCs w:val="12"/>
              </w:rPr>
            </w:pPr>
            <w:r w:rsidRPr="00996D46">
              <w:rPr>
                <w:rFonts w:ascii="Times New Roman" w:hAnsi="Times New Roman" w:cs="Times New Roman"/>
                <w:sz w:val="12"/>
                <w:szCs w:val="12"/>
              </w:rPr>
              <w:t>DAB KDN 100/250/230</w:t>
            </w:r>
          </w:p>
        </w:tc>
        <w:tc>
          <w:tcPr>
            <w:tcW w:w="865" w:type="pct"/>
            <w:vAlign w:val="center"/>
          </w:tcPr>
          <w:p w:rsidR="00996D46" w:rsidRPr="00996D46" w:rsidRDefault="00996D46" w:rsidP="00996D46">
            <w:pPr>
              <w:tabs>
                <w:tab w:val="left" w:pos="180"/>
              </w:tabs>
              <w:spacing w:after="0" w:line="240" w:lineRule="auto"/>
              <w:jc w:val="center"/>
              <w:rPr>
                <w:rFonts w:ascii="Times New Roman" w:hAnsi="Times New Roman" w:cs="Times New Roman"/>
                <w:sz w:val="12"/>
                <w:szCs w:val="12"/>
              </w:rPr>
            </w:pPr>
            <w:r w:rsidRPr="00996D46">
              <w:rPr>
                <w:rFonts w:ascii="Times New Roman" w:hAnsi="Times New Roman" w:cs="Times New Roman"/>
                <w:sz w:val="12"/>
                <w:szCs w:val="12"/>
              </w:rPr>
              <w:t>80-360</w:t>
            </w:r>
          </w:p>
        </w:tc>
        <w:tc>
          <w:tcPr>
            <w:tcW w:w="584"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43-69</w:t>
            </w:r>
          </w:p>
        </w:tc>
        <w:tc>
          <w:tcPr>
            <w:tcW w:w="858"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75</w:t>
            </w:r>
          </w:p>
        </w:tc>
        <w:tc>
          <w:tcPr>
            <w:tcW w:w="526"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2012</w:t>
            </w:r>
          </w:p>
        </w:tc>
        <w:tc>
          <w:tcPr>
            <w:tcW w:w="53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w:t>
            </w:r>
          </w:p>
        </w:tc>
      </w:tr>
      <w:tr w:rsidR="00996D46" w:rsidRPr="00996D46" w:rsidTr="00996D46">
        <w:tc>
          <w:tcPr>
            <w:tcW w:w="673"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сетевой ГВС</w:t>
            </w:r>
          </w:p>
        </w:tc>
        <w:tc>
          <w:tcPr>
            <w:tcW w:w="96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lang w:val="en-US"/>
              </w:rPr>
              <w:t>DAB KDN</w:t>
            </w:r>
          </w:p>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80-200/210</w:t>
            </w:r>
          </w:p>
        </w:tc>
        <w:tc>
          <w:tcPr>
            <w:tcW w:w="865"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180/230</w:t>
            </w:r>
          </w:p>
        </w:tc>
        <w:tc>
          <w:tcPr>
            <w:tcW w:w="584"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51,4</w:t>
            </w:r>
          </w:p>
        </w:tc>
        <w:tc>
          <w:tcPr>
            <w:tcW w:w="858"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55</w:t>
            </w:r>
          </w:p>
        </w:tc>
        <w:tc>
          <w:tcPr>
            <w:tcW w:w="526"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2012</w:t>
            </w:r>
          </w:p>
        </w:tc>
        <w:tc>
          <w:tcPr>
            <w:tcW w:w="53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w:t>
            </w:r>
          </w:p>
        </w:tc>
      </w:tr>
      <w:tr w:rsidR="00996D46" w:rsidRPr="00996D46" w:rsidTr="00996D46">
        <w:tc>
          <w:tcPr>
            <w:tcW w:w="673"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подпиточный</w:t>
            </w:r>
          </w:p>
        </w:tc>
        <w:tc>
          <w:tcPr>
            <w:tcW w:w="96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К100-65-200</w:t>
            </w:r>
          </w:p>
        </w:tc>
        <w:tc>
          <w:tcPr>
            <w:tcW w:w="865"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100</w:t>
            </w:r>
          </w:p>
        </w:tc>
        <w:tc>
          <w:tcPr>
            <w:tcW w:w="584"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50</w:t>
            </w:r>
          </w:p>
        </w:tc>
        <w:tc>
          <w:tcPr>
            <w:tcW w:w="858"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22</w:t>
            </w:r>
          </w:p>
        </w:tc>
        <w:tc>
          <w:tcPr>
            <w:tcW w:w="526" w:type="pct"/>
            <w:vAlign w:val="center"/>
          </w:tcPr>
          <w:p w:rsidR="00996D46" w:rsidRPr="00996D46" w:rsidRDefault="00996D46" w:rsidP="00996D46">
            <w:pPr>
              <w:spacing w:after="0" w:line="240" w:lineRule="auto"/>
              <w:jc w:val="center"/>
              <w:rPr>
                <w:rFonts w:ascii="Times New Roman" w:hAnsi="Times New Roman" w:cs="Times New Roman"/>
                <w:sz w:val="12"/>
                <w:szCs w:val="12"/>
              </w:rPr>
            </w:pPr>
            <w:r w:rsidRPr="00996D46">
              <w:rPr>
                <w:rFonts w:ascii="Times New Roman" w:hAnsi="Times New Roman" w:cs="Times New Roman"/>
                <w:color w:val="000000"/>
                <w:sz w:val="12"/>
                <w:szCs w:val="12"/>
              </w:rPr>
              <w:t>2012</w:t>
            </w:r>
          </w:p>
        </w:tc>
        <w:tc>
          <w:tcPr>
            <w:tcW w:w="53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2</w:t>
            </w:r>
          </w:p>
        </w:tc>
      </w:tr>
      <w:tr w:rsidR="00996D46" w:rsidRPr="00996D46" w:rsidTr="00996D46">
        <w:tc>
          <w:tcPr>
            <w:tcW w:w="673"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внутреннего контура</w:t>
            </w:r>
          </w:p>
        </w:tc>
        <w:tc>
          <w:tcPr>
            <w:tcW w:w="96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"Wilo" BL 100/220-7,5/4</w:t>
            </w:r>
          </w:p>
        </w:tc>
        <w:tc>
          <w:tcPr>
            <w:tcW w:w="865"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200</w:t>
            </w:r>
          </w:p>
        </w:tc>
        <w:tc>
          <w:tcPr>
            <w:tcW w:w="584"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16</w:t>
            </w:r>
          </w:p>
        </w:tc>
        <w:tc>
          <w:tcPr>
            <w:tcW w:w="858"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7,5</w:t>
            </w:r>
          </w:p>
        </w:tc>
        <w:tc>
          <w:tcPr>
            <w:tcW w:w="526" w:type="pct"/>
            <w:vAlign w:val="center"/>
          </w:tcPr>
          <w:p w:rsidR="00996D46" w:rsidRPr="00996D46" w:rsidRDefault="00996D46" w:rsidP="00996D46">
            <w:pPr>
              <w:spacing w:after="0" w:line="240" w:lineRule="auto"/>
              <w:jc w:val="center"/>
              <w:rPr>
                <w:rFonts w:ascii="Times New Roman" w:hAnsi="Times New Roman" w:cs="Times New Roman"/>
                <w:sz w:val="12"/>
                <w:szCs w:val="12"/>
              </w:rPr>
            </w:pPr>
            <w:r w:rsidRPr="00996D46">
              <w:rPr>
                <w:rFonts w:ascii="Times New Roman" w:hAnsi="Times New Roman" w:cs="Times New Roman"/>
                <w:color w:val="000000"/>
                <w:sz w:val="12"/>
                <w:szCs w:val="12"/>
              </w:rPr>
              <w:t>2012</w:t>
            </w:r>
          </w:p>
        </w:tc>
        <w:tc>
          <w:tcPr>
            <w:tcW w:w="53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2</w:t>
            </w:r>
          </w:p>
        </w:tc>
      </w:tr>
      <w:tr w:rsidR="00996D46" w:rsidRPr="00996D46" w:rsidTr="00996D46">
        <w:tc>
          <w:tcPr>
            <w:tcW w:w="673"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шунтирующий</w:t>
            </w:r>
          </w:p>
        </w:tc>
        <w:tc>
          <w:tcPr>
            <w:tcW w:w="96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"Wilo" IPL 100/165-2,2/4,</w:t>
            </w:r>
          </w:p>
        </w:tc>
        <w:tc>
          <w:tcPr>
            <w:tcW w:w="865"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176,1</w:t>
            </w:r>
          </w:p>
        </w:tc>
        <w:tc>
          <w:tcPr>
            <w:tcW w:w="584"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7,5</w:t>
            </w:r>
          </w:p>
        </w:tc>
        <w:tc>
          <w:tcPr>
            <w:tcW w:w="858"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2,2</w:t>
            </w:r>
          </w:p>
        </w:tc>
        <w:tc>
          <w:tcPr>
            <w:tcW w:w="526" w:type="pct"/>
            <w:vAlign w:val="center"/>
          </w:tcPr>
          <w:p w:rsidR="00996D46" w:rsidRPr="00996D46" w:rsidRDefault="00996D46" w:rsidP="00996D46">
            <w:pPr>
              <w:spacing w:after="0" w:line="240" w:lineRule="auto"/>
              <w:jc w:val="center"/>
              <w:rPr>
                <w:rFonts w:ascii="Times New Roman" w:hAnsi="Times New Roman" w:cs="Times New Roman"/>
                <w:sz w:val="12"/>
                <w:szCs w:val="12"/>
              </w:rPr>
            </w:pPr>
            <w:r w:rsidRPr="00996D46">
              <w:rPr>
                <w:rFonts w:ascii="Times New Roman" w:hAnsi="Times New Roman" w:cs="Times New Roman"/>
                <w:color w:val="000000"/>
                <w:sz w:val="12"/>
                <w:szCs w:val="12"/>
              </w:rPr>
              <w:t>2012</w:t>
            </w:r>
          </w:p>
        </w:tc>
        <w:tc>
          <w:tcPr>
            <w:tcW w:w="53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2</w:t>
            </w:r>
          </w:p>
        </w:tc>
      </w:tr>
      <w:tr w:rsidR="00996D46" w:rsidRPr="00996D46" w:rsidTr="00996D46">
        <w:tc>
          <w:tcPr>
            <w:tcW w:w="673"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шунтирующий</w:t>
            </w:r>
          </w:p>
        </w:tc>
        <w:tc>
          <w:tcPr>
            <w:tcW w:w="96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"Wilo" МНI 403-1/E/3-400-50-2</w:t>
            </w:r>
          </w:p>
        </w:tc>
        <w:tc>
          <w:tcPr>
            <w:tcW w:w="865"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8,8</w:t>
            </w:r>
          </w:p>
        </w:tc>
        <w:tc>
          <w:tcPr>
            <w:tcW w:w="584"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30</w:t>
            </w:r>
          </w:p>
        </w:tc>
        <w:tc>
          <w:tcPr>
            <w:tcW w:w="858"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0,55</w:t>
            </w:r>
          </w:p>
        </w:tc>
        <w:tc>
          <w:tcPr>
            <w:tcW w:w="526" w:type="pct"/>
            <w:vAlign w:val="center"/>
          </w:tcPr>
          <w:p w:rsidR="00996D46" w:rsidRPr="00996D46" w:rsidRDefault="00996D46" w:rsidP="00996D46">
            <w:pPr>
              <w:spacing w:after="0" w:line="240" w:lineRule="auto"/>
              <w:jc w:val="center"/>
              <w:rPr>
                <w:rFonts w:ascii="Times New Roman" w:hAnsi="Times New Roman" w:cs="Times New Roman"/>
                <w:sz w:val="12"/>
                <w:szCs w:val="12"/>
              </w:rPr>
            </w:pPr>
            <w:r w:rsidRPr="00996D46">
              <w:rPr>
                <w:rFonts w:ascii="Times New Roman" w:hAnsi="Times New Roman" w:cs="Times New Roman"/>
                <w:color w:val="000000"/>
                <w:sz w:val="12"/>
                <w:szCs w:val="12"/>
              </w:rPr>
              <w:t>2012</w:t>
            </w:r>
          </w:p>
        </w:tc>
        <w:tc>
          <w:tcPr>
            <w:tcW w:w="53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2</w:t>
            </w:r>
          </w:p>
        </w:tc>
      </w:tr>
    </w:tbl>
    <w:p w:rsidR="00996D46" w:rsidRDefault="00996D46" w:rsidP="00996D46">
      <w:pPr>
        <w:tabs>
          <w:tab w:val="left" w:pos="0"/>
        </w:tabs>
        <w:spacing w:after="0" w:line="240" w:lineRule="auto"/>
        <w:ind w:firstLine="284"/>
        <w:rPr>
          <w:rFonts w:ascii="Times New Roman" w:hAnsi="Times New Roman" w:cs="Times New Roman"/>
          <w:sz w:val="12"/>
          <w:szCs w:val="12"/>
        </w:rPr>
      </w:pPr>
    </w:p>
    <w:p w:rsidR="00996D46" w:rsidRPr="00996D46" w:rsidRDefault="00996D46" w:rsidP="00996D46">
      <w:pPr>
        <w:tabs>
          <w:tab w:val="left" w:pos="0"/>
        </w:tabs>
        <w:spacing w:after="0" w:line="240" w:lineRule="auto"/>
        <w:ind w:firstLine="284"/>
        <w:rPr>
          <w:rFonts w:ascii="Times New Roman" w:hAnsi="Times New Roman" w:cs="Times New Roman"/>
          <w:sz w:val="12"/>
          <w:szCs w:val="12"/>
        </w:rPr>
      </w:pPr>
      <w:r w:rsidRPr="00996D46">
        <w:rPr>
          <w:rFonts w:ascii="Times New Roman" w:hAnsi="Times New Roman" w:cs="Times New Roman"/>
          <w:sz w:val="12"/>
          <w:szCs w:val="12"/>
        </w:rPr>
        <w:t>6) Котельная п.г.т. Суходол расположена по адресу: Самарская область,</w:t>
      </w:r>
    </w:p>
    <w:p w:rsidR="00996D46" w:rsidRPr="00996D46" w:rsidRDefault="00996D46" w:rsidP="00996D46">
      <w:pPr>
        <w:tabs>
          <w:tab w:val="left" w:pos="0"/>
        </w:tabs>
        <w:spacing w:after="0" w:line="240" w:lineRule="auto"/>
        <w:ind w:firstLine="284"/>
        <w:rPr>
          <w:rFonts w:ascii="Times New Roman" w:hAnsi="Times New Roman" w:cs="Times New Roman"/>
          <w:sz w:val="12"/>
          <w:szCs w:val="12"/>
        </w:rPr>
      </w:pPr>
      <w:r w:rsidRPr="00996D46">
        <w:rPr>
          <w:rFonts w:ascii="Times New Roman" w:hAnsi="Times New Roman" w:cs="Times New Roman"/>
          <w:sz w:val="12"/>
          <w:szCs w:val="12"/>
        </w:rPr>
        <w:t>Сергиевский район, п.г.т. Суходол, ул. Суслова,8А.</w:t>
      </w:r>
    </w:p>
    <w:p w:rsidR="00996D46" w:rsidRPr="00996D46" w:rsidRDefault="00996D46" w:rsidP="00996D46">
      <w:pPr>
        <w:tabs>
          <w:tab w:val="left" w:pos="0"/>
        </w:tabs>
        <w:spacing w:after="0" w:line="240" w:lineRule="auto"/>
        <w:ind w:firstLine="284"/>
        <w:rPr>
          <w:rFonts w:ascii="Times New Roman" w:hAnsi="Times New Roman" w:cs="Times New Roman"/>
          <w:sz w:val="12"/>
          <w:szCs w:val="12"/>
        </w:rPr>
      </w:pPr>
      <w:r w:rsidRPr="00996D46">
        <w:rPr>
          <w:rFonts w:ascii="Times New Roman" w:hAnsi="Times New Roman" w:cs="Times New Roman"/>
          <w:sz w:val="12"/>
          <w:szCs w:val="12"/>
        </w:rPr>
        <w:t xml:space="preserve">Котельная является автономной, находится на обслуживании ООО «СКК». Для периодического обслуживания оборудования котельной имеется обученный персонал.    </w:t>
      </w:r>
    </w:p>
    <w:p w:rsidR="00996D46" w:rsidRPr="00996D46" w:rsidRDefault="00996D46" w:rsidP="00996D46">
      <w:pPr>
        <w:tabs>
          <w:tab w:val="left" w:pos="0"/>
        </w:tabs>
        <w:spacing w:after="0" w:line="240" w:lineRule="auto"/>
        <w:ind w:firstLine="284"/>
        <w:rPr>
          <w:rFonts w:ascii="Times New Roman" w:hAnsi="Times New Roman" w:cs="Times New Roman"/>
          <w:sz w:val="12"/>
          <w:szCs w:val="12"/>
        </w:rPr>
      </w:pPr>
      <w:r w:rsidRPr="00996D46">
        <w:rPr>
          <w:rFonts w:ascii="Times New Roman" w:hAnsi="Times New Roman" w:cs="Times New Roman"/>
          <w:sz w:val="12"/>
          <w:szCs w:val="12"/>
        </w:rPr>
        <w:t xml:space="preserve">В настоящее время в котельной установлено два котла марки «КВ-3,0» и котёл марки «Vissann Vitoplex 100». Котлоагрегаты введены в эксплуатацию в 2006 году. Производительность каждого котлоагрегата, согласно паспортным данным, составляет 2,58 Гкал/час и 1,03 Гкал/час. Номинальная мощность котельной 6,19 Гкал/ч. </w:t>
      </w:r>
    </w:p>
    <w:p w:rsidR="00996D46" w:rsidRPr="00996D46" w:rsidRDefault="00996D46" w:rsidP="00996D46">
      <w:pPr>
        <w:tabs>
          <w:tab w:val="left" w:pos="0"/>
        </w:tabs>
        <w:spacing w:after="0" w:line="240" w:lineRule="auto"/>
        <w:ind w:firstLine="284"/>
        <w:rPr>
          <w:rFonts w:ascii="Times New Roman" w:hAnsi="Times New Roman" w:cs="Times New Roman"/>
          <w:sz w:val="12"/>
          <w:szCs w:val="12"/>
        </w:rPr>
      </w:pPr>
      <w:r w:rsidRPr="00996D46">
        <w:rPr>
          <w:rFonts w:ascii="Times New Roman" w:hAnsi="Times New Roman" w:cs="Times New Roman"/>
          <w:sz w:val="12"/>
          <w:szCs w:val="12"/>
        </w:rPr>
        <w:lastRenderedPageBreak/>
        <w:t>Газ является основным видом топлива на котельной. Резервное топливо не предусмотрено. Тепловой схемой котельной предусматривается отпуск тепла потребителям для нужд отопления и ГВС. Для приготовления горячей воды установлены пластинчатые теплообменники марки «РИДАН НН-21», мощностью 1,47Мвт каждый и два теплообменника   на отопление марки «Маш Импекс NT 150 SHV CD -10/79», мощностью 5,2Мт., а также теплообменник пластинчатый "Nord" 2,8 Мвт.   В период наибольших отопительных нагрузок в котельной работают два котла. Ограничения тепловой мощности котельной отсутствуют. Данные по насосному оборудованию, представлены в таблице 1.2.1.12.</w:t>
      </w:r>
    </w:p>
    <w:p w:rsidR="00996D46" w:rsidRPr="00996D46" w:rsidRDefault="00996D46" w:rsidP="00996D46">
      <w:pPr>
        <w:tabs>
          <w:tab w:val="left" w:pos="0"/>
        </w:tabs>
        <w:spacing w:after="0" w:line="240" w:lineRule="auto"/>
        <w:ind w:firstLine="284"/>
        <w:rPr>
          <w:rFonts w:ascii="Times New Roman" w:hAnsi="Times New Roman" w:cs="Times New Roman"/>
          <w:sz w:val="12"/>
          <w:szCs w:val="12"/>
        </w:rPr>
      </w:pPr>
      <w:r w:rsidRPr="00996D46">
        <w:rPr>
          <w:rFonts w:ascii="Times New Roman" w:hAnsi="Times New Roman" w:cs="Times New Roman"/>
          <w:sz w:val="12"/>
          <w:szCs w:val="12"/>
        </w:rPr>
        <w:t xml:space="preserve">Тепловые сети двухтрубные, симметричные. Протяженность тепловых сетей в двухтрубном исполнении составляет   4 517 м.п. Протяженность сетей ГВС в двухтрубном исполнении составляет 3 780 м.п. Температурный график – 80/60 ºС.   </w:t>
      </w:r>
    </w:p>
    <w:p w:rsidR="00996D46" w:rsidRPr="00996D46" w:rsidRDefault="00996D46" w:rsidP="00996D46">
      <w:pPr>
        <w:tabs>
          <w:tab w:val="left" w:pos="0"/>
        </w:tabs>
        <w:spacing w:after="0" w:line="240" w:lineRule="auto"/>
        <w:ind w:firstLine="284"/>
        <w:rPr>
          <w:rFonts w:ascii="Times New Roman" w:hAnsi="Times New Roman" w:cs="Times New Roman"/>
          <w:sz w:val="12"/>
          <w:szCs w:val="12"/>
        </w:rPr>
      </w:pPr>
      <w:r w:rsidRPr="00996D46">
        <w:rPr>
          <w:rFonts w:ascii="Times New Roman" w:hAnsi="Times New Roman" w:cs="Times New Roman"/>
          <w:sz w:val="12"/>
          <w:szCs w:val="12"/>
        </w:rPr>
        <w:t>Целевые показатели эффективности коте</w:t>
      </w:r>
      <w:r>
        <w:rPr>
          <w:rFonts w:ascii="Times New Roman" w:hAnsi="Times New Roman" w:cs="Times New Roman"/>
          <w:sz w:val="12"/>
          <w:szCs w:val="12"/>
        </w:rPr>
        <w:t xml:space="preserve">льной приведены в  </w:t>
      </w:r>
      <w:r w:rsidRPr="00996D46">
        <w:rPr>
          <w:rFonts w:ascii="Times New Roman" w:hAnsi="Times New Roman" w:cs="Times New Roman"/>
          <w:sz w:val="12"/>
          <w:szCs w:val="12"/>
        </w:rPr>
        <w:t>таблице 1.2.1.11.</w:t>
      </w:r>
    </w:p>
    <w:p w:rsidR="00996D46" w:rsidRDefault="00996D46" w:rsidP="00996D46">
      <w:pPr>
        <w:tabs>
          <w:tab w:val="left" w:pos="0"/>
        </w:tabs>
        <w:spacing w:after="0" w:line="240" w:lineRule="auto"/>
        <w:ind w:firstLine="284"/>
        <w:rPr>
          <w:rFonts w:ascii="Times New Roman" w:hAnsi="Times New Roman" w:cs="Times New Roman"/>
          <w:sz w:val="12"/>
          <w:szCs w:val="12"/>
        </w:rPr>
      </w:pPr>
      <w:r w:rsidRPr="00996D46">
        <w:rPr>
          <w:rFonts w:ascii="Times New Roman" w:hAnsi="Times New Roman" w:cs="Times New Roman"/>
          <w:sz w:val="12"/>
          <w:szCs w:val="12"/>
        </w:rPr>
        <w:t>Таблица 1.2.1.11 - Целевые показатели эффективности котельной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5"/>
        <w:gridCol w:w="1654"/>
      </w:tblGrid>
      <w:tr w:rsidR="00996D46" w:rsidRPr="00996D46" w:rsidTr="00996D46">
        <w:tc>
          <w:tcPr>
            <w:tcW w:w="6075"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Наименование показателя</w:t>
            </w:r>
          </w:p>
        </w:tc>
        <w:tc>
          <w:tcPr>
            <w:tcW w:w="1654"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 xml:space="preserve">Значения </w:t>
            </w:r>
          </w:p>
        </w:tc>
      </w:tr>
      <w:tr w:rsidR="00996D46" w:rsidRPr="00996D46" w:rsidTr="00996D46">
        <w:tc>
          <w:tcPr>
            <w:tcW w:w="6075" w:type="dxa"/>
          </w:tcPr>
          <w:p w:rsidR="00996D46" w:rsidRPr="00996D46" w:rsidRDefault="00996D46" w:rsidP="00996D46">
            <w:pPr>
              <w:spacing w:after="0" w:line="240" w:lineRule="auto"/>
              <w:rPr>
                <w:rFonts w:ascii="Times New Roman" w:hAnsi="Times New Roman" w:cs="Times New Roman"/>
                <w:color w:val="000000"/>
                <w:sz w:val="12"/>
                <w:szCs w:val="12"/>
              </w:rPr>
            </w:pPr>
            <w:r w:rsidRPr="00996D46">
              <w:rPr>
                <w:rFonts w:ascii="Times New Roman" w:hAnsi="Times New Roman" w:cs="Times New Roman"/>
                <w:color w:val="000000"/>
                <w:sz w:val="12"/>
                <w:szCs w:val="12"/>
              </w:rPr>
              <w:t>Установленная тепловая мощность котельной, Гкал/ч</w:t>
            </w:r>
          </w:p>
        </w:tc>
        <w:tc>
          <w:tcPr>
            <w:tcW w:w="1654"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6,19</w:t>
            </w:r>
          </w:p>
        </w:tc>
      </w:tr>
      <w:tr w:rsidR="00996D46" w:rsidRPr="00996D46" w:rsidTr="00996D46">
        <w:tc>
          <w:tcPr>
            <w:tcW w:w="6075" w:type="dxa"/>
          </w:tcPr>
          <w:p w:rsidR="00996D46" w:rsidRPr="00996D46" w:rsidRDefault="00996D46" w:rsidP="00996D46">
            <w:pPr>
              <w:spacing w:after="0" w:line="240" w:lineRule="auto"/>
              <w:rPr>
                <w:rFonts w:ascii="Times New Roman" w:hAnsi="Times New Roman" w:cs="Times New Roman"/>
                <w:color w:val="000000"/>
                <w:sz w:val="12"/>
                <w:szCs w:val="12"/>
              </w:rPr>
            </w:pPr>
            <w:r w:rsidRPr="00996D46">
              <w:rPr>
                <w:rFonts w:ascii="Times New Roman" w:hAnsi="Times New Roman" w:cs="Times New Roman"/>
                <w:color w:val="000000"/>
                <w:sz w:val="12"/>
                <w:szCs w:val="12"/>
              </w:rPr>
              <w:t>Располагаемая тепловая мощность котельной, Гкал/ч</w:t>
            </w:r>
          </w:p>
        </w:tc>
        <w:tc>
          <w:tcPr>
            <w:tcW w:w="1654"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5,76</w:t>
            </w:r>
          </w:p>
        </w:tc>
      </w:tr>
      <w:tr w:rsidR="00996D46" w:rsidRPr="00996D46" w:rsidTr="00996D46">
        <w:tc>
          <w:tcPr>
            <w:tcW w:w="6075" w:type="dxa"/>
          </w:tcPr>
          <w:p w:rsidR="00996D46" w:rsidRPr="00996D46" w:rsidRDefault="00996D46" w:rsidP="00996D46">
            <w:pPr>
              <w:spacing w:after="0" w:line="240" w:lineRule="auto"/>
              <w:rPr>
                <w:rFonts w:ascii="Times New Roman" w:hAnsi="Times New Roman" w:cs="Times New Roman"/>
                <w:color w:val="000000"/>
                <w:sz w:val="12"/>
                <w:szCs w:val="12"/>
              </w:rPr>
            </w:pPr>
            <w:r w:rsidRPr="00996D46">
              <w:rPr>
                <w:rFonts w:ascii="Times New Roman" w:hAnsi="Times New Roman" w:cs="Times New Roman"/>
                <w:color w:val="000000"/>
                <w:sz w:val="12"/>
                <w:szCs w:val="12"/>
              </w:rPr>
              <w:t xml:space="preserve">Средневзвешенный срок службы, лет </w:t>
            </w:r>
          </w:p>
        </w:tc>
        <w:tc>
          <w:tcPr>
            <w:tcW w:w="1654"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не менее 10</w:t>
            </w:r>
          </w:p>
        </w:tc>
      </w:tr>
      <w:tr w:rsidR="00996D46" w:rsidRPr="00996D46" w:rsidTr="00996D46">
        <w:tc>
          <w:tcPr>
            <w:tcW w:w="6075" w:type="dxa"/>
          </w:tcPr>
          <w:p w:rsidR="00996D46" w:rsidRPr="00996D46" w:rsidRDefault="00996D46" w:rsidP="00996D46">
            <w:pPr>
              <w:spacing w:after="0" w:line="240" w:lineRule="auto"/>
              <w:rPr>
                <w:rFonts w:ascii="Times New Roman" w:hAnsi="Times New Roman" w:cs="Times New Roman"/>
                <w:color w:val="000000"/>
                <w:sz w:val="12"/>
                <w:szCs w:val="12"/>
              </w:rPr>
            </w:pPr>
            <w:r w:rsidRPr="00996D46">
              <w:rPr>
                <w:rFonts w:ascii="Times New Roman" w:hAnsi="Times New Roman" w:cs="Times New Roman"/>
                <w:color w:val="000000"/>
                <w:sz w:val="12"/>
                <w:szCs w:val="12"/>
              </w:rPr>
              <w:t>Удельный расход топлива на отпущенную тепловую энергию от котельной, кг у.т./Гкал</w:t>
            </w:r>
          </w:p>
        </w:tc>
        <w:tc>
          <w:tcPr>
            <w:tcW w:w="1654" w:type="dxa"/>
            <w:vAlign w:val="center"/>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164,89</w:t>
            </w:r>
          </w:p>
        </w:tc>
      </w:tr>
      <w:tr w:rsidR="00996D46" w:rsidRPr="00996D46" w:rsidTr="00996D46">
        <w:tc>
          <w:tcPr>
            <w:tcW w:w="6075" w:type="dxa"/>
          </w:tcPr>
          <w:p w:rsidR="00996D46" w:rsidRPr="00996D46" w:rsidRDefault="00996D46" w:rsidP="00996D46">
            <w:pPr>
              <w:spacing w:after="0" w:line="240" w:lineRule="auto"/>
              <w:rPr>
                <w:rFonts w:ascii="Times New Roman" w:hAnsi="Times New Roman" w:cs="Times New Roman"/>
                <w:color w:val="000000"/>
                <w:sz w:val="12"/>
                <w:szCs w:val="12"/>
              </w:rPr>
            </w:pPr>
            <w:r w:rsidRPr="00996D46">
              <w:rPr>
                <w:rFonts w:ascii="Times New Roman" w:hAnsi="Times New Roman" w:cs="Times New Roman"/>
                <w:color w:val="000000"/>
                <w:sz w:val="12"/>
                <w:szCs w:val="12"/>
              </w:rPr>
              <w:t>Тепло на собственные нужды котельной, Гкал/ч</w:t>
            </w:r>
          </w:p>
        </w:tc>
        <w:tc>
          <w:tcPr>
            <w:tcW w:w="1654"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0</w:t>
            </w:r>
          </w:p>
        </w:tc>
      </w:tr>
      <w:tr w:rsidR="00996D46" w:rsidRPr="00996D46" w:rsidTr="00996D46">
        <w:trPr>
          <w:trHeight w:val="84"/>
        </w:trPr>
        <w:tc>
          <w:tcPr>
            <w:tcW w:w="6075" w:type="dxa"/>
          </w:tcPr>
          <w:p w:rsidR="00996D46" w:rsidRPr="00996D46" w:rsidRDefault="00996D46" w:rsidP="00996D46">
            <w:pPr>
              <w:spacing w:after="0" w:line="240" w:lineRule="auto"/>
              <w:rPr>
                <w:rFonts w:ascii="Times New Roman" w:hAnsi="Times New Roman" w:cs="Times New Roman"/>
                <w:color w:val="000000"/>
                <w:sz w:val="12"/>
                <w:szCs w:val="12"/>
              </w:rPr>
            </w:pPr>
            <w:r w:rsidRPr="00996D46">
              <w:rPr>
                <w:rFonts w:ascii="Times New Roman" w:hAnsi="Times New Roman" w:cs="Times New Roman"/>
                <w:color w:val="000000"/>
                <w:sz w:val="12"/>
                <w:szCs w:val="12"/>
              </w:rPr>
              <w:t>КПД котлоагрегата по паспорту, %</w:t>
            </w:r>
          </w:p>
        </w:tc>
        <w:tc>
          <w:tcPr>
            <w:tcW w:w="1654" w:type="dxa"/>
          </w:tcPr>
          <w:p w:rsidR="00996D46" w:rsidRPr="00996D46" w:rsidRDefault="00996D46" w:rsidP="00996D46">
            <w:pPr>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w:t>
            </w:r>
          </w:p>
        </w:tc>
      </w:tr>
    </w:tbl>
    <w:p w:rsidR="00996D46" w:rsidRDefault="00996D46" w:rsidP="00996D46">
      <w:pPr>
        <w:tabs>
          <w:tab w:val="left" w:pos="0"/>
        </w:tabs>
        <w:spacing w:after="0" w:line="240" w:lineRule="auto"/>
        <w:ind w:firstLine="284"/>
        <w:rPr>
          <w:rFonts w:ascii="Times New Roman" w:hAnsi="Times New Roman" w:cs="Times New Roman"/>
          <w:sz w:val="12"/>
          <w:szCs w:val="12"/>
        </w:rPr>
      </w:pPr>
    </w:p>
    <w:p w:rsidR="00996D46" w:rsidRDefault="00996D46" w:rsidP="00996D46">
      <w:pPr>
        <w:tabs>
          <w:tab w:val="left" w:pos="0"/>
        </w:tabs>
        <w:spacing w:after="0" w:line="240" w:lineRule="auto"/>
        <w:ind w:firstLine="284"/>
        <w:rPr>
          <w:rFonts w:ascii="Times New Roman" w:hAnsi="Times New Roman" w:cs="Times New Roman"/>
          <w:sz w:val="12"/>
          <w:szCs w:val="12"/>
        </w:rPr>
      </w:pPr>
      <w:r w:rsidRPr="00996D46">
        <w:rPr>
          <w:rFonts w:ascii="Times New Roman" w:hAnsi="Times New Roman" w:cs="Times New Roman"/>
          <w:sz w:val="12"/>
          <w:szCs w:val="12"/>
        </w:rPr>
        <w:t>Таблица 1.2.1.12 – Технические характеристики насосного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487"/>
        <w:gridCol w:w="1337"/>
        <w:gridCol w:w="892"/>
        <w:gridCol w:w="1189"/>
        <w:gridCol w:w="961"/>
        <w:gridCol w:w="822"/>
      </w:tblGrid>
      <w:tr w:rsidR="00996D46" w:rsidRPr="00996D46" w:rsidTr="00996D46">
        <w:tc>
          <w:tcPr>
            <w:tcW w:w="673"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Насос</w:t>
            </w:r>
          </w:p>
        </w:tc>
        <w:tc>
          <w:tcPr>
            <w:tcW w:w="96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Марка</w:t>
            </w:r>
          </w:p>
        </w:tc>
        <w:tc>
          <w:tcPr>
            <w:tcW w:w="865" w:type="pct"/>
            <w:vAlign w:val="center"/>
          </w:tcPr>
          <w:p w:rsidR="00996D46" w:rsidRPr="00996D46" w:rsidRDefault="00F63860" w:rsidP="00F63860">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Произво</w:t>
            </w:r>
            <w:r w:rsidR="00996D46" w:rsidRPr="00996D46">
              <w:rPr>
                <w:rFonts w:ascii="Times New Roman" w:hAnsi="Times New Roman" w:cs="Times New Roman"/>
                <w:color w:val="000000"/>
                <w:sz w:val="12"/>
                <w:szCs w:val="12"/>
              </w:rPr>
              <w:t>дительность,</w:t>
            </w:r>
          </w:p>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м³/ч</w:t>
            </w:r>
          </w:p>
        </w:tc>
        <w:tc>
          <w:tcPr>
            <w:tcW w:w="577" w:type="pct"/>
            <w:vAlign w:val="center"/>
          </w:tcPr>
          <w:p w:rsidR="00996D46" w:rsidRPr="00996D46" w:rsidRDefault="00F63860" w:rsidP="00F63860">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Напор, </w:t>
            </w:r>
            <w:r w:rsidR="00996D46" w:rsidRPr="00996D46">
              <w:rPr>
                <w:rFonts w:ascii="Times New Roman" w:hAnsi="Times New Roman" w:cs="Times New Roman"/>
                <w:color w:val="000000"/>
                <w:sz w:val="12"/>
                <w:szCs w:val="12"/>
              </w:rPr>
              <w:t>м</w:t>
            </w:r>
          </w:p>
        </w:tc>
        <w:tc>
          <w:tcPr>
            <w:tcW w:w="769" w:type="pct"/>
            <w:vAlign w:val="center"/>
          </w:tcPr>
          <w:p w:rsidR="00996D46" w:rsidRPr="00996D46" w:rsidRDefault="00F63860" w:rsidP="00996D46">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Мощность эл. двига</w:t>
            </w:r>
            <w:r w:rsidR="00996D46" w:rsidRPr="00996D46">
              <w:rPr>
                <w:rFonts w:ascii="Times New Roman" w:hAnsi="Times New Roman" w:cs="Times New Roman"/>
                <w:color w:val="000000"/>
                <w:sz w:val="12"/>
                <w:szCs w:val="12"/>
              </w:rPr>
              <w:t>теля, кВт</w:t>
            </w:r>
          </w:p>
        </w:tc>
        <w:tc>
          <w:tcPr>
            <w:tcW w:w="622" w:type="pct"/>
            <w:vAlign w:val="center"/>
          </w:tcPr>
          <w:p w:rsidR="00996D46" w:rsidRPr="00996D46" w:rsidRDefault="00F63860" w:rsidP="00996D46">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Дата установ</w:t>
            </w:r>
            <w:r w:rsidR="00996D46" w:rsidRPr="00996D46">
              <w:rPr>
                <w:rFonts w:ascii="Times New Roman" w:hAnsi="Times New Roman" w:cs="Times New Roman"/>
                <w:color w:val="000000"/>
                <w:sz w:val="12"/>
                <w:szCs w:val="12"/>
              </w:rPr>
              <w:t>ки</w:t>
            </w:r>
          </w:p>
        </w:tc>
        <w:tc>
          <w:tcPr>
            <w:tcW w:w="532" w:type="pct"/>
            <w:vAlign w:val="center"/>
          </w:tcPr>
          <w:p w:rsidR="00996D46" w:rsidRPr="00996D46" w:rsidRDefault="00F63860" w:rsidP="00F63860">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Кол-во, </w:t>
            </w:r>
            <w:r w:rsidR="00996D46" w:rsidRPr="00996D46">
              <w:rPr>
                <w:rFonts w:ascii="Times New Roman" w:hAnsi="Times New Roman" w:cs="Times New Roman"/>
                <w:color w:val="000000"/>
                <w:sz w:val="12"/>
                <w:szCs w:val="12"/>
              </w:rPr>
              <w:t>шт.</w:t>
            </w:r>
          </w:p>
        </w:tc>
      </w:tr>
      <w:tr w:rsidR="00996D46" w:rsidRPr="00996D46" w:rsidTr="00996D46">
        <w:tc>
          <w:tcPr>
            <w:tcW w:w="673"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сетевой</w:t>
            </w:r>
          </w:p>
        </w:tc>
        <w:tc>
          <w:tcPr>
            <w:tcW w:w="962" w:type="pct"/>
            <w:vAlign w:val="center"/>
          </w:tcPr>
          <w:p w:rsidR="00996D46" w:rsidRPr="00996D46" w:rsidRDefault="00F63860" w:rsidP="00F63860">
            <w:pPr>
              <w:tabs>
                <w:tab w:val="left" w:pos="180"/>
              </w:tabs>
              <w:spacing w:after="0" w:line="240" w:lineRule="auto"/>
              <w:jc w:val="center"/>
              <w:rPr>
                <w:rFonts w:ascii="Times New Roman" w:hAnsi="Times New Roman" w:cs="Times New Roman"/>
                <w:color w:val="000000"/>
                <w:sz w:val="12"/>
                <w:szCs w:val="12"/>
                <w:lang w:val="en-US"/>
              </w:rPr>
            </w:pPr>
            <w:r>
              <w:rPr>
                <w:rFonts w:ascii="Times New Roman" w:hAnsi="Times New Roman" w:cs="Times New Roman"/>
                <w:color w:val="000000"/>
                <w:sz w:val="12"/>
                <w:szCs w:val="12"/>
                <w:lang w:val="en-US"/>
              </w:rPr>
              <w:t>Calpeda</w:t>
            </w:r>
            <w:r>
              <w:rPr>
                <w:rFonts w:ascii="Times New Roman" w:hAnsi="Times New Roman" w:cs="Times New Roman"/>
                <w:color w:val="000000"/>
                <w:sz w:val="12"/>
                <w:szCs w:val="12"/>
              </w:rPr>
              <w:t xml:space="preserve"> </w:t>
            </w:r>
            <w:r w:rsidR="00996D46" w:rsidRPr="00996D46">
              <w:rPr>
                <w:rFonts w:ascii="Times New Roman" w:hAnsi="Times New Roman" w:cs="Times New Roman"/>
                <w:color w:val="000000"/>
                <w:sz w:val="12"/>
                <w:szCs w:val="12"/>
                <w:lang w:val="en-US"/>
              </w:rPr>
              <w:t>NM 80/16BE</w:t>
            </w:r>
          </w:p>
        </w:tc>
        <w:tc>
          <w:tcPr>
            <w:tcW w:w="865"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lang w:val="en-US"/>
              </w:rPr>
            </w:pPr>
            <w:r w:rsidRPr="00996D46">
              <w:rPr>
                <w:rFonts w:ascii="Times New Roman" w:hAnsi="Times New Roman" w:cs="Times New Roman"/>
                <w:color w:val="000000"/>
                <w:sz w:val="12"/>
                <w:szCs w:val="12"/>
                <w:lang w:val="en-US"/>
              </w:rPr>
              <w:t>75/180</w:t>
            </w:r>
          </w:p>
        </w:tc>
        <w:tc>
          <w:tcPr>
            <w:tcW w:w="577"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lang w:val="en-US"/>
              </w:rPr>
            </w:pPr>
            <w:r w:rsidRPr="00996D46">
              <w:rPr>
                <w:rFonts w:ascii="Times New Roman" w:hAnsi="Times New Roman" w:cs="Times New Roman"/>
                <w:color w:val="000000"/>
                <w:sz w:val="12"/>
                <w:szCs w:val="12"/>
                <w:lang w:val="en-US"/>
              </w:rPr>
              <w:t>34/18</w:t>
            </w:r>
          </w:p>
        </w:tc>
        <w:tc>
          <w:tcPr>
            <w:tcW w:w="769"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lang w:val="en-US"/>
              </w:rPr>
            </w:pPr>
            <w:r w:rsidRPr="00996D46">
              <w:rPr>
                <w:rFonts w:ascii="Times New Roman" w:hAnsi="Times New Roman" w:cs="Times New Roman"/>
                <w:color w:val="000000"/>
                <w:sz w:val="12"/>
                <w:szCs w:val="12"/>
                <w:lang w:val="en-US"/>
              </w:rPr>
              <w:t>15</w:t>
            </w:r>
          </w:p>
        </w:tc>
        <w:tc>
          <w:tcPr>
            <w:tcW w:w="62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2007</w:t>
            </w:r>
          </w:p>
        </w:tc>
        <w:tc>
          <w:tcPr>
            <w:tcW w:w="53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lang w:val="en-US"/>
              </w:rPr>
            </w:pPr>
            <w:r w:rsidRPr="00996D46">
              <w:rPr>
                <w:rFonts w:ascii="Times New Roman" w:hAnsi="Times New Roman" w:cs="Times New Roman"/>
                <w:color w:val="000000"/>
                <w:sz w:val="12"/>
                <w:szCs w:val="12"/>
                <w:lang w:val="en-US"/>
              </w:rPr>
              <w:t>2</w:t>
            </w:r>
          </w:p>
        </w:tc>
      </w:tr>
      <w:tr w:rsidR="00996D46" w:rsidRPr="00996D46" w:rsidTr="00996D46">
        <w:tc>
          <w:tcPr>
            <w:tcW w:w="673" w:type="pct"/>
            <w:vAlign w:val="center"/>
          </w:tcPr>
          <w:p w:rsidR="00996D46" w:rsidRPr="00996D46" w:rsidRDefault="00F63860" w:rsidP="00996D46">
            <w:pPr>
              <w:tabs>
                <w:tab w:val="left" w:pos="180"/>
              </w:tabs>
              <w:spacing w:after="0" w:line="240" w:lineRule="auto"/>
              <w:jc w:val="center"/>
              <w:rPr>
                <w:rFonts w:ascii="Times New Roman" w:hAnsi="Times New Roman" w:cs="Times New Roman"/>
                <w:color w:val="000000"/>
                <w:sz w:val="12"/>
                <w:szCs w:val="12"/>
                <w:lang w:val="en-US"/>
              </w:rPr>
            </w:pPr>
            <w:r>
              <w:rPr>
                <w:rFonts w:ascii="Times New Roman" w:hAnsi="Times New Roman" w:cs="Times New Roman"/>
                <w:color w:val="000000"/>
                <w:sz w:val="12"/>
                <w:szCs w:val="12"/>
              </w:rPr>
              <w:t>подпиточ</w:t>
            </w:r>
            <w:r w:rsidR="00996D46" w:rsidRPr="00996D46">
              <w:rPr>
                <w:rFonts w:ascii="Times New Roman" w:hAnsi="Times New Roman" w:cs="Times New Roman"/>
                <w:color w:val="000000"/>
                <w:sz w:val="12"/>
                <w:szCs w:val="12"/>
              </w:rPr>
              <w:t>ный</w:t>
            </w:r>
          </w:p>
        </w:tc>
        <w:tc>
          <w:tcPr>
            <w:tcW w:w="962" w:type="pct"/>
            <w:vAlign w:val="center"/>
          </w:tcPr>
          <w:p w:rsidR="00996D46" w:rsidRPr="00F63860" w:rsidRDefault="00996D46" w:rsidP="00F63860">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lang w:val="en-US"/>
              </w:rPr>
              <w:t>Wilo IL</w:t>
            </w:r>
            <w:r w:rsidR="00F63860">
              <w:rPr>
                <w:rFonts w:ascii="Times New Roman" w:hAnsi="Times New Roman" w:cs="Times New Roman"/>
                <w:color w:val="000000"/>
                <w:sz w:val="12"/>
                <w:szCs w:val="12"/>
              </w:rPr>
              <w:t xml:space="preserve"> </w:t>
            </w:r>
            <w:r w:rsidRPr="00996D46">
              <w:rPr>
                <w:rFonts w:ascii="Times New Roman" w:hAnsi="Times New Roman" w:cs="Times New Roman"/>
                <w:color w:val="000000"/>
                <w:sz w:val="12"/>
                <w:szCs w:val="12"/>
                <w:lang w:val="en-US"/>
              </w:rPr>
              <w:t>50/160-5</w:t>
            </w:r>
            <w:r w:rsidRPr="00996D46">
              <w:rPr>
                <w:rFonts w:ascii="Times New Roman" w:hAnsi="Times New Roman" w:cs="Times New Roman"/>
                <w:color w:val="000000"/>
                <w:sz w:val="12"/>
                <w:szCs w:val="12"/>
              </w:rPr>
              <w:t>,</w:t>
            </w:r>
            <w:r w:rsidRPr="00996D46">
              <w:rPr>
                <w:rFonts w:ascii="Times New Roman" w:hAnsi="Times New Roman" w:cs="Times New Roman"/>
                <w:color w:val="000000"/>
                <w:sz w:val="12"/>
                <w:szCs w:val="12"/>
                <w:lang w:val="en-US"/>
              </w:rPr>
              <w:t>5/2</w:t>
            </w:r>
          </w:p>
        </w:tc>
        <w:tc>
          <w:tcPr>
            <w:tcW w:w="865"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3,5</w:t>
            </w:r>
          </w:p>
        </w:tc>
        <w:tc>
          <w:tcPr>
            <w:tcW w:w="577"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47,5</w:t>
            </w:r>
          </w:p>
        </w:tc>
        <w:tc>
          <w:tcPr>
            <w:tcW w:w="769"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1,1</w:t>
            </w:r>
          </w:p>
        </w:tc>
        <w:tc>
          <w:tcPr>
            <w:tcW w:w="622" w:type="pct"/>
            <w:vAlign w:val="center"/>
          </w:tcPr>
          <w:p w:rsidR="00996D46" w:rsidRPr="00996D46" w:rsidRDefault="00996D46" w:rsidP="00996D46">
            <w:pPr>
              <w:spacing w:after="0" w:line="240" w:lineRule="auto"/>
              <w:jc w:val="center"/>
              <w:rPr>
                <w:rFonts w:ascii="Times New Roman" w:hAnsi="Times New Roman" w:cs="Times New Roman"/>
                <w:sz w:val="12"/>
                <w:szCs w:val="12"/>
              </w:rPr>
            </w:pPr>
            <w:r w:rsidRPr="00996D46">
              <w:rPr>
                <w:rFonts w:ascii="Times New Roman" w:hAnsi="Times New Roman" w:cs="Times New Roman"/>
                <w:color w:val="000000"/>
                <w:sz w:val="12"/>
                <w:szCs w:val="12"/>
              </w:rPr>
              <w:t>2007</w:t>
            </w:r>
          </w:p>
        </w:tc>
        <w:tc>
          <w:tcPr>
            <w:tcW w:w="53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w:t>
            </w:r>
          </w:p>
        </w:tc>
      </w:tr>
      <w:tr w:rsidR="00996D46" w:rsidRPr="00996D46" w:rsidTr="00996D46">
        <w:tc>
          <w:tcPr>
            <w:tcW w:w="673" w:type="pct"/>
            <w:vAlign w:val="center"/>
          </w:tcPr>
          <w:p w:rsidR="00996D46" w:rsidRPr="00996D46" w:rsidRDefault="00F63860" w:rsidP="00996D46">
            <w:pPr>
              <w:tabs>
                <w:tab w:val="left" w:pos="180"/>
              </w:tabs>
              <w:spacing w:after="0" w:line="240" w:lineRule="auto"/>
              <w:jc w:val="center"/>
              <w:rPr>
                <w:rFonts w:ascii="Times New Roman" w:hAnsi="Times New Roman" w:cs="Times New Roman"/>
                <w:color w:val="000000"/>
                <w:sz w:val="12"/>
                <w:szCs w:val="12"/>
                <w:lang w:val="en-US"/>
              </w:rPr>
            </w:pPr>
            <w:r>
              <w:rPr>
                <w:rFonts w:ascii="Times New Roman" w:hAnsi="Times New Roman" w:cs="Times New Roman"/>
                <w:color w:val="000000"/>
                <w:sz w:val="12"/>
                <w:szCs w:val="12"/>
              </w:rPr>
              <w:t>подпиточ</w:t>
            </w:r>
            <w:r w:rsidR="00996D46" w:rsidRPr="00996D46">
              <w:rPr>
                <w:rFonts w:ascii="Times New Roman" w:hAnsi="Times New Roman" w:cs="Times New Roman"/>
                <w:color w:val="000000"/>
                <w:sz w:val="12"/>
                <w:szCs w:val="12"/>
              </w:rPr>
              <w:t>ный</w:t>
            </w:r>
          </w:p>
        </w:tc>
        <w:tc>
          <w:tcPr>
            <w:tcW w:w="962" w:type="pct"/>
            <w:vAlign w:val="center"/>
          </w:tcPr>
          <w:p w:rsidR="00996D46" w:rsidRPr="00F63860" w:rsidRDefault="00996D46" w:rsidP="00F63860">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lang w:val="en-US"/>
              </w:rPr>
              <w:t>Wilo MHI</w:t>
            </w:r>
            <w:r w:rsidR="00F63860">
              <w:rPr>
                <w:rFonts w:ascii="Times New Roman" w:hAnsi="Times New Roman" w:cs="Times New Roman"/>
                <w:color w:val="000000"/>
                <w:sz w:val="12"/>
                <w:szCs w:val="12"/>
              </w:rPr>
              <w:t xml:space="preserve"> </w:t>
            </w:r>
            <w:r w:rsidRPr="00996D46">
              <w:rPr>
                <w:rFonts w:ascii="Times New Roman" w:hAnsi="Times New Roman" w:cs="Times New Roman"/>
                <w:color w:val="000000"/>
                <w:sz w:val="12"/>
                <w:szCs w:val="12"/>
                <w:lang w:val="en-US"/>
              </w:rPr>
              <w:t>403-1/E/3-400-50-2/13</w:t>
            </w:r>
          </w:p>
        </w:tc>
        <w:tc>
          <w:tcPr>
            <w:tcW w:w="865"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8</w:t>
            </w:r>
          </w:p>
        </w:tc>
        <w:tc>
          <w:tcPr>
            <w:tcW w:w="577"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32</w:t>
            </w:r>
          </w:p>
        </w:tc>
        <w:tc>
          <w:tcPr>
            <w:tcW w:w="769"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0,55</w:t>
            </w:r>
          </w:p>
        </w:tc>
        <w:tc>
          <w:tcPr>
            <w:tcW w:w="622" w:type="pct"/>
            <w:vAlign w:val="center"/>
          </w:tcPr>
          <w:p w:rsidR="00996D46" w:rsidRPr="00996D46" w:rsidRDefault="00996D46" w:rsidP="00996D46">
            <w:pPr>
              <w:spacing w:after="0" w:line="240" w:lineRule="auto"/>
              <w:jc w:val="center"/>
              <w:rPr>
                <w:rFonts w:ascii="Times New Roman" w:hAnsi="Times New Roman" w:cs="Times New Roman"/>
                <w:sz w:val="12"/>
                <w:szCs w:val="12"/>
              </w:rPr>
            </w:pPr>
            <w:r w:rsidRPr="00996D46">
              <w:rPr>
                <w:rFonts w:ascii="Times New Roman" w:hAnsi="Times New Roman" w:cs="Times New Roman"/>
                <w:color w:val="000000"/>
                <w:sz w:val="12"/>
                <w:szCs w:val="12"/>
              </w:rPr>
              <w:t>2007</w:t>
            </w:r>
          </w:p>
        </w:tc>
        <w:tc>
          <w:tcPr>
            <w:tcW w:w="53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w:t>
            </w:r>
          </w:p>
        </w:tc>
      </w:tr>
      <w:tr w:rsidR="00996D46" w:rsidRPr="00996D46" w:rsidTr="00996D46">
        <w:tc>
          <w:tcPr>
            <w:tcW w:w="673"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контур ГВС</w:t>
            </w:r>
          </w:p>
        </w:tc>
        <w:tc>
          <w:tcPr>
            <w:tcW w:w="962" w:type="pct"/>
            <w:vAlign w:val="center"/>
          </w:tcPr>
          <w:p w:rsidR="00996D46" w:rsidRPr="00996D46" w:rsidRDefault="00F63860" w:rsidP="00F63860">
            <w:pPr>
              <w:tabs>
                <w:tab w:val="left" w:pos="180"/>
              </w:tabs>
              <w:spacing w:after="0" w:line="240" w:lineRule="auto"/>
              <w:jc w:val="center"/>
              <w:rPr>
                <w:rFonts w:ascii="Times New Roman" w:hAnsi="Times New Roman" w:cs="Times New Roman"/>
                <w:color w:val="000000"/>
                <w:sz w:val="12"/>
                <w:szCs w:val="12"/>
                <w:lang w:val="en-US"/>
              </w:rPr>
            </w:pPr>
            <w:r>
              <w:rPr>
                <w:rFonts w:ascii="Times New Roman" w:hAnsi="Times New Roman" w:cs="Times New Roman"/>
                <w:color w:val="000000"/>
                <w:sz w:val="12"/>
                <w:szCs w:val="12"/>
                <w:lang w:val="en-US"/>
              </w:rPr>
              <w:t>Calpeda</w:t>
            </w:r>
            <w:r>
              <w:rPr>
                <w:rFonts w:ascii="Times New Roman" w:hAnsi="Times New Roman" w:cs="Times New Roman"/>
                <w:color w:val="000000"/>
                <w:sz w:val="12"/>
                <w:szCs w:val="12"/>
              </w:rPr>
              <w:t xml:space="preserve"> </w:t>
            </w:r>
            <w:r w:rsidR="00996D46" w:rsidRPr="00996D46">
              <w:rPr>
                <w:rFonts w:ascii="Times New Roman" w:hAnsi="Times New Roman" w:cs="Times New Roman"/>
                <w:color w:val="000000"/>
                <w:sz w:val="12"/>
                <w:szCs w:val="12"/>
                <w:lang w:val="en-US"/>
              </w:rPr>
              <w:t>NM 40/12F/A</w:t>
            </w:r>
          </w:p>
        </w:tc>
        <w:tc>
          <w:tcPr>
            <w:tcW w:w="865"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lang w:val="en-US"/>
              </w:rPr>
            </w:pPr>
            <w:r w:rsidRPr="00996D46">
              <w:rPr>
                <w:rFonts w:ascii="Times New Roman" w:hAnsi="Times New Roman" w:cs="Times New Roman"/>
                <w:color w:val="000000"/>
                <w:sz w:val="12"/>
                <w:szCs w:val="12"/>
                <w:lang w:val="en-US"/>
              </w:rPr>
              <w:t>15/33</w:t>
            </w:r>
          </w:p>
        </w:tc>
        <w:tc>
          <w:tcPr>
            <w:tcW w:w="577"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lang w:val="en-US"/>
              </w:rPr>
            </w:pPr>
            <w:r w:rsidRPr="00996D46">
              <w:rPr>
                <w:rFonts w:ascii="Times New Roman" w:hAnsi="Times New Roman" w:cs="Times New Roman"/>
                <w:color w:val="000000"/>
                <w:sz w:val="12"/>
                <w:szCs w:val="12"/>
                <w:lang w:val="en-US"/>
              </w:rPr>
              <w:t>14/6</w:t>
            </w:r>
          </w:p>
        </w:tc>
        <w:tc>
          <w:tcPr>
            <w:tcW w:w="769"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lang w:val="en-US"/>
              </w:rPr>
            </w:pPr>
            <w:r w:rsidRPr="00996D46">
              <w:rPr>
                <w:rFonts w:ascii="Times New Roman" w:hAnsi="Times New Roman" w:cs="Times New Roman"/>
                <w:color w:val="000000"/>
                <w:sz w:val="12"/>
                <w:szCs w:val="12"/>
                <w:lang w:val="en-US"/>
              </w:rPr>
              <w:t>1</w:t>
            </w:r>
            <w:r w:rsidRPr="00996D46">
              <w:rPr>
                <w:rFonts w:ascii="Times New Roman" w:hAnsi="Times New Roman" w:cs="Times New Roman"/>
                <w:color w:val="000000"/>
                <w:sz w:val="12"/>
                <w:szCs w:val="12"/>
              </w:rPr>
              <w:t>,</w:t>
            </w:r>
            <w:r w:rsidRPr="00996D46">
              <w:rPr>
                <w:rFonts w:ascii="Times New Roman" w:hAnsi="Times New Roman" w:cs="Times New Roman"/>
                <w:color w:val="000000"/>
                <w:sz w:val="12"/>
                <w:szCs w:val="12"/>
                <w:lang w:val="en-US"/>
              </w:rPr>
              <w:t>1</w:t>
            </w:r>
          </w:p>
        </w:tc>
        <w:tc>
          <w:tcPr>
            <w:tcW w:w="622" w:type="pct"/>
            <w:vAlign w:val="center"/>
          </w:tcPr>
          <w:p w:rsidR="00996D46" w:rsidRPr="00996D46" w:rsidRDefault="00996D46" w:rsidP="00996D46">
            <w:pPr>
              <w:spacing w:after="0" w:line="240" w:lineRule="auto"/>
              <w:jc w:val="center"/>
              <w:rPr>
                <w:rFonts w:ascii="Times New Roman" w:hAnsi="Times New Roman" w:cs="Times New Roman"/>
                <w:sz w:val="12"/>
                <w:szCs w:val="12"/>
              </w:rPr>
            </w:pPr>
            <w:r w:rsidRPr="00996D46">
              <w:rPr>
                <w:rFonts w:ascii="Times New Roman" w:hAnsi="Times New Roman" w:cs="Times New Roman"/>
                <w:color w:val="000000"/>
                <w:sz w:val="12"/>
                <w:szCs w:val="12"/>
              </w:rPr>
              <w:t>2007</w:t>
            </w:r>
          </w:p>
        </w:tc>
        <w:tc>
          <w:tcPr>
            <w:tcW w:w="53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w:t>
            </w:r>
          </w:p>
        </w:tc>
      </w:tr>
      <w:tr w:rsidR="00996D46" w:rsidRPr="00996D46" w:rsidTr="00996D46">
        <w:tc>
          <w:tcPr>
            <w:tcW w:w="673"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lang w:val="en-US"/>
              </w:rPr>
            </w:pPr>
            <w:r w:rsidRPr="00996D46">
              <w:rPr>
                <w:rFonts w:ascii="Times New Roman" w:hAnsi="Times New Roman" w:cs="Times New Roman"/>
                <w:color w:val="000000"/>
                <w:sz w:val="12"/>
                <w:szCs w:val="12"/>
              </w:rPr>
              <w:t>контур ГВС</w:t>
            </w:r>
          </w:p>
        </w:tc>
        <w:tc>
          <w:tcPr>
            <w:tcW w:w="962" w:type="pct"/>
            <w:vAlign w:val="center"/>
          </w:tcPr>
          <w:p w:rsidR="00996D46" w:rsidRPr="00F63860" w:rsidRDefault="00F63860" w:rsidP="00F63860">
            <w:pPr>
              <w:tabs>
                <w:tab w:val="left" w:pos="180"/>
              </w:tabs>
              <w:spacing w:after="0" w:line="240" w:lineRule="auto"/>
              <w:jc w:val="center"/>
              <w:rPr>
                <w:rFonts w:ascii="Times New Roman" w:hAnsi="Times New Roman" w:cs="Times New Roman"/>
                <w:color w:val="000000"/>
                <w:sz w:val="12"/>
                <w:szCs w:val="12"/>
                <w:lang w:val="en-US"/>
              </w:rPr>
            </w:pPr>
            <w:r>
              <w:rPr>
                <w:rFonts w:ascii="Times New Roman" w:hAnsi="Times New Roman" w:cs="Times New Roman"/>
                <w:color w:val="000000"/>
                <w:sz w:val="12"/>
                <w:szCs w:val="12"/>
                <w:lang w:val="en-US"/>
              </w:rPr>
              <w:t>Calpeda</w:t>
            </w:r>
            <w:r>
              <w:rPr>
                <w:rFonts w:ascii="Times New Roman" w:hAnsi="Times New Roman" w:cs="Times New Roman"/>
                <w:color w:val="000000"/>
                <w:sz w:val="12"/>
                <w:szCs w:val="12"/>
              </w:rPr>
              <w:t xml:space="preserve"> </w:t>
            </w:r>
            <w:r w:rsidR="00996D46" w:rsidRPr="00996D46">
              <w:rPr>
                <w:rFonts w:ascii="Times New Roman" w:hAnsi="Times New Roman" w:cs="Times New Roman"/>
                <w:color w:val="000000"/>
                <w:sz w:val="12"/>
                <w:szCs w:val="12"/>
                <w:lang w:val="en-US"/>
              </w:rPr>
              <w:t>NM 40/12 CA</w:t>
            </w:r>
          </w:p>
        </w:tc>
        <w:tc>
          <w:tcPr>
            <w:tcW w:w="865"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15/39</w:t>
            </w:r>
          </w:p>
        </w:tc>
        <w:tc>
          <w:tcPr>
            <w:tcW w:w="577"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17,5/6,5</w:t>
            </w:r>
          </w:p>
        </w:tc>
        <w:tc>
          <w:tcPr>
            <w:tcW w:w="769"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1,5</w:t>
            </w:r>
          </w:p>
        </w:tc>
        <w:tc>
          <w:tcPr>
            <w:tcW w:w="622" w:type="pct"/>
            <w:vAlign w:val="center"/>
          </w:tcPr>
          <w:p w:rsidR="00996D46" w:rsidRPr="00996D46" w:rsidRDefault="00996D46" w:rsidP="00996D46">
            <w:pPr>
              <w:spacing w:after="0" w:line="240" w:lineRule="auto"/>
              <w:jc w:val="center"/>
              <w:rPr>
                <w:rFonts w:ascii="Times New Roman" w:hAnsi="Times New Roman" w:cs="Times New Roman"/>
                <w:sz w:val="12"/>
                <w:szCs w:val="12"/>
              </w:rPr>
            </w:pPr>
            <w:r w:rsidRPr="00996D46">
              <w:rPr>
                <w:rFonts w:ascii="Times New Roman" w:hAnsi="Times New Roman" w:cs="Times New Roman"/>
                <w:color w:val="000000"/>
                <w:sz w:val="12"/>
                <w:szCs w:val="12"/>
              </w:rPr>
              <w:t>2007</w:t>
            </w:r>
          </w:p>
        </w:tc>
        <w:tc>
          <w:tcPr>
            <w:tcW w:w="532" w:type="pct"/>
            <w:vAlign w:val="center"/>
          </w:tcPr>
          <w:p w:rsidR="00996D46" w:rsidRPr="00996D46" w:rsidRDefault="00996D46" w:rsidP="00996D46">
            <w:pPr>
              <w:tabs>
                <w:tab w:val="left" w:pos="180"/>
              </w:tabs>
              <w:spacing w:after="0" w:line="240" w:lineRule="auto"/>
              <w:jc w:val="center"/>
              <w:rPr>
                <w:rFonts w:ascii="Times New Roman" w:hAnsi="Times New Roman" w:cs="Times New Roman"/>
                <w:color w:val="000000"/>
                <w:sz w:val="12"/>
                <w:szCs w:val="12"/>
              </w:rPr>
            </w:pPr>
            <w:r w:rsidRPr="00996D46">
              <w:rPr>
                <w:rFonts w:ascii="Times New Roman" w:hAnsi="Times New Roman" w:cs="Times New Roman"/>
                <w:color w:val="000000"/>
                <w:sz w:val="12"/>
                <w:szCs w:val="12"/>
              </w:rPr>
              <w:t>1</w:t>
            </w:r>
          </w:p>
        </w:tc>
      </w:tr>
    </w:tbl>
    <w:p w:rsidR="00996D46" w:rsidRDefault="00996D46" w:rsidP="00996D46">
      <w:pPr>
        <w:tabs>
          <w:tab w:val="left" w:pos="0"/>
        </w:tabs>
        <w:spacing w:after="0" w:line="240" w:lineRule="auto"/>
        <w:ind w:firstLine="284"/>
        <w:rPr>
          <w:rFonts w:ascii="Times New Roman" w:hAnsi="Times New Roman" w:cs="Times New Roman"/>
          <w:sz w:val="12"/>
          <w:szCs w:val="12"/>
        </w:rPr>
      </w:pPr>
    </w:p>
    <w:p w:rsidR="00F63860" w:rsidRPr="00F63860" w:rsidRDefault="00F63860" w:rsidP="00F63860">
      <w:pPr>
        <w:tabs>
          <w:tab w:val="left" w:pos="0"/>
        </w:tabs>
        <w:spacing w:after="0" w:line="240" w:lineRule="auto"/>
        <w:ind w:firstLine="284"/>
        <w:rPr>
          <w:rFonts w:ascii="Times New Roman" w:hAnsi="Times New Roman" w:cs="Times New Roman"/>
          <w:sz w:val="12"/>
          <w:szCs w:val="12"/>
        </w:rPr>
      </w:pPr>
      <w:r w:rsidRPr="00F63860">
        <w:rPr>
          <w:rFonts w:ascii="Times New Roman" w:hAnsi="Times New Roman" w:cs="Times New Roman"/>
          <w:sz w:val="12"/>
          <w:szCs w:val="12"/>
        </w:rPr>
        <w:t>1.2.2 Параметры установленной тепловой мощности теплофикационного оборудования и теплофикационной установки.</w:t>
      </w:r>
    </w:p>
    <w:p w:rsidR="00F63860" w:rsidRPr="00F63860" w:rsidRDefault="00F63860" w:rsidP="00F63860">
      <w:pPr>
        <w:tabs>
          <w:tab w:val="left" w:pos="0"/>
        </w:tabs>
        <w:spacing w:after="0" w:line="240" w:lineRule="auto"/>
        <w:ind w:firstLine="284"/>
        <w:rPr>
          <w:rFonts w:ascii="Times New Roman" w:hAnsi="Times New Roman" w:cs="Times New Roman"/>
          <w:sz w:val="12"/>
          <w:szCs w:val="12"/>
        </w:rPr>
      </w:pPr>
      <w:r w:rsidRPr="00F63860">
        <w:rPr>
          <w:rFonts w:ascii="Times New Roman" w:hAnsi="Times New Roman" w:cs="Times New Roman"/>
          <w:sz w:val="12"/>
          <w:szCs w:val="12"/>
        </w:rPr>
        <w:t xml:space="preserve">Котельная п.г.т. Суходол, ул. Пушкина: установленная мощность 2,408 Гкал/ч. </w:t>
      </w:r>
    </w:p>
    <w:p w:rsidR="00F63860" w:rsidRPr="00F63860" w:rsidRDefault="00F63860" w:rsidP="00F63860">
      <w:pPr>
        <w:tabs>
          <w:tab w:val="left" w:pos="0"/>
        </w:tabs>
        <w:spacing w:after="0" w:line="240" w:lineRule="auto"/>
        <w:ind w:firstLine="284"/>
        <w:rPr>
          <w:rFonts w:ascii="Times New Roman" w:hAnsi="Times New Roman" w:cs="Times New Roman"/>
          <w:sz w:val="12"/>
          <w:szCs w:val="12"/>
        </w:rPr>
      </w:pPr>
      <w:r w:rsidRPr="00F63860">
        <w:rPr>
          <w:rFonts w:ascii="Times New Roman" w:hAnsi="Times New Roman" w:cs="Times New Roman"/>
          <w:sz w:val="12"/>
          <w:szCs w:val="12"/>
        </w:rPr>
        <w:t>Котельная п.г.т. Суходол, ул. Суворова,18: установленная мощность 0,86 Гкал/ч.</w:t>
      </w:r>
    </w:p>
    <w:p w:rsidR="00F63860" w:rsidRPr="00F63860" w:rsidRDefault="00F63860" w:rsidP="00F63860">
      <w:pPr>
        <w:tabs>
          <w:tab w:val="left" w:pos="0"/>
        </w:tabs>
        <w:spacing w:after="0" w:line="240" w:lineRule="auto"/>
        <w:ind w:firstLine="284"/>
        <w:rPr>
          <w:rFonts w:ascii="Times New Roman" w:hAnsi="Times New Roman" w:cs="Times New Roman"/>
          <w:sz w:val="12"/>
          <w:szCs w:val="12"/>
        </w:rPr>
      </w:pPr>
      <w:r w:rsidRPr="00F63860">
        <w:rPr>
          <w:rFonts w:ascii="Times New Roman" w:hAnsi="Times New Roman" w:cs="Times New Roman"/>
          <w:sz w:val="12"/>
          <w:szCs w:val="12"/>
        </w:rPr>
        <w:t>Котельная п.г.т. Суходол, ул. Молодогвардейская, 40: установленная мощность 3,01 Гкал/ч.</w:t>
      </w:r>
    </w:p>
    <w:p w:rsidR="00F63860" w:rsidRPr="00F63860" w:rsidRDefault="00F63860" w:rsidP="00F63860">
      <w:pPr>
        <w:tabs>
          <w:tab w:val="left" w:pos="0"/>
        </w:tabs>
        <w:spacing w:after="0" w:line="240" w:lineRule="auto"/>
        <w:ind w:firstLine="284"/>
        <w:rPr>
          <w:rFonts w:ascii="Times New Roman" w:hAnsi="Times New Roman" w:cs="Times New Roman"/>
          <w:sz w:val="12"/>
          <w:szCs w:val="12"/>
        </w:rPr>
      </w:pPr>
      <w:r w:rsidRPr="00F63860">
        <w:rPr>
          <w:rFonts w:ascii="Times New Roman" w:hAnsi="Times New Roman" w:cs="Times New Roman"/>
          <w:sz w:val="12"/>
          <w:szCs w:val="12"/>
        </w:rPr>
        <w:t>Котельная п.г.т. Суходол, ул. Мира, 1А: установленная мощность 13,76 Гкал/ч.</w:t>
      </w:r>
    </w:p>
    <w:p w:rsidR="00F63860" w:rsidRPr="00F63860" w:rsidRDefault="00F63860" w:rsidP="00F63860">
      <w:pPr>
        <w:tabs>
          <w:tab w:val="left" w:pos="0"/>
        </w:tabs>
        <w:spacing w:after="0" w:line="240" w:lineRule="auto"/>
        <w:ind w:firstLine="284"/>
        <w:rPr>
          <w:rFonts w:ascii="Times New Roman" w:hAnsi="Times New Roman" w:cs="Times New Roman"/>
          <w:sz w:val="12"/>
          <w:szCs w:val="12"/>
        </w:rPr>
      </w:pPr>
      <w:r w:rsidRPr="00F63860">
        <w:rPr>
          <w:rFonts w:ascii="Times New Roman" w:hAnsi="Times New Roman" w:cs="Times New Roman"/>
          <w:sz w:val="12"/>
          <w:szCs w:val="12"/>
        </w:rPr>
        <w:t>Котельная п.г.т. Суходол, ул. Мира, 1Б: установленная мощность 10,06 Гкал/ч.</w:t>
      </w:r>
    </w:p>
    <w:p w:rsidR="00F63860" w:rsidRPr="00F63860" w:rsidRDefault="00F63860" w:rsidP="00F63860">
      <w:pPr>
        <w:tabs>
          <w:tab w:val="left" w:pos="0"/>
        </w:tabs>
        <w:spacing w:after="0" w:line="240" w:lineRule="auto"/>
        <w:ind w:firstLine="284"/>
        <w:rPr>
          <w:rFonts w:ascii="Times New Roman" w:hAnsi="Times New Roman" w:cs="Times New Roman"/>
          <w:sz w:val="12"/>
          <w:szCs w:val="12"/>
        </w:rPr>
      </w:pPr>
      <w:r w:rsidRPr="00F63860">
        <w:rPr>
          <w:rFonts w:ascii="Times New Roman" w:hAnsi="Times New Roman" w:cs="Times New Roman"/>
          <w:sz w:val="12"/>
          <w:szCs w:val="12"/>
        </w:rPr>
        <w:t>Котельная п.г.т. Суходол, ул. Суслова,8А: уста</w:t>
      </w:r>
      <w:r>
        <w:rPr>
          <w:rFonts w:ascii="Times New Roman" w:hAnsi="Times New Roman" w:cs="Times New Roman"/>
          <w:sz w:val="12"/>
          <w:szCs w:val="12"/>
        </w:rPr>
        <w:t>новленная мощность 6,19 Гкал/ч.</w:t>
      </w:r>
    </w:p>
    <w:p w:rsidR="00F63860" w:rsidRPr="00F63860" w:rsidRDefault="00F63860" w:rsidP="00F63860">
      <w:pPr>
        <w:tabs>
          <w:tab w:val="left" w:pos="0"/>
        </w:tabs>
        <w:spacing w:after="0" w:line="240" w:lineRule="auto"/>
        <w:ind w:firstLine="284"/>
        <w:rPr>
          <w:rFonts w:ascii="Times New Roman" w:hAnsi="Times New Roman" w:cs="Times New Roman"/>
          <w:sz w:val="12"/>
          <w:szCs w:val="12"/>
        </w:rPr>
      </w:pPr>
      <w:r w:rsidRPr="00F63860">
        <w:rPr>
          <w:rFonts w:ascii="Times New Roman" w:hAnsi="Times New Roman" w:cs="Times New Roman"/>
          <w:sz w:val="12"/>
          <w:szCs w:val="12"/>
        </w:rPr>
        <w:t>1.2.3 Ограничения тепловой мощности и параметры располагаемой тепловой мощности.</w:t>
      </w:r>
    </w:p>
    <w:p w:rsidR="00F63860" w:rsidRPr="00F63860" w:rsidRDefault="00F63860" w:rsidP="00F63860">
      <w:pPr>
        <w:tabs>
          <w:tab w:val="left" w:pos="0"/>
        </w:tabs>
        <w:spacing w:after="0" w:line="240" w:lineRule="auto"/>
        <w:ind w:firstLine="284"/>
        <w:rPr>
          <w:rFonts w:ascii="Times New Roman" w:hAnsi="Times New Roman" w:cs="Times New Roman"/>
          <w:sz w:val="12"/>
          <w:szCs w:val="12"/>
        </w:rPr>
      </w:pPr>
      <w:r w:rsidRPr="00F63860">
        <w:rPr>
          <w:rFonts w:ascii="Times New Roman" w:hAnsi="Times New Roman" w:cs="Times New Roman"/>
          <w:sz w:val="12"/>
          <w:szCs w:val="12"/>
        </w:rPr>
        <w:t>Ограничения тепловой мощности котельных г.п. Суходол отсутствуют.</w:t>
      </w:r>
    </w:p>
    <w:p w:rsidR="00F63860" w:rsidRPr="00F63860" w:rsidRDefault="00F63860" w:rsidP="00F63860">
      <w:pPr>
        <w:tabs>
          <w:tab w:val="left" w:pos="0"/>
        </w:tabs>
        <w:spacing w:after="0" w:line="240" w:lineRule="auto"/>
        <w:ind w:firstLine="284"/>
        <w:rPr>
          <w:rFonts w:ascii="Times New Roman" w:hAnsi="Times New Roman" w:cs="Times New Roman"/>
          <w:sz w:val="12"/>
          <w:szCs w:val="12"/>
        </w:rPr>
      </w:pPr>
      <w:r w:rsidRPr="00F63860">
        <w:rPr>
          <w:rFonts w:ascii="Times New Roman" w:hAnsi="Times New Roman" w:cs="Times New Roman"/>
          <w:sz w:val="12"/>
          <w:szCs w:val="12"/>
        </w:rPr>
        <w:t>Располагаемая тепловая мощность котлоагрегатов пр</w:t>
      </w:r>
      <w:r>
        <w:rPr>
          <w:rFonts w:ascii="Times New Roman" w:hAnsi="Times New Roman" w:cs="Times New Roman"/>
          <w:sz w:val="12"/>
          <w:szCs w:val="12"/>
        </w:rPr>
        <w:t xml:space="preserve">едставлена в  таблице 1.2.3.1. </w:t>
      </w:r>
      <w:r w:rsidRPr="00F63860">
        <w:rPr>
          <w:rFonts w:ascii="Times New Roman" w:hAnsi="Times New Roman" w:cs="Times New Roman"/>
          <w:sz w:val="12"/>
          <w:szCs w:val="12"/>
        </w:rPr>
        <w:t xml:space="preserve"> </w:t>
      </w:r>
    </w:p>
    <w:p w:rsidR="00F63860" w:rsidRDefault="00F63860" w:rsidP="00F63860">
      <w:pPr>
        <w:tabs>
          <w:tab w:val="left" w:pos="0"/>
        </w:tabs>
        <w:spacing w:after="0" w:line="240" w:lineRule="auto"/>
        <w:ind w:firstLine="284"/>
        <w:rPr>
          <w:rFonts w:ascii="Times New Roman" w:hAnsi="Times New Roman" w:cs="Times New Roman"/>
          <w:sz w:val="12"/>
          <w:szCs w:val="12"/>
        </w:rPr>
      </w:pPr>
      <w:r w:rsidRPr="00F63860">
        <w:rPr>
          <w:rFonts w:ascii="Times New Roman" w:hAnsi="Times New Roman" w:cs="Times New Roman"/>
          <w:sz w:val="12"/>
          <w:szCs w:val="12"/>
        </w:rPr>
        <w:t>Таблица 1.2.3.1 – Располагаемая тепловая мощность котлоагрегатов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09"/>
        <w:gridCol w:w="1179"/>
        <w:gridCol w:w="706"/>
        <w:gridCol w:w="1073"/>
        <w:gridCol w:w="1227"/>
        <w:gridCol w:w="1101"/>
      </w:tblGrid>
      <w:tr w:rsidR="00F63860" w:rsidRPr="00F63860" w:rsidTr="00F63860">
        <w:tc>
          <w:tcPr>
            <w:tcW w:w="345"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Pr>
                <w:rFonts w:ascii="Times New Roman" w:hAnsi="Times New Roman"/>
                <w:sz w:val="12"/>
                <w:szCs w:val="12"/>
                <w:lang w:val="ru-RU"/>
              </w:rPr>
              <w:t>№</w:t>
            </w:r>
            <w:r w:rsidRPr="00F63860">
              <w:rPr>
                <w:rFonts w:ascii="Times New Roman" w:hAnsi="Times New Roman"/>
                <w:sz w:val="12"/>
                <w:szCs w:val="12"/>
                <w:lang w:val="ru-RU"/>
              </w:rPr>
              <w:t>п/п</w:t>
            </w:r>
          </w:p>
        </w:tc>
        <w:tc>
          <w:tcPr>
            <w:tcW w:w="1235"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Наименование объекта</w:t>
            </w:r>
          </w:p>
        </w:tc>
        <w:tc>
          <w:tcPr>
            <w:tcW w:w="763"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Тип котла</w:t>
            </w:r>
          </w:p>
        </w:tc>
        <w:tc>
          <w:tcPr>
            <w:tcW w:w="457"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Кол-во котлов</w:t>
            </w:r>
          </w:p>
        </w:tc>
        <w:tc>
          <w:tcPr>
            <w:tcW w:w="694"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Номинальная мощность, Гкал/ч</w:t>
            </w:r>
          </w:p>
        </w:tc>
        <w:tc>
          <w:tcPr>
            <w:tcW w:w="794"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Установленная мощность, Гкал/ч</w:t>
            </w:r>
          </w:p>
        </w:tc>
        <w:tc>
          <w:tcPr>
            <w:tcW w:w="712"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Располагаемая мощность, Гкал/ч</w:t>
            </w:r>
          </w:p>
        </w:tc>
      </w:tr>
      <w:tr w:rsidR="00F63860" w:rsidRPr="00F63860" w:rsidTr="00F63860">
        <w:tc>
          <w:tcPr>
            <w:tcW w:w="345" w:type="pct"/>
            <w:vMerge w:val="restar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1</w:t>
            </w:r>
          </w:p>
        </w:tc>
        <w:tc>
          <w:tcPr>
            <w:tcW w:w="1235" w:type="pct"/>
            <w:vMerge w:val="restart"/>
            <w:vAlign w:val="center"/>
          </w:tcPr>
          <w:p w:rsidR="00F63860" w:rsidRPr="00F63860" w:rsidRDefault="00F63860" w:rsidP="00F63860">
            <w:pPr>
              <w:pStyle w:val="afffffffffffffff1"/>
              <w:spacing w:line="240" w:lineRule="auto"/>
              <w:ind w:left="0" w:firstLine="0"/>
              <w:jc w:val="center"/>
              <w:rPr>
                <w:rFonts w:ascii="Times New Roman" w:hAnsi="Times New Roman"/>
                <w:iCs/>
                <w:sz w:val="12"/>
                <w:szCs w:val="12"/>
              </w:rPr>
            </w:pPr>
            <w:r w:rsidRPr="00F63860">
              <w:rPr>
                <w:rFonts w:ascii="Times New Roman" w:hAnsi="Times New Roman"/>
                <w:iCs/>
                <w:sz w:val="12"/>
                <w:szCs w:val="12"/>
              </w:rPr>
              <w:t>Котельная п.г.т. Суходол</w:t>
            </w:r>
            <w:r>
              <w:rPr>
                <w:rFonts w:ascii="Times New Roman" w:hAnsi="Times New Roman"/>
                <w:color w:val="000000"/>
                <w:sz w:val="12"/>
                <w:szCs w:val="12"/>
              </w:rPr>
              <w:t>,</w:t>
            </w:r>
            <w:r>
              <w:rPr>
                <w:rFonts w:ascii="Times New Roman" w:hAnsi="Times New Roman"/>
                <w:color w:val="000000"/>
                <w:sz w:val="12"/>
                <w:szCs w:val="12"/>
                <w:lang w:val="ru-RU"/>
              </w:rPr>
              <w:t xml:space="preserve"> </w:t>
            </w:r>
            <w:r w:rsidRPr="00F63860">
              <w:rPr>
                <w:rFonts w:ascii="Times New Roman" w:hAnsi="Times New Roman"/>
                <w:color w:val="000000"/>
                <w:sz w:val="12"/>
                <w:szCs w:val="12"/>
              </w:rPr>
              <w:t>ул. Пушкина</w:t>
            </w:r>
          </w:p>
        </w:tc>
        <w:tc>
          <w:tcPr>
            <w:tcW w:w="763"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color w:val="000000"/>
                <w:sz w:val="12"/>
                <w:szCs w:val="12"/>
              </w:rPr>
              <w:t>«</w:t>
            </w:r>
            <w:r w:rsidRPr="00F63860">
              <w:rPr>
                <w:rFonts w:ascii="Times New Roman" w:hAnsi="Times New Roman"/>
                <w:color w:val="000000"/>
                <w:sz w:val="12"/>
                <w:szCs w:val="12"/>
                <w:lang w:val="en-US"/>
              </w:rPr>
              <w:t>Proterm</w:t>
            </w:r>
            <w:r w:rsidRPr="00F63860">
              <w:rPr>
                <w:rFonts w:ascii="Times New Roman" w:hAnsi="Times New Roman"/>
                <w:color w:val="000000"/>
                <w:sz w:val="12"/>
                <w:szCs w:val="12"/>
              </w:rPr>
              <w:t xml:space="preserve"> </w:t>
            </w:r>
            <w:r w:rsidRPr="00F63860">
              <w:rPr>
                <w:rFonts w:ascii="Times New Roman" w:hAnsi="Times New Roman"/>
                <w:color w:val="000000"/>
                <w:sz w:val="12"/>
                <w:szCs w:val="12"/>
                <w:lang w:val="en-US"/>
              </w:rPr>
              <w:t>Bizon</w:t>
            </w:r>
            <w:r w:rsidRPr="00F63860">
              <w:rPr>
                <w:rFonts w:ascii="Times New Roman" w:hAnsi="Times New Roman"/>
                <w:color w:val="000000"/>
                <w:sz w:val="12"/>
                <w:szCs w:val="12"/>
              </w:rPr>
              <w:t xml:space="preserve"> </w:t>
            </w:r>
            <w:r w:rsidRPr="00F63860">
              <w:rPr>
                <w:rFonts w:ascii="Times New Roman" w:hAnsi="Times New Roman"/>
                <w:color w:val="000000"/>
                <w:sz w:val="12"/>
                <w:szCs w:val="12"/>
                <w:lang w:val="en-US"/>
              </w:rPr>
              <w:t>NO</w:t>
            </w:r>
            <w:r w:rsidRPr="00F63860">
              <w:rPr>
                <w:rFonts w:ascii="Times New Roman" w:hAnsi="Times New Roman"/>
                <w:color w:val="000000"/>
                <w:sz w:val="12"/>
                <w:szCs w:val="12"/>
              </w:rPr>
              <w:t>1400»</w:t>
            </w:r>
          </w:p>
        </w:tc>
        <w:tc>
          <w:tcPr>
            <w:tcW w:w="457"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1</w:t>
            </w:r>
          </w:p>
        </w:tc>
        <w:tc>
          <w:tcPr>
            <w:tcW w:w="694"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color w:val="000000"/>
                <w:sz w:val="12"/>
                <w:szCs w:val="12"/>
              </w:rPr>
              <w:t>1,204</w:t>
            </w:r>
          </w:p>
        </w:tc>
        <w:tc>
          <w:tcPr>
            <w:tcW w:w="794" w:type="pct"/>
            <w:vMerge w:val="restart"/>
            <w:shd w:val="clear" w:color="auto" w:fill="auto"/>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color w:val="000000"/>
                <w:sz w:val="12"/>
                <w:szCs w:val="12"/>
              </w:rPr>
              <w:t>2,408</w:t>
            </w:r>
          </w:p>
        </w:tc>
        <w:tc>
          <w:tcPr>
            <w:tcW w:w="712" w:type="pct"/>
            <w:vMerge w:val="restart"/>
            <w:shd w:val="clear" w:color="auto" w:fill="auto"/>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color w:val="000000"/>
                <w:sz w:val="12"/>
                <w:szCs w:val="12"/>
              </w:rPr>
              <w:t>2,408</w:t>
            </w:r>
          </w:p>
        </w:tc>
      </w:tr>
      <w:tr w:rsidR="00F63860" w:rsidRPr="00F63860" w:rsidTr="00F63860">
        <w:tc>
          <w:tcPr>
            <w:tcW w:w="345" w:type="pct"/>
            <w:vMerge/>
            <w:vAlign w:val="center"/>
          </w:tcPr>
          <w:p w:rsidR="00F63860" w:rsidRPr="00F63860" w:rsidRDefault="00F63860" w:rsidP="00F63860">
            <w:pPr>
              <w:pStyle w:val="afffffffffffffff1"/>
              <w:spacing w:line="240" w:lineRule="auto"/>
              <w:jc w:val="center"/>
              <w:rPr>
                <w:rFonts w:ascii="Times New Roman" w:hAnsi="Times New Roman"/>
                <w:sz w:val="12"/>
                <w:szCs w:val="12"/>
                <w:lang w:val="ru-RU"/>
              </w:rPr>
            </w:pPr>
          </w:p>
        </w:tc>
        <w:tc>
          <w:tcPr>
            <w:tcW w:w="1235" w:type="pct"/>
            <w:vMerge/>
            <w:vAlign w:val="center"/>
          </w:tcPr>
          <w:p w:rsidR="00F63860" w:rsidRPr="00F63860" w:rsidRDefault="00F63860" w:rsidP="00F63860">
            <w:pPr>
              <w:pStyle w:val="afffffffffffffff1"/>
              <w:spacing w:line="240" w:lineRule="auto"/>
              <w:jc w:val="center"/>
              <w:rPr>
                <w:rFonts w:ascii="Times New Roman" w:hAnsi="Times New Roman"/>
                <w:sz w:val="12"/>
                <w:szCs w:val="12"/>
                <w:lang w:val="ru-RU" w:eastAsia="ru-RU"/>
              </w:rPr>
            </w:pPr>
          </w:p>
        </w:tc>
        <w:tc>
          <w:tcPr>
            <w:tcW w:w="763"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color w:val="000000"/>
                <w:sz w:val="12"/>
                <w:szCs w:val="12"/>
              </w:rPr>
              <w:t>«</w:t>
            </w:r>
            <w:r w:rsidRPr="00F63860">
              <w:rPr>
                <w:rFonts w:ascii="Times New Roman" w:hAnsi="Times New Roman"/>
                <w:color w:val="000000"/>
                <w:sz w:val="12"/>
                <w:szCs w:val="12"/>
                <w:lang w:val="en-US"/>
              </w:rPr>
              <w:t>Proterm</w:t>
            </w:r>
            <w:r w:rsidRPr="00F63860">
              <w:rPr>
                <w:rFonts w:ascii="Times New Roman" w:hAnsi="Times New Roman"/>
                <w:color w:val="000000"/>
                <w:sz w:val="12"/>
                <w:szCs w:val="12"/>
              </w:rPr>
              <w:t xml:space="preserve"> </w:t>
            </w:r>
            <w:r w:rsidRPr="00F63860">
              <w:rPr>
                <w:rFonts w:ascii="Times New Roman" w:hAnsi="Times New Roman"/>
                <w:color w:val="000000"/>
                <w:sz w:val="12"/>
                <w:szCs w:val="12"/>
                <w:lang w:val="en-US"/>
              </w:rPr>
              <w:t>Bizon</w:t>
            </w:r>
            <w:r w:rsidRPr="00F63860">
              <w:rPr>
                <w:rFonts w:ascii="Times New Roman" w:hAnsi="Times New Roman"/>
                <w:color w:val="000000"/>
                <w:sz w:val="12"/>
                <w:szCs w:val="12"/>
              </w:rPr>
              <w:t xml:space="preserve"> </w:t>
            </w:r>
            <w:r w:rsidRPr="00F63860">
              <w:rPr>
                <w:rFonts w:ascii="Times New Roman" w:hAnsi="Times New Roman"/>
                <w:color w:val="000000"/>
                <w:sz w:val="12"/>
                <w:szCs w:val="12"/>
                <w:lang w:val="en-US"/>
              </w:rPr>
              <w:t>NO</w:t>
            </w:r>
            <w:r w:rsidRPr="00F63860">
              <w:rPr>
                <w:rFonts w:ascii="Times New Roman" w:hAnsi="Times New Roman"/>
                <w:color w:val="000000"/>
                <w:sz w:val="12"/>
                <w:szCs w:val="12"/>
              </w:rPr>
              <w:t>1400»</w:t>
            </w:r>
          </w:p>
        </w:tc>
        <w:tc>
          <w:tcPr>
            <w:tcW w:w="457"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1</w:t>
            </w:r>
          </w:p>
        </w:tc>
        <w:tc>
          <w:tcPr>
            <w:tcW w:w="694"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color w:val="000000"/>
                <w:sz w:val="12"/>
                <w:szCs w:val="12"/>
              </w:rPr>
              <w:t>1,204</w:t>
            </w:r>
          </w:p>
        </w:tc>
        <w:tc>
          <w:tcPr>
            <w:tcW w:w="794" w:type="pct"/>
            <w:vMerge/>
            <w:shd w:val="clear" w:color="auto" w:fill="auto"/>
            <w:vAlign w:val="center"/>
          </w:tcPr>
          <w:p w:rsidR="00F63860" w:rsidRPr="00F63860" w:rsidRDefault="00F63860" w:rsidP="00F63860">
            <w:pPr>
              <w:pStyle w:val="afffffffffffffff1"/>
              <w:spacing w:line="240" w:lineRule="auto"/>
              <w:jc w:val="center"/>
              <w:rPr>
                <w:rFonts w:ascii="Times New Roman" w:hAnsi="Times New Roman"/>
                <w:sz w:val="12"/>
                <w:szCs w:val="12"/>
                <w:lang w:val="ru-RU"/>
              </w:rPr>
            </w:pPr>
          </w:p>
        </w:tc>
        <w:tc>
          <w:tcPr>
            <w:tcW w:w="712" w:type="pct"/>
            <w:vMerge/>
            <w:shd w:val="clear" w:color="auto" w:fill="auto"/>
            <w:vAlign w:val="center"/>
          </w:tcPr>
          <w:p w:rsidR="00F63860" w:rsidRPr="00F63860" w:rsidRDefault="00F63860" w:rsidP="00F63860">
            <w:pPr>
              <w:pStyle w:val="afffffffffffffff1"/>
              <w:spacing w:line="240" w:lineRule="auto"/>
              <w:jc w:val="center"/>
              <w:rPr>
                <w:rFonts w:ascii="Times New Roman" w:hAnsi="Times New Roman"/>
                <w:sz w:val="12"/>
                <w:szCs w:val="12"/>
                <w:lang w:val="ru-RU"/>
              </w:rPr>
            </w:pPr>
          </w:p>
        </w:tc>
      </w:tr>
      <w:tr w:rsidR="00F63860" w:rsidRPr="00F63860" w:rsidTr="00F63860">
        <w:tc>
          <w:tcPr>
            <w:tcW w:w="345" w:type="pct"/>
            <w:vMerge w:val="restar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2</w:t>
            </w:r>
          </w:p>
        </w:tc>
        <w:tc>
          <w:tcPr>
            <w:tcW w:w="1235" w:type="pct"/>
            <w:vMerge w:val="restart"/>
            <w:vAlign w:val="center"/>
          </w:tcPr>
          <w:p w:rsidR="00F63860" w:rsidRPr="00F63860" w:rsidRDefault="00F63860" w:rsidP="00F63860">
            <w:pPr>
              <w:pStyle w:val="afffffffffffffff1"/>
              <w:spacing w:line="240" w:lineRule="auto"/>
              <w:ind w:left="0" w:firstLine="0"/>
              <w:jc w:val="center"/>
              <w:rPr>
                <w:rFonts w:ascii="Times New Roman" w:hAnsi="Times New Roman"/>
                <w:iCs/>
                <w:sz w:val="12"/>
                <w:szCs w:val="12"/>
              </w:rPr>
            </w:pPr>
            <w:r w:rsidRPr="00F63860">
              <w:rPr>
                <w:rFonts w:ascii="Times New Roman" w:hAnsi="Times New Roman"/>
                <w:iCs/>
                <w:sz w:val="12"/>
                <w:szCs w:val="12"/>
              </w:rPr>
              <w:t>Котельная п.г.т. Суходол</w:t>
            </w:r>
            <w:r w:rsidRPr="00F63860">
              <w:rPr>
                <w:rFonts w:ascii="Times New Roman" w:hAnsi="Times New Roman"/>
                <w:color w:val="000000"/>
                <w:sz w:val="12"/>
                <w:szCs w:val="12"/>
              </w:rPr>
              <w:t>,</w:t>
            </w:r>
            <w:r>
              <w:rPr>
                <w:rFonts w:ascii="Times New Roman" w:hAnsi="Times New Roman"/>
                <w:iCs/>
                <w:sz w:val="12"/>
                <w:szCs w:val="12"/>
                <w:lang w:val="ru-RU"/>
              </w:rPr>
              <w:t xml:space="preserve"> </w:t>
            </w:r>
            <w:r w:rsidRPr="00F63860">
              <w:rPr>
                <w:rFonts w:ascii="Times New Roman" w:hAnsi="Times New Roman"/>
                <w:color w:val="000000"/>
                <w:sz w:val="12"/>
                <w:szCs w:val="12"/>
              </w:rPr>
              <w:t xml:space="preserve"> ул. Суворова,18</w:t>
            </w:r>
          </w:p>
        </w:tc>
        <w:tc>
          <w:tcPr>
            <w:tcW w:w="763" w:type="pct"/>
            <w:vAlign w:val="center"/>
          </w:tcPr>
          <w:p w:rsidR="00F63860" w:rsidRPr="00F63860" w:rsidRDefault="00F63860" w:rsidP="00F63860">
            <w:pPr>
              <w:pStyle w:val="afffffffffffffff1"/>
              <w:spacing w:line="240" w:lineRule="auto"/>
              <w:ind w:left="0" w:firstLine="0"/>
              <w:jc w:val="center"/>
              <w:rPr>
                <w:rFonts w:ascii="Times New Roman" w:hAnsi="Times New Roman"/>
                <w:color w:val="000000"/>
                <w:sz w:val="12"/>
                <w:szCs w:val="12"/>
              </w:rPr>
            </w:pPr>
            <w:r w:rsidRPr="00F63860">
              <w:rPr>
                <w:rFonts w:ascii="Times New Roman" w:hAnsi="Times New Roman"/>
                <w:color w:val="000000"/>
                <w:sz w:val="12"/>
                <w:szCs w:val="12"/>
              </w:rPr>
              <w:t>«</w:t>
            </w:r>
            <w:r w:rsidRPr="00F63860">
              <w:rPr>
                <w:rFonts w:ascii="Times New Roman" w:hAnsi="Times New Roman"/>
                <w:color w:val="000000"/>
                <w:sz w:val="12"/>
                <w:szCs w:val="12"/>
                <w:lang w:val="en-US"/>
              </w:rPr>
              <w:t>Buderus</w:t>
            </w:r>
            <w:r w:rsidRPr="00F63860">
              <w:rPr>
                <w:rFonts w:ascii="Times New Roman" w:hAnsi="Times New Roman"/>
                <w:color w:val="000000"/>
                <w:sz w:val="12"/>
                <w:szCs w:val="12"/>
              </w:rPr>
              <w:t xml:space="preserve"> </w:t>
            </w:r>
            <w:r w:rsidRPr="00F63860">
              <w:rPr>
                <w:rFonts w:ascii="Times New Roman" w:hAnsi="Times New Roman"/>
                <w:color w:val="000000"/>
                <w:sz w:val="12"/>
                <w:szCs w:val="12"/>
                <w:lang w:val="en-US"/>
              </w:rPr>
              <w:t>Logano</w:t>
            </w:r>
            <w:r>
              <w:rPr>
                <w:rFonts w:ascii="Times New Roman" w:hAnsi="Times New Roman"/>
                <w:color w:val="000000"/>
                <w:sz w:val="12"/>
                <w:szCs w:val="12"/>
                <w:lang w:val="ru-RU"/>
              </w:rPr>
              <w:t xml:space="preserve"> </w:t>
            </w:r>
            <w:r w:rsidRPr="00F63860">
              <w:rPr>
                <w:rFonts w:ascii="Times New Roman" w:hAnsi="Times New Roman"/>
                <w:color w:val="000000"/>
                <w:sz w:val="12"/>
                <w:szCs w:val="12"/>
                <w:lang w:val="en-US"/>
              </w:rPr>
              <w:t>SK</w:t>
            </w:r>
            <w:r w:rsidRPr="00F63860">
              <w:rPr>
                <w:rFonts w:ascii="Times New Roman" w:hAnsi="Times New Roman"/>
                <w:color w:val="000000"/>
                <w:sz w:val="12"/>
                <w:szCs w:val="12"/>
              </w:rPr>
              <w:t xml:space="preserve"> 645»</w:t>
            </w:r>
          </w:p>
        </w:tc>
        <w:tc>
          <w:tcPr>
            <w:tcW w:w="457"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1</w:t>
            </w:r>
          </w:p>
        </w:tc>
        <w:tc>
          <w:tcPr>
            <w:tcW w:w="694"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eastAsia="ru-RU"/>
              </w:rPr>
            </w:pPr>
            <w:r w:rsidRPr="00F63860">
              <w:rPr>
                <w:rFonts w:ascii="Times New Roman" w:hAnsi="Times New Roman"/>
                <w:sz w:val="12"/>
                <w:szCs w:val="12"/>
                <w:lang w:val="ru-RU" w:eastAsia="ru-RU"/>
              </w:rPr>
              <w:t>0,43</w:t>
            </w:r>
          </w:p>
        </w:tc>
        <w:tc>
          <w:tcPr>
            <w:tcW w:w="794" w:type="pct"/>
            <w:vMerge w:val="restart"/>
            <w:shd w:val="clear" w:color="auto" w:fill="auto"/>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0,86</w:t>
            </w:r>
          </w:p>
        </w:tc>
        <w:tc>
          <w:tcPr>
            <w:tcW w:w="712" w:type="pct"/>
            <w:vMerge w:val="restart"/>
            <w:shd w:val="clear" w:color="auto" w:fill="auto"/>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0,86</w:t>
            </w:r>
          </w:p>
        </w:tc>
      </w:tr>
      <w:tr w:rsidR="00F63860" w:rsidRPr="00F63860" w:rsidTr="00F63860">
        <w:trPr>
          <w:trHeight w:val="71"/>
        </w:trPr>
        <w:tc>
          <w:tcPr>
            <w:tcW w:w="345" w:type="pct"/>
            <w:vMerge/>
            <w:vAlign w:val="center"/>
          </w:tcPr>
          <w:p w:rsidR="00F63860" w:rsidRPr="00F63860" w:rsidRDefault="00F63860" w:rsidP="00F63860">
            <w:pPr>
              <w:pStyle w:val="afffffffffffffff1"/>
              <w:spacing w:line="240" w:lineRule="auto"/>
              <w:jc w:val="center"/>
              <w:rPr>
                <w:rFonts w:ascii="Times New Roman" w:hAnsi="Times New Roman"/>
                <w:sz w:val="12"/>
                <w:szCs w:val="12"/>
                <w:lang w:val="ru-RU"/>
              </w:rPr>
            </w:pPr>
          </w:p>
        </w:tc>
        <w:tc>
          <w:tcPr>
            <w:tcW w:w="1235" w:type="pct"/>
            <w:vMerge/>
            <w:vAlign w:val="center"/>
          </w:tcPr>
          <w:p w:rsidR="00F63860" w:rsidRPr="00F63860" w:rsidRDefault="00F63860" w:rsidP="00F63860">
            <w:pPr>
              <w:pStyle w:val="afffffffffffffff1"/>
              <w:spacing w:line="240" w:lineRule="auto"/>
              <w:jc w:val="center"/>
              <w:rPr>
                <w:rFonts w:ascii="Times New Roman" w:hAnsi="Times New Roman"/>
                <w:sz w:val="12"/>
                <w:szCs w:val="12"/>
                <w:lang w:val="ru-RU" w:eastAsia="ru-RU"/>
              </w:rPr>
            </w:pPr>
          </w:p>
        </w:tc>
        <w:tc>
          <w:tcPr>
            <w:tcW w:w="763" w:type="pct"/>
            <w:vAlign w:val="center"/>
          </w:tcPr>
          <w:p w:rsidR="00F63860" w:rsidRPr="00F63860" w:rsidRDefault="00F63860" w:rsidP="00F63860">
            <w:pPr>
              <w:pStyle w:val="afffffffffffffff1"/>
              <w:spacing w:line="240" w:lineRule="auto"/>
              <w:ind w:left="0" w:firstLine="0"/>
              <w:jc w:val="center"/>
              <w:rPr>
                <w:rFonts w:ascii="Times New Roman" w:hAnsi="Times New Roman"/>
                <w:color w:val="000000"/>
                <w:sz w:val="12"/>
                <w:szCs w:val="12"/>
                <w:lang w:val="en-US"/>
              </w:rPr>
            </w:pPr>
            <w:r w:rsidRPr="00F63860">
              <w:rPr>
                <w:rFonts w:ascii="Times New Roman" w:hAnsi="Times New Roman"/>
                <w:color w:val="000000"/>
                <w:sz w:val="12"/>
                <w:szCs w:val="12"/>
              </w:rPr>
              <w:t>«</w:t>
            </w:r>
            <w:r w:rsidRPr="00F63860">
              <w:rPr>
                <w:rFonts w:ascii="Times New Roman" w:hAnsi="Times New Roman"/>
                <w:color w:val="000000"/>
                <w:sz w:val="12"/>
                <w:szCs w:val="12"/>
                <w:lang w:val="en-US"/>
              </w:rPr>
              <w:t>Buderus</w:t>
            </w:r>
            <w:r w:rsidRPr="00F63860">
              <w:rPr>
                <w:rFonts w:ascii="Times New Roman" w:hAnsi="Times New Roman"/>
                <w:color w:val="000000"/>
                <w:sz w:val="12"/>
                <w:szCs w:val="12"/>
              </w:rPr>
              <w:t xml:space="preserve"> </w:t>
            </w:r>
            <w:r w:rsidRPr="00F63860">
              <w:rPr>
                <w:rFonts w:ascii="Times New Roman" w:hAnsi="Times New Roman"/>
                <w:color w:val="000000"/>
                <w:sz w:val="12"/>
                <w:szCs w:val="12"/>
                <w:lang w:val="en-US"/>
              </w:rPr>
              <w:t>Logano</w:t>
            </w:r>
            <w:r>
              <w:rPr>
                <w:rFonts w:ascii="Times New Roman" w:hAnsi="Times New Roman"/>
                <w:color w:val="000000"/>
                <w:sz w:val="12"/>
                <w:szCs w:val="12"/>
                <w:lang w:val="ru-RU"/>
              </w:rPr>
              <w:t xml:space="preserve"> </w:t>
            </w:r>
            <w:r w:rsidRPr="00F63860">
              <w:rPr>
                <w:rFonts w:ascii="Times New Roman" w:hAnsi="Times New Roman"/>
                <w:color w:val="000000"/>
                <w:sz w:val="12"/>
                <w:szCs w:val="12"/>
                <w:lang w:val="en-US"/>
              </w:rPr>
              <w:t>SK</w:t>
            </w:r>
            <w:r w:rsidRPr="00F63860">
              <w:rPr>
                <w:rFonts w:ascii="Times New Roman" w:hAnsi="Times New Roman"/>
                <w:color w:val="000000"/>
                <w:sz w:val="12"/>
                <w:szCs w:val="12"/>
              </w:rPr>
              <w:t xml:space="preserve"> 645»</w:t>
            </w:r>
          </w:p>
        </w:tc>
        <w:tc>
          <w:tcPr>
            <w:tcW w:w="457"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1</w:t>
            </w:r>
          </w:p>
        </w:tc>
        <w:tc>
          <w:tcPr>
            <w:tcW w:w="694"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eastAsia="ru-RU"/>
              </w:rPr>
            </w:pPr>
            <w:r w:rsidRPr="00F63860">
              <w:rPr>
                <w:rFonts w:ascii="Times New Roman" w:hAnsi="Times New Roman"/>
                <w:sz w:val="12"/>
                <w:szCs w:val="12"/>
                <w:lang w:val="ru-RU" w:eastAsia="ru-RU"/>
              </w:rPr>
              <w:t>0,43</w:t>
            </w:r>
          </w:p>
        </w:tc>
        <w:tc>
          <w:tcPr>
            <w:tcW w:w="794" w:type="pct"/>
            <w:vMerge/>
            <w:shd w:val="clear" w:color="auto" w:fill="auto"/>
            <w:vAlign w:val="center"/>
          </w:tcPr>
          <w:p w:rsidR="00F63860" w:rsidRPr="00F63860" w:rsidRDefault="00F63860" w:rsidP="00F63860">
            <w:pPr>
              <w:pStyle w:val="afffffffffffffff1"/>
              <w:spacing w:line="240" w:lineRule="auto"/>
              <w:jc w:val="center"/>
              <w:rPr>
                <w:rFonts w:ascii="Times New Roman" w:hAnsi="Times New Roman"/>
                <w:sz w:val="12"/>
                <w:szCs w:val="12"/>
                <w:lang w:val="ru-RU"/>
              </w:rPr>
            </w:pPr>
          </w:p>
        </w:tc>
        <w:tc>
          <w:tcPr>
            <w:tcW w:w="712" w:type="pct"/>
            <w:vMerge/>
            <w:shd w:val="clear" w:color="auto" w:fill="auto"/>
            <w:vAlign w:val="center"/>
          </w:tcPr>
          <w:p w:rsidR="00F63860" w:rsidRPr="00F63860" w:rsidRDefault="00F63860" w:rsidP="00F63860">
            <w:pPr>
              <w:pStyle w:val="afffffffffffffff1"/>
              <w:spacing w:line="240" w:lineRule="auto"/>
              <w:jc w:val="center"/>
              <w:rPr>
                <w:rFonts w:ascii="Times New Roman" w:hAnsi="Times New Roman"/>
                <w:sz w:val="12"/>
                <w:szCs w:val="12"/>
                <w:lang w:val="ru-RU"/>
              </w:rPr>
            </w:pPr>
          </w:p>
        </w:tc>
      </w:tr>
      <w:tr w:rsidR="00F63860" w:rsidRPr="00F63860" w:rsidTr="00F63860">
        <w:trPr>
          <w:trHeight w:val="71"/>
        </w:trPr>
        <w:tc>
          <w:tcPr>
            <w:tcW w:w="345" w:type="pct"/>
            <w:vMerge w:val="restar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3</w:t>
            </w:r>
          </w:p>
        </w:tc>
        <w:tc>
          <w:tcPr>
            <w:tcW w:w="1235" w:type="pct"/>
            <w:vMerge w:val="restart"/>
            <w:vAlign w:val="center"/>
          </w:tcPr>
          <w:p w:rsidR="00F63860" w:rsidRPr="00F63860" w:rsidRDefault="00F63860" w:rsidP="00F63860">
            <w:pPr>
              <w:pStyle w:val="afffffffffffffff1"/>
              <w:spacing w:line="240" w:lineRule="auto"/>
              <w:ind w:left="0" w:firstLine="0"/>
              <w:jc w:val="center"/>
              <w:rPr>
                <w:rFonts w:ascii="Times New Roman" w:hAnsi="Times New Roman"/>
                <w:iCs/>
                <w:sz w:val="12"/>
                <w:szCs w:val="12"/>
              </w:rPr>
            </w:pPr>
            <w:r w:rsidRPr="00F63860">
              <w:rPr>
                <w:rFonts w:ascii="Times New Roman" w:hAnsi="Times New Roman"/>
                <w:iCs/>
                <w:sz w:val="12"/>
                <w:szCs w:val="12"/>
              </w:rPr>
              <w:t>Котельная</w:t>
            </w:r>
            <w:r>
              <w:rPr>
                <w:rFonts w:ascii="Times New Roman" w:hAnsi="Times New Roman"/>
                <w:iCs/>
                <w:sz w:val="12"/>
                <w:szCs w:val="12"/>
                <w:lang w:val="ru-RU"/>
              </w:rPr>
              <w:t xml:space="preserve"> </w:t>
            </w:r>
            <w:r w:rsidRPr="00F63860">
              <w:rPr>
                <w:rFonts w:ascii="Times New Roman" w:hAnsi="Times New Roman"/>
                <w:iCs/>
                <w:sz w:val="12"/>
                <w:szCs w:val="12"/>
              </w:rPr>
              <w:t xml:space="preserve"> п.г.т. Суходол</w:t>
            </w:r>
            <w:r w:rsidRPr="00F63860">
              <w:rPr>
                <w:rFonts w:ascii="Times New Roman" w:hAnsi="Times New Roman"/>
                <w:color w:val="000000"/>
                <w:sz w:val="12"/>
                <w:szCs w:val="12"/>
              </w:rPr>
              <w:t xml:space="preserve">, </w:t>
            </w:r>
            <w:r w:rsidRPr="00F63860">
              <w:rPr>
                <w:rFonts w:ascii="Times New Roman" w:hAnsi="Times New Roman"/>
                <w:sz w:val="12"/>
                <w:szCs w:val="12"/>
              </w:rPr>
              <w:t>ул. Молодогвардейская,</w:t>
            </w:r>
            <w:r w:rsidRPr="00F63860">
              <w:rPr>
                <w:rFonts w:ascii="Times New Roman" w:hAnsi="Times New Roman"/>
                <w:sz w:val="12"/>
                <w:szCs w:val="12"/>
                <w:lang w:val="ru-RU"/>
              </w:rPr>
              <w:t xml:space="preserve"> </w:t>
            </w:r>
            <w:r w:rsidRPr="00F63860">
              <w:rPr>
                <w:rFonts w:ascii="Times New Roman" w:hAnsi="Times New Roman"/>
                <w:sz w:val="12"/>
                <w:szCs w:val="12"/>
              </w:rPr>
              <w:t>40</w:t>
            </w:r>
          </w:p>
        </w:tc>
        <w:tc>
          <w:tcPr>
            <w:tcW w:w="763" w:type="pct"/>
            <w:vAlign w:val="center"/>
          </w:tcPr>
          <w:p w:rsidR="00F63860" w:rsidRPr="00F63860" w:rsidRDefault="00F63860" w:rsidP="00F63860">
            <w:pPr>
              <w:pStyle w:val="afffffffffffffff1"/>
              <w:spacing w:line="240" w:lineRule="auto"/>
              <w:ind w:left="0" w:firstLine="0"/>
              <w:jc w:val="center"/>
              <w:rPr>
                <w:rFonts w:ascii="Times New Roman" w:hAnsi="Times New Roman"/>
                <w:color w:val="000000"/>
                <w:sz w:val="12"/>
                <w:szCs w:val="12"/>
                <w:lang w:val="ru-RU"/>
              </w:rPr>
            </w:pPr>
            <w:r w:rsidRPr="00F63860">
              <w:rPr>
                <w:rFonts w:ascii="Times New Roman" w:hAnsi="Times New Roman"/>
                <w:color w:val="000000"/>
                <w:sz w:val="12"/>
                <w:szCs w:val="12"/>
              </w:rPr>
              <w:t>«КВ-2,0»</w:t>
            </w:r>
          </w:p>
        </w:tc>
        <w:tc>
          <w:tcPr>
            <w:tcW w:w="457"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1</w:t>
            </w:r>
          </w:p>
        </w:tc>
        <w:tc>
          <w:tcPr>
            <w:tcW w:w="694"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eastAsia="ru-RU"/>
              </w:rPr>
            </w:pPr>
            <w:r w:rsidRPr="00F63860">
              <w:rPr>
                <w:rFonts w:ascii="Times New Roman" w:hAnsi="Times New Roman"/>
                <w:color w:val="000000"/>
                <w:sz w:val="12"/>
                <w:szCs w:val="12"/>
              </w:rPr>
              <w:t>1,72</w:t>
            </w:r>
          </w:p>
        </w:tc>
        <w:tc>
          <w:tcPr>
            <w:tcW w:w="794" w:type="pct"/>
            <w:vMerge w:val="restart"/>
            <w:shd w:val="clear" w:color="auto" w:fill="auto"/>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3,01</w:t>
            </w:r>
          </w:p>
        </w:tc>
        <w:tc>
          <w:tcPr>
            <w:tcW w:w="712" w:type="pct"/>
            <w:vMerge w:val="restart"/>
            <w:shd w:val="clear" w:color="auto" w:fill="auto"/>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2,8</w:t>
            </w:r>
          </w:p>
        </w:tc>
      </w:tr>
      <w:tr w:rsidR="00F63860" w:rsidRPr="00F63860" w:rsidTr="00F63860">
        <w:trPr>
          <w:trHeight w:val="71"/>
        </w:trPr>
        <w:tc>
          <w:tcPr>
            <w:tcW w:w="345" w:type="pct"/>
            <w:vMerge/>
            <w:vAlign w:val="center"/>
          </w:tcPr>
          <w:p w:rsidR="00F63860" w:rsidRPr="00F63860" w:rsidRDefault="00F63860" w:rsidP="00F63860">
            <w:pPr>
              <w:pStyle w:val="afffffffffffffff1"/>
              <w:spacing w:line="240" w:lineRule="auto"/>
              <w:jc w:val="center"/>
              <w:rPr>
                <w:rFonts w:ascii="Times New Roman" w:hAnsi="Times New Roman"/>
                <w:sz w:val="12"/>
                <w:szCs w:val="12"/>
                <w:lang w:val="ru-RU"/>
              </w:rPr>
            </w:pPr>
          </w:p>
        </w:tc>
        <w:tc>
          <w:tcPr>
            <w:tcW w:w="1235" w:type="pct"/>
            <w:vMerge/>
            <w:vAlign w:val="center"/>
          </w:tcPr>
          <w:p w:rsidR="00F63860" w:rsidRPr="00F63860" w:rsidRDefault="00F63860" w:rsidP="00F63860">
            <w:pPr>
              <w:jc w:val="center"/>
              <w:rPr>
                <w:rFonts w:ascii="Times New Roman" w:hAnsi="Times New Roman" w:cs="Times New Roman"/>
                <w:sz w:val="12"/>
                <w:szCs w:val="12"/>
              </w:rPr>
            </w:pPr>
          </w:p>
        </w:tc>
        <w:tc>
          <w:tcPr>
            <w:tcW w:w="763" w:type="pct"/>
            <w:vAlign w:val="center"/>
          </w:tcPr>
          <w:p w:rsidR="00F63860" w:rsidRPr="00F63860" w:rsidRDefault="00F63860" w:rsidP="00F63860">
            <w:pPr>
              <w:pStyle w:val="afffffffffffffff1"/>
              <w:spacing w:line="240" w:lineRule="auto"/>
              <w:ind w:left="0" w:firstLine="0"/>
              <w:jc w:val="center"/>
              <w:rPr>
                <w:rFonts w:ascii="Times New Roman" w:hAnsi="Times New Roman"/>
                <w:color w:val="000000"/>
                <w:sz w:val="12"/>
                <w:szCs w:val="12"/>
                <w:lang w:val="ru-RU"/>
              </w:rPr>
            </w:pPr>
            <w:r w:rsidRPr="00F63860">
              <w:rPr>
                <w:rFonts w:ascii="Times New Roman" w:hAnsi="Times New Roman"/>
                <w:color w:val="000000"/>
                <w:sz w:val="12"/>
                <w:szCs w:val="12"/>
              </w:rPr>
              <w:t>«КВ-1,5»</w:t>
            </w:r>
          </w:p>
        </w:tc>
        <w:tc>
          <w:tcPr>
            <w:tcW w:w="457"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1</w:t>
            </w:r>
          </w:p>
        </w:tc>
        <w:tc>
          <w:tcPr>
            <w:tcW w:w="694"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eastAsia="ru-RU"/>
              </w:rPr>
            </w:pPr>
            <w:r w:rsidRPr="00F63860">
              <w:rPr>
                <w:rFonts w:ascii="Times New Roman" w:hAnsi="Times New Roman"/>
                <w:sz w:val="12"/>
                <w:szCs w:val="12"/>
                <w:lang w:val="ru-RU" w:eastAsia="ru-RU"/>
              </w:rPr>
              <w:t>1,29</w:t>
            </w:r>
          </w:p>
        </w:tc>
        <w:tc>
          <w:tcPr>
            <w:tcW w:w="794" w:type="pct"/>
            <w:vMerge/>
            <w:shd w:val="clear" w:color="auto" w:fill="auto"/>
            <w:vAlign w:val="center"/>
          </w:tcPr>
          <w:p w:rsidR="00F63860" w:rsidRPr="00F63860" w:rsidRDefault="00F63860" w:rsidP="00F63860">
            <w:pPr>
              <w:pStyle w:val="afffffffffffffff1"/>
              <w:spacing w:line="240" w:lineRule="auto"/>
              <w:jc w:val="center"/>
              <w:rPr>
                <w:rFonts w:ascii="Times New Roman" w:hAnsi="Times New Roman"/>
                <w:sz w:val="12"/>
                <w:szCs w:val="12"/>
                <w:lang w:val="ru-RU"/>
              </w:rPr>
            </w:pPr>
          </w:p>
        </w:tc>
        <w:tc>
          <w:tcPr>
            <w:tcW w:w="712" w:type="pct"/>
            <w:vMerge/>
            <w:shd w:val="clear" w:color="auto" w:fill="auto"/>
            <w:vAlign w:val="center"/>
          </w:tcPr>
          <w:p w:rsidR="00F63860" w:rsidRPr="00F63860" w:rsidRDefault="00F63860" w:rsidP="00F63860">
            <w:pPr>
              <w:pStyle w:val="afffffffffffffff1"/>
              <w:spacing w:line="240" w:lineRule="auto"/>
              <w:jc w:val="center"/>
              <w:rPr>
                <w:rFonts w:ascii="Times New Roman" w:hAnsi="Times New Roman"/>
                <w:sz w:val="12"/>
                <w:szCs w:val="12"/>
                <w:lang w:val="ru-RU"/>
              </w:rPr>
            </w:pPr>
          </w:p>
        </w:tc>
      </w:tr>
      <w:tr w:rsidR="00F63860" w:rsidRPr="00F63860" w:rsidTr="00F63860">
        <w:trPr>
          <w:trHeight w:val="71"/>
        </w:trPr>
        <w:tc>
          <w:tcPr>
            <w:tcW w:w="345" w:type="pct"/>
            <w:vMerge w:val="restar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4</w:t>
            </w:r>
          </w:p>
        </w:tc>
        <w:tc>
          <w:tcPr>
            <w:tcW w:w="1235" w:type="pct"/>
            <w:vMerge w:val="restart"/>
            <w:vAlign w:val="center"/>
          </w:tcPr>
          <w:p w:rsidR="00F63860" w:rsidRPr="00F63860" w:rsidRDefault="00F63860" w:rsidP="00F63860">
            <w:pPr>
              <w:pStyle w:val="afffffffffffffff1"/>
              <w:spacing w:line="240" w:lineRule="auto"/>
              <w:ind w:left="0" w:firstLine="0"/>
              <w:jc w:val="center"/>
              <w:rPr>
                <w:rFonts w:ascii="Times New Roman" w:hAnsi="Times New Roman"/>
                <w:iCs/>
                <w:sz w:val="12"/>
                <w:szCs w:val="12"/>
              </w:rPr>
            </w:pPr>
            <w:r>
              <w:rPr>
                <w:rFonts w:ascii="Times New Roman" w:hAnsi="Times New Roman"/>
                <w:iCs/>
                <w:sz w:val="12"/>
                <w:szCs w:val="12"/>
              </w:rPr>
              <w:t>Котельная</w:t>
            </w:r>
            <w:r>
              <w:rPr>
                <w:rFonts w:ascii="Times New Roman" w:hAnsi="Times New Roman"/>
                <w:iCs/>
                <w:sz w:val="12"/>
                <w:szCs w:val="12"/>
                <w:lang w:val="ru-RU"/>
              </w:rPr>
              <w:t xml:space="preserve"> </w:t>
            </w:r>
            <w:r w:rsidRPr="00F63860">
              <w:rPr>
                <w:rFonts w:ascii="Times New Roman" w:hAnsi="Times New Roman"/>
                <w:iCs/>
                <w:sz w:val="12"/>
                <w:szCs w:val="12"/>
              </w:rPr>
              <w:t>п.г.т. Суходол</w:t>
            </w:r>
            <w:r w:rsidRPr="00F63860">
              <w:rPr>
                <w:rFonts w:ascii="Times New Roman" w:hAnsi="Times New Roman"/>
                <w:color w:val="000000"/>
                <w:sz w:val="12"/>
                <w:szCs w:val="12"/>
              </w:rPr>
              <w:t xml:space="preserve">, </w:t>
            </w:r>
            <w:r>
              <w:rPr>
                <w:rFonts w:ascii="Times New Roman" w:hAnsi="Times New Roman"/>
                <w:iCs/>
                <w:sz w:val="12"/>
                <w:szCs w:val="12"/>
                <w:lang w:val="ru-RU"/>
              </w:rPr>
              <w:t xml:space="preserve"> </w:t>
            </w:r>
            <w:r w:rsidRPr="00F63860">
              <w:rPr>
                <w:rFonts w:ascii="Times New Roman" w:hAnsi="Times New Roman"/>
                <w:sz w:val="12"/>
                <w:szCs w:val="12"/>
              </w:rPr>
              <w:t>ул. Мира, 1А</w:t>
            </w:r>
          </w:p>
        </w:tc>
        <w:tc>
          <w:tcPr>
            <w:tcW w:w="763" w:type="pct"/>
            <w:vAlign w:val="center"/>
          </w:tcPr>
          <w:p w:rsidR="00F63860" w:rsidRPr="00F63860" w:rsidRDefault="00F63860" w:rsidP="00F63860">
            <w:pPr>
              <w:pStyle w:val="afffffffffffffff1"/>
              <w:spacing w:line="240" w:lineRule="auto"/>
              <w:ind w:left="0" w:firstLine="0"/>
              <w:jc w:val="center"/>
              <w:rPr>
                <w:rFonts w:ascii="Times New Roman" w:hAnsi="Times New Roman"/>
                <w:color w:val="000000"/>
                <w:sz w:val="12"/>
                <w:szCs w:val="12"/>
                <w:lang w:val="ru-RU"/>
              </w:rPr>
            </w:pPr>
            <w:r w:rsidRPr="00F63860">
              <w:rPr>
                <w:rFonts w:ascii="Times New Roman" w:hAnsi="Times New Roman"/>
                <w:color w:val="000000"/>
                <w:sz w:val="12"/>
                <w:szCs w:val="12"/>
              </w:rPr>
              <w:t>«КВ-8,0»</w:t>
            </w:r>
          </w:p>
        </w:tc>
        <w:tc>
          <w:tcPr>
            <w:tcW w:w="457"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1</w:t>
            </w:r>
          </w:p>
        </w:tc>
        <w:tc>
          <w:tcPr>
            <w:tcW w:w="694"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eastAsia="ru-RU"/>
              </w:rPr>
            </w:pPr>
            <w:r w:rsidRPr="00F63860">
              <w:rPr>
                <w:rFonts w:ascii="Times New Roman" w:hAnsi="Times New Roman"/>
                <w:sz w:val="12"/>
                <w:szCs w:val="12"/>
                <w:lang w:val="ru-RU" w:eastAsia="ru-RU"/>
              </w:rPr>
              <w:t>6,88</w:t>
            </w:r>
          </w:p>
        </w:tc>
        <w:tc>
          <w:tcPr>
            <w:tcW w:w="794" w:type="pct"/>
            <w:vMerge w:val="restart"/>
            <w:shd w:val="clear" w:color="auto" w:fill="auto"/>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13,76</w:t>
            </w:r>
          </w:p>
        </w:tc>
        <w:tc>
          <w:tcPr>
            <w:tcW w:w="712" w:type="pct"/>
            <w:vMerge w:val="restart"/>
            <w:shd w:val="clear" w:color="auto" w:fill="auto"/>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12,65</w:t>
            </w:r>
          </w:p>
        </w:tc>
      </w:tr>
      <w:tr w:rsidR="00F63860" w:rsidRPr="00F63860" w:rsidTr="00F63860">
        <w:trPr>
          <w:trHeight w:val="131"/>
        </w:trPr>
        <w:tc>
          <w:tcPr>
            <w:tcW w:w="345" w:type="pct"/>
            <w:vMerge/>
            <w:vAlign w:val="center"/>
          </w:tcPr>
          <w:p w:rsidR="00F63860" w:rsidRPr="00F63860" w:rsidRDefault="00F63860" w:rsidP="00F63860">
            <w:pPr>
              <w:pStyle w:val="afffffffffffffff1"/>
              <w:spacing w:line="240" w:lineRule="auto"/>
              <w:jc w:val="center"/>
              <w:rPr>
                <w:rFonts w:ascii="Times New Roman" w:hAnsi="Times New Roman"/>
                <w:sz w:val="12"/>
                <w:szCs w:val="12"/>
                <w:lang w:val="ru-RU"/>
              </w:rPr>
            </w:pPr>
          </w:p>
        </w:tc>
        <w:tc>
          <w:tcPr>
            <w:tcW w:w="1235" w:type="pct"/>
            <w:vMerge/>
            <w:vAlign w:val="center"/>
          </w:tcPr>
          <w:p w:rsidR="00F63860" w:rsidRPr="00F63860" w:rsidRDefault="00F63860" w:rsidP="00F63860">
            <w:pPr>
              <w:pStyle w:val="afffffffffffffff1"/>
              <w:spacing w:line="240" w:lineRule="auto"/>
              <w:jc w:val="center"/>
              <w:rPr>
                <w:rFonts w:ascii="Times New Roman" w:hAnsi="Times New Roman"/>
                <w:sz w:val="12"/>
                <w:szCs w:val="12"/>
                <w:lang w:val="ru-RU" w:eastAsia="ru-RU"/>
              </w:rPr>
            </w:pPr>
          </w:p>
        </w:tc>
        <w:tc>
          <w:tcPr>
            <w:tcW w:w="763" w:type="pct"/>
            <w:vAlign w:val="center"/>
          </w:tcPr>
          <w:p w:rsidR="00F63860" w:rsidRPr="00F63860" w:rsidRDefault="00F63860" w:rsidP="00F63860">
            <w:pPr>
              <w:pStyle w:val="afffffffffffffff1"/>
              <w:spacing w:line="240" w:lineRule="auto"/>
              <w:ind w:left="0" w:firstLine="0"/>
              <w:jc w:val="center"/>
              <w:rPr>
                <w:rFonts w:ascii="Times New Roman" w:hAnsi="Times New Roman"/>
                <w:color w:val="000000"/>
                <w:sz w:val="12"/>
                <w:szCs w:val="12"/>
                <w:lang w:val="ru-RU"/>
              </w:rPr>
            </w:pPr>
            <w:r w:rsidRPr="00F63860">
              <w:rPr>
                <w:rFonts w:ascii="Times New Roman" w:hAnsi="Times New Roman"/>
                <w:color w:val="000000"/>
                <w:sz w:val="12"/>
                <w:szCs w:val="12"/>
              </w:rPr>
              <w:t>«КВ-8,0»</w:t>
            </w:r>
          </w:p>
        </w:tc>
        <w:tc>
          <w:tcPr>
            <w:tcW w:w="457"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1</w:t>
            </w:r>
          </w:p>
        </w:tc>
        <w:tc>
          <w:tcPr>
            <w:tcW w:w="694"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eastAsia="ru-RU"/>
              </w:rPr>
            </w:pPr>
            <w:r w:rsidRPr="00F63860">
              <w:rPr>
                <w:rFonts w:ascii="Times New Roman" w:hAnsi="Times New Roman"/>
                <w:sz w:val="12"/>
                <w:szCs w:val="12"/>
                <w:lang w:val="ru-RU" w:eastAsia="ru-RU"/>
              </w:rPr>
              <w:t>6,88</w:t>
            </w:r>
          </w:p>
        </w:tc>
        <w:tc>
          <w:tcPr>
            <w:tcW w:w="794" w:type="pct"/>
            <w:vMerge/>
            <w:shd w:val="clear" w:color="auto" w:fill="auto"/>
            <w:vAlign w:val="center"/>
          </w:tcPr>
          <w:p w:rsidR="00F63860" w:rsidRPr="00F63860" w:rsidRDefault="00F63860" w:rsidP="00F63860">
            <w:pPr>
              <w:pStyle w:val="afffffffffffffff1"/>
              <w:spacing w:line="240" w:lineRule="auto"/>
              <w:jc w:val="center"/>
              <w:rPr>
                <w:rFonts w:ascii="Times New Roman" w:hAnsi="Times New Roman"/>
                <w:sz w:val="12"/>
                <w:szCs w:val="12"/>
                <w:lang w:val="ru-RU"/>
              </w:rPr>
            </w:pPr>
          </w:p>
        </w:tc>
        <w:tc>
          <w:tcPr>
            <w:tcW w:w="712" w:type="pct"/>
            <w:vMerge/>
            <w:shd w:val="clear" w:color="auto" w:fill="auto"/>
            <w:vAlign w:val="center"/>
          </w:tcPr>
          <w:p w:rsidR="00F63860" w:rsidRPr="00F63860" w:rsidRDefault="00F63860" w:rsidP="00F63860">
            <w:pPr>
              <w:pStyle w:val="afffffffffffffff1"/>
              <w:spacing w:line="240" w:lineRule="auto"/>
              <w:jc w:val="center"/>
              <w:rPr>
                <w:rFonts w:ascii="Times New Roman" w:hAnsi="Times New Roman"/>
                <w:sz w:val="12"/>
                <w:szCs w:val="12"/>
                <w:lang w:val="ru-RU"/>
              </w:rPr>
            </w:pPr>
          </w:p>
        </w:tc>
      </w:tr>
      <w:tr w:rsidR="00F63860" w:rsidRPr="00F63860" w:rsidTr="00F63860">
        <w:trPr>
          <w:trHeight w:val="313"/>
        </w:trPr>
        <w:tc>
          <w:tcPr>
            <w:tcW w:w="345" w:type="pct"/>
            <w:vMerge w:val="restar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5</w:t>
            </w:r>
          </w:p>
        </w:tc>
        <w:tc>
          <w:tcPr>
            <w:tcW w:w="1235" w:type="pct"/>
            <w:vMerge w:val="restart"/>
            <w:vAlign w:val="center"/>
          </w:tcPr>
          <w:p w:rsidR="00F63860" w:rsidRPr="00F63860" w:rsidRDefault="00F63860" w:rsidP="00F63860">
            <w:pPr>
              <w:pStyle w:val="afffffffffffffff1"/>
              <w:spacing w:line="240" w:lineRule="auto"/>
              <w:ind w:left="0" w:firstLine="0"/>
              <w:jc w:val="center"/>
              <w:rPr>
                <w:rFonts w:ascii="Times New Roman" w:hAnsi="Times New Roman"/>
                <w:iCs/>
                <w:sz w:val="12"/>
                <w:szCs w:val="12"/>
              </w:rPr>
            </w:pPr>
            <w:r>
              <w:rPr>
                <w:rFonts w:ascii="Times New Roman" w:hAnsi="Times New Roman"/>
                <w:iCs/>
                <w:sz w:val="12"/>
                <w:szCs w:val="12"/>
              </w:rPr>
              <w:t>Котельна</w:t>
            </w:r>
            <w:r>
              <w:rPr>
                <w:rFonts w:ascii="Times New Roman" w:hAnsi="Times New Roman"/>
                <w:iCs/>
                <w:sz w:val="12"/>
                <w:szCs w:val="12"/>
                <w:lang w:val="ru-RU"/>
              </w:rPr>
              <w:t>я</w:t>
            </w:r>
            <w:r w:rsidRPr="00F63860">
              <w:rPr>
                <w:rFonts w:ascii="Times New Roman" w:hAnsi="Times New Roman"/>
                <w:iCs/>
                <w:sz w:val="12"/>
                <w:szCs w:val="12"/>
              </w:rPr>
              <w:t xml:space="preserve"> п.г.т. Суходол</w:t>
            </w:r>
            <w:r w:rsidRPr="00F63860">
              <w:rPr>
                <w:rFonts w:ascii="Times New Roman" w:hAnsi="Times New Roman"/>
                <w:color w:val="000000"/>
                <w:sz w:val="12"/>
                <w:szCs w:val="12"/>
              </w:rPr>
              <w:t>,</w:t>
            </w:r>
            <w:r>
              <w:rPr>
                <w:rFonts w:ascii="Times New Roman" w:hAnsi="Times New Roman"/>
                <w:color w:val="000000"/>
                <w:sz w:val="12"/>
                <w:szCs w:val="12"/>
                <w:lang w:val="ru-RU"/>
              </w:rPr>
              <w:t xml:space="preserve"> </w:t>
            </w:r>
            <w:r w:rsidRPr="00F63860">
              <w:rPr>
                <w:rFonts w:ascii="Times New Roman" w:hAnsi="Times New Roman"/>
                <w:color w:val="000000"/>
                <w:sz w:val="12"/>
                <w:szCs w:val="12"/>
              </w:rPr>
              <w:t xml:space="preserve"> </w:t>
            </w:r>
            <w:r w:rsidRPr="00F63860">
              <w:rPr>
                <w:rFonts w:ascii="Times New Roman" w:hAnsi="Times New Roman"/>
                <w:sz w:val="12"/>
                <w:szCs w:val="12"/>
              </w:rPr>
              <w:t>ул. Мира, 1Б</w:t>
            </w:r>
          </w:p>
        </w:tc>
        <w:tc>
          <w:tcPr>
            <w:tcW w:w="763" w:type="pct"/>
            <w:vAlign w:val="center"/>
          </w:tcPr>
          <w:p w:rsidR="00F63860" w:rsidRPr="00F63860" w:rsidRDefault="00F63860" w:rsidP="00F63860">
            <w:pPr>
              <w:pStyle w:val="afffffffffffffff1"/>
              <w:spacing w:line="240" w:lineRule="auto"/>
              <w:ind w:left="0" w:firstLine="0"/>
              <w:jc w:val="center"/>
              <w:rPr>
                <w:rFonts w:ascii="Times New Roman" w:hAnsi="Times New Roman"/>
                <w:color w:val="000000"/>
                <w:sz w:val="12"/>
                <w:szCs w:val="12"/>
                <w:lang w:val="ru-RU"/>
              </w:rPr>
            </w:pPr>
            <w:r w:rsidRPr="00F63860">
              <w:rPr>
                <w:rFonts w:ascii="Times New Roman" w:hAnsi="Times New Roman"/>
                <w:color w:val="000000"/>
                <w:sz w:val="12"/>
                <w:szCs w:val="12"/>
              </w:rPr>
              <w:t>«</w:t>
            </w:r>
            <w:r w:rsidRPr="00F63860">
              <w:rPr>
                <w:rFonts w:ascii="Times New Roman" w:hAnsi="Times New Roman"/>
                <w:color w:val="000000"/>
                <w:sz w:val="12"/>
                <w:szCs w:val="12"/>
                <w:lang w:val="en-US"/>
              </w:rPr>
              <w:t>Buderus</w:t>
            </w:r>
            <w:r w:rsidRPr="00F63860">
              <w:rPr>
                <w:rFonts w:ascii="Times New Roman" w:hAnsi="Times New Roman"/>
                <w:color w:val="000000"/>
                <w:sz w:val="12"/>
                <w:szCs w:val="12"/>
              </w:rPr>
              <w:t xml:space="preserve"> </w:t>
            </w:r>
            <w:r w:rsidRPr="00F63860">
              <w:rPr>
                <w:rFonts w:ascii="Times New Roman" w:hAnsi="Times New Roman"/>
                <w:color w:val="000000"/>
                <w:sz w:val="12"/>
                <w:szCs w:val="12"/>
                <w:lang w:val="en-US"/>
              </w:rPr>
              <w:t>S</w:t>
            </w:r>
            <w:r w:rsidRPr="00F63860">
              <w:rPr>
                <w:rFonts w:ascii="Times New Roman" w:hAnsi="Times New Roman"/>
                <w:color w:val="000000"/>
                <w:sz w:val="12"/>
                <w:szCs w:val="12"/>
              </w:rPr>
              <w:t>825</w:t>
            </w:r>
            <w:r w:rsidRPr="00F63860">
              <w:rPr>
                <w:rFonts w:ascii="Times New Roman" w:hAnsi="Times New Roman"/>
                <w:color w:val="000000"/>
                <w:sz w:val="12"/>
                <w:szCs w:val="12"/>
                <w:lang w:val="en-US"/>
              </w:rPr>
              <w:t>L</w:t>
            </w:r>
            <w:r w:rsidRPr="00F63860">
              <w:rPr>
                <w:rFonts w:ascii="Times New Roman" w:hAnsi="Times New Roman"/>
                <w:color w:val="000000"/>
                <w:sz w:val="12"/>
                <w:szCs w:val="12"/>
              </w:rPr>
              <w:t>-6500»</w:t>
            </w:r>
          </w:p>
        </w:tc>
        <w:tc>
          <w:tcPr>
            <w:tcW w:w="457"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1</w:t>
            </w:r>
          </w:p>
        </w:tc>
        <w:tc>
          <w:tcPr>
            <w:tcW w:w="694"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eastAsia="ru-RU"/>
              </w:rPr>
            </w:pPr>
            <w:r w:rsidRPr="00F63860">
              <w:rPr>
                <w:rFonts w:ascii="Times New Roman" w:hAnsi="Times New Roman"/>
                <w:color w:val="000000"/>
                <w:sz w:val="12"/>
                <w:szCs w:val="12"/>
              </w:rPr>
              <w:t>5,59</w:t>
            </w:r>
          </w:p>
        </w:tc>
        <w:tc>
          <w:tcPr>
            <w:tcW w:w="794" w:type="pct"/>
            <w:vMerge w:val="restart"/>
            <w:shd w:val="clear" w:color="auto" w:fill="auto"/>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10,06</w:t>
            </w:r>
          </w:p>
        </w:tc>
        <w:tc>
          <w:tcPr>
            <w:tcW w:w="712" w:type="pct"/>
            <w:vMerge w:val="restart"/>
            <w:shd w:val="clear" w:color="auto" w:fill="auto"/>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10,06</w:t>
            </w:r>
          </w:p>
        </w:tc>
      </w:tr>
      <w:tr w:rsidR="00F63860" w:rsidRPr="00F63860" w:rsidTr="00F63860">
        <w:trPr>
          <w:trHeight w:val="71"/>
        </w:trPr>
        <w:tc>
          <w:tcPr>
            <w:tcW w:w="345" w:type="pct"/>
            <w:vMerge/>
            <w:vAlign w:val="center"/>
          </w:tcPr>
          <w:p w:rsidR="00F63860" w:rsidRPr="00F63860" w:rsidRDefault="00F63860" w:rsidP="00F63860">
            <w:pPr>
              <w:pStyle w:val="afffffffffffffff1"/>
              <w:spacing w:line="240" w:lineRule="auto"/>
              <w:jc w:val="center"/>
              <w:rPr>
                <w:rFonts w:ascii="Times New Roman" w:hAnsi="Times New Roman"/>
                <w:sz w:val="12"/>
                <w:szCs w:val="12"/>
                <w:lang w:val="ru-RU"/>
              </w:rPr>
            </w:pPr>
          </w:p>
        </w:tc>
        <w:tc>
          <w:tcPr>
            <w:tcW w:w="1235" w:type="pct"/>
            <w:vMerge/>
            <w:vAlign w:val="center"/>
          </w:tcPr>
          <w:p w:rsidR="00F63860" w:rsidRPr="00F63860" w:rsidRDefault="00F63860" w:rsidP="00F63860">
            <w:pPr>
              <w:pStyle w:val="afffffffffffffff1"/>
              <w:spacing w:line="240" w:lineRule="auto"/>
              <w:jc w:val="center"/>
              <w:rPr>
                <w:rFonts w:ascii="Times New Roman" w:hAnsi="Times New Roman"/>
                <w:sz w:val="12"/>
                <w:szCs w:val="12"/>
                <w:lang w:val="ru-RU" w:eastAsia="ru-RU"/>
              </w:rPr>
            </w:pPr>
          </w:p>
        </w:tc>
        <w:tc>
          <w:tcPr>
            <w:tcW w:w="763"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rPr>
            </w:pPr>
            <w:r w:rsidRPr="00F63860">
              <w:rPr>
                <w:rFonts w:ascii="Times New Roman" w:hAnsi="Times New Roman"/>
                <w:sz w:val="12"/>
                <w:szCs w:val="12"/>
                <w:lang w:val="en-US"/>
              </w:rPr>
              <w:t>BOSH</w:t>
            </w:r>
            <w:r w:rsidRPr="00F63860">
              <w:rPr>
                <w:rFonts w:ascii="Times New Roman" w:hAnsi="Times New Roman"/>
                <w:sz w:val="12"/>
                <w:szCs w:val="12"/>
              </w:rPr>
              <w:t xml:space="preserve"> </w:t>
            </w:r>
            <w:r w:rsidRPr="00F63860">
              <w:rPr>
                <w:rFonts w:ascii="Times New Roman" w:hAnsi="Times New Roman"/>
                <w:sz w:val="12"/>
                <w:szCs w:val="12"/>
                <w:lang w:val="en-US"/>
              </w:rPr>
              <w:t>UNIMAT</w:t>
            </w:r>
            <w:r>
              <w:rPr>
                <w:rFonts w:ascii="Times New Roman" w:hAnsi="Times New Roman"/>
                <w:sz w:val="12"/>
                <w:szCs w:val="12"/>
                <w:lang w:val="ru-RU"/>
              </w:rPr>
              <w:t xml:space="preserve"> </w:t>
            </w:r>
            <w:r w:rsidRPr="00F63860">
              <w:rPr>
                <w:rFonts w:ascii="Times New Roman" w:hAnsi="Times New Roman"/>
                <w:sz w:val="12"/>
                <w:szCs w:val="12"/>
                <w:lang w:val="en-US"/>
              </w:rPr>
              <w:t>UT</w:t>
            </w:r>
            <w:r w:rsidRPr="00F63860">
              <w:rPr>
                <w:rFonts w:ascii="Times New Roman" w:hAnsi="Times New Roman"/>
                <w:sz w:val="12"/>
                <w:szCs w:val="12"/>
              </w:rPr>
              <w:t>-</w:t>
            </w:r>
            <w:r w:rsidRPr="00F63860">
              <w:rPr>
                <w:rFonts w:ascii="Times New Roman" w:hAnsi="Times New Roman"/>
                <w:sz w:val="12"/>
                <w:szCs w:val="12"/>
                <w:lang w:val="en-US"/>
              </w:rPr>
              <w:t>L</w:t>
            </w:r>
            <w:r w:rsidRPr="00F63860">
              <w:rPr>
                <w:rFonts w:ascii="Times New Roman" w:hAnsi="Times New Roman"/>
                <w:sz w:val="12"/>
                <w:szCs w:val="12"/>
              </w:rPr>
              <w:t xml:space="preserve"> 34</w:t>
            </w:r>
          </w:p>
        </w:tc>
        <w:tc>
          <w:tcPr>
            <w:tcW w:w="457"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1</w:t>
            </w:r>
          </w:p>
        </w:tc>
        <w:tc>
          <w:tcPr>
            <w:tcW w:w="694"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eastAsia="ru-RU"/>
              </w:rPr>
            </w:pPr>
            <w:r w:rsidRPr="00F63860">
              <w:rPr>
                <w:rFonts w:ascii="Times New Roman" w:hAnsi="Times New Roman"/>
                <w:sz w:val="12"/>
                <w:szCs w:val="12"/>
                <w:lang w:val="ru-RU" w:eastAsia="ru-RU"/>
              </w:rPr>
              <w:t>4,47</w:t>
            </w:r>
          </w:p>
        </w:tc>
        <w:tc>
          <w:tcPr>
            <w:tcW w:w="794" w:type="pct"/>
            <w:vMerge/>
            <w:shd w:val="clear" w:color="auto" w:fill="auto"/>
            <w:vAlign w:val="center"/>
          </w:tcPr>
          <w:p w:rsidR="00F63860" w:rsidRPr="00F63860" w:rsidRDefault="00F63860" w:rsidP="00F63860">
            <w:pPr>
              <w:pStyle w:val="afffffffffffffff1"/>
              <w:spacing w:line="240" w:lineRule="auto"/>
              <w:jc w:val="center"/>
              <w:rPr>
                <w:rFonts w:ascii="Times New Roman" w:hAnsi="Times New Roman"/>
                <w:sz w:val="12"/>
                <w:szCs w:val="12"/>
                <w:lang w:val="ru-RU"/>
              </w:rPr>
            </w:pPr>
          </w:p>
        </w:tc>
        <w:tc>
          <w:tcPr>
            <w:tcW w:w="712" w:type="pct"/>
            <w:vMerge/>
            <w:shd w:val="clear" w:color="auto" w:fill="auto"/>
            <w:vAlign w:val="center"/>
          </w:tcPr>
          <w:p w:rsidR="00F63860" w:rsidRPr="00F63860" w:rsidRDefault="00F63860" w:rsidP="00F63860">
            <w:pPr>
              <w:pStyle w:val="afffffffffffffff1"/>
              <w:spacing w:line="240" w:lineRule="auto"/>
              <w:jc w:val="center"/>
              <w:rPr>
                <w:rFonts w:ascii="Times New Roman" w:hAnsi="Times New Roman"/>
                <w:sz w:val="12"/>
                <w:szCs w:val="12"/>
                <w:lang w:val="ru-RU"/>
              </w:rPr>
            </w:pPr>
          </w:p>
        </w:tc>
      </w:tr>
      <w:tr w:rsidR="00F63860" w:rsidRPr="00F63860" w:rsidTr="00F63860">
        <w:trPr>
          <w:trHeight w:val="71"/>
        </w:trPr>
        <w:tc>
          <w:tcPr>
            <w:tcW w:w="345" w:type="pct"/>
            <w:vMerge w:val="restar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6</w:t>
            </w:r>
          </w:p>
        </w:tc>
        <w:tc>
          <w:tcPr>
            <w:tcW w:w="1235" w:type="pct"/>
            <w:vMerge w:val="restart"/>
            <w:vAlign w:val="center"/>
          </w:tcPr>
          <w:p w:rsidR="00F63860" w:rsidRPr="00F63860" w:rsidRDefault="00F63860" w:rsidP="00F63860">
            <w:pPr>
              <w:pStyle w:val="afffffffffffffff1"/>
              <w:spacing w:line="240" w:lineRule="auto"/>
              <w:ind w:left="0" w:firstLine="0"/>
              <w:jc w:val="center"/>
              <w:rPr>
                <w:rFonts w:ascii="Times New Roman" w:hAnsi="Times New Roman"/>
                <w:iCs/>
                <w:sz w:val="12"/>
                <w:szCs w:val="12"/>
              </w:rPr>
            </w:pPr>
            <w:r w:rsidRPr="00F63860">
              <w:rPr>
                <w:rFonts w:ascii="Times New Roman" w:hAnsi="Times New Roman"/>
                <w:iCs/>
                <w:sz w:val="12"/>
                <w:szCs w:val="12"/>
              </w:rPr>
              <w:t>Котельная п.г.т. Суходол</w:t>
            </w:r>
            <w:r>
              <w:rPr>
                <w:rFonts w:ascii="Times New Roman" w:hAnsi="Times New Roman"/>
                <w:color w:val="000000"/>
                <w:sz w:val="12"/>
                <w:szCs w:val="12"/>
              </w:rPr>
              <w:t>,</w:t>
            </w:r>
            <w:r>
              <w:rPr>
                <w:rFonts w:ascii="Times New Roman" w:hAnsi="Times New Roman"/>
                <w:color w:val="000000"/>
                <w:sz w:val="12"/>
                <w:szCs w:val="12"/>
                <w:lang w:val="ru-RU"/>
              </w:rPr>
              <w:t xml:space="preserve"> </w:t>
            </w:r>
            <w:r w:rsidRPr="00F63860">
              <w:rPr>
                <w:rFonts w:ascii="Times New Roman" w:hAnsi="Times New Roman"/>
                <w:sz w:val="12"/>
                <w:szCs w:val="12"/>
              </w:rPr>
              <w:t>ул. Суслова,8А</w:t>
            </w:r>
          </w:p>
        </w:tc>
        <w:tc>
          <w:tcPr>
            <w:tcW w:w="763" w:type="pct"/>
            <w:vAlign w:val="center"/>
          </w:tcPr>
          <w:p w:rsidR="00F63860" w:rsidRPr="00F63860" w:rsidRDefault="00F63860" w:rsidP="00F63860">
            <w:pPr>
              <w:pStyle w:val="afffffffffffffff1"/>
              <w:spacing w:line="240" w:lineRule="auto"/>
              <w:ind w:left="0" w:firstLine="0"/>
              <w:jc w:val="center"/>
              <w:rPr>
                <w:rFonts w:ascii="Times New Roman" w:hAnsi="Times New Roman"/>
                <w:color w:val="000000"/>
                <w:sz w:val="12"/>
                <w:szCs w:val="12"/>
                <w:lang w:val="ru-RU"/>
              </w:rPr>
            </w:pPr>
            <w:r w:rsidRPr="00F63860">
              <w:rPr>
                <w:rFonts w:ascii="Times New Roman" w:hAnsi="Times New Roman"/>
                <w:color w:val="000000"/>
                <w:sz w:val="12"/>
                <w:szCs w:val="12"/>
              </w:rPr>
              <w:t>«КВ-3,0»</w:t>
            </w:r>
          </w:p>
        </w:tc>
        <w:tc>
          <w:tcPr>
            <w:tcW w:w="457"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2</w:t>
            </w:r>
          </w:p>
        </w:tc>
        <w:tc>
          <w:tcPr>
            <w:tcW w:w="694"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eastAsia="ru-RU"/>
              </w:rPr>
            </w:pPr>
            <w:r w:rsidRPr="00F63860">
              <w:rPr>
                <w:rFonts w:ascii="Times New Roman" w:hAnsi="Times New Roman"/>
                <w:color w:val="000000"/>
                <w:sz w:val="12"/>
                <w:szCs w:val="12"/>
              </w:rPr>
              <w:t>2,58</w:t>
            </w:r>
          </w:p>
        </w:tc>
        <w:tc>
          <w:tcPr>
            <w:tcW w:w="794" w:type="pct"/>
            <w:vMerge w:val="restart"/>
            <w:shd w:val="clear" w:color="auto" w:fill="auto"/>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6,19</w:t>
            </w:r>
          </w:p>
        </w:tc>
        <w:tc>
          <w:tcPr>
            <w:tcW w:w="712" w:type="pct"/>
            <w:vMerge w:val="restart"/>
            <w:shd w:val="clear" w:color="auto" w:fill="auto"/>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5,76</w:t>
            </w:r>
          </w:p>
        </w:tc>
      </w:tr>
      <w:tr w:rsidR="00F63860" w:rsidRPr="00F63860" w:rsidTr="00F63860">
        <w:trPr>
          <w:trHeight w:val="71"/>
        </w:trPr>
        <w:tc>
          <w:tcPr>
            <w:tcW w:w="345" w:type="pct"/>
            <w:vMerge/>
            <w:vAlign w:val="center"/>
          </w:tcPr>
          <w:p w:rsidR="00F63860" w:rsidRPr="00F63860" w:rsidRDefault="00F63860" w:rsidP="00F63860">
            <w:pPr>
              <w:pStyle w:val="afffffffffffffff1"/>
              <w:spacing w:line="240" w:lineRule="auto"/>
              <w:jc w:val="center"/>
              <w:rPr>
                <w:rFonts w:ascii="Times New Roman" w:hAnsi="Times New Roman"/>
                <w:sz w:val="12"/>
                <w:szCs w:val="12"/>
                <w:lang w:val="ru-RU"/>
              </w:rPr>
            </w:pPr>
          </w:p>
        </w:tc>
        <w:tc>
          <w:tcPr>
            <w:tcW w:w="1235" w:type="pct"/>
            <w:vMerge/>
            <w:vAlign w:val="center"/>
          </w:tcPr>
          <w:p w:rsidR="00F63860" w:rsidRPr="00F63860" w:rsidRDefault="00F63860" w:rsidP="00F63860">
            <w:pPr>
              <w:pStyle w:val="afffffffffffffff1"/>
              <w:spacing w:line="240" w:lineRule="auto"/>
              <w:jc w:val="center"/>
              <w:rPr>
                <w:rFonts w:ascii="Times New Roman" w:hAnsi="Times New Roman"/>
                <w:sz w:val="12"/>
                <w:szCs w:val="12"/>
                <w:lang w:val="ru-RU" w:eastAsia="ru-RU"/>
              </w:rPr>
            </w:pPr>
          </w:p>
        </w:tc>
        <w:tc>
          <w:tcPr>
            <w:tcW w:w="763" w:type="pct"/>
            <w:vAlign w:val="center"/>
          </w:tcPr>
          <w:p w:rsidR="00F63860" w:rsidRPr="00F63860" w:rsidRDefault="00F63860" w:rsidP="00F63860">
            <w:pPr>
              <w:pStyle w:val="afffffffffffffff1"/>
              <w:spacing w:line="240" w:lineRule="auto"/>
              <w:ind w:left="0" w:firstLine="0"/>
              <w:jc w:val="center"/>
              <w:rPr>
                <w:rFonts w:ascii="Times New Roman" w:hAnsi="Times New Roman"/>
                <w:color w:val="000000"/>
                <w:sz w:val="12"/>
                <w:szCs w:val="12"/>
                <w:lang w:val="ru-RU"/>
              </w:rPr>
            </w:pPr>
            <w:r w:rsidRPr="00F63860">
              <w:rPr>
                <w:rFonts w:ascii="Times New Roman" w:hAnsi="Times New Roman"/>
                <w:color w:val="000000"/>
                <w:sz w:val="12"/>
                <w:szCs w:val="12"/>
              </w:rPr>
              <w:t>«</w:t>
            </w:r>
            <w:r w:rsidRPr="00F63860">
              <w:rPr>
                <w:rFonts w:ascii="Times New Roman" w:hAnsi="Times New Roman"/>
                <w:color w:val="000000"/>
                <w:sz w:val="12"/>
                <w:szCs w:val="12"/>
                <w:lang w:val="en-US"/>
              </w:rPr>
              <w:t>Vissann</w:t>
            </w:r>
            <w:r w:rsidRPr="00F63860">
              <w:rPr>
                <w:rFonts w:ascii="Times New Roman" w:hAnsi="Times New Roman"/>
                <w:color w:val="000000"/>
                <w:sz w:val="12"/>
                <w:szCs w:val="12"/>
              </w:rPr>
              <w:t xml:space="preserve"> </w:t>
            </w:r>
            <w:r w:rsidRPr="00F63860">
              <w:rPr>
                <w:rFonts w:ascii="Times New Roman" w:hAnsi="Times New Roman"/>
                <w:color w:val="000000"/>
                <w:sz w:val="12"/>
                <w:szCs w:val="12"/>
                <w:lang w:val="en-US"/>
              </w:rPr>
              <w:t>Vitoplex</w:t>
            </w:r>
            <w:r w:rsidRPr="00F63860">
              <w:rPr>
                <w:rFonts w:ascii="Times New Roman" w:hAnsi="Times New Roman"/>
                <w:color w:val="000000"/>
                <w:sz w:val="12"/>
                <w:szCs w:val="12"/>
              </w:rPr>
              <w:t xml:space="preserve"> 100»</w:t>
            </w:r>
          </w:p>
        </w:tc>
        <w:tc>
          <w:tcPr>
            <w:tcW w:w="457"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1</w:t>
            </w:r>
          </w:p>
        </w:tc>
        <w:tc>
          <w:tcPr>
            <w:tcW w:w="694" w:type="pct"/>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eastAsia="ru-RU"/>
              </w:rPr>
            </w:pPr>
            <w:r w:rsidRPr="00F63860">
              <w:rPr>
                <w:rFonts w:ascii="Times New Roman" w:hAnsi="Times New Roman"/>
                <w:sz w:val="12"/>
                <w:szCs w:val="12"/>
                <w:lang w:val="ru-RU" w:eastAsia="ru-RU"/>
              </w:rPr>
              <w:t>1,03</w:t>
            </w:r>
          </w:p>
        </w:tc>
        <w:tc>
          <w:tcPr>
            <w:tcW w:w="794" w:type="pct"/>
            <w:vMerge/>
            <w:shd w:val="clear" w:color="auto" w:fill="auto"/>
            <w:vAlign w:val="center"/>
          </w:tcPr>
          <w:p w:rsidR="00F63860" w:rsidRPr="00F63860" w:rsidRDefault="00F63860" w:rsidP="00F63860">
            <w:pPr>
              <w:pStyle w:val="afffffffffffffff1"/>
              <w:spacing w:line="240" w:lineRule="auto"/>
              <w:jc w:val="center"/>
              <w:rPr>
                <w:rFonts w:ascii="Times New Roman" w:hAnsi="Times New Roman"/>
                <w:sz w:val="12"/>
                <w:szCs w:val="12"/>
                <w:lang w:val="ru-RU"/>
              </w:rPr>
            </w:pPr>
          </w:p>
        </w:tc>
        <w:tc>
          <w:tcPr>
            <w:tcW w:w="712" w:type="pct"/>
            <w:vMerge/>
            <w:shd w:val="clear" w:color="auto" w:fill="auto"/>
            <w:vAlign w:val="center"/>
          </w:tcPr>
          <w:p w:rsidR="00F63860" w:rsidRPr="00F63860" w:rsidRDefault="00F63860" w:rsidP="00F63860">
            <w:pPr>
              <w:pStyle w:val="afffffffffffffff1"/>
              <w:spacing w:line="240" w:lineRule="auto"/>
              <w:jc w:val="center"/>
              <w:rPr>
                <w:rFonts w:ascii="Times New Roman" w:hAnsi="Times New Roman"/>
                <w:sz w:val="12"/>
                <w:szCs w:val="12"/>
                <w:lang w:val="ru-RU"/>
              </w:rPr>
            </w:pPr>
          </w:p>
        </w:tc>
      </w:tr>
    </w:tbl>
    <w:p w:rsidR="00F63860" w:rsidRDefault="00F63860" w:rsidP="00F63860">
      <w:pPr>
        <w:tabs>
          <w:tab w:val="left" w:pos="0"/>
        </w:tabs>
        <w:spacing w:after="0" w:line="240" w:lineRule="auto"/>
        <w:ind w:firstLine="284"/>
        <w:rPr>
          <w:rFonts w:ascii="Times New Roman" w:hAnsi="Times New Roman" w:cs="Times New Roman"/>
          <w:sz w:val="12"/>
          <w:szCs w:val="12"/>
        </w:rPr>
      </w:pPr>
    </w:p>
    <w:p w:rsidR="00F63860" w:rsidRPr="00F63860" w:rsidRDefault="00F63860" w:rsidP="00F63860">
      <w:pPr>
        <w:tabs>
          <w:tab w:val="left" w:pos="0"/>
        </w:tabs>
        <w:spacing w:after="0" w:line="240" w:lineRule="auto"/>
        <w:ind w:firstLine="284"/>
        <w:jc w:val="both"/>
        <w:rPr>
          <w:rFonts w:ascii="Times New Roman" w:hAnsi="Times New Roman" w:cs="Times New Roman"/>
          <w:sz w:val="12"/>
          <w:szCs w:val="12"/>
        </w:rPr>
      </w:pPr>
      <w:r w:rsidRPr="00F63860">
        <w:rPr>
          <w:rFonts w:ascii="Times New Roman" w:hAnsi="Times New Roman" w:cs="Times New Roman"/>
          <w:sz w:val="12"/>
          <w:szCs w:val="12"/>
        </w:rPr>
        <w:t>1.2.4 Объем потребления тепловой мощности и теплоносителя на собственные и хозяйственные нужды и параметры тепловой мощности нетто.</w:t>
      </w:r>
    </w:p>
    <w:p w:rsidR="00F63860" w:rsidRPr="00F63860" w:rsidRDefault="00F63860" w:rsidP="00F63860">
      <w:pPr>
        <w:tabs>
          <w:tab w:val="left" w:pos="0"/>
        </w:tabs>
        <w:spacing w:after="0" w:line="240" w:lineRule="auto"/>
        <w:ind w:firstLine="284"/>
        <w:jc w:val="both"/>
        <w:rPr>
          <w:rFonts w:ascii="Times New Roman" w:hAnsi="Times New Roman" w:cs="Times New Roman"/>
          <w:sz w:val="12"/>
          <w:szCs w:val="12"/>
        </w:rPr>
      </w:pPr>
      <w:r w:rsidRPr="00F63860">
        <w:rPr>
          <w:rFonts w:ascii="Times New Roman" w:hAnsi="Times New Roman" w:cs="Times New Roman"/>
          <w:sz w:val="12"/>
          <w:szCs w:val="12"/>
        </w:rPr>
        <w:t>Объем потребления тепловой мощности и теплоносителя на собственные нужды, тепловая мощность нетто котельных г.п. Суходол представлены в таблице 1.2.4.1.</w:t>
      </w:r>
    </w:p>
    <w:p w:rsidR="00F63860" w:rsidRDefault="00F63860" w:rsidP="00F63860">
      <w:pPr>
        <w:tabs>
          <w:tab w:val="left" w:pos="0"/>
        </w:tabs>
        <w:spacing w:after="0" w:line="240" w:lineRule="auto"/>
        <w:ind w:firstLine="284"/>
        <w:jc w:val="both"/>
        <w:rPr>
          <w:rFonts w:ascii="Times New Roman" w:hAnsi="Times New Roman" w:cs="Times New Roman"/>
          <w:sz w:val="12"/>
          <w:szCs w:val="12"/>
        </w:rPr>
      </w:pPr>
      <w:r w:rsidRPr="00F63860">
        <w:rPr>
          <w:rFonts w:ascii="Times New Roman" w:hAnsi="Times New Roman" w:cs="Times New Roman"/>
          <w:sz w:val="12"/>
          <w:szCs w:val="12"/>
        </w:rPr>
        <w:t>Таблица 1.2.4.1 – Объем потребления тепловой мощности и теплоносителя на собственные нужды, тепловая мощность нетто котельных п.г.т. Суходол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551"/>
        <w:gridCol w:w="1951"/>
      </w:tblGrid>
      <w:tr w:rsidR="00F63860" w:rsidRPr="00F63860" w:rsidTr="00F63860">
        <w:trPr>
          <w:trHeight w:val="71"/>
          <w:tblHeader/>
        </w:trPr>
        <w:tc>
          <w:tcPr>
            <w:tcW w:w="3227" w:type="dxa"/>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eastAsia="ru-RU"/>
              </w:rPr>
            </w:pPr>
            <w:r w:rsidRPr="00F63860">
              <w:rPr>
                <w:rFonts w:ascii="Times New Roman" w:hAnsi="Times New Roman"/>
                <w:sz w:val="12"/>
                <w:szCs w:val="12"/>
                <w:lang w:val="ru-RU" w:eastAsia="ru-RU"/>
              </w:rPr>
              <w:t>Котельная</w:t>
            </w:r>
          </w:p>
        </w:tc>
        <w:tc>
          <w:tcPr>
            <w:tcW w:w="2551" w:type="dxa"/>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eastAsia="ru-RU"/>
              </w:rPr>
            </w:pPr>
            <w:r w:rsidRPr="00F63860">
              <w:rPr>
                <w:rFonts w:ascii="Times New Roman" w:hAnsi="Times New Roman"/>
                <w:sz w:val="12"/>
                <w:szCs w:val="12"/>
                <w:lang w:val="ru-RU" w:eastAsia="ru-RU"/>
              </w:rPr>
              <w:t>Потребление тепловой мощности на собственные нужды, Гкал/ч</w:t>
            </w:r>
          </w:p>
        </w:tc>
        <w:tc>
          <w:tcPr>
            <w:tcW w:w="1951" w:type="dxa"/>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eastAsia="ru-RU"/>
              </w:rPr>
            </w:pPr>
            <w:r w:rsidRPr="00F63860">
              <w:rPr>
                <w:rFonts w:ascii="Times New Roman" w:hAnsi="Times New Roman"/>
                <w:sz w:val="12"/>
                <w:szCs w:val="12"/>
                <w:lang w:val="ru-RU" w:eastAsia="ru-RU"/>
              </w:rPr>
              <w:t>Тепловая</w:t>
            </w:r>
            <w:r>
              <w:rPr>
                <w:rFonts w:ascii="Times New Roman" w:hAnsi="Times New Roman"/>
                <w:sz w:val="12"/>
                <w:szCs w:val="12"/>
                <w:lang w:val="ru-RU" w:eastAsia="ru-RU"/>
              </w:rPr>
              <w:t xml:space="preserve"> мощность нетто, </w:t>
            </w:r>
            <w:r w:rsidRPr="00F63860">
              <w:rPr>
                <w:rFonts w:ascii="Times New Roman" w:hAnsi="Times New Roman"/>
                <w:sz w:val="12"/>
                <w:szCs w:val="12"/>
                <w:lang w:val="ru-RU" w:eastAsia="ru-RU"/>
              </w:rPr>
              <w:t>Гкал/ч</w:t>
            </w:r>
          </w:p>
        </w:tc>
      </w:tr>
      <w:tr w:rsidR="00F63860" w:rsidRPr="00F63860" w:rsidTr="00F63860">
        <w:trPr>
          <w:trHeight w:val="71"/>
        </w:trPr>
        <w:tc>
          <w:tcPr>
            <w:tcW w:w="3227" w:type="dxa"/>
            <w:vAlign w:val="center"/>
          </w:tcPr>
          <w:p w:rsidR="00F63860" w:rsidRPr="00F63860" w:rsidRDefault="00F63860" w:rsidP="00F63860">
            <w:pPr>
              <w:pStyle w:val="afffffffffffffff1"/>
              <w:spacing w:line="240" w:lineRule="auto"/>
              <w:ind w:left="0" w:firstLine="0"/>
              <w:jc w:val="center"/>
              <w:rPr>
                <w:rFonts w:ascii="Times New Roman" w:hAnsi="Times New Roman"/>
                <w:iCs/>
                <w:sz w:val="12"/>
                <w:szCs w:val="12"/>
              </w:rPr>
            </w:pPr>
            <w:r w:rsidRPr="00F63860">
              <w:rPr>
                <w:rFonts w:ascii="Times New Roman" w:hAnsi="Times New Roman"/>
                <w:iCs/>
                <w:sz w:val="12"/>
                <w:szCs w:val="12"/>
              </w:rPr>
              <w:t>Котельная</w:t>
            </w:r>
            <w:r>
              <w:rPr>
                <w:rFonts w:ascii="Times New Roman" w:hAnsi="Times New Roman"/>
                <w:iCs/>
                <w:sz w:val="12"/>
                <w:szCs w:val="12"/>
                <w:lang w:val="ru-RU"/>
              </w:rPr>
              <w:t xml:space="preserve"> </w:t>
            </w:r>
            <w:r w:rsidRPr="00F63860">
              <w:rPr>
                <w:rFonts w:ascii="Times New Roman" w:hAnsi="Times New Roman"/>
                <w:iCs/>
                <w:sz w:val="12"/>
                <w:szCs w:val="12"/>
              </w:rPr>
              <w:t xml:space="preserve"> п.г.т. Суходол</w:t>
            </w:r>
            <w:r w:rsidRPr="00F63860">
              <w:rPr>
                <w:rFonts w:ascii="Times New Roman" w:hAnsi="Times New Roman"/>
                <w:color w:val="000000"/>
                <w:sz w:val="12"/>
                <w:szCs w:val="12"/>
              </w:rPr>
              <w:t xml:space="preserve">, </w:t>
            </w:r>
            <w:r>
              <w:rPr>
                <w:rFonts w:ascii="Times New Roman" w:hAnsi="Times New Roman"/>
                <w:iCs/>
                <w:sz w:val="12"/>
                <w:szCs w:val="12"/>
                <w:lang w:val="ru-RU"/>
              </w:rPr>
              <w:t xml:space="preserve"> </w:t>
            </w:r>
            <w:r w:rsidRPr="00F63860">
              <w:rPr>
                <w:rFonts w:ascii="Times New Roman" w:hAnsi="Times New Roman"/>
                <w:color w:val="000000"/>
                <w:sz w:val="12"/>
                <w:szCs w:val="12"/>
              </w:rPr>
              <w:t>ул. Пушкина</w:t>
            </w:r>
          </w:p>
        </w:tc>
        <w:tc>
          <w:tcPr>
            <w:tcW w:w="2551" w:type="dxa"/>
            <w:vAlign w:val="center"/>
          </w:tcPr>
          <w:p w:rsidR="00F63860" w:rsidRPr="00F63860" w:rsidRDefault="00F63860" w:rsidP="00F63860">
            <w:pPr>
              <w:pStyle w:val="afffffffffffffff1"/>
              <w:spacing w:line="240" w:lineRule="auto"/>
              <w:rPr>
                <w:rFonts w:ascii="Times New Roman" w:hAnsi="Times New Roman"/>
                <w:sz w:val="12"/>
                <w:szCs w:val="12"/>
                <w:lang w:val="ru-RU" w:eastAsia="ru-RU"/>
              </w:rPr>
            </w:pPr>
            <w:r w:rsidRPr="00F63860">
              <w:rPr>
                <w:rFonts w:ascii="Times New Roman" w:hAnsi="Times New Roman"/>
                <w:color w:val="000000"/>
                <w:sz w:val="12"/>
                <w:szCs w:val="12"/>
              </w:rPr>
              <w:t>0,052</w:t>
            </w:r>
          </w:p>
        </w:tc>
        <w:tc>
          <w:tcPr>
            <w:tcW w:w="1951" w:type="dxa"/>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eastAsia="ru-RU"/>
              </w:rPr>
            </w:pPr>
            <w:r w:rsidRPr="00F63860">
              <w:rPr>
                <w:rFonts w:ascii="Times New Roman" w:hAnsi="Times New Roman"/>
                <w:sz w:val="12"/>
                <w:szCs w:val="12"/>
                <w:lang w:val="ru-RU" w:eastAsia="ru-RU"/>
              </w:rPr>
              <w:t>2,356</w:t>
            </w:r>
          </w:p>
        </w:tc>
      </w:tr>
      <w:tr w:rsidR="00F63860" w:rsidRPr="00F63860" w:rsidTr="00F63860">
        <w:trPr>
          <w:trHeight w:val="71"/>
        </w:trPr>
        <w:tc>
          <w:tcPr>
            <w:tcW w:w="3227" w:type="dxa"/>
            <w:vAlign w:val="center"/>
          </w:tcPr>
          <w:p w:rsidR="00F63860" w:rsidRPr="00F63860" w:rsidRDefault="00F63860" w:rsidP="00F63860">
            <w:pPr>
              <w:pStyle w:val="afffffffffffffff1"/>
              <w:spacing w:line="240" w:lineRule="auto"/>
              <w:ind w:left="0" w:firstLine="0"/>
              <w:jc w:val="center"/>
              <w:rPr>
                <w:rFonts w:ascii="Times New Roman" w:hAnsi="Times New Roman"/>
                <w:iCs/>
                <w:sz w:val="12"/>
                <w:szCs w:val="12"/>
              </w:rPr>
            </w:pPr>
            <w:r w:rsidRPr="00F63860">
              <w:rPr>
                <w:rFonts w:ascii="Times New Roman" w:hAnsi="Times New Roman"/>
                <w:iCs/>
                <w:sz w:val="12"/>
                <w:szCs w:val="12"/>
              </w:rPr>
              <w:lastRenderedPageBreak/>
              <w:t>Котельная п.г.т. Суходол</w:t>
            </w:r>
            <w:r w:rsidRPr="00F63860">
              <w:rPr>
                <w:rFonts w:ascii="Times New Roman" w:hAnsi="Times New Roman"/>
                <w:color w:val="000000"/>
                <w:sz w:val="12"/>
                <w:szCs w:val="12"/>
              </w:rPr>
              <w:t>, ул. Суворова,18</w:t>
            </w:r>
          </w:p>
        </w:tc>
        <w:tc>
          <w:tcPr>
            <w:tcW w:w="2551" w:type="dxa"/>
            <w:vAlign w:val="center"/>
          </w:tcPr>
          <w:p w:rsidR="00F63860" w:rsidRPr="00F63860" w:rsidRDefault="00F63860" w:rsidP="00F63860">
            <w:pPr>
              <w:pStyle w:val="afffffffffffffff1"/>
              <w:spacing w:line="240" w:lineRule="auto"/>
              <w:rPr>
                <w:rFonts w:ascii="Times New Roman" w:hAnsi="Times New Roman"/>
                <w:sz w:val="12"/>
                <w:szCs w:val="12"/>
                <w:lang w:val="ru-RU" w:eastAsia="ru-RU"/>
              </w:rPr>
            </w:pPr>
            <w:r w:rsidRPr="00F63860">
              <w:rPr>
                <w:rFonts w:ascii="Times New Roman" w:hAnsi="Times New Roman"/>
                <w:color w:val="000000"/>
                <w:sz w:val="12"/>
                <w:szCs w:val="12"/>
              </w:rPr>
              <w:t>0</w:t>
            </w:r>
          </w:p>
        </w:tc>
        <w:tc>
          <w:tcPr>
            <w:tcW w:w="1951" w:type="dxa"/>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0,86</w:t>
            </w:r>
          </w:p>
        </w:tc>
      </w:tr>
      <w:tr w:rsidR="00F63860" w:rsidRPr="00F63860" w:rsidTr="00F63860">
        <w:trPr>
          <w:trHeight w:val="71"/>
        </w:trPr>
        <w:tc>
          <w:tcPr>
            <w:tcW w:w="3227" w:type="dxa"/>
            <w:vAlign w:val="center"/>
          </w:tcPr>
          <w:p w:rsidR="00F63860" w:rsidRPr="00F63860" w:rsidRDefault="00F63860" w:rsidP="00F63860">
            <w:pPr>
              <w:pStyle w:val="afffffffffffffff1"/>
              <w:spacing w:line="240" w:lineRule="auto"/>
              <w:ind w:left="0" w:firstLine="0"/>
              <w:jc w:val="center"/>
              <w:rPr>
                <w:rFonts w:ascii="Times New Roman" w:hAnsi="Times New Roman"/>
                <w:iCs/>
                <w:sz w:val="12"/>
                <w:szCs w:val="12"/>
              </w:rPr>
            </w:pPr>
            <w:r w:rsidRPr="00F63860">
              <w:rPr>
                <w:rFonts w:ascii="Times New Roman" w:hAnsi="Times New Roman"/>
                <w:iCs/>
                <w:sz w:val="12"/>
                <w:szCs w:val="12"/>
              </w:rPr>
              <w:t>Котельная п.г.т. Суходол</w:t>
            </w:r>
            <w:r w:rsidRPr="00F63860">
              <w:rPr>
                <w:rFonts w:ascii="Times New Roman" w:hAnsi="Times New Roman"/>
                <w:color w:val="000000"/>
                <w:sz w:val="12"/>
                <w:szCs w:val="12"/>
              </w:rPr>
              <w:t xml:space="preserve">, </w:t>
            </w:r>
            <w:r w:rsidRPr="00F63860">
              <w:rPr>
                <w:rFonts w:ascii="Times New Roman" w:hAnsi="Times New Roman"/>
                <w:sz w:val="12"/>
                <w:szCs w:val="12"/>
              </w:rPr>
              <w:t>ул. Молодогвардейская,</w:t>
            </w:r>
            <w:r w:rsidRPr="00F63860">
              <w:rPr>
                <w:rFonts w:ascii="Times New Roman" w:hAnsi="Times New Roman"/>
                <w:sz w:val="12"/>
                <w:szCs w:val="12"/>
                <w:lang w:val="ru-RU"/>
              </w:rPr>
              <w:t xml:space="preserve"> </w:t>
            </w:r>
            <w:r w:rsidRPr="00F63860">
              <w:rPr>
                <w:rFonts w:ascii="Times New Roman" w:hAnsi="Times New Roman"/>
                <w:sz w:val="12"/>
                <w:szCs w:val="12"/>
              </w:rPr>
              <w:t>40</w:t>
            </w:r>
          </w:p>
        </w:tc>
        <w:tc>
          <w:tcPr>
            <w:tcW w:w="2551" w:type="dxa"/>
            <w:vAlign w:val="center"/>
          </w:tcPr>
          <w:p w:rsidR="00F63860" w:rsidRPr="00F63860" w:rsidRDefault="00F63860" w:rsidP="00F63860">
            <w:pPr>
              <w:pStyle w:val="afffffffffffffff1"/>
              <w:spacing w:line="240" w:lineRule="auto"/>
              <w:rPr>
                <w:rFonts w:ascii="Times New Roman" w:hAnsi="Times New Roman"/>
                <w:sz w:val="12"/>
                <w:szCs w:val="12"/>
                <w:lang w:val="ru-RU"/>
              </w:rPr>
            </w:pPr>
            <w:r w:rsidRPr="00F63860">
              <w:rPr>
                <w:rFonts w:ascii="Times New Roman" w:hAnsi="Times New Roman"/>
                <w:sz w:val="12"/>
                <w:szCs w:val="12"/>
                <w:lang w:val="ru-RU"/>
              </w:rPr>
              <w:t>0</w:t>
            </w:r>
          </w:p>
        </w:tc>
        <w:tc>
          <w:tcPr>
            <w:tcW w:w="1951" w:type="dxa"/>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2,8</w:t>
            </w:r>
          </w:p>
        </w:tc>
      </w:tr>
      <w:tr w:rsidR="00F63860" w:rsidRPr="00F63860" w:rsidTr="00F63860">
        <w:trPr>
          <w:trHeight w:val="71"/>
        </w:trPr>
        <w:tc>
          <w:tcPr>
            <w:tcW w:w="3227" w:type="dxa"/>
            <w:vAlign w:val="center"/>
          </w:tcPr>
          <w:p w:rsidR="00F63860" w:rsidRPr="00F63860" w:rsidRDefault="00F63860" w:rsidP="00F63860">
            <w:pPr>
              <w:pStyle w:val="afffffffffffffff1"/>
              <w:spacing w:line="240" w:lineRule="auto"/>
              <w:ind w:left="0" w:firstLine="0"/>
              <w:jc w:val="center"/>
              <w:rPr>
                <w:rFonts w:ascii="Times New Roman" w:hAnsi="Times New Roman"/>
                <w:iCs/>
                <w:sz w:val="12"/>
                <w:szCs w:val="12"/>
              </w:rPr>
            </w:pPr>
            <w:r w:rsidRPr="00F63860">
              <w:rPr>
                <w:rFonts w:ascii="Times New Roman" w:hAnsi="Times New Roman"/>
                <w:iCs/>
                <w:sz w:val="12"/>
                <w:szCs w:val="12"/>
              </w:rPr>
              <w:t>Котельная п.г.т. Суходол</w:t>
            </w:r>
            <w:r w:rsidRPr="00F63860">
              <w:rPr>
                <w:rFonts w:ascii="Times New Roman" w:hAnsi="Times New Roman"/>
                <w:color w:val="000000"/>
                <w:sz w:val="12"/>
                <w:szCs w:val="12"/>
              </w:rPr>
              <w:t xml:space="preserve">, </w:t>
            </w:r>
            <w:r w:rsidRPr="00F63860">
              <w:rPr>
                <w:rFonts w:ascii="Times New Roman" w:hAnsi="Times New Roman"/>
                <w:sz w:val="12"/>
                <w:szCs w:val="12"/>
              </w:rPr>
              <w:t>ул. Мира, 1А</w:t>
            </w:r>
          </w:p>
        </w:tc>
        <w:tc>
          <w:tcPr>
            <w:tcW w:w="2551" w:type="dxa"/>
            <w:vAlign w:val="center"/>
          </w:tcPr>
          <w:p w:rsidR="00F63860" w:rsidRPr="00F63860" w:rsidRDefault="00F63860" w:rsidP="00F63860">
            <w:pPr>
              <w:pStyle w:val="afffffffffffffff1"/>
              <w:spacing w:line="240" w:lineRule="auto"/>
              <w:rPr>
                <w:rFonts w:ascii="Times New Roman" w:hAnsi="Times New Roman"/>
                <w:sz w:val="12"/>
                <w:szCs w:val="12"/>
                <w:lang w:val="ru-RU"/>
              </w:rPr>
            </w:pPr>
            <w:r w:rsidRPr="00F63860">
              <w:rPr>
                <w:rFonts w:ascii="Times New Roman" w:hAnsi="Times New Roman"/>
                <w:sz w:val="12"/>
                <w:szCs w:val="12"/>
                <w:lang w:val="ru-RU"/>
              </w:rPr>
              <w:t>0</w:t>
            </w:r>
          </w:p>
        </w:tc>
        <w:tc>
          <w:tcPr>
            <w:tcW w:w="1951" w:type="dxa"/>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12,65</w:t>
            </w:r>
          </w:p>
        </w:tc>
      </w:tr>
      <w:tr w:rsidR="00F63860" w:rsidRPr="00F63860" w:rsidTr="00F63860">
        <w:trPr>
          <w:trHeight w:val="71"/>
        </w:trPr>
        <w:tc>
          <w:tcPr>
            <w:tcW w:w="3227" w:type="dxa"/>
            <w:vAlign w:val="center"/>
          </w:tcPr>
          <w:p w:rsidR="00F63860" w:rsidRPr="00F63860" w:rsidRDefault="00F63860" w:rsidP="00F63860">
            <w:pPr>
              <w:pStyle w:val="afffffffffffffff1"/>
              <w:spacing w:line="240" w:lineRule="auto"/>
              <w:ind w:left="0" w:firstLine="0"/>
              <w:jc w:val="center"/>
              <w:rPr>
                <w:rFonts w:ascii="Times New Roman" w:hAnsi="Times New Roman"/>
                <w:iCs/>
                <w:sz w:val="12"/>
                <w:szCs w:val="12"/>
              </w:rPr>
            </w:pPr>
            <w:r w:rsidRPr="00F63860">
              <w:rPr>
                <w:rFonts w:ascii="Times New Roman" w:hAnsi="Times New Roman"/>
                <w:iCs/>
                <w:sz w:val="12"/>
                <w:szCs w:val="12"/>
              </w:rPr>
              <w:t>Котельная п.г.т. Суходол</w:t>
            </w:r>
            <w:r w:rsidRPr="00F63860">
              <w:rPr>
                <w:rFonts w:ascii="Times New Roman" w:hAnsi="Times New Roman"/>
                <w:color w:val="000000"/>
                <w:sz w:val="12"/>
                <w:szCs w:val="12"/>
              </w:rPr>
              <w:t xml:space="preserve">, </w:t>
            </w:r>
            <w:r w:rsidRPr="00F63860">
              <w:rPr>
                <w:rFonts w:ascii="Times New Roman" w:hAnsi="Times New Roman"/>
                <w:sz w:val="12"/>
                <w:szCs w:val="12"/>
              </w:rPr>
              <w:t>ул. Мира, 1Б</w:t>
            </w:r>
          </w:p>
        </w:tc>
        <w:tc>
          <w:tcPr>
            <w:tcW w:w="2551" w:type="dxa"/>
            <w:vAlign w:val="center"/>
          </w:tcPr>
          <w:p w:rsidR="00F63860" w:rsidRPr="00F63860" w:rsidRDefault="00F63860" w:rsidP="00F63860">
            <w:pPr>
              <w:pStyle w:val="afffffffffffffff1"/>
              <w:spacing w:line="240" w:lineRule="auto"/>
              <w:rPr>
                <w:rFonts w:ascii="Times New Roman" w:hAnsi="Times New Roman"/>
                <w:sz w:val="12"/>
                <w:szCs w:val="12"/>
                <w:lang w:val="ru-RU"/>
              </w:rPr>
            </w:pPr>
            <w:r w:rsidRPr="00F63860">
              <w:rPr>
                <w:rFonts w:ascii="Times New Roman" w:hAnsi="Times New Roman"/>
                <w:sz w:val="12"/>
                <w:szCs w:val="12"/>
                <w:lang w:val="ru-RU"/>
              </w:rPr>
              <w:t>0,01</w:t>
            </w:r>
          </w:p>
        </w:tc>
        <w:tc>
          <w:tcPr>
            <w:tcW w:w="1951" w:type="dxa"/>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10,05</w:t>
            </w:r>
          </w:p>
        </w:tc>
      </w:tr>
      <w:tr w:rsidR="00F63860" w:rsidRPr="00F63860" w:rsidTr="00F63860">
        <w:trPr>
          <w:trHeight w:val="71"/>
        </w:trPr>
        <w:tc>
          <w:tcPr>
            <w:tcW w:w="3227" w:type="dxa"/>
            <w:vAlign w:val="center"/>
          </w:tcPr>
          <w:p w:rsidR="00F63860" w:rsidRPr="00F63860" w:rsidRDefault="00F63860" w:rsidP="00F63860">
            <w:pPr>
              <w:pStyle w:val="afffffffffffffff1"/>
              <w:spacing w:line="240" w:lineRule="auto"/>
              <w:ind w:left="0" w:firstLine="0"/>
              <w:jc w:val="center"/>
              <w:rPr>
                <w:rFonts w:ascii="Times New Roman" w:hAnsi="Times New Roman"/>
                <w:iCs/>
                <w:sz w:val="12"/>
                <w:szCs w:val="12"/>
              </w:rPr>
            </w:pPr>
            <w:r w:rsidRPr="00F63860">
              <w:rPr>
                <w:rFonts w:ascii="Times New Roman" w:hAnsi="Times New Roman"/>
                <w:iCs/>
                <w:sz w:val="12"/>
                <w:szCs w:val="12"/>
              </w:rPr>
              <w:t>Котельная п.г.т. Суходол</w:t>
            </w:r>
            <w:r w:rsidRPr="00F63860">
              <w:rPr>
                <w:rFonts w:ascii="Times New Roman" w:hAnsi="Times New Roman"/>
                <w:color w:val="000000"/>
                <w:sz w:val="12"/>
                <w:szCs w:val="12"/>
              </w:rPr>
              <w:t xml:space="preserve">, </w:t>
            </w:r>
            <w:r w:rsidRPr="00F63860">
              <w:rPr>
                <w:rFonts w:ascii="Times New Roman" w:hAnsi="Times New Roman"/>
                <w:sz w:val="12"/>
                <w:szCs w:val="12"/>
              </w:rPr>
              <w:t>ул. Суслова,8А</w:t>
            </w:r>
          </w:p>
        </w:tc>
        <w:tc>
          <w:tcPr>
            <w:tcW w:w="2551" w:type="dxa"/>
            <w:vAlign w:val="center"/>
          </w:tcPr>
          <w:p w:rsidR="00F63860" w:rsidRPr="00F63860" w:rsidRDefault="00F63860" w:rsidP="00F63860">
            <w:pPr>
              <w:pStyle w:val="afffffffffffffff1"/>
              <w:spacing w:line="240" w:lineRule="auto"/>
              <w:rPr>
                <w:rFonts w:ascii="Times New Roman" w:hAnsi="Times New Roman"/>
                <w:sz w:val="12"/>
                <w:szCs w:val="12"/>
                <w:lang w:val="ru-RU"/>
              </w:rPr>
            </w:pPr>
            <w:r w:rsidRPr="00F63860">
              <w:rPr>
                <w:rFonts w:ascii="Times New Roman" w:hAnsi="Times New Roman"/>
                <w:sz w:val="12"/>
                <w:szCs w:val="12"/>
                <w:lang w:val="ru-RU"/>
              </w:rPr>
              <w:t>0</w:t>
            </w:r>
          </w:p>
        </w:tc>
        <w:tc>
          <w:tcPr>
            <w:tcW w:w="1951" w:type="dxa"/>
            <w:vAlign w:val="center"/>
          </w:tcPr>
          <w:p w:rsidR="00F63860" w:rsidRPr="00F63860" w:rsidRDefault="00F63860" w:rsidP="00F63860">
            <w:pPr>
              <w:pStyle w:val="afffffffffffffff1"/>
              <w:spacing w:line="240" w:lineRule="auto"/>
              <w:ind w:left="0" w:firstLine="0"/>
              <w:jc w:val="center"/>
              <w:rPr>
                <w:rFonts w:ascii="Times New Roman" w:hAnsi="Times New Roman"/>
                <w:sz w:val="12"/>
                <w:szCs w:val="12"/>
                <w:lang w:val="ru-RU"/>
              </w:rPr>
            </w:pPr>
            <w:r w:rsidRPr="00F63860">
              <w:rPr>
                <w:rFonts w:ascii="Times New Roman" w:hAnsi="Times New Roman"/>
                <w:sz w:val="12"/>
                <w:szCs w:val="12"/>
                <w:lang w:val="ru-RU"/>
              </w:rPr>
              <w:t>5,76</w:t>
            </w:r>
          </w:p>
        </w:tc>
      </w:tr>
    </w:tbl>
    <w:p w:rsidR="00F63860" w:rsidRDefault="00F63860" w:rsidP="00F63860">
      <w:pPr>
        <w:tabs>
          <w:tab w:val="left" w:pos="0"/>
        </w:tabs>
        <w:spacing w:after="0" w:line="240" w:lineRule="auto"/>
        <w:ind w:firstLine="284"/>
        <w:jc w:val="both"/>
        <w:rPr>
          <w:rFonts w:ascii="Times New Roman" w:hAnsi="Times New Roman" w:cs="Times New Roman"/>
          <w:sz w:val="12"/>
          <w:szCs w:val="12"/>
        </w:rPr>
      </w:pP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1.2.5 Способ регулирования отпуска тепловой энергии от источников тепловой энергии с обоснованием выбора графика изменения температур теплоносителя.</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 xml:space="preserve">Регулирование отпуска тепловой энергии от котельных ООО «Сервисная Коммунальная Компания» в г.п. Суходол осуществляется качественным способом, т.е. изменением температуры теплоносителя в подающем трубопроводе, в зависимости от температуры наружного воздуха. Качественное регулирование обеспечивает постоянный расход теплоносителя и стабильный гидравлический режим системы теплоснабжения на протяжении всего отопительного периода. </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Выбор температурного графика отпуска тепловой энергии от котельных ООО «СКК» 80/60 оС обусловлен типом присоединения потребителей к сетям теплоснабжения. Согласно требованиями СНиП 41-01-2003 «Отопление, Вентиляция, Кондиционирование» максимально допустимая температура теплоносителя в системе отопления или теплоотдающей поверхности отопительного прибора в жилых, общественных и административно-бытовых зданиях составляет 95 оС.</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Температурный график регулирования отпуска тепловой энергии котельных п.г.т. Суходол, ООО «СКК» представлен в таблице 1.2.5.1.</w:t>
      </w:r>
    </w:p>
    <w:p w:rsidR="00996D46"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Таблица 1.2.5.1 – Температурный график регулирования котельных ООО «СКК» в г.п. Суходол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1355"/>
        <w:gridCol w:w="1355"/>
        <w:gridCol w:w="1142"/>
        <w:gridCol w:w="1271"/>
        <w:gridCol w:w="1271"/>
      </w:tblGrid>
      <w:tr w:rsidR="002012D5" w:rsidRPr="002012D5" w:rsidTr="002012D5">
        <w:trPr>
          <w:tblHeader/>
        </w:trPr>
        <w:tc>
          <w:tcPr>
            <w:tcW w:w="1047" w:type="dxa"/>
            <w:vAlign w:val="center"/>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Наружная температура воздуха, Сº</w:t>
            </w:r>
          </w:p>
        </w:tc>
        <w:tc>
          <w:tcPr>
            <w:tcW w:w="1355" w:type="dxa"/>
            <w:vAlign w:val="center"/>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Температура сетевой воды </w:t>
            </w:r>
            <w:r w:rsidRPr="002012D5">
              <w:rPr>
                <w:rFonts w:ascii="Times New Roman" w:hAnsi="Times New Roman" w:cs="Times New Roman"/>
                <w:color w:val="000000"/>
                <w:sz w:val="12"/>
                <w:szCs w:val="12"/>
              </w:rPr>
              <w:t>в подающем трубопроводе, Сº</w:t>
            </w:r>
          </w:p>
        </w:tc>
        <w:tc>
          <w:tcPr>
            <w:tcW w:w="1355" w:type="dxa"/>
            <w:vAlign w:val="center"/>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Температура сетевой воды </w:t>
            </w:r>
            <w:r w:rsidRPr="002012D5">
              <w:rPr>
                <w:rFonts w:ascii="Times New Roman" w:hAnsi="Times New Roman" w:cs="Times New Roman"/>
                <w:color w:val="000000"/>
                <w:sz w:val="12"/>
                <w:szCs w:val="12"/>
              </w:rPr>
              <w:t>в обратном трубопроводе, Сº</w:t>
            </w:r>
          </w:p>
        </w:tc>
        <w:tc>
          <w:tcPr>
            <w:tcW w:w="1142" w:type="dxa"/>
            <w:vAlign w:val="center"/>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Наружная температура </w:t>
            </w:r>
            <w:r w:rsidRPr="002012D5">
              <w:rPr>
                <w:rFonts w:ascii="Times New Roman" w:hAnsi="Times New Roman" w:cs="Times New Roman"/>
                <w:color w:val="000000"/>
                <w:sz w:val="12"/>
                <w:szCs w:val="12"/>
              </w:rPr>
              <w:t>воздуха, Сº</w:t>
            </w:r>
          </w:p>
        </w:tc>
        <w:tc>
          <w:tcPr>
            <w:tcW w:w="1271" w:type="dxa"/>
            <w:vAlign w:val="center"/>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Температура сетевой воды </w:t>
            </w:r>
            <w:r w:rsidRPr="002012D5">
              <w:rPr>
                <w:rFonts w:ascii="Times New Roman" w:hAnsi="Times New Roman" w:cs="Times New Roman"/>
                <w:color w:val="000000"/>
                <w:sz w:val="12"/>
                <w:szCs w:val="12"/>
              </w:rPr>
              <w:t>в подающем трубопроводе, Сº</w:t>
            </w:r>
          </w:p>
        </w:tc>
        <w:tc>
          <w:tcPr>
            <w:tcW w:w="1271" w:type="dxa"/>
            <w:vAlign w:val="center"/>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Температура сетевой воды </w:t>
            </w:r>
            <w:r w:rsidRPr="002012D5">
              <w:rPr>
                <w:rFonts w:ascii="Times New Roman" w:hAnsi="Times New Roman" w:cs="Times New Roman"/>
                <w:color w:val="000000"/>
                <w:sz w:val="12"/>
                <w:szCs w:val="12"/>
              </w:rPr>
              <w:t>в обратном трубопроводе, Сº</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+10</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36</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32</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-11</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60</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48</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+9</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37</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33</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-12</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61</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48</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+8</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38</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33</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-13</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62</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49</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+7</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40</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35</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-14</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64</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50</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+6</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41</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35</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-15</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65</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51</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42</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36</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-16</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66</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52</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43</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37</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-17</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67</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52</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+3</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44</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37</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-18</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68</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53</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+2</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46</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39</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-19</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69</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53</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+1</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47</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39</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-20</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70</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54</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0</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48</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40</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-21</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71</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55</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-1</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48</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41</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-22</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72</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55</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-2</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50</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41</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-23</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73</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56</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-3</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51</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42</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-24</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74</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56</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53</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43</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-25</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75</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57</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54</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44</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-26</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76</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58</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-6</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55</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45</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-27</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77</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58</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-7</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56</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45</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-28</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78</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59</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-8</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57</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46</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-29</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79</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59</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-9</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58</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46</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-30</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80</w:t>
            </w: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60</w:t>
            </w:r>
          </w:p>
        </w:tc>
      </w:tr>
      <w:tr w:rsidR="002012D5" w:rsidRPr="002012D5" w:rsidTr="002012D5">
        <w:tc>
          <w:tcPr>
            <w:tcW w:w="1047"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-10</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59</w:t>
            </w:r>
          </w:p>
        </w:tc>
        <w:tc>
          <w:tcPr>
            <w:tcW w:w="1355"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47</w:t>
            </w:r>
          </w:p>
        </w:tc>
        <w:tc>
          <w:tcPr>
            <w:tcW w:w="1142"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p>
        </w:tc>
        <w:tc>
          <w:tcPr>
            <w:tcW w:w="1271" w:type="dxa"/>
          </w:tcPr>
          <w:p w:rsidR="002012D5" w:rsidRPr="002012D5" w:rsidRDefault="002012D5" w:rsidP="002012D5">
            <w:pPr>
              <w:tabs>
                <w:tab w:val="left" w:pos="180"/>
              </w:tabs>
              <w:spacing w:after="0" w:line="240" w:lineRule="auto"/>
              <w:jc w:val="center"/>
              <w:rPr>
                <w:rFonts w:ascii="Times New Roman" w:hAnsi="Times New Roman" w:cs="Times New Roman"/>
                <w:color w:val="000000"/>
                <w:sz w:val="12"/>
                <w:szCs w:val="12"/>
              </w:rPr>
            </w:pPr>
          </w:p>
        </w:tc>
      </w:tr>
    </w:tbl>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1.2.6 Статистика отказов и восстановлений оборудования источников тепловой энергии.</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Отказов и аварий оборудования на котельных п</w:t>
      </w:r>
      <w:r>
        <w:rPr>
          <w:rFonts w:ascii="Times New Roman" w:hAnsi="Times New Roman" w:cs="Times New Roman"/>
          <w:sz w:val="12"/>
          <w:szCs w:val="12"/>
        </w:rPr>
        <w:t>.г.т. Суходол не зафиксировано.</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1.2.7 Предписания надзорных органов по запрещению дальнейшей эксплуатации источников тепловой энергии.</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Предписания надзорных органов по запрещению эксплуатации источни</w:t>
      </w:r>
      <w:r>
        <w:rPr>
          <w:rFonts w:ascii="Times New Roman" w:hAnsi="Times New Roman" w:cs="Times New Roman"/>
          <w:sz w:val="12"/>
          <w:szCs w:val="12"/>
        </w:rPr>
        <w:t>ков теплоснабжения отсутствуют.</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1.2.8 Индивидуальные теплогенераторы.</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Индивидуальные источники тепловой энергии в г.п. Суходол служат для отопления и горячего водоснабжения индивидуального жилого фонда суммарной площадью 128 368,5 м2.</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В основном, это малоэтажный жилищный фонд со стенами, выполненными из бруса и кирпича. Поскольку данные об установленной тепловой мощности данных теплогенераторов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м2.</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 xml:space="preserve"> Ориентировочная тепловая нагрузка ИЖС, обеспечиваемая от индивидуальных теплогенераторов, с</w:t>
      </w:r>
      <w:r>
        <w:rPr>
          <w:rFonts w:ascii="Times New Roman" w:hAnsi="Times New Roman" w:cs="Times New Roman"/>
          <w:sz w:val="12"/>
          <w:szCs w:val="12"/>
        </w:rPr>
        <w:t>оставляет около 25,6737 Гкал/ч.</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1.3 Тепловые сети, сооружения на них и тепловые пункты.</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1.3.1 Структура тепловых сетей от каждого источника тепловой энергии.</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 xml:space="preserve">Система теплоснабжения в г.п. Суходол закрытая, тупиковая. Энергетические источники имеющие тепловые сети - котельная п.г.т. Суходол, ул. Пушкина, котельная п.г.т. Суходол, ул. Суворова, 18, котельная п.г.т. Суходол, ул. Молодогвардейская, 40, котельная п.г.т. Суходол, ул. Мира, 1А, котельная п.г.т. Суходол, ул. Мира, 1Б, котельная п.г.т. Суходол, ул. Суслова, 8А. Тепловые сети двухтрубные, симметричные надземной и подземной прокладки. Трубопроводы выполнены с постепенным уменьшением диаметра от источника. </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 xml:space="preserve">Суммарная протяженность тепловых сетей, эксплуатируемых ООО «Сервисная Коммунальная Компания» в г.п. Суходол, составляет 55 893 м.п. в двухтрубном исполнении. </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 xml:space="preserve">Компенсация температурных удлинений осуществляется за счет естественных изменений направления трассы. </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Сети работают круглогодично и в отопительный период по температурному графику 80/60 оС.</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Тип грунта - чернозёмы выщелоченные, типичные и оподзоленные. По содержанию гумуса - в основном среднегумусные. По механическому составу – средне - и маломощные</w:t>
      </w:r>
      <w:r>
        <w:rPr>
          <w:rFonts w:ascii="Times New Roman" w:hAnsi="Times New Roman" w:cs="Times New Roman"/>
          <w:sz w:val="12"/>
          <w:szCs w:val="12"/>
        </w:rPr>
        <w:t xml:space="preserve"> глинистые и тяжелосуглинистые.</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1.3.2 Схемы тепловых сетей в зонах действия источников тепловой энергии.</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Схема расположения тепловой сети п.г.т. Суходол представлена на рисунке 1.3.2.1.</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Схема расположения сети горячего водоснабжения п.г.т. Суходол представлена на рисунке 1.3.2.2.</w:t>
      </w:r>
    </w:p>
    <w:p w:rsid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lastRenderedPageBreak/>
        <w:t>Рисунок 1.3.2.1 - Схема расположения тепловой сети п.г.т. Суходол</w:t>
      </w:r>
    </w:p>
    <w:p w:rsidR="002012D5" w:rsidRDefault="002012D5" w:rsidP="002012D5">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527175" cy="1196340"/>
            <wp:effectExtent l="0" t="0" r="0" b="0"/>
            <wp:docPr id="12" name="Рисунок 12" descr="C:\Users\user\AppData\Local\Microsoft\Windows\Temporary Internet Files\Content.Word\яквепоь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яквепоьт.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7175" cy="1196340"/>
                    </a:xfrm>
                    <a:prstGeom prst="rect">
                      <a:avLst/>
                    </a:prstGeom>
                    <a:noFill/>
                    <a:ln>
                      <a:noFill/>
                    </a:ln>
                  </pic:spPr>
                </pic:pic>
              </a:graphicData>
            </a:graphic>
          </wp:inline>
        </w:drawing>
      </w:r>
    </w:p>
    <w:p w:rsidR="002012D5" w:rsidRDefault="002012D5" w:rsidP="002012D5">
      <w:pPr>
        <w:tabs>
          <w:tab w:val="left" w:pos="0"/>
        </w:tabs>
        <w:spacing w:after="0" w:line="240" w:lineRule="auto"/>
        <w:ind w:firstLine="284"/>
        <w:jc w:val="center"/>
        <w:rPr>
          <w:rFonts w:ascii="Times New Roman" w:hAnsi="Times New Roman" w:cs="Times New Roman"/>
          <w:sz w:val="12"/>
          <w:szCs w:val="12"/>
        </w:rPr>
      </w:pPr>
      <w:r w:rsidRPr="002012D5">
        <w:rPr>
          <w:rFonts w:ascii="Times New Roman" w:hAnsi="Times New Roman" w:cs="Times New Roman"/>
          <w:sz w:val="12"/>
          <w:szCs w:val="12"/>
        </w:rPr>
        <w:t>Рисунок 1.3.2.2 - Схема расположения сети горячего водоснабжения п.г.т. Суходол</w:t>
      </w:r>
    </w:p>
    <w:p w:rsidR="002012D5" w:rsidRDefault="002012D5" w:rsidP="002012D5">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351915" cy="1527175"/>
            <wp:effectExtent l="0" t="0" r="0" b="0"/>
            <wp:docPr id="13" name="Рисунок 13" descr="C:\Users\user\AppData\Local\Microsoft\Windows\Temporary Internet Files\Content.Word\чыкь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чыкьл.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1915" cy="1527175"/>
                    </a:xfrm>
                    <a:prstGeom prst="rect">
                      <a:avLst/>
                    </a:prstGeom>
                    <a:noFill/>
                    <a:ln>
                      <a:noFill/>
                    </a:ln>
                  </pic:spPr>
                </pic:pic>
              </a:graphicData>
            </a:graphic>
          </wp:inline>
        </w:drawing>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Мероприятия по предотвращению и возможности локализации аварийных ситуаций, обеспечивающие возможность подачи тепловой энергии в зоны систем теплоснабжения, которые попали под отключение в результате аварий.</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Для организации аварийного теплоснабжения после головных задвижек Индивидуального теплового пункта (ИТП) осуществляется врезка перемычки, позволяющая подавать воду в подающий трубопровод ИТП как с подающего, так и с обратного теплопровода теплосети. Аналогичная перемычка осуществляется в</w:t>
      </w:r>
      <w:r>
        <w:rPr>
          <w:rFonts w:ascii="Times New Roman" w:hAnsi="Times New Roman" w:cs="Times New Roman"/>
          <w:sz w:val="12"/>
          <w:szCs w:val="12"/>
        </w:rPr>
        <w:t xml:space="preserve"> камере присоединения абонента.</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В момент аварии осуществляется перекрытие аварийного ввода в ИТП в камере подключения и в ИТП. По единственному трубопроводу осуществляется подача теплоносителя и аварийное теплоснабжение зданий и сооружении. Откачка поступающей воды производится дренажным</w:t>
      </w:r>
      <w:r>
        <w:rPr>
          <w:rFonts w:ascii="Times New Roman" w:hAnsi="Times New Roman" w:cs="Times New Roman"/>
          <w:sz w:val="12"/>
          <w:szCs w:val="12"/>
        </w:rPr>
        <w:t>и насосами.</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Аварийный ремонт теплосети при наличии аварийной перемычки можно осуществить без прекращения подачи тепла потребителю. Работы по аварийному ремонту теплосети, получение разрешений, открытие аварийного ордера таким образом может осуществляться в условиях, когда теплосн</w:t>
      </w:r>
      <w:r>
        <w:rPr>
          <w:rFonts w:ascii="Times New Roman" w:hAnsi="Times New Roman" w:cs="Times New Roman"/>
          <w:sz w:val="12"/>
          <w:szCs w:val="12"/>
        </w:rPr>
        <w:t>абжение здания не прекращается.</w:t>
      </w:r>
    </w:p>
    <w:p w:rsidR="002012D5" w:rsidRDefault="002012D5" w:rsidP="002012D5">
      <w:pPr>
        <w:tabs>
          <w:tab w:val="left" w:pos="0"/>
        </w:tabs>
        <w:spacing w:after="0" w:line="240" w:lineRule="auto"/>
        <w:ind w:firstLine="284"/>
        <w:jc w:val="right"/>
        <w:rPr>
          <w:rFonts w:ascii="Times New Roman" w:hAnsi="Times New Roman" w:cs="Times New Roman"/>
          <w:sz w:val="12"/>
          <w:szCs w:val="12"/>
        </w:rPr>
      </w:pPr>
      <w:r w:rsidRPr="002012D5">
        <w:rPr>
          <w:rFonts w:ascii="Times New Roman" w:hAnsi="Times New Roman" w:cs="Times New Roman"/>
          <w:sz w:val="12"/>
          <w:szCs w:val="12"/>
        </w:rPr>
        <w:t>Рисунок 1.3.2.3</w:t>
      </w:r>
    </w:p>
    <w:p w:rsidR="002012D5" w:rsidRDefault="002012D5" w:rsidP="002012D5">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079500" cy="1527175"/>
            <wp:effectExtent l="0" t="0" r="0" b="0"/>
            <wp:docPr id="14" name="Рисунок 14" descr="C:\Users\user\AppData\Local\Microsoft\Windows\Temporary Internet Files\Content.Word\ча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чако.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79500" cy="1527175"/>
                    </a:xfrm>
                    <a:prstGeom prst="rect">
                      <a:avLst/>
                    </a:prstGeom>
                    <a:noFill/>
                    <a:ln>
                      <a:noFill/>
                    </a:ln>
                  </pic:spPr>
                </pic:pic>
              </a:graphicData>
            </a:graphic>
          </wp:inline>
        </w:drawing>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При аварии на обратном теплопроводе, в первую очередь проводятся мероприятия, обеспечивающие бесперебойную подачу прямой сетевой воды на ЦТП (ИТП). Затем, закрывается задвижка 2 на обратном теплопроводе, открывается задвижка 5 на патрубке слива и закрываются задвижки 6 и 7 на линии ГВС. При этом остается закрытой на аварийной перемычке задвижка 4. В результате прямая сетевая вода подается на отопление и далее на слив в систему канализации (водосток). При аварии на подающем теплопроводе в первую очередь также проводятся мероприятия, обеспечивающие бесперебойную подачу обратной сетевой воды на ЦТП (ИТП). Затем закрываются задвижки 1 и 3, а потом открывается задвижка 4 на аварийной перемычке. При этом закрываются задвижки 6 и 7 на линии горячей воды и открывается задвижка 5 на патрубке слива. В результате обратная сетевая вода подается на отопление и далее на слив в с</w:t>
      </w:r>
      <w:r>
        <w:rPr>
          <w:rFonts w:ascii="Times New Roman" w:hAnsi="Times New Roman" w:cs="Times New Roman"/>
          <w:sz w:val="12"/>
          <w:szCs w:val="12"/>
        </w:rPr>
        <w:t>истему канализации (водостока).</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Данное мероприятие носит рекомендательный характер, в результате чего уменьшится время отключения потребителей от тепловых сетей во время аварийных ситуаций.</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Для разработки проекта установки перемычек на тепловых сетях необходимо обратиться в проектные органи</w:t>
      </w:r>
      <w:r>
        <w:rPr>
          <w:rFonts w:ascii="Times New Roman" w:hAnsi="Times New Roman" w:cs="Times New Roman"/>
          <w:sz w:val="12"/>
          <w:szCs w:val="12"/>
        </w:rPr>
        <w:t>зации.</w:t>
      </w:r>
    </w:p>
    <w:p w:rsidR="002012D5" w:rsidRP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1.3.3 Параметры тепловых сетей, включая год начала эксплуатации, тип изоляции, тип прокладки.</w:t>
      </w:r>
    </w:p>
    <w:p w:rsid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lastRenderedPageBreak/>
        <w:t>Таблица 1.3.3.1 – Параметры тепловых сетей котельной п.г.т. Суходол, ул. Пушкина, ООО «СКК»</w:t>
      </w:r>
    </w:p>
    <w:tbl>
      <w:tblPr>
        <w:tblW w:w="4571" w:type="pct"/>
        <w:jc w:val="center"/>
        <w:tblLook w:val="0000" w:firstRow="0" w:lastRow="0" w:firstColumn="0" w:lastColumn="0" w:noHBand="0" w:noVBand="0"/>
      </w:tblPr>
      <w:tblGrid>
        <w:gridCol w:w="3636"/>
        <w:gridCol w:w="3430"/>
      </w:tblGrid>
      <w:tr w:rsidR="002012D5" w:rsidRPr="002012D5" w:rsidTr="002012D5">
        <w:trPr>
          <w:trHeight w:val="71"/>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rsidR="002012D5" w:rsidRPr="002012D5" w:rsidRDefault="002012D5" w:rsidP="002012D5">
            <w:pPr>
              <w:spacing w:after="0" w:line="240" w:lineRule="auto"/>
              <w:jc w:val="center"/>
              <w:rPr>
                <w:rFonts w:ascii="Times New Roman" w:hAnsi="Times New Roman" w:cs="Times New Roman"/>
                <w:b/>
                <w:bCs/>
                <w:sz w:val="12"/>
                <w:szCs w:val="12"/>
              </w:rPr>
            </w:pPr>
            <w:r w:rsidRPr="002012D5">
              <w:rPr>
                <w:rFonts w:ascii="Times New Roman" w:hAnsi="Times New Roman" w:cs="Times New Roman"/>
                <w:b/>
                <w:bCs/>
                <w:sz w:val="12"/>
                <w:szCs w:val="12"/>
              </w:rPr>
              <w:t>Техническая характеристика тепловых сетей п.г.т. Суходол, ул. Пушкина</w:t>
            </w:r>
          </w:p>
        </w:tc>
      </w:tr>
      <w:tr w:rsidR="002012D5" w:rsidRPr="002012D5" w:rsidTr="002012D5">
        <w:trPr>
          <w:trHeight w:val="71"/>
          <w:jc w:val="center"/>
        </w:trPr>
        <w:tc>
          <w:tcPr>
            <w:tcW w:w="2573" w:type="pct"/>
            <w:tcBorders>
              <w:top w:val="nil"/>
              <w:left w:val="single" w:sz="4" w:space="0" w:color="auto"/>
              <w:bottom w:val="single" w:sz="4" w:space="0" w:color="auto"/>
              <w:right w:val="single" w:sz="4" w:space="0" w:color="auto"/>
            </w:tcBorders>
            <w:shd w:val="clear" w:color="auto" w:fill="auto"/>
            <w:noWrap/>
            <w:vAlign w:val="bottom"/>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Ду, мм</w:t>
            </w:r>
          </w:p>
        </w:tc>
        <w:tc>
          <w:tcPr>
            <w:tcW w:w="2427" w:type="pct"/>
            <w:tcBorders>
              <w:top w:val="nil"/>
              <w:left w:val="nil"/>
              <w:bottom w:val="single" w:sz="4" w:space="0" w:color="auto"/>
              <w:right w:val="single" w:sz="4" w:space="0" w:color="auto"/>
            </w:tcBorders>
            <w:shd w:val="clear" w:color="auto" w:fill="auto"/>
            <w:noWrap/>
            <w:vAlign w:val="bottom"/>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lang w:val="en-US"/>
              </w:rPr>
              <w:t>L</w:t>
            </w:r>
            <w:r w:rsidRPr="002012D5">
              <w:rPr>
                <w:rFonts w:ascii="Times New Roman" w:hAnsi="Times New Roman" w:cs="Times New Roman"/>
                <w:sz w:val="12"/>
                <w:szCs w:val="12"/>
              </w:rPr>
              <w:t>, м</w:t>
            </w:r>
          </w:p>
        </w:tc>
      </w:tr>
      <w:tr w:rsidR="002012D5" w:rsidRPr="002012D5" w:rsidTr="002012D5">
        <w:trPr>
          <w:trHeight w:val="71"/>
          <w:jc w:val="center"/>
        </w:trPr>
        <w:tc>
          <w:tcPr>
            <w:tcW w:w="2573" w:type="pct"/>
            <w:tcBorders>
              <w:top w:val="nil"/>
              <w:left w:val="single" w:sz="4" w:space="0" w:color="auto"/>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219*6,0мм</w:t>
            </w:r>
          </w:p>
        </w:tc>
        <w:tc>
          <w:tcPr>
            <w:tcW w:w="2427"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124,0</w:t>
            </w:r>
          </w:p>
        </w:tc>
      </w:tr>
      <w:tr w:rsidR="002012D5" w:rsidRPr="002012D5" w:rsidTr="002012D5">
        <w:trPr>
          <w:trHeight w:val="71"/>
          <w:jc w:val="center"/>
        </w:trPr>
        <w:tc>
          <w:tcPr>
            <w:tcW w:w="25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159*4,5мм</w:t>
            </w:r>
          </w:p>
        </w:tc>
        <w:tc>
          <w:tcPr>
            <w:tcW w:w="2427" w:type="pct"/>
            <w:tcBorders>
              <w:top w:val="single" w:sz="4" w:space="0" w:color="auto"/>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800,0</w:t>
            </w:r>
          </w:p>
        </w:tc>
      </w:tr>
      <w:tr w:rsidR="002012D5" w:rsidRPr="002012D5" w:rsidTr="002012D5">
        <w:trPr>
          <w:trHeight w:val="71"/>
          <w:jc w:val="center"/>
        </w:trPr>
        <w:tc>
          <w:tcPr>
            <w:tcW w:w="25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108*4,0мм</w:t>
            </w:r>
          </w:p>
        </w:tc>
        <w:tc>
          <w:tcPr>
            <w:tcW w:w="2427" w:type="pct"/>
            <w:tcBorders>
              <w:top w:val="single" w:sz="4" w:space="0" w:color="auto"/>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560,0</w:t>
            </w:r>
          </w:p>
        </w:tc>
      </w:tr>
      <w:tr w:rsidR="002012D5" w:rsidRPr="002012D5" w:rsidTr="002012D5">
        <w:trPr>
          <w:trHeight w:val="71"/>
          <w:jc w:val="center"/>
        </w:trPr>
        <w:tc>
          <w:tcPr>
            <w:tcW w:w="2573" w:type="pct"/>
            <w:tcBorders>
              <w:top w:val="nil"/>
              <w:left w:val="single" w:sz="4" w:space="0" w:color="auto"/>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89*3,5мм</w:t>
            </w:r>
          </w:p>
        </w:tc>
        <w:tc>
          <w:tcPr>
            <w:tcW w:w="2427"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160,0</w:t>
            </w:r>
          </w:p>
        </w:tc>
      </w:tr>
      <w:tr w:rsidR="002012D5" w:rsidRPr="002012D5" w:rsidTr="002012D5">
        <w:trPr>
          <w:trHeight w:val="71"/>
          <w:jc w:val="center"/>
        </w:trPr>
        <w:tc>
          <w:tcPr>
            <w:tcW w:w="25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76*3,5мм</w:t>
            </w:r>
          </w:p>
        </w:tc>
        <w:tc>
          <w:tcPr>
            <w:tcW w:w="2427" w:type="pct"/>
            <w:tcBorders>
              <w:top w:val="single" w:sz="4" w:space="0" w:color="auto"/>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1120</w:t>
            </w:r>
          </w:p>
        </w:tc>
      </w:tr>
      <w:tr w:rsidR="002012D5" w:rsidRPr="002012D5" w:rsidTr="002012D5">
        <w:trPr>
          <w:trHeight w:val="71"/>
          <w:jc w:val="center"/>
        </w:trPr>
        <w:tc>
          <w:tcPr>
            <w:tcW w:w="25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57*3,5мм</w:t>
            </w:r>
          </w:p>
        </w:tc>
        <w:tc>
          <w:tcPr>
            <w:tcW w:w="2427" w:type="pct"/>
            <w:tcBorders>
              <w:top w:val="single" w:sz="4" w:space="0" w:color="auto"/>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1420</w:t>
            </w:r>
          </w:p>
        </w:tc>
      </w:tr>
      <w:tr w:rsidR="002012D5" w:rsidRPr="002012D5" w:rsidTr="002012D5">
        <w:trPr>
          <w:trHeight w:val="71"/>
          <w:jc w:val="center"/>
        </w:trPr>
        <w:tc>
          <w:tcPr>
            <w:tcW w:w="2573" w:type="pct"/>
            <w:tcBorders>
              <w:top w:val="nil"/>
              <w:left w:val="single" w:sz="4" w:space="0" w:color="auto"/>
              <w:bottom w:val="single" w:sz="4" w:space="0" w:color="auto"/>
              <w:right w:val="single" w:sz="4" w:space="0" w:color="auto"/>
            </w:tcBorders>
            <w:shd w:val="clear" w:color="auto" w:fill="auto"/>
            <w:noWrap/>
            <w:vAlign w:val="bottom"/>
          </w:tcPr>
          <w:p w:rsidR="002012D5" w:rsidRPr="002012D5" w:rsidRDefault="002012D5" w:rsidP="002012D5">
            <w:pPr>
              <w:spacing w:after="0" w:line="240" w:lineRule="auto"/>
              <w:jc w:val="center"/>
              <w:rPr>
                <w:rFonts w:ascii="Times New Roman" w:hAnsi="Times New Roman" w:cs="Times New Roman"/>
                <w:b/>
                <w:bCs/>
                <w:sz w:val="12"/>
                <w:szCs w:val="12"/>
              </w:rPr>
            </w:pPr>
            <w:r w:rsidRPr="002012D5">
              <w:rPr>
                <w:rFonts w:ascii="Times New Roman" w:hAnsi="Times New Roman" w:cs="Times New Roman"/>
                <w:b/>
                <w:bCs/>
                <w:sz w:val="12"/>
                <w:szCs w:val="12"/>
              </w:rPr>
              <w:t>Итого: </w:t>
            </w:r>
          </w:p>
        </w:tc>
        <w:tc>
          <w:tcPr>
            <w:tcW w:w="2427" w:type="pct"/>
            <w:tcBorders>
              <w:top w:val="nil"/>
              <w:left w:val="nil"/>
              <w:bottom w:val="single" w:sz="4" w:space="0" w:color="auto"/>
              <w:right w:val="single" w:sz="4" w:space="0" w:color="auto"/>
            </w:tcBorders>
            <w:shd w:val="clear" w:color="auto" w:fill="auto"/>
            <w:noWrap/>
            <w:vAlign w:val="bottom"/>
          </w:tcPr>
          <w:p w:rsidR="002012D5" w:rsidRPr="002012D5" w:rsidRDefault="002012D5" w:rsidP="002012D5">
            <w:pPr>
              <w:spacing w:after="0" w:line="240" w:lineRule="auto"/>
              <w:jc w:val="center"/>
              <w:rPr>
                <w:rFonts w:ascii="Times New Roman" w:hAnsi="Times New Roman" w:cs="Times New Roman"/>
                <w:b/>
                <w:bCs/>
                <w:sz w:val="12"/>
                <w:szCs w:val="12"/>
              </w:rPr>
            </w:pPr>
            <w:r w:rsidRPr="002012D5">
              <w:rPr>
                <w:rFonts w:ascii="Times New Roman" w:hAnsi="Times New Roman" w:cs="Times New Roman"/>
                <w:b/>
                <w:bCs/>
                <w:sz w:val="12"/>
                <w:szCs w:val="12"/>
              </w:rPr>
              <w:t>4184,0</w:t>
            </w:r>
          </w:p>
        </w:tc>
      </w:tr>
    </w:tbl>
    <w:p w:rsidR="002012D5" w:rsidRDefault="002012D5" w:rsidP="002012D5">
      <w:pPr>
        <w:tabs>
          <w:tab w:val="left" w:pos="0"/>
        </w:tabs>
        <w:spacing w:after="0" w:line="240" w:lineRule="auto"/>
        <w:ind w:firstLine="284"/>
        <w:jc w:val="both"/>
        <w:rPr>
          <w:rFonts w:ascii="Times New Roman" w:hAnsi="Times New Roman" w:cs="Times New Roman"/>
          <w:sz w:val="12"/>
          <w:szCs w:val="12"/>
        </w:rPr>
      </w:pPr>
    </w:p>
    <w:p w:rsidR="002012D5" w:rsidRDefault="002012D5" w:rsidP="002012D5">
      <w:pPr>
        <w:tabs>
          <w:tab w:val="left" w:pos="0"/>
        </w:tabs>
        <w:spacing w:after="0" w:line="240" w:lineRule="auto"/>
        <w:ind w:firstLine="284"/>
        <w:jc w:val="both"/>
        <w:rPr>
          <w:rFonts w:ascii="Times New Roman" w:hAnsi="Times New Roman" w:cs="Times New Roman"/>
          <w:sz w:val="12"/>
          <w:szCs w:val="12"/>
        </w:rPr>
      </w:pPr>
      <w:r w:rsidRPr="002012D5">
        <w:rPr>
          <w:rFonts w:ascii="Times New Roman" w:hAnsi="Times New Roman" w:cs="Times New Roman"/>
          <w:sz w:val="12"/>
          <w:szCs w:val="12"/>
        </w:rPr>
        <w:t>Таблица 1.3.3.2 – Параметры тепловых сетей котельной п.г.т. Суходол, ул. Суворова, 18, ООО «СКК»</w:t>
      </w:r>
    </w:p>
    <w:tbl>
      <w:tblPr>
        <w:tblW w:w="5000" w:type="pct"/>
        <w:jc w:val="center"/>
        <w:tblLook w:val="0000" w:firstRow="0" w:lastRow="0" w:firstColumn="0" w:lastColumn="0" w:noHBand="0" w:noVBand="0"/>
      </w:tblPr>
      <w:tblGrid>
        <w:gridCol w:w="748"/>
        <w:gridCol w:w="1421"/>
        <w:gridCol w:w="1139"/>
        <w:gridCol w:w="1139"/>
        <w:gridCol w:w="892"/>
        <w:gridCol w:w="2390"/>
      </w:tblGrid>
      <w:tr w:rsidR="002012D5" w:rsidRPr="002012D5" w:rsidTr="002012D5">
        <w:trPr>
          <w:trHeight w:val="71"/>
          <w:jc w:val="center"/>
        </w:trPr>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 п.п.</w:t>
            </w:r>
          </w:p>
        </w:tc>
        <w:tc>
          <w:tcPr>
            <w:tcW w:w="9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Условный диаметр, мм</w:t>
            </w:r>
          </w:p>
        </w:tc>
        <w:tc>
          <w:tcPr>
            <w:tcW w:w="2051" w:type="pct"/>
            <w:gridSpan w:val="3"/>
            <w:tcBorders>
              <w:top w:val="single" w:sz="4" w:space="0" w:color="auto"/>
              <w:left w:val="nil"/>
              <w:bottom w:val="single" w:sz="4" w:space="0" w:color="auto"/>
              <w:right w:val="single" w:sz="4" w:space="0" w:color="auto"/>
            </w:tcBorders>
            <w:shd w:val="clear" w:color="auto" w:fill="auto"/>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Способ прокладки</w:t>
            </w:r>
          </w:p>
        </w:tc>
        <w:tc>
          <w:tcPr>
            <w:tcW w:w="15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Примечание</w:t>
            </w:r>
          </w:p>
        </w:tc>
      </w:tr>
      <w:tr w:rsidR="002012D5" w:rsidRPr="002012D5" w:rsidTr="002012D5">
        <w:trPr>
          <w:trHeight w:val="71"/>
          <w:jc w:val="center"/>
        </w:trPr>
        <w:tc>
          <w:tcPr>
            <w:tcW w:w="484" w:type="pct"/>
            <w:vMerge/>
            <w:tcBorders>
              <w:top w:val="single" w:sz="4" w:space="0" w:color="auto"/>
              <w:left w:val="single" w:sz="4" w:space="0" w:color="auto"/>
              <w:bottom w:val="single" w:sz="4" w:space="0" w:color="auto"/>
              <w:right w:val="single" w:sz="4" w:space="0" w:color="auto"/>
            </w:tcBorders>
            <w:vAlign w:val="center"/>
          </w:tcPr>
          <w:p w:rsidR="002012D5" w:rsidRPr="002012D5" w:rsidRDefault="002012D5" w:rsidP="002012D5">
            <w:pPr>
              <w:spacing w:after="0" w:line="240" w:lineRule="auto"/>
              <w:rPr>
                <w:rFonts w:ascii="Times New Roman" w:hAnsi="Times New Roman" w:cs="Times New Roman"/>
                <w:sz w:val="12"/>
                <w:szCs w:val="12"/>
              </w:rPr>
            </w:pPr>
          </w:p>
        </w:tc>
        <w:tc>
          <w:tcPr>
            <w:tcW w:w="919" w:type="pct"/>
            <w:vMerge/>
            <w:tcBorders>
              <w:top w:val="single" w:sz="4" w:space="0" w:color="auto"/>
              <w:left w:val="single" w:sz="4" w:space="0" w:color="auto"/>
              <w:bottom w:val="single" w:sz="4" w:space="0" w:color="auto"/>
              <w:right w:val="single" w:sz="4" w:space="0" w:color="auto"/>
            </w:tcBorders>
            <w:vAlign w:val="center"/>
          </w:tcPr>
          <w:p w:rsidR="002012D5" w:rsidRPr="002012D5" w:rsidRDefault="002012D5" w:rsidP="002012D5">
            <w:pPr>
              <w:spacing w:after="0" w:line="240" w:lineRule="auto"/>
              <w:rPr>
                <w:rFonts w:ascii="Times New Roman" w:hAnsi="Times New Roman" w:cs="Times New Roman"/>
                <w:sz w:val="12"/>
                <w:szCs w:val="12"/>
              </w:rPr>
            </w:pPr>
          </w:p>
        </w:tc>
        <w:tc>
          <w:tcPr>
            <w:tcW w:w="737" w:type="pct"/>
            <w:tcBorders>
              <w:top w:val="nil"/>
              <w:left w:val="nil"/>
              <w:bottom w:val="single" w:sz="4" w:space="0" w:color="auto"/>
              <w:right w:val="single" w:sz="4" w:space="0" w:color="auto"/>
            </w:tcBorders>
            <w:shd w:val="clear" w:color="auto" w:fill="auto"/>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Надземный</w:t>
            </w:r>
          </w:p>
        </w:tc>
        <w:tc>
          <w:tcPr>
            <w:tcW w:w="737" w:type="pct"/>
            <w:tcBorders>
              <w:top w:val="nil"/>
              <w:left w:val="nil"/>
              <w:bottom w:val="single" w:sz="4" w:space="0" w:color="auto"/>
              <w:right w:val="single" w:sz="4" w:space="0" w:color="auto"/>
            </w:tcBorders>
            <w:shd w:val="clear" w:color="auto" w:fill="auto"/>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Подземный</w:t>
            </w:r>
          </w:p>
        </w:tc>
        <w:tc>
          <w:tcPr>
            <w:tcW w:w="577" w:type="pct"/>
            <w:tcBorders>
              <w:top w:val="nil"/>
              <w:left w:val="nil"/>
              <w:bottom w:val="single" w:sz="4" w:space="0" w:color="auto"/>
              <w:right w:val="single" w:sz="4" w:space="0" w:color="auto"/>
            </w:tcBorders>
            <w:shd w:val="clear" w:color="auto" w:fill="auto"/>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Всего</w:t>
            </w:r>
          </w:p>
        </w:tc>
        <w:tc>
          <w:tcPr>
            <w:tcW w:w="1546" w:type="pct"/>
            <w:vMerge/>
            <w:tcBorders>
              <w:top w:val="single" w:sz="4" w:space="0" w:color="auto"/>
              <w:left w:val="single" w:sz="4" w:space="0" w:color="auto"/>
              <w:bottom w:val="single" w:sz="4" w:space="0" w:color="auto"/>
              <w:right w:val="single" w:sz="4" w:space="0" w:color="auto"/>
            </w:tcBorders>
            <w:vAlign w:val="center"/>
          </w:tcPr>
          <w:p w:rsidR="002012D5" w:rsidRPr="002012D5" w:rsidRDefault="002012D5" w:rsidP="002012D5">
            <w:pPr>
              <w:spacing w:after="0" w:line="240" w:lineRule="auto"/>
              <w:rPr>
                <w:rFonts w:ascii="Times New Roman" w:hAnsi="Times New Roman" w:cs="Times New Roman"/>
                <w:sz w:val="12"/>
                <w:szCs w:val="12"/>
              </w:rPr>
            </w:pPr>
          </w:p>
        </w:tc>
      </w:tr>
      <w:tr w:rsidR="002012D5" w:rsidRPr="002012D5" w:rsidTr="002012D5">
        <w:trPr>
          <w:trHeight w:val="71"/>
          <w:jc w:val="center"/>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w:t>
            </w:r>
          </w:p>
        </w:tc>
        <w:tc>
          <w:tcPr>
            <w:tcW w:w="919" w:type="pct"/>
            <w:tcBorders>
              <w:top w:val="single" w:sz="4" w:space="0" w:color="auto"/>
              <w:left w:val="nil"/>
              <w:bottom w:val="single" w:sz="4" w:space="0" w:color="auto"/>
              <w:right w:val="single" w:sz="4" w:space="0" w:color="auto"/>
            </w:tcBorders>
            <w:shd w:val="clear" w:color="auto" w:fill="auto"/>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150</w:t>
            </w:r>
          </w:p>
        </w:tc>
        <w:tc>
          <w:tcPr>
            <w:tcW w:w="737" w:type="pct"/>
            <w:tcBorders>
              <w:top w:val="single" w:sz="4" w:space="0" w:color="auto"/>
              <w:left w:val="nil"/>
              <w:bottom w:val="single" w:sz="4" w:space="0" w:color="auto"/>
              <w:right w:val="single" w:sz="4" w:space="0" w:color="auto"/>
            </w:tcBorders>
            <w:shd w:val="clear" w:color="auto" w:fill="auto"/>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188,0</w:t>
            </w:r>
          </w:p>
        </w:tc>
        <w:tc>
          <w:tcPr>
            <w:tcW w:w="737" w:type="pct"/>
            <w:tcBorders>
              <w:top w:val="single" w:sz="4" w:space="0" w:color="auto"/>
              <w:left w:val="nil"/>
              <w:bottom w:val="single" w:sz="4" w:space="0" w:color="auto"/>
              <w:right w:val="single" w:sz="4" w:space="0" w:color="auto"/>
            </w:tcBorders>
            <w:shd w:val="clear" w:color="auto" w:fill="auto"/>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0,0</w:t>
            </w:r>
          </w:p>
        </w:tc>
        <w:tc>
          <w:tcPr>
            <w:tcW w:w="577" w:type="pct"/>
            <w:tcBorders>
              <w:top w:val="single" w:sz="4" w:space="0" w:color="auto"/>
              <w:left w:val="nil"/>
              <w:bottom w:val="single" w:sz="4" w:space="0" w:color="auto"/>
              <w:right w:val="single" w:sz="4" w:space="0" w:color="auto"/>
            </w:tcBorders>
            <w:shd w:val="clear" w:color="auto" w:fill="auto"/>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188,0</w:t>
            </w:r>
          </w:p>
        </w:tc>
        <w:tc>
          <w:tcPr>
            <w:tcW w:w="1546" w:type="pct"/>
            <w:vMerge w:val="restart"/>
            <w:tcBorders>
              <w:top w:val="single" w:sz="4" w:space="0" w:color="auto"/>
              <w:left w:val="nil"/>
              <w:right w:val="single" w:sz="4" w:space="0" w:color="auto"/>
            </w:tcBorders>
            <w:shd w:val="clear" w:color="auto" w:fill="auto"/>
            <w:vAlign w:val="center"/>
          </w:tcPr>
          <w:p w:rsidR="002012D5" w:rsidRPr="002012D5" w:rsidRDefault="002012D5" w:rsidP="002012D5">
            <w:pPr>
              <w:spacing w:after="0" w:line="240" w:lineRule="auto"/>
              <w:jc w:val="center"/>
              <w:rPr>
                <w:rFonts w:ascii="Times New Roman" w:hAnsi="Times New Roman" w:cs="Times New Roman"/>
                <w:color w:val="000000"/>
                <w:sz w:val="12"/>
                <w:szCs w:val="12"/>
              </w:rPr>
            </w:pPr>
            <w:r w:rsidRPr="002012D5">
              <w:rPr>
                <w:rFonts w:ascii="Times New Roman" w:hAnsi="Times New Roman" w:cs="Times New Roman"/>
                <w:color w:val="000000"/>
                <w:sz w:val="12"/>
                <w:szCs w:val="12"/>
              </w:rPr>
              <w:t>тип теплоизоляции:</w:t>
            </w:r>
          </w:p>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color w:val="000000"/>
                <w:sz w:val="12"/>
                <w:szCs w:val="12"/>
              </w:rPr>
              <w:t xml:space="preserve"> скорлупы ППУ</w:t>
            </w:r>
            <w:r w:rsidRPr="002012D5">
              <w:rPr>
                <w:rFonts w:ascii="Times New Roman" w:hAnsi="Times New Roman" w:cs="Times New Roman"/>
                <w:sz w:val="12"/>
                <w:szCs w:val="12"/>
              </w:rPr>
              <w:t> </w:t>
            </w:r>
          </w:p>
        </w:tc>
      </w:tr>
      <w:tr w:rsidR="002012D5" w:rsidRPr="002012D5" w:rsidTr="002012D5">
        <w:trPr>
          <w:trHeight w:val="71"/>
          <w:jc w:val="center"/>
        </w:trPr>
        <w:tc>
          <w:tcPr>
            <w:tcW w:w="484" w:type="pct"/>
            <w:tcBorders>
              <w:top w:val="nil"/>
              <w:left w:val="single" w:sz="4" w:space="0" w:color="auto"/>
              <w:bottom w:val="single" w:sz="4" w:space="0" w:color="auto"/>
              <w:right w:val="single" w:sz="4" w:space="0" w:color="auto"/>
            </w:tcBorders>
            <w:shd w:val="clear" w:color="auto" w:fill="auto"/>
            <w:noWrap/>
            <w:vAlign w:val="bottom"/>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2</w:t>
            </w:r>
          </w:p>
        </w:tc>
        <w:tc>
          <w:tcPr>
            <w:tcW w:w="919"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100</w:t>
            </w:r>
          </w:p>
        </w:tc>
        <w:tc>
          <w:tcPr>
            <w:tcW w:w="737"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98,0</w:t>
            </w:r>
          </w:p>
        </w:tc>
        <w:tc>
          <w:tcPr>
            <w:tcW w:w="737"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0,0</w:t>
            </w:r>
          </w:p>
        </w:tc>
        <w:tc>
          <w:tcPr>
            <w:tcW w:w="577" w:type="pct"/>
            <w:tcBorders>
              <w:top w:val="nil"/>
              <w:left w:val="nil"/>
              <w:bottom w:val="single" w:sz="4" w:space="0" w:color="auto"/>
              <w:right w:val="single" w:sz="4" w:space="0" w:color="auto"/>
            </w:tcBorders>
            <w:shd w:val="clear" w:color="auto" w:fill="auto"/>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98,0</w:t>
            </w:r>
          </w:p>
        </w:tc>
        <w:tc>
          <w:tcPr>
            <w:tcW w:w="1546" w:type="pct"/>
            <w:vMerge/>
            <w:tcBorders>
              <w:left w:val="nil"/>
              <w:right w:val="single" w:sz="4" w:space="0" w:color="auto"/>
            </w:tcBorders>
            <w:shd w:val="clear" w:color="auto" w:fill="auto"/>
            <w:noWrap/>
            <w:vAlign w:val="bottom"/>
          </w:tcPr>
          <w:p w:rsidR="002012D5" w:rsidRPr="002012D5" w:rsidRDefault="002012D5" w:rsidP="002012D5">
            <w:pPr>
              <w:spacing w:after="0" w:line="240" w:lineRule="auto"/>
              <w:jc w:val="center"/>
              <w:rPr>
                <w:rFonts w:ascii="Times New Roman" w:hAnsi="Times New Roman" w:cs="Times New Roman"/>
                <w:sz w:val="12"/>
                <w:szCs w:val="12"/>
              </w:rPr>
            </w:pPr>
          </w:p>
        </w:tc>
      </w:tr>
      <w:tr w:rsidR="002012D5" w:rsidRPr="002012D5" w:rsidTr="002012D5">
        <w:trPr>
          <w:trHeight w:val="71"/>
          <w:jc w:val="center"/>
        </w:trPr>
        <w:tc>
          <w:tcPr>
            <w:tcW w:w="484" w:type="pct"/>
            <w:tcBorders>
              <w:top w:val="nil"/>
              <w:left w:val="single" w:sz="4" w:space="0" w:color="auto"/>
              <w:bottom w:val="single" w:sz="4" w:space="0" w:color="auto"/>
              <w:right w:val="single" w:sz="4" w:space="0" w:color="auto"/>
            </w:tcBorders>
            <w:shd w:val="clear" w:color="auto" w:fill="auto"/>
            <w:noWrap/>
            <w:vAlign w:val="bottom"/>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3</w:t>
            </w:r>
          </w:p>
        </w:tc>
        <w:tc>
          <w:tcPr>
            <w:tcW w:w="919"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80</w:t>
            </w:r>
          </w:p>
        </w:tc>
        <w:tc>
          <w:tcPr>
            <w:tcW w:w="737"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3,0</w:t>
            </w:r>
          </w:p>
        </w:tc>
        <w:tc>
          <w:tcPr>
            <w:tcW w:w="737"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0,0</w:t>
            </w:r>
          </w:p>
        </w:tc>
        <w:tc>
          <w:tcPr>
            <w:tcW w:w="577" w:type="pct"/>
            <w:tcBorders>
              <w:top w:val="nil"/>
              <w:left w:val="nil"/>
              <w:bottom w:val="single" w:sz="4" w:space="0" w:color="auto"/>
              <w:right w:val="single" w:sz="4" w:space="0" w:color="auto"/>
            </w:tcBorders>
            <w:shd w:val="clear" w:color="auto" w:fill="auto"/>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3,0</w:t>
            </w:r>
          </w:p>
        </w:tc>
        <w:tc>
          <w:tcPr>
            <w:tcW w:w="1546" w:type="pct"/>
            <w:vMerge/>
            <w:tcBorders>
              <w:left w:val="nil"/>
              <w:right w:val="single" w:sz="4" w:space="0" w:color="auto"/>
            </w:tcBorders>
            <w:shd w:val="clear" w:color="auto" w:fill="auto"/>
            <w:noWrap/>
            <w:vAlign w:val="bottom"/>
          </w:tcPr>
          <w:p w:rsidR="002012D5" w:rsidRPr="002012D5" w:rsidRDefault="002012D5" w:rsidP="002012D5">
            <w:pPr>
              <w:spacing w:after="0" w:line="240" w:lineRule="auto"/>
              <w:jc w:val="center"/>
              <w:rPr>
                <w:rFonts w:ascii="Times New Roman" w:hAnsi="Times New Roman" w:cs="Times New Roman"/>
                <w:sz w:val="12"/>
                <w:szCs w:val="12"/>
              </w:rPr>
            </w:pPr>
          </w:p>
        </w:tc>
      </w:tr>
      <w:tr w:rsidR="002012D5" w:rsidRPr="002012D5" w:rsidTr="002012D5">
        <w:trPr>
          <w:trHeight w:val="71"/>
          <w:jc w:val="center"/>
        </w:trPr>
        <w:tc>
          <w:tcPr>
            <w:tcW w:w="484" w:type="pct"/>
            <w:tcBorders>
              <w:top w:val="nil"/>
              <w:left w:val="single" w:sz="4" w:space="0" w:color="auto"/>
              <w:bottom w:val="single" w:sz="4" w:space="0" w:color="auto"/>
              <w:right w:val="single" w:sz="4" w:space="0" w:color="auto"/>
            </w:tcBorders>
            <w:shd w:val="clear" w:color="auto" w:fill="auto"/>
            <w:noWrap/>
            <w:vAlign w:val="bottom"/>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4</w:t>
            </w:r>
          </w:p>
        </w:tc>
        <w:tc>
          <w:tcPr>
            <w:tcW w:w="919"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70</w:t>
            </w:r>
          </w:p>
        </w:tc>
        <w:tc>
          <w:tcPr>
            <w:tcW w:w="737"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264,0</w:t>
            </w:r>
          </w:p>
        </w:tc>
        <w:tc>
          <w:tcPr>
            <w:tcW w:w="737"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0,0</w:t>
            </w:r>
          </w:p>
        </w:tc>
        <w:tc>
          <w:tcPr>
            <w:tcW w:w="577" w:type="pct"/>
            <w:tcBorders>
              <w:top w:val="nil"/>
              <w:left w:val="nil"/>
              <w:bottom w:val="single" w:sz="4" w:space="0" w:color="auto"/>
              <w:right w:val="single" w:sz="4" w:space="0" w:color="auto"/>
            </w:tcBorders>
            <w:shd w:val="clear" w:color="auto" w:fill="auto"/>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264,0</w:t>
            </w:r>
          </w:p>
        </w:tc>
        <w:tc>
          <w:tcPr>
            <w:tcW w:w="1546" w:type="pct"/>
            <w:vMerge/>
            <w:tcBorders>
              <w:left w:val="nil"/>
              <w:right w:val="single" w:sz="4" w:space="0" w:color="auto"/>
            </w:tcBorders>
            <w:shd w:val="clear" w:color="auto" w:fill="auto"/>
            <w:noWrap/>
            <w:vAlign w:val="bottom"/>
          </w:tcPr>
          <w:p w:rsidR="002012D5" w:rsidRPr="002012D5" w:rsidRDefault="002012D5" w:rsidP="002012D5">
            <w:pPr>
              <w:spacing w:after="0" w:line="240" w:lineRule="auto"/>
              <w:jc w:val="center"/>
              <w:rPr>
                <w:rFonts w:ascii="Times New Roman" w:hAnsi="Times New Roman" w:cs="Times New Roman"/>
                <w:sz w:val="12"/>
                <w:szCs w:val="12"/>
              </w:rPr>
            </w:pPr>
          </w:p>
        </w:tc>
      </w:tr>
      <w:tr w:rsidR="002012D5" w:rsidRPr="002012D5" w:rsidTr="002012D5">
        <w:trPr>
          <w:trHeight w:val="71"/>
          <w:jc w:val="center"/>
        </w:trPr>
        <w:tc>
          <w:tcPr>
            <w:tcW w:w="484" w:type="pct"/>
            <w:tcBorders>
              <w:top w:val="nil"/>
              <w:left w:val="single" w:sz="4" w:space="0" w:color="auto"/>
              <w:bottom w:val="single" w:sz="4" w:space="0" w:color="auto"/>
              <w:right w:val="single" w:sz="4" w:space="0" w:color="auto"/>
            </w:tcBorders>
            <w:shd w:val="clear" w:color="auto" w:fill="auto"/>
            <w:noWrap/>
            <w:vAlign w:val="bottom"/>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w:t>
            </w:r>
          </w:p>
        </w:tc>
        <w:tc>
          <w:tcPr>
            <w:tcW w:w="919"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50</w:t>
            </w:r>
          </w:p>
        </w:tc>
        <w:tc>
          <w:tcPr>
            <w:tcW w:w="737"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43,0</w:t>
            </w:r>
          </w:p>
        </w:tc>
        <w:tc>
          <w:tcPr>
            <w:tcW w:w="737"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0,0</w:t>
            </w:r>
          </w:p>
        </w:tc>
        <w:tc>
          <w:tcPr>
            <w:tcW w:w="577" w:type="pct"/>
            <w:tcBorders>
              <w:top w:val="nil"/>
              <w:left w:val="nil"/>
              <w:bottom w:val="single" w:sz="4" w:space="0" w:color="auto"/>
              <w:right w:val="single" w:sz="4" w:space="0" w:color="auto"/>
            </w:tcBorders>
            <w:shd w:val="clear" w:color="auto" w:fill="auto"/>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43,0</w:t>
            </w:r>
          </w:p>
        </w:tc>
        <w:tc>
          <w:tcPr>
            <w:tcW w:w="1546" w:type="pct"/>
            <w:vMerge/>
            <w:tcBorders>
              <w:left w:val="nil"/>
              <w:bottom w:val="single" w:sz="4" w:space="0" w:color="auto"/>
              <w:right w:val="single" w:sz="4" w:space="0" w:color="auto"/>
            </w:tcBorders>
            <w:shd w:val="clear" w:color="auto" w:fill="auto"/>
            <w:noWrap/>
            <w:vAlign w:val="bottom"/>
          </w:tcPr>
          <w:p w:rsidR="002012D5" w:rsidRPr="002012D5" w:rsidRDefault="002012D5" w:rsidP="002012D5">
            <w:pPr>
              <w:spacing w:after="0" w:line="240" w:lineRule="auto"/>
              <w:jc w:val="center"/>
              <w:rPr>
                <w:rFonts w:ascii="Times New Roman" w:hAnsi="Times New Roman" w:cs="Times New Roman"/>
                <w:sz w:val="12"/>
                <w:szCs w:val="12"/>
              </w:rPr>
            </w:pPr>
          </w:p>
        </w:tc>
      </w:tr>
      <w:tr w:rsidR="002012D5" w:rsidRPr="002012D5" w:rsidTr="002012D5">
        <w:trPr>
          <w:trHeight w:val="71"/>
          <w:jc w:val="center"/>
        </w:trPr>
        <w:tc>
          <w:tcPr>
            <w:tcW w:w="484" w:type="pct"/>
            <w:tcBorders>
              <w:top w:val="nil"/>
              <w:left w:val="single" w:sz="4" w:space="0" w:color="auto"/>
              <w:bottom w:val="single" w:sz="4" w:space="0" w:color="auto"/>
              <w:right w:val="single" w:sz="4" w:space="0" w:color="auto"/>
            </w:tcBorders>
            <w:shd w:val="clear" w:color="auto" w:fill="auto"/>
            <w:noWrap/>
            <w:vAlign w:val="bottom"/>
          </w:tcPr>
          <w:p w:rsidR="002012D5" w:rsidRPr="002012D5" w:rsidRDefault="002012D5" w:rsidP="002012D5">
            <w:pPr>
              <w:spacing w:after="0" w:line="240" w:lineRule="auto"/>
              <w:jc w:val="center"/>
              <w:rPr>
                <w:rFonts w:ascii="Times New Roman" w:hAnsi="Times New Roman" w:cs="Times New Roman"/>
                <w:sz w:val="12"/>
                <w:szCs w:val="12"/>
              </w:rPr>
            </w:pPr>
          </w:p>
        </w:tc>
        <w:tc>
          <w:tcPr>
            <w:tcW w:w="919" w:type="pct"/>
            <w:tcBorders>
              <w:top w:val="nil"/>
              <w:left w:val="nil"/>
              <w:bottom w:val="single" w:sz="4" w:space="0" w:color="auto"/>
              <w:right w:val="single" w:sz="4" w:space="0" w:color="auto"/>
            </w:tcBorders>
            <w:shd w:val="clear" w:color="auto" w:fill="auto"/>
            <w:noWrap/>
            <w:vAlign w:val="bottom"/>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b/>
                <w:bCs/>
                <w:sz w:val="12"/>
                <w:szCs w:val="12"/>
              </w:rPr>
              <w:t>Итого:</w:t>
            </w:r>
          </w:p>
        </w:tc>
        <w:tc>
          <w:tcPr>
            <w:tcW w:w="737"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b/>
                <w:bCs/>
                <w:sz w:val="12"/>
                <w:szCs w:val="12"/>
              </w:rPr>
            </w:pPr>
            <w:r w:rsidRPr="002012D5">
              <w:rPr>
                <w:rFonts w:ascii="Times New Roman" w:hAnsi="Times New Roman" w:cs="Times New Roman"/>
                <w:b/>
                <w:bCs/>
                <w:sz w:val="12"/>
                <w:szCs w:val="12"/>
              </w:rPr>
              <w:t>596,0</w:t>
            </w:r>
          </w:p>
        </w:tc>
        <w:tc>
          <w:tcPr>
            <w:tcW w:w="737"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b/>
                <w:bCs/>
                <w:sz w:val="12"/>
                <w:szCs w:val="12"/>
              </w:rPr>
            </w:pPr>
            <w:r w:rsidRPr="002012D5">
              <w:rPr>
                <w:rFonts w:ascii="Times New Roman" w:hAnsi="Times New Roman" w:cs="Times New Roman"/>
                <w:b/>
                <w:bCs/>
                <w:sz w:val="12"/>
                <w:szCs w:val="12"/>
              </w:rPr>
              <w:t>0,0</w:t>
            </w:r>
          </w:p>
        </w:tc>
        <w:tc>
          <w:tcPr>
            <w:tcW w:w="577" w:type="pct"/>
            <w:tcBorders>
              <w:top w:val="nil"/>
              <w:left w:val="nil"/>
              <w:bottom w:val="single" w:sz="4" w:space="0" w:color="auto"/>
              <w:right w:val="single" w:sz="4" w:space="0" w:color="auto"/>
            </w:tcBorders>
            <w:shd w:val="clear" w:color="auto" w:fill="auto"/>
            <w:vAlign w:val="center"/>
          </w:tcPr>
          <w:p w:rsidR="002012D5" w:rsidRPr="002012D5" w:rsidRDefault="002012D5" w:rsidP="002012D5">
            <w:pPr>
              <w:spacing w:after="0" w:line="240" w:lineRule="auto"/>
              <w:jc w:val="center"/>
              <w:rPr>
                <w:rFonts w:ascii="Times New Roman" w:hAnsi="Times New Roman" w:cs="Times New Roman"/>
                <w:b/>
                <w:bCs/>
                <w:sz w:val="12"/>
                <w:szCs w:val="12"/>
              </w:rPr>
            </w:pPr>
            <w:r w:rsidRPr="002012D5">
              <w:rPr>
                <w:rFonts w:ascii="Times New Roman" w:hAnsi="Times New Roman" w:cs="Times New Roman"/>
                <w:b/>
                <w:bCs/>
                <w:sz w:val="12"/>
                <w:szCs w:val="12"/>
              </w:rPr>
              <w:t>596,0</w:t>
            </w:r>
          </w:p>
        </w:tc>
        <w:tc>
          <w:tcPr>
            <w:tcW w:w="1546" w:type="pct"/>
            <w:tcBorders>
              <w:top w:val="nil"/>
              <w:left w:val="nil"/>
              <w:bottom w:val="single" w:sz="4" w:space="0" w:color="auto"/>
              <w:right w:val="single" w:sz="4" w:space="0" w:color="auto"/>
            </w:tcBorders>
            <w:shd w:val="clear" w:color="auto" w:fill="auto"/>
            <w:noWrap/>
            <w:vAlign w:val="bottom"/>
          </w:tcPr>
          <w:p w:rsidR="002012D5" w:rsidRPr="002012D5" w:rsidRDefault="002012D5" w:rsidP="002012D5">
            <w:pPr>
              <w:spacing w:after="0" w:line="240" w:lineRule="auto"/>
              <w:jc w:val="center"/>
              <w:rPr>
                <w:rFonts w:ascii="Times New Roman" w:hAnsi="Times New Roman" w:cs="Times New Roman"/>
                <w:sz w:val="12"/>
                <w:szCs w:val="12"/>
              </w:rPr>
            </w:pPr>
          </w:p>
        </w:tc>
      </w:tr>
    </w:tbl>
    <w:p w:rsidR="002012D5" w:rsidRDefault="002012D5" w:rsidP="002012D5">
      <w:pPr>
        <w:tabs>
          <w:tab w:val="left" w:pos="0"/>
        </w:tabs>
        <w:spacing w:after="0" w:line="240" w:lineRule="auto"/>
        <w:ind w:firstLine="284"/>
        <w:jc w:val="both"/>
        <w:rPr>
          <w:rFonts w:ascii="Times New Roman" w:hAnsi="Times New Roman" w:cs="Times New Roman"/>
          <w:sz w:val="12"/>
          <w:szCs w:val="12"/>
        </w:rPr>
      </w:pPr>
    </w:p>
    <w:p w:rsidR="0025608C" w:rsidRDefault="002012D5" w:rsidP="0025608C">
      <w:pPr>
        <w:tabs>
          <w:tab w:val="left" w:pos="0"/>
        </w:tabs>
        <w:spacing w:after="0" w:line="240" w:lineRule="auto"/>
        <w:ind w:firstLine="284"/>
        <w:rPr>
          <w:rFonts w:ascii="Times New Roman" w:hAnsi="Times New Roman" w:cs="Times New Roman"/>
          <w:sz w:val="12"/>
          <w:szCs w:val="12"/>
        </w:rPr>
      </w:pPr>
      <w:r w:rsidRPr="002012D5">
        <w:rPr>
          <w:rFonts w:ascii="Times New Roman" w:hAnsi="Times New Roman" w:cs="Times New Roman"/>
          <w:sz w:val="12"/>
          <w:szCs w:val="12"/>
        </w:rPr>
        <w:t>Таблица 1.3.3.3 – Параметры тепловых сетей котельной п.г.т. Суходол, ул. Молодогвардейская, 40, ООО «СКК»</w:t>
      </w:r>
    </w:p>
    <w:tbl>
      <w:tblPr>
        <w:tblW w:w="4591" w:type="pct"/>
        <w:tblInd w:w="392" w:type="dxa"/>
        <w:tblLayout w:type="fixed"/>
        <w:tblLook w:val="0000" w:firstRow="0" w:lastRow="0" w:firstColumn="0" w:lastColumn="0" w:noHBand="0" w:noVBand="0"/>
      </w:tblPr>
      <w:tblGrid>
        <w:gridCol w:w="4694"/>
        <w:gridCol w:w="1144"/>
        <w:gridCol w:w="1259"/>
      </w:tblGrid>
      <w:tr w:rsidR="002012D5" w:rsidRPr="002012D5" w:rsidTr="002012D5">
        <w:trPr>
          <w:trHeight w:val="7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012D5" w:rsidRPr="002012D5" w:rsidRDefault="002012D5" w:rsidP="002012D5">
            <w:pPr>
              <w:spacing w:after="0" w:line="240" w:lineRule="auto"/>
              <w:jc w:val="center"/>
              <w:rPr>
                <w:rFonts w:ascii="Times New Roman" w:hAnsi="Times New Roman" w:cs="Times New Roman"/>
                <w:b/>
                <w:bCs/>
                <w:sz w:val="12"/>
                <w:szCs w:val="12"/>
              </w:rPr>
            </w:pPr>
            <w:r w:rsidRPr="002012D5">
              <w:rPr>
                <w:rFonts w:ascii="Times New Roman" w:hAnsi="Times New Roman" w:cs="Times New Roman"/>
                <w:b/>
                <w:bCs/>
                <w:sz w:val="12"/>
                <w:szCs w:val="12"/>
              </w:rPr>
              <w:t xml:space="preserve">  Характеристика тепловых сетей от модуля 3,5 МВт п.г.т. Суходол, ул. Молодогвардейская, 40</w:t>
            </w:r>
          </w:p>
        </w:tc>
      </w:tr>
      <w:tr w:rsidR="002012D5" w:rsidRPr="002012D5" w:rsidTr="002012D5">
        <w:trPr>
          <w:trHeight w:val="71"/>
        </w:trPr>
        <w:tc>
          <w:tcPr>
            <w:tcW w:w="3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Наименование участка, трассы</w:t>
            </w:r>
          </w:p>
        </w:tc>
        <w:tc>
          <w:tcPr>
            <w:tcW w:w="806" w:type="pct"/>
            <w:tcBorders>
              <w:top w:val="single" w:sz="4" w:space="0" w:color="auto"/>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Ду, мм</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lang w:val="en-US"/>
              </w:rPr>
              <w:t>L</w:t>
            </w:r>
            <w:r w:rsidRPr="002012D5">
              <w:rPr>
                <w:rFonts w:ascii="Times New Roman" w:hAnsi="Times New Roman" w:cs="Times New Roman"/>
                <w:sz w:val="12"/>
                <w:szCs w:val="12"/>
              </w:rPr>
              <w:t>, м</w:t>
            </w:r>
          </w:p>
        </w:tc>
      </w:tr>
      <w:tr w:rsidR="002012D5" w:rsidRPr="002012D5" w:rsidTr="002012D5">
        <w:trPr>
          <w:trHeight w:val="71"/>
        </w:trPr>
        <w:tc>
          <w:tcPr>
            <w:tcW w:w="3307" w:type="pct"/>
            <w:tcBorders>
              <w:top w:val="single" w:sz="4" w:space="0" w:color="auto"/>
              <w:left w:val="single" w:sz="4" w:space="0" w:color="auto"/>
              <w:bottom w:val="single" w:sz="4" w:space="0" w:color="auto"/>
              <w:right w:val="single" w:sz="4" w:space="0" w:color="auto"/>
            </w:tcBorders>
            <w:shd w:val="clear" w:color="auto" w:fill="auto"/>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от модуля 36 квартал по ул. Молодогвардейская</w:t>
            </w:r>
          </w:p>
        </w:tc>
        <w:tc>
          <w:tcPr>
            <w:tcW w:w="806" w:type="pct"/>
            <w:tcBorders>
              <w:top w:val="single" w:sz="4" w:space="0" w:color="auto"/>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219</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339,00</w:t>
            </w:r>
          </w:p>
        </w:tc>
      </w:tr>
      <w:tr w:rsidR="002012D5" w:rsidRPr="002012D5" w:rsidTr="002012D5">
        <w:trPr>
          <w:trHeight w:val="71"/>
        </w:trPr>
        <w:tc>
          <w:tcPr>
            <w:tcW w:w="3307" w:type="pct"/>
            <w:tcBorders>
              <w:top w:val="nil"/>
              <w:left w:val="single" w:sz="4" w:space="0" w:color="auto"/>
              <w:bottom w:val="single" w:sz="4" w:space="0" w:color="auto"/>
              <w:right w:val="single" w:sz="4" w:space="0" w:color="auto"/>
            </w:tcBorders>
            <w:shd w:val="clear" w:color="auto" w:fill="auto"/>
            <w:vAlign w:val="center"/>
          </w:tcPr>
          <w:p w:rsidR="002012D5" w:rsidRPr="002012D5" w:rsidRDefault="002012D5" w:rsidP="002012D5">
            <w:pPr>
              <w:spacing w:after="0" w:line="240" w:lineRule="auto"/>
              <w:rPr>
                <w:rFonts w:ascii="Times New Roman" w:hAnsi="Times New Roman" w:cs="Times New Roman"/>
                <w:sz w:val="12"/>
                <w:szCs w:val="12"/>
              </w:rPr>
            </w:pPr>
            <w:r>
              <w:rPr>
                <w:rFonts w:ascii="Times New Roman" w:hAnsi="Times New Roman" w:cs="Times New Roman"/>
                <w:sz w:val="12"/>
                <w:szCs w:val="12"/>
              </w:rPr>
              <w:t>отвод на ж/д по</w:t>
            </w:r>
            <w:r w:rsidRPr="002012D5">
              <w:rPr>
                <w:rFonts w:ascii="Times New Roman" w:hAnsi="Times New Roman" w:cs="Times New Roman"/>
                <w:sz w:val="12"/>
                <w:szCs w:val="12"/>
              </w:rPr>
              <w:t xml:space="preserve"> ул. Суворова, 25,23,21,19,17 и на ул. Парковая,19</w:t>
            </w:r>
          </w:p>
        </w:tc>
        <w:tc>
          <w:tcPr>
            <w:tcW w:w="806"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114</w:t>
            </w:r>
          </w:p>
        </w:tc>
        <w:tc>
          <w:tcPr>
            <w:tcW w:w="887"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1202,00</w:t>
            </w:r>
          </w:p>
        </w:tc>
      </w:tr>
      <w:tr w:rsidR="002012D5" w:rsidRPr="002012D5" w:rsidTr="002012D5">
        <w:trPr>
          <w:trHeight w:val="71"/>
        </w:trPr>
        <w:tc>
          <w:tcPr>
            <w:tcW w:w="3307" w:type="pct"/>
            <w:tcBorders>
              <w:top w:val="nil"/>
              <w:left w:val="single" w:sz="4" w:space="0" w:color="auto"/>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rPr>
                <w:rFonts w:ascii="Times New Roman" w:hAnsi="Times New Roman" w:cs="Times New Roman"/>
                <w:sz w:val="12"/>
                <w:szCs w:val="12"/>
              </w:rPr>
            </w:pPr>
            <w:r>
              <w:rPr>
                <w:rFonts w:ascii="Times New Roman" w:hAnsi="Times New Roman" w:cs="Times New Roman"/>
                <w:sz w:val="12"/>
                <w:szCs w:val="12"/>
              </w:rPr>
              <w:t xml:space="preserve">отвод на ж/д </w:t>
            </w:r>
            <w:r w:rsidRPr="002012D5">
              <w:rPr>
                <w:rFonts w:ascii="Times New Roman" w:hAnsi="Times New Roman" w:cs="Times New Roman"/>
                <w:sz w:val="12"/>
                <w:szCs w:val="12"/>
              </w:rPr>
              <w:t>ул. Молодогвардейская, 36,38, ввода в ж/д</w:t>
            </w:r>
          </w:p>
        </w:tc>
        <w:tc>
          <w:tcPr>
            <w:tcW w:w="806"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57</w:t>
            </w:r>
          </w:p>
        </w:tc>
        <w:tc>
          <w:tcPr>
            <w:tcW w:w="887"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545,00</w:t>
            </w:r>
          </w:p>
        </w:tc>
      </w:tr>
      <w:tr w:rsidR="002012D5" w:rsidRPr="002012D5" w:rsidTr="002012D5">
        <w:trPr>
          <w:trHeight w:val="71"/>
        </w:trPr>
        <w:tc>
          <w:tcPr>
            <w:tcW w:w="3307" w:type="pct"/>
            <w:tcBorders>
              <w:top w:val="nil"/>
              <w:left w:val="single" w:sz="4" w:space="0" w:color="auto"/>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ввода в ж/д</w:t>
            </w:r>
          </w:p>
        </w:tc>
        <w:tc>
          <w:tcPr>
            <w:tcW w:w="806"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32</w:t>
            </w:r>
          </w:p>
        </w:tc>
        <w:tc>
          <w:tcPr>
            <w:tcW w:w="887" w:type="pct"/>
            <w:tcBorders>
              <w:top w:val="nil"/>
              <w:left w:val="nil"/>
              <w:bottom w:val="single" w:sz="4" w:space="0" w:color="auto"/>
              <w:right w:val="single" w:sz="4" w:space="0" w:color="auto"/>
            </w:tcBorders>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250,00</w:t>
            </w:r>
          </w:p>
        </w:tc>
      </w:tr>
      <w:tr w:rsidR="002012D5" w:rsidRPr="002012D5" w:rsidTr="002012D5">
        <w:trPr>
          <w:trHeight w:val="71"/>
        </w:trPr>
        <w:tc>
          <w:tcPr>
            <w:tcW w:w="3307" w:type="pct"/>
            <w:tcBorders>
              <w:top w:val="nil"/>
              <w:left w:val="single" w:sz="4" w:space="0" w:color="auto"/>
              <w:bottom w:val="single" w:sz="4" w:space="0" w:color="auto"/>
              <w:right w:val="single" w:sz="4" w:space="0" w:color="auto"/>
            </w:tcBorders>
            <w:shd w:val="clear" w:color="auto" w:fill="auto"/>
            <w:noWrap/>
            <w:vAlign w:val="bottom"/>
          </w:tcPr>
          <w:p w:rsidR="002012D5" w:rsidRPr="002012D5" w:rsidRDefault="002012D5" w:rsidP="002012D5">
            <w:pPr>
              <w:spacing w:after="0" w:line="240" w:lineRule="auto"/>
              <w:jc w:val="center"/>
              <w:rPr>
                <w:rFonts w:ascii="Times New Roman" w:hAnsi="Times New Roman" w:cs="Times New Roman"/>
                <w:b/>
                <w:bCs/>
                <w:sz w:val="12"/>
                <w:szCs w:val="12"/>
              </w:rPr>
            </w:pPr>
            <w:r w:rsidRPr="002012D5">
              <w:rPr>
                <w:rFonts w:ascii="Times New Roman" w:hAnsi="Times New Roman" w:cs="Times New Roman"/>
                <w:b/>
                <w:bCs/>
                <w:sz w:val="12"/>
                <w:szCs w:val="12"/>
              </w:rPr>
              <w:t>Итого:</w:t>
            </w:r>
          </w:p>
        </w:tc>
        <w:tc>
          <w:tcPr>
            <w:tcW w:w="806" w:type="pct"/>
            <w:tcBorders>
              <w:top w:val="nil"/>
              <w:left w:val="nil"/>
              <w:bottom w:val="single" w:sz="4" w:space="0" w:color="auto"/>
              <w:right w:val="single" w:sz="4" w:space="0" w:color="auto"/>
            </w:tcBorders>
            <w:shd w:val="clear" w:color="auto" w:fill="auto"/>
            <w:noWrap/>
            <w:vAlign w:val="bottom"/>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 </w:t>
            </w:r>
          </w:p>
        </w:tc>
        <w:tc>
          <w:tcPr>
            <w:tcW w:w="887" w:type="pct"/>
            <w:tcBorders>
              <w:top w:val="nil"/>
              <w:left w:val="nil"/>
              <w:bottom w:val="single" w:sz="4" w:space="0" w:color="auto"/>
              <w:right w:val="single" w:sz="4" w:space="0" w:color="auto"/>
            </w:tcBorders>
            <w:shd w:val="clear" w:color="auto" w:fill="auto"/>
            <w:noWrap/>
            <w:vAlign w:val="bottom"/>
          </w:tcPr>
          <w:p w:rsidR="002012D5" w:rsidRPr="002012D5" w:rsidRDefault="002012D5" w:rsidP="002012D5">
            <w:pPr>
              <w:spacing w:after="0" w:line="240" w:lineRule="auto"/>
              <w:jc w:val="center"/>
              <w:rPr>
                <w:rFonts w:ascii="Times New Roman" w:hAnsi="Times New Roman" w:cs="Times New Roman"/>
                <w:b/>
                <w:bCs/>
                <w:sz w:val="12"/>
                <w:szCs w:val="12"/>
              </w:rPr>
            </w:pPr>
            <w:r w:rsidRPr="002012D5">
              <w:rPr>
                <w:rFonts w:ascii="Times New Roman" w:hAnsi="Times New Roman" w:cs="Times New Roman"/>
                <w:b/>
                <w:bCs/>
                <w:sz w:val="12"/>
                <w:szCs w:val="12"/>
              </w:rPr>
              <w:t>2336</w:t>
            </w:r>
          </w:p>
        </w:tc>
      </w:tr>
      <w:tr w:rsidR="002012D5" w:rsidRPr="002012D5" w:rsidTr="002012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trPr>
        <w:tc>
          <w:tcPr>
            <w:tcW w:w="5000" w:type="pct"/>
            <w:gridSpan w:val="3"/>
            <w:shd w:val="clear" w:color="auto" w:fill="auto"/>
            <w:noWrap/>
            <w:vAlign w:val="bottom"/>
          </w:tcPr>
          <w:p w:rsidR="002012D5" w:rsidRPr="002012D5" w:rsidRDefault="002012D5" w:rsidP="002012D5">
            <w:pPr>
              <w:spacing w:after="0" w:line="240" w:lineRule="auto"/>
              <w:jc w:val="center"/>
              <w:rPr>
                <w:rFonts w:ascii="Times New Roman" w:hAnsi="Times New Roman" w:cs="Times New Roman"/>
                <w:b/>
                <w:bCs/>
                <w:sz w:val="12"/>
                <w:szCs w:val="12"/>
              </w:rPr>
            </w:pPr>
            <w:r w:rsidRPr="002012D5">
              <w:rPr>
                <w:rFonts w:ascii="Times New Roman" w:hAnsi="Times New Roman" w:cs="Times New Roman"/>
                <w:b/>
                <w:bCs/>
                <w:sz w:val="12"/>
                <w:szCs w:val="12"/>
              </w:rPr>
              <w:t xml:space="preserve">  Характерис</w:t>
            </w:r>
            <w:r>
              <w:rPr>
                <w:rFonts w:ascii="Times New Roman" w:hAnsi="Times New Roman" w:cs="Times New Roman"/>
                <w:b/>
                <w:bCs/>
                <w:sz w:val="12"/>
                <w:szCs w:val="12"/>
              </w:rPr>
              <w:t>тика сетей ГВС от модуля 3,5МВт</w:t>
            </w:r>
            <w:r w:rsidRPr="002012D5">
              <w:rPr>
                <w:rFonts w:ascii="Times New Roman" w:hAnsi="Times New Roman" w:cs="Times New Roman"/>
                <w:b/>
                <w:bCs/>
                <w:sz w:val="12"/>
                <w:szCs w:val="12"/>
              </w:rPr>
              <w:t xml:space="preserve"> п.г.т. Суходол, ул. Молодогвардейская, 40</w:t>
            </w:r>
          </w:p>
        </w:tc>
      </w:tr>
      <w:tr w:rsidR="002012D5" w:rsidRPr="002012D5" w:rsidTr="002012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trPr>
        <w:tc>
          <w:tcPr>
            <w:tcW w:w="3307" w:type="pct"/>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Наименование участка, трассы</w:t>
            </w:r>
          </w:p>
        </w:tc>
        <w:tc>
          <w:tcPr>
            <w:tcW w:w="806" w:type="pct"/>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Ду, мм</w:t>
            </w:r>
          </w:p>
        </w:tc>
        <w:tc>
          <w:tcPr>
            <w:tcW w:w="887" w:type="pct"/>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lang w:val="en-US"/>
              </w:rPr>
              <w:t>L</w:t>
            </w:r>
            <w:r w:rsidRPr="002012D5">
              <w:rPr>
                <w:rFonts w:ascii="Times New Roman" w:hAnsi="Times New Roman" w:cs="Times New Roman"/>
                <w:sz w:val="12"/>
                <w:szCs w:val="12"/>
              </w:rPr>
              <w:t>, м</w:t>
            </w:r>
          </w:p>
        </w:tc>
      </w:tr>
      <w:tr w:rsidR="002012D5" w:rsidRPr="002012D5" w:rsidTr="002012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trPr>
        <w:tc>
          <w:tcPr>
            <w:tcW w:w="3307" w:type="pct"/>
            <w:shd w:val="clear" w:color="auto" w:fill="auto"/>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ввода на жилые дома</w:t>
            </w:r>
          </w:p>
        </w:tc>
        <w:tc>
          <w:tcPr>
            <w:tcW w:w="806" w:type="pct"/>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32</w:t>
            </w:r>
          </w:p>
        </w:tc>
        <w:tc>
          <w:tcPr>
            <w:tcW w:w="887" w:type="pct"/>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404,00</w:t>
            </w:r>
          </w:p>
        </w:tc>
      </w:tr>
      <w:tr w:rsidR="002012D5" w:rsidRPr="002012D5" w:rsidTr="002012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trPr>
        <w:tc>
          <w:tcPr>
            <w:tcW w:w="3307" w:type="pct"/>
            <w:shd w:val="clear" w:color="auto" w:fill="auto"/>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отвод на ж/д</w:t>
            </w:r>
            <w:r>
              <w:rPr>
                <w:rFonts w:ascii="Times New Roman" w:hAnsi="Times New Roman" w:cs="Times New Roman"/>
                <w:sz w:val="12"/>
                <w:szCs w:val="12"/>
              </w:rPr>
              <w:t xml:space="preserve"> </w:t>
            </w:r>
            <w:r w:rsidRPr="002012D5">
              <w:rPr>
                <w:rFonts w:ascii="Times New Roman" w:hAnsi="Times New Roman" w:cs="Times New Roman"/>
                <w:sz w:val="12"/>
                <w:szCs w:val="12"/>
              </w:rPr>
              <w:t xml:space="preserve">ул. </w:t>
            </w:r>
            <w:r>
              <w:rPr>
                <w:rFonts w:ascii="Times New Roman" w:hAnsi="Times New Roman" w:cs="Times New Roman"/>
                <w:sz w:val="12"/>
                <w:szCs w:val="12"/>
              </w:rPr>
              <w:t xml:space="preserve">Суворова, 25,23,21,19,17,  </w:t>
            </w:r>
            <w:r w:rsidRPr="002012D5">
              <w:rPr>
                <w:rFonts w:ascii="Times New Roman" w:hAnsi="Times New Roman" w:cs="Times New Roman"/>
                <w:sz w:val="12"/>
                <w:szCs w:val="12"/>
              </w:rPr>
              <w:t>Парковая,17, д/с "Аленушка</w:t>
            </w:r>
          </w:p>
        </w:tc>
        <w:tc>
          <w:tcPr>
            <w:tcW w:w="806" w:type="pct"/>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57</w:t>
            </w:r>
          </w:p>
        </w:tc>
        <w:tc>
          <w:tcPr>
            <w:tcW w:w="887" w:type="pct"/>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522,00</w:t>
            </w:r>
          </w:p>
        </w:tc>
      </w:tr>
      <w:tr w:rsidR="002012D5" w:rsidRPr="002012D5" w:rsidTr="002012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trPr>
        <w:tc>
          <w:tcPr>
            <w:tcW w:w="3307" w:type="pct"/>
            <w:shd w:val="clear" w:color="auto" w:fill="auto"/>
            <w:noWrap/>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ввода на жилые дома</w:t>
            </w:r>
          </w:p>
        </w:tc>
        <w:tc>
          <w:tcPr>
            <w:tcW w:w="806" w:type="pct"/>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57</w:t>
            </w:r>
          </w:p>
        </w:tc>
        <w:tc>
          <w:tcPr>
            <w:tcW w:w="887" w:type="pct"/>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758,00</w:t>
            </w:r>
          </w:p>
        </w:tc>
      </w:tr>
      <w:tr w:rsidR="002012D5" w:rsidRPr="002012D5" w:rsidTr="002012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trPr>
        <w:tc>
          <w:tcPr>
            <w:tcW w:w="3307" w:type="pct"/>
            <w:shd w:val="clear" w:color="auto" w:fill="auto"/>
            <w:noWrap/>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 xml:space="preserve">отвод на ж/д ул. Суворова, </w:t>
            </w:r>
            <w:r>
              <w:rPr>
                <w:rFonts w:ascii="Times New Roman" w:hAnsi="Times New Roman" w:cs="Times New Roman"/>
                <w:sz w:val="12"/>
                <w:szCs w:val="12"/>
              </w:rPr>
              <w:t xml:space="preserve">25,23,21,19,17,  </w:t>
            </w:r>
            <w:r w:rsidRPr="002012D5">
              <w:rPr>
                <w:rFonts w:ascii="Times New Roman" w:hAnsi="Times New Roman" w:cs="Times New Roman"/>
                <w:sz w:val="12"/>
                <w:szCs w:val="12"/>
              </w:rPr>
              <w:t>Парковая,17, д/с "Аленушка</w:t>
            </w:r>
          </w:p>
        </w:tc>
        <w:tc>
          <w:tcPr>
            <w:tcW w:w="806" w:type="pct"/>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76</w:t>
            </w:r>
          </w:p>
        </w:tc>
        <w:tc>
          <w:tcPr>
            <w:tcW w:w="887" w:type="pct"/>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425,00</w:t>
            </w:r>
          </w:p>
        </w:tc>
      </w:tr>
      <w:tr w:rsidR="002012D5" w:rsidRPr="002012D5" w:rsidTr="002012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trPr>
        <w:tc>
          <w:tcPr>
            <w:tcW w:w="3307" w:type="pct"/>
            <w:shd w:val="clear" w:color="auto" w:fill="auto"/>
            <w:noWrap/>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от модуля по ул. Молодогвардейской</w:t>
            </w:r>
          </w:p>
        </w:tc>
        <w:tc>
          <w:tcPr>
            <w:tcW w:w="806" w:type="pct"/>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89</w:t>
            </w:r>
          </w:p>
        </w:tc>
        <w:tc>
          <w:tcPr>
            <w:tcW w:w="887" w:type="pct"/>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250,00</w:t>
            </w:r>
          </w:p>
        </w:tc>
      </w:tr>
      <w:tr w:rsidR="002012D5" w:rsidRPr="002012D5" w:rsidTr="002012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trPr>
        <w:tc>
          <w:tcPr>
            <w:tcW w:w="3307" w:type="pct"/>
            <w:shd w:val="clear" w:color="auto" w:fill="auto"/>
            <w:noWrap/>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от модуля по ул. Молодогвардейской</w:t>
            </w:r>
          </w:p>
        </w:tc>
        <w:tc>
          <w:tcPr>
            <w:tcW w:w="806" w:type="pct"/>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114</w:t>
            </w:r>
          </w:p>
        </w:tc>
        <w:tc>
          <w:tcPr>
            <w:tcW w:w="887" w:type="pct"/>
            <w:shd w:val="clear" w:color="auto" w:fill="auto"/>
            <w:noWrap/>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250,00</w:t>
            </w:r>
          </w:p>
        </w:tc>
      </w:tr>
      <w:tr w:rsidR="002012D5" w:rsidRPr="002012D5" w:rsidTr="002012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trPr>
        <w:tc>
          <w:tcPr>
            <w:tcW w:w="3307" w:type="pct"/>
            <w:shd w:val="clear" w:color="auto" w:fill="auto"/>
            <w:noWrap/>
            <w:vAlign w:val="bottom"/>
          </w:tcPr>
          <w:p w:rsidR="002012D5" w:rsidRPr="002012D5" w:rsidRDefault="002012D5" w:rsidP="002012D5">
            <w:pPr>
              <w:spacing w:after="0" w:line="240" w:lineRule="auto"/>
              <w:jc w:val="center"/>
              <w:rPr>
                <w:rFonts w:ascii="Times New Roman" w:hAnsi="Times New Roman" w:cs="Times New Roman"/>
                <w:b/>
                <w:bCs/>
                <w:sz w:val="12"/>
                <w:szCs w:val="12"/>
              </w:rPr>
            </w:pPr>
            <w:r w:rsidRPr="002012D5">
              <w:rPr>
                <w:rFonts w:ascii="Times New Roman" w:hAnsi="Times New Roman" w:cs="Times New Roman"/>
                <w:b/>
                <w:bCs/>
                <w:sz w:val="12"/>
                <w:szCs w:val="12"/>
              </w:rPr>
              <w:t>Итого:</w:t>
            </w:r>
          </w:p>
        </w:tc>
        <w:tc>
          <w:tcPr>
            <w:tcW w:w="806" w:type="pct"/>
            <w:shd w:val="clear" w:color="auto" w:fill="auto"/>
            <w:noWrap/>
            <w:vAlign w:val="bottom"/>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 </w:t>
            </w:r>
          </w:p>
        </w:tc>
        <w:tc>
          <w:tcPr>
            <w:tcW w:w="887" w:type="pct"/>
            <w:shd w:val="clear" w:color="auto" w:fill="auto"/>
            <w:noWrap/>
            <w:vAlign w:val="bottom"/>
          </w:tcPr>
          <w:p w:rsidR="002012D5" w:rsidRPr="002012D5" w:rsidRDefault="002012D5" w:rsidP="002012D5">
            <w:pPr>
              <w:spacing w:after="0" w:line="240" w:lineRule="auto"/>
              <w:jc w:val="center"/>
              <w:rPr>
                <w:rFonts w:ascii="Times New Roman" w:hAnsi="Times New Roman" w:cs="Times New Roman"/>
                <w:b/>
                <w:bCs/>
                <w:sz w:val="12"/>
                <w:szCs w:val="12"/>
              </w:rPr>
            </w:pPr>
            <w:r w:rsidRPr="002012D5">
              <w:rPr>
                <w:rFonts w:ascii="Times New Roman" w:hAnsi="Times New Roman" w:cs="Times New Roman"/>
                <w:b/>
                <w:bCs/>
                <w:sz w:val="12"/>
                <w:szCs w:val="12"/>
              </w:rPr>
              <w:t>2609</w:t>
            </w:r>
          </w:p>
        </w:tc>
      </w:tr>
    </w:tbl>
    <w:p w:rsidR="002012D5" w:rsidRDefault="002012D5" w:rsidP="0025608C">
      <w:pPr>
        <w:tabs>
          <w:tab w:val="left" w:pos="0"/>
        </w:tabs>
        <w:spacing w:after="0" w:line="240" w:lineRule="auto"/>
        <w:ind w:firstLine="284"/>
        <w:rPr>
          <w:rFonts w:ascii="Times New Roman" w:hAnsi="Times New Roman" w:cs="Times New Roman"/>
          <w:sz w:val="12"/>
          <w:szCs w:val="12"/>
        </w:rPr>
      </w:pPr>
    </w:p>
    <w:p w:rsidR="002012D5" w:rsidRDefault="002012D5" w:rsidP="0025608C">
      <w:pPr>
        <w:tabs>
          <w:tab w:val="left" w:pos="0"/>
        </w:tabs>
        <w:spacing w:after="0" w:line="240" w:lineRule="auto"/>
        <w:ind w:firstLine="284"/>
        <w:rPr>
          <w:rFonts w:ascii="Times New Roman" w:hAnsi="Times New Roman" w:cs="Times New Roman"/>
          <w:sz w:val="12"/>
          <w:szCs w:val="12"/>
        </w:rPr>
      </w:pPr>
      <w:r w:rsidRPr="002012D5">
        <w:rPr>
          <w:rFonts w:ascii="Times New Roman" w:hAnsi="Times New Roman" w:cs="Times New Roman"/>
          <w:sz w:val="12"/>
          <w:szCs w:val="12"/>
        </w:rPr>
        <w:t>Таблица 1.3.3.4 – Параметры тепловых сетей котельной п.г.т. Суходол, ул. Мира, 1А, ООО «СКК»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1156"/>
        <w:gridCol w:w="1356"/>
      </w:tblGrid>
      <w:tr w:rsidR="002012D5" w:rsidRPr="002012D5" w:rsidTr="00176FA9">
        <w:trPr>
          <w:trHeight w:val="71"/>
          <w:jc w:val="center"/>
        </w:trPr>
        <w:tc>
          <w:tcPr>
            <w:tcW w:w="5000" w:type="pct"/>
            <w:gridSpan w:val="3"/>
            <w:noWrap/>
          </w:tcPr>
          <w:p w:rsidR="002012D5" w:rsidRPr="002012D5" w:rsidRDefault="002012D5" w:rsidP="002012D5">
            <w:pPr>
              <w:spacing w:after="0" w:line="240" w:lineRule="auto"/>
              <w:jc w:val="center"/>
              <w:rPr>
                <w:rFonts w:ascii="Times New Roman" w:hAnsi="Times New Roman" w:cs="Times New Roman"/>
                <w:b/>
                <w:bCs/>
                <w:sz w:val="12"/>
                <w:szCs w:val="12"/>
              </w:rPr>
            </w:pPr>
            <w:r w:rsidRPr="002012D5">
              <w:rPr>
                <w:rFonts w:ascii="Times New Roman" w:hAnsi="Times New Roman" w:cs="Times New Roman"/>
                <w:b/>
                <w:bCs/>
                <w:sz w:val="12"/>
                <w:szCs w:val="12"/>
              </w:rPr>
              <w:t xml:space="preserve">                Техническая характеристика тепловых сетей от модуля мощностью 16,0 МВт п.г.т. Суходол, Мира, 1А</w:t>
            </w:r>
          </w:p>
        </w:tc>
      </w:tr>
      <w:tr w:rsidR="002012D5" w:rsidRPr="002012D5" w:rsidTr="00176FA9">
        <w:trPr>
          <w:trHeight w:val="71"/>
          <w:jc w:val="center"/>
        </w:trPr>
        <w:tc>
          <w:tcPr>
            <w:tcW w:w="3375" w:type="pct"/>
            <w:noWrap/>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Наименование участка, трассы</w:t>
            </w:r>
          </w:p>
        </w:tc>
        <w:tc>
          <w:tcPr>
            <w:tcW w:w="748" w:type="pct"/>
            <w:vAlign w:val="bottom"/>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Ду, мм</w:t>
            </w:r>
          </w:p>
        </w:tc>
        <w:tc>
          <w:tcPr>
            <w:tcW w:w="877" w:type="pct"/>
            <w:vAlign w:val="bottom"/>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lang w:val="en-US"/>
              </w:rPr>
              <w:t>L</w:t>
            </w:r>
            <w:r w:rsidRPr="002012D5">
              <w:rPr>
                <w:rFonts w:ascii="Times New Roman" w:hAnsi="Times New Roman" w:cs="Times New Roman"/>
                <w:sz w:val="12"/>
                <w:szCs w:val="12"/>
              </w:rPr>
              <w:t>, м</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Разводка по кв. №14</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25</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19,28</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Разводка по кварталу № 12</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32</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22,90</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ввода в ж/д кв. №34</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32</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6,70</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Разводка по кв. № 34 п. Суходол, ул. Школьная, 12 до ж/д Школьная, 2</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32</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12,46</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Отпайка на узел связи</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57</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399,77</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Отпайка от ул. Мира до т/к Победа, 10 (через парк)</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57</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65,16</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Разводка в кв. №20 по ул. Советской, 7 до Школьной, 1</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57</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312,73</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пересечение улиц Школьная и Суслова</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57</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495,30</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ввода в ж/д кв. №34</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57</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107,95</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Разводка по кв. № 34 п. Суходол, ул. Школьная, 12 до ж/д Школьная, 2</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57</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583,39</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Ввод на школу № 1 п. Суходол</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57</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213,43</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Отпайка на узел связи</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76</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41,87</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Ввод на ж/д Куйбышева,11</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76</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97,16</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От Советской, 10 до Советской, 2 и Школьная, 7</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76</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85,98</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Разводка по кв. № 34 п. Суходол, ул. Школьная, 12 до ж/д Школьная, 2</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76</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149,81</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Ввода в ж/д кв. № 34</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76</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141,44</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Ввод на школу № 1 п. Суходол</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76</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287,95</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Ввод на спортзал "Олимпиец"</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76</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104,20</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Ввод на ж/д Куйбышева,11</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108</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374,85</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Разводка по кв. № 21 от ул. Победа, 10 до ж/д Победа, 18</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108</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171,49</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Разводка по кв. № 34 п. Суходол, ул. Школьная, 12 до ж/д Школьная, 2</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108</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893,42</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Разводка по кварталу № 12</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114</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548,44</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Разводка по кв. №14</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114</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99,58</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Разводка в кв. №20 по ул. Советской, 7 до Школьной, 1</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114</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518,42</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пересечение улиц Школьная и Суслова</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114</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861,83</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От ул. Школьной, 12 до ж/д Суворова, 1</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114</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76,84</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д/сад Аленушка</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114</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210,52</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lastRenderedPageBreak/>
              <w:t>Отпайка на узел связи</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159</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398,50</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отпайка от т/к Победа, 10 до кв.№20 ж/д ул. Куйбышева, 11</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159</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94,02</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Разводка в кв. №20 от зад-к ДУ 150 до ул. Суслова, 7</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159</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480,32</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Ввод на ж/д Куйбышева,11</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159</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154,25</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От ул. Школьной, 12 до ж/д Суворова, 1</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159</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704,99</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Ввод на спортзал "Олимпиец"</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159</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1079,47</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Отпайка от кв.№12 до кв.№14</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219</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345,72</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Отпайка на узел связи</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219</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102,92</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отпайка от т/к Победа, 10 до кв.№34 ж/д ул. Школьная,14</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219</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810,30</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отпайка от т/к Победа, 10 до кв.№20 ж/д ул. Куйбышева, 11</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219</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413,76</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Разводка по кварталу № 12</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273</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528,69</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Отпайка от ул. Мира до т/к Победа, 10 (через парк)</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273</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839,26</w:t>
            </w:r>
          </w:p>
        </w:tc>
      </w:tr>
      <w:tr w:rsidR="002012D5" w:rsidRPr="002012D5" w:rsidTr="002012D5">
        <w:trPr>
          <w:jc w:val="center"/>
        </w:trPr>
        <w:tc>
          <w:tcPr>
            <w:tcW w:w="3375" w:type="pct"/>
            <w:vAlign w:val="center"/>
          </w:tcPr>
          <w:p w:rsidR="002012D5" w:rsidRPr="002012D5" w:rsidRDefault="002012D5" w:rsidP="002012D5">
            <w:pPr>
              <w:spacing w:after="0" w:line="240" w:lineRule="auto"/>
              <w:rPr>
                <w:rFonts w:ascii="Times New Roman" w:hAnsi="Times New Roman" w:cs="Times New Roman"/>
                <w:sz w:val="12"/>
                <w:szCs w:val="12"/>
              </w:rPr>
            </w:pPr>
            <w:r w:rsidRPr="002012D5">
              <w:rPr>
                <w:rFonts w:ascii="Times New Roman" w:hAnsi="Times New Roman" w:cs="Times New Roman"/>
                <w:sz w:val="12"/>
                <w:szCs w:val="12"/>
              </w:rPr>
              <w:t>От модуля 16 МВт по ул. Мира до кв. № 12</w:t>
            </w:r>
          </w:p>
        </w:tc>
        <w:tc>
          <w:tcPr>
            <w:tcW w:w="748"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325</w:t>
            </w:r>
          </w:p>
        </w:tc>
        <w:tc>
          <w:tcPr>
            <w:tcW w:w="877" w:type="pct"/>
            <w:vAlign w:val="center"/>
          </w:tcPr>
          <w:p w:rsidR="002012D5" w:rsidRPr="002012D5" w:rsidRDefault="002012D5" w:rsidP="002012D5">
            <w:pPr>
              <w:spacing w:after="0" w:line="240" w:lineRule="auto"/>
              <w:jc w:val="center"/>
              <w:rPr>
                <w:rFonts w:ascii="Times New Roman" w:hAnsi="Times New Roman" w:cs="Times New Roman"/>
                <w:sz w:val="12"/>
                <w:szCs w:val="12"/>
              </w:rPr>
            </w:pPr>
            <w:r w:rsidRPr="002012D5">
              <w:rPr>
                <w:rFonts w:ascii="Times New Roman" w:hAnsi="Times New Roman" w:cs="Times New Roman"/>
                <w:sz w:val="12"/>
                <w:szCs w:val="12"/>
              </w:rPr>
              <w:t>501,93</w:t>
            </w:r>
          </w:p>
        </w:tc>
      </w:tr>
      <w:tr w:rsidR="002012D5" w:rsidRPr="002012D5" w:rsidTr="002012D5">
        <w:trPr>
          <w:trHeight w:val="90"/>
          <w:jc w:val="center"/>
        </w:trPr>
        <w:tc>
          <w:tcPr>
            <w:tcW w:w="3375" w:type="pct"/>
            <w:vAlign w:val="bottom"/>
          </w:tcPr>
          <w:p w:rsidR="002012D5" w:rsidRPr="002012D5" w:rsidRDefault="002012D5" w:rsidP="002012D5">
            <w:pPr>
              <w:spacing w:after="0" w:line="240" w:lineRule="auto"/>
              <w:jc w:val="center"/>
              <w:rPr>
                <w:rFonts w:ascii="Times New Roman" w:hAnsi="Times New Roman" w:cs="Times New Roman"/>
                <w:b/>
                <w:bCs/>
                <w:color w:val="000000"/>
                <w:sz w:val="12"/>
                <w:szCs w:val="12"/>
              </w:rPr>
            </w:pPr>
            <w:r w:rsidRPr="002012D5">
              <w:rPr>
                <w:rFonts w:ascii="Times New Roman" w:hAnsi="Times New Roman" w:cs="Times New Roman"/>
                <w:b/>
                <w:bCs/>
                <w:color w:val="000000"/>
                <w:sz w:val="12"/>
                <w:szCs w:val="12"/>
              </w:rPr>
              <w:t>Итого:</w:t>
            </w:r>
          </w:p>
        </w:tc>
        <w:tc>
          <w:tcPr>
            <w:tcW w:w="748" w:type="pct"/>
            <w:vAlign w:val="bottom"/>
          </w:tcPr>
          <w:p w:rsidR="002012D5" w:rsidRPr="002012D5" w:rsidRDefault="002012D5" w:rsidP="002012D5">
            <w:pPr>
              <w:spacing w:after="0" w:line="240" w:lineRule="auto"/>
              <w:rPr>
                <w:rFonts w:ascii="Times New Roman" w:hAnsi="Times New Roman" w:cs="Times New Roman"/>
                <w:b/>
                <w:bCs/>
                <w:color w:val="000000"/>
                <w:sz w:val="12"/>
                <w:szCs w:val="12"/>
              </w:rPr>
            </w:pPr>
          </w:p>
        </w:tc>
        <w:tc>
          <w:tcPr>
            <w:tcW w:w="877" w:type="pct"/>
            <w:vAlign w:val="bottom"/>
          </w:tcPr>
          <w:p w:rsidR="002012D5" w:rsidRPr="002012D5" w:rsidRDefault="002012D5" w:rsidP="002012D5">
            <w:pPr>
              <w:spacing w:after="0" w:line="240" w:lineRule="auto"/>
              <w:jc w:val="center"/>
              <w:rPr>
                <w:rFonts w:ascii="Times New Roman" w:hAnsi="Times New Roman" w:cs="Times New Roman"/>
                <w:b/>
                <w:bCs/>
                <w:color w:val="000000"/>
                <w:sz w:val="12"/>
                <w:szCs w:val="12"/>
              </w:rPr>
            </w:pPr>
            <w:r w:rsidRPr="002012D5">
              <w:rPr>
                <w:rFonts w:ascii="Times New Roman" w:hAnsi="Times New Roman" w:cs="Times New Roman"/>
                <w:b/>
                <w:bCs/>
                <w:color w:val="000000"/>
                <w:sz w:val="12"/>
                <w:szCs w:val="12"/>
              </w:rPr>
              <w:t>13 357,00</w:t>
            </w:r>
          </w:p>
        </w:tc>
      </w:tr>
    </w:tbl>
    <w:p w:rsidR="00176FA9" w:rsidRDefault="00176FA9" w:rsidP="0025608C">
      <w:pPr>
        <w:tabs>
          <w:tab w:val="left" w:pos="0"/>
        </w:tabs>
        <w:spacing w:after="0" w:line="240" w:lineRule="auto"/>
        <w:ind w:firstLine="284"/>
        <w:rPr>
          <w:rFonts w:ascii="Times New Roman" w:hAnsi="Times New Roman" w:cs="Times New Roman"/>
          <w:sz w:val="12"/>
          <w:szCs w:val="12"/>
        </w:rPr>
      </w:pPr>
    </w:p>
    <w:p w:rsidR="002012D5" w:rsidRDefault="00176FA9" w:rsidP="0025608C">
      <w:pPr>
        <w:tabs>
          <w:tab w:val="left" w:pos="0"/>
        </w:tabs>
        <w:spacing w:after="0" w:line="240" w:lineRule="auto"/>
        <w:ind w:firstLine="284"/>
        <w:rPr>
          <w:rFonts w:ascii="Times New Roman" w:hAnsi="Times New Roman" w:cs="Times New Roman"/>
          <w:sz w:val="12"/>
          <w:szCs w:val="12"/>
        </w:rPr>
      </w:pPr>
      <w:r w:rsidRPr="00176FA9">
        <w:rPr>
          <w:rFonts w:ascii="Times New Roman" w:hAnsi="Times New Roman" w:cs="Times New Roman"/>
          <w:sz w:val="12"/>
          <w:szCs w:val="12"/>
        </w:rPr>
        <w:t>Таблица 1.3.3.5 – Параметры тепловых сетей котельной п.г.т. Суходол, ул. Мира, 1Б, ООО «СКК»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4603"/>
        <w:gridCol w:w="1021"/>
        <w:gridCol w:w="1281"/>
        <w:gridCol w:w="389"/>
      </w:tblGrid>
      <w:tr w:rsidR="00176FA9" w:rsidRPr="00176FA9" w:rsidTr="00176FA9">
        <w:trPr>
          <w:gridBefore w:val="1"/>
          <w:gridAfter w:val="1"/>
          <w:wBefore w:w="155" w:type="pct"/>
          <w:wAfter w:w="263" w:type="pct"/>
          <w:trHeight w:val="71"/>
        </w:trPr>
        <w:tc>
          <w:tcPr>
            <w:tcW w:w="4582" w:type="pct"/>
            <w:gridSpan w:val="3"/>
            <w:noWrap/>
          </w:tcPr>
          <w:p w:rsidR="00176FA9" w:rsidRPr="00176FA9" w:rsidRDefault="00176FA9" w:rsidP="00176FA9">
            <w:pPr>
              <w:spacing w:after="0" w:line="240" w:lineRule="auto"/>
              <w:jc w:val="center"/>
              <w:rPr>
                <w:rFonts w:ascii="Times New Roman" w:hAnsi="Times New Roman" w:cs="Times New Roman"/>
                <w:b/>
                <w:bCs/>
                <w:sz w:val="12"/>
                <w:szCs w:val="12"/>
              </w:rPr>
            </w:pPr>
            <w:r w:rsidRPr="00176FA9">
              <w:rPr>
                <w:rFonts w:ascii="Times New Roman" w:hAnsi="Times New Roman" w:cs="Times New Roman"/>
                <w:b/>
                <w:bCs/>
                <w:sz w:val="12"/>
                <w:szCs w:val="12"/>
              </w:rPr>
              <w:t>Техническая характеристика тепловых сетей от модуля 11,7 МВт п.г.т. Суходол, ул. Мира, 1Б</w:t>
            </w:r>
          </w:p>
        </w:tc>
      </w:tr>
      <w:tr w:rsidR="00176FA9" w:rsidRPr="00176FA9" w:rsidTr="00176FA9">
        <w:trPr>
          <w:gridBefore w:val="1"/>
          <w:gridAfter w:val="1"/>
          <w:wBefore w:w="155" w:type="pct"/>
          <w:wAfter w:w="263" w:type="pct"/>
        </w:trPr>
        <w:tc>
          <w:tcPr>
            <w:tcW w:w="3083" w:type="pct"/>
          </w:tcPr>
          <w:p w:rsidR="00176FA9" w:rsidRPr="00176FA9" w:rsidRDefault="00176FA9" w:rsidP="00176FA9">
            <w:pPr>
              <w:spacing w:after="0" w:line="240" w:lineRule="auto"/>
              <w:jc w:val="center"/>
              <w:rPr>
                <w:rFonts w:ascii="Times New Roman" w:hAnsi="Times New Roman" w:cs="Times New Roman"/>
                <w:bCs/>
                <w:sz w:val="12"/>
                <w:szCs w:val="12"/>
              </w:rPr>
            </w:pPr>
            <w:r w:rsidRPr="00176FA9">
              <w:rPr>
                <w:rFonts w:ascii="Times New Roman" w:hAnsi="Times New Roman" w:cs="Times New Roman"/>
                <w:sz w:val="12"/>
                <w:szCs w:val="12"/>
              </w:rPr>
              <w:t>Наименование участка, трассы</w:t>
            </w:r>
          </w:p>
        </w:tc>
        <w:tc>
          <w:tcPr>
            <w:tcW w:w="661" w:type="pct"/>
            <w:vAlign w:val="bottom"/>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Ду, мм</w:t>
            </w:r>
          </w:p>
        </w:tc>
        <w:tc>
          <w:tcPr>
            <w:tcW w:w="838" w:type="pct"/>
            <w:vAlign w:val="bottom"/>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lang w:val="en-US"/>
              </w:rPr>
              <w:t>L</w:t>
            </w:r>
            <w:r w:rsidRPr="00176FA9">
              <w:rPr>
                <w:rFonts w:ascii="Times New Roman" w:hAnsi="Times New Roman" w:cs="Times New Roman"/>
                <w:sz w:val="12"/>
                <w:szCs w:val="12"/>
              </w:rPr>
              <w:t>, м</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20</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26,46</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НГДУ до ж/д ул. Спортивная 10</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113,55</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46,20</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Мира до больницы</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48,78</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больницы до ж/д №98 по ул. Кооперативная</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92,41</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Мира 5,9,11,3 ж/д, ввода</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164,04</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122,14</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Мира до больницы</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362,71</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больницы до ж/д №98 по ул. Кооперативная</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233,72</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НГДУ до ж/д ул. Спортивная 10</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27,79</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47,54</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НГДУ до ж/д ул. Спортивная 10</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108</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163,33</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Мира до больницы</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114</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73,81</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больницы до ж/д №98 по ул. Кооперативная</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114</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60,51</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Мира по ул. Пионерской до т/к кв.№22,23</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159</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331,85</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Мира по ул. Пионерской до т/к кв.№22,23</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219</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162,30</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модуля до перекрестка ул. Молодогвардейская с ул. Мира</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325</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1193,86</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д/с "Теремок"</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46,87</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Ввода нж/д Пионерская, 17</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25,18</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Ввода на ж/д Пушкина, 8, Молодогвардейская, 30 и 32</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119,27</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на ж/д Пионерская, 17 от т/к ул. Пионерская</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108</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266,33</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Разводка по кв. № 29ул. Молодогвардейская</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108</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342,08</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Разводка по ул. Пионеская в кв.№ 29</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108</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214,84</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д/с "Теремок"</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114</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165,81</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 xml:space="preserve">Ввод от перекрестка ул. Молодогвардейская по ул. Пушкина кв. № 29 </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159</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372,62</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С ул. Пушкина на ж/д №12, 14, 16, 16А, 10</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167,35</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на ж/д Пушкина 16А</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34,83</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в кв. № 28 на ж/д Школьная, 23, 25, 27</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198,99</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С ул. Пушкина на ж/д №12, 14, 16, 16А, 10</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282,73</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С ул. Пушкина на ж/д №12, 14, 16, 16А, 10</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181,50</w:t>
            </w:r>
          </w:p>
        </w:tc>
      </w:tr>
      <w:tr w:rsidR="00176FA9" w:rsidRPr="00176FA9" w:rsidTr="00176FA9">
        <w:trPr>
          <w:gridBefore w:val="1"/>
          <w:gridAfter w:val="1"/>
          <w:wBefore w:w="155" w:type="pct"/>
          <w:wAfter w:w="263" w:type="pct"/>
        </w:trPr>
        <w:tc>
          <w:tcPr>
            <w:tcW w:w="3083" w:type="pct"/>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 xml:space="preserve">ввод в кв. № 28 на ж/д Школьная, </w:t>
            </w:r>
          </w:p>
        </w:tc>
        <w:tc>
          <w:tcPr>
            <w:tcW w:w="661"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159</w:t>
            </w:r>
          </w:p>
        </w:tc>
        <w:tc>
          <w:tcPr>
            <w:tcW w:w="838" w:type="pct"/>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231,60</w:t>
            </w:r>
          </w:p>
        </w:tc>
      </w:tr>
      <w:tr w:rsidR="00176FA9" w:rsidRPr="00176FA9" w:rsidTr="00176FA9">
        <w:trPr>
          <w:gridBefore w:val="1"/>
          <w:gridAfter w:val="1"/>
          <w:wBefore w:w="155" w:type="pct"/>
          <w:wAfter w:w="263" w:type="pct"/>
        </w:trPr>
        <w:tc>
          <w:tcPr>
            <w:tcW w:w="3083" w:type="pct"/>
          </w:tcPr>
          <w:p w:rsidR="00176FA9" w:rsidRPr="00176FA9" w:rsidRDefault="00176FA9" w:rsidP="00176FA9">
            <w:pPr>
              <w:spacing w:after="0" w:line="240" w:lineRule="auto"/>
              <w:jc w:val="center"/>
              <w:rPr>
                <w:rFonts w:ascii="Times New Roman" w:hAnsi="Times New Roman" w:cs="Times New Roman"/>
                <w:b/>
                <w:sz w:val="12"/>
                <w:szCs w:val="12"/>
              </w:rPr>
            </w:pPr>
            <w:r w:rsidRPr="00176FA9">
              <w:rPr>
                <w:rFonts w:ascii="Times New Roman" w:hAnsi="Times New Roman" w:cs="Times New Roman"/>
                <w:b/>
                <w:sz w:val="12"/>
                <w:szCs w:val="12"/>
              </w:rPr>
              <w:t>Итого:</w:t>
            </w:r>
          </w:p>
        </w:tc>
        <w:tc>
          <w:tcPr>
            <w:tcW w:w="661" w:type="pct"/>
          </w:tcPr>
          <w:p w:rsidR="00176FA9" w:rsidRPr="00176FA9" w:rsidRDefault="00176FA9" w:rsidP="00176FA9">
            <w:pPr>
              <w:spacing w:after="0" w:line="240" w:lineRule="auto"/>
              <w:rPr>
                <w:rFonts w:ascii="Times New Roman" w:hAnsi="Times New Roman" w:cs="Times New Roman"/>
                <w:b/>
                <w:sz w:val="12"/>
                <w:szCs w:val="12"/>
              </w:rPr>
            </w:pPr>
          </w:p>
        </w:tc>
        <w:tc>
          <w:tcPr>
            <w:tcW w:w="838" w:type="pct"/>
          </w:tcPr>
          <w:p w:rsidR="00176FA9" w:rsidRPr="00176FA9" w:rsidRDefault="00176FA9" w:rsidP="00176FA9">
            <w:pPr>
              <w:spacing w:after="0" w:line="240" w:lineRule="auto"/>
              <w:jc w:val="center"/>
              <w:rPr>
                <w:rFonts w:ascii="Times New Roman" w:hAnsi="Times New Roman" w:cs="Times New Roman"/>
                <w:b/>
                <w:sz w:val="12"/>
                <w:szCs w:val="12"/>
              </w:rPr>
            </w:pPr>
            <w:r w:rsidRPr="00176FA9">
              <w:rPr>
                <w:rFonts w:ascii="Times New Roman" w:hAnsi="Times New Roman" w:cs="Times New Roman"/>
                <w:b/>
                <w:color w:val="000000"/>
                <w:sz w:val="12"/>
                <w:szCs w:val="12"/>
                <w:lang w:val="en-US"/>
              </w:rPr>
              <w:t>59</w:t>
            </w:r>
            <w:r w:rsidRPr="00176FA9">
              <w:rPr>
                <w:rFonts w:ascii="Times New Roman" w:hAnsi="Times New Roman" w:cs="Times New Roman"/>
                <w:b/>
                <w:color w:val="000000"/>
                <w:sz w:val="12"/>
                <w:szCs w:val="12"/>
              </w:rPr>
              <w:t>21,00</w:t>
            </w:r>
          </w:p>
        </w:tc>
      </w:tr>
      <w:tr w:rsidR="00176FA9" w:rsidRPr="00176FA9" w:rsidTr="00176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5000" w:type="pct"/>
            <w:gridSpan w:val="5"/>
            <w:tcBorders>
              <w:top w:val="nil"/>
              <w:left w:val="nil"/>
              <w:bottom w:val="nil"/>
              <w:right w:val="nil"/>
            </w:tcBorders>
            <w:shd w:val="clear" w:color="auto" w:fill="auto"/>
            <w:noWrap/>
            <w:vAlign w:val="bottom"/>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ab/>
            </w:r>
          </w:p>
          <w:tbl>
            <w:tblPr>
              <w:tblW w:w="8788"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1085"/>
              <w:gridCol w:w="1317"/>
            </w:tblGrid>
            <w:tr w:rsidR="00176FA9" w:rsidRPr="00176FA9" w:rsidTr="00176FA9">
              <w:trPr>
                <w:trHeight w:val="71"/>
                <w:tblHeader/>
              </w:trPr>
              <w:tc>
                <w:tcPr>
                  <w:tcW w:w="8788" w:type="dxa"/>
                  <w:gridSpan w:val="3"/>
                  <w:noWrap/>
                </w:tcPr>
                <w:p w:rsidR="00176FA9" w:rsidRPr="00176FA9" w:rsidRDefault="00176FA9" w:rsidP="00176FA9">
                  <w:pPr>
                    <w:spacing w:after="0" w:line="240" w:lineRule="auto"/>
                    <w:jc w:val="center"/>
                    <w:rPr>
                      <w:rFonts w:ascii="Times New Roman" w:hAnsi="Times New Roman" w:cs="Times New Roman"/>
                      <w:b/>
                      <w:bCs/>
                      <w:sz w:val="12"/>
                      <w:szCs w:val="12"/>
                    </w:rPr>
                  </w:pPr>
                  <w:r w:rsidRPr="00176FA9">
                    <w:rPr>
                      <w:rFonts w:ascii="Times New Roman" w:hAnsi="Times New Roman" w:cs="Times New Roman"/>
                      <w:b/>
                      <w:bCs/>
                      <w:sz w:val="12"/>
                      <w:szCs w:val="12"/>
                    </w:rPr>
                    <w:t>Техническая характеристик</w:t>
                  </w:r>
                  <w:r>
                    <w:rPr>
                      <w:rFonts w:ascii="Times New Roman" w:hAnsi="Times New Roman" w:cs="Times New Roman"/>
                      <w:b/>
                      <w:bCs/>
                      <w:sz w:val="12"/>
                      <w:szCs w:val="12"/>
                    </w:rPr>
                    <w:t xml:space="preserve">а сетей ГВС от модуля 11,7 МВт </w:t>
                  </w:r>
                  <w:r w:rsidRPr="00176FA9">
                    <w:rPr>
                      <w:rFonts w:ascii="Times New Roman" w:hAnsi="Times New Roman" w:cs="Times New Roman"/>
                      <w:b/>
                      <w:bCs/>
                      <w:sz w:val="12"/>
                      <w:szCs w:val="12"/>
                    </w:rPr>
                    <w:t>п.г.т. Суходол, ул. Мира, 1Б</w:t>
                  </w:r>
                </w:p>
              </w:tc>
            </w:tr>
            <w:tr w:rsidR="00176FA9" w:rsidRPr="00176FA9" w:rsidTr="00176FA9">
              <w:trPr>
                <w:tblHeader/>
              </w:trPr>
              <w:tc>
                <w:tcPr>
                  <w:tcW w:w="5953" w:type="dxa"/>
                  <w:vAlign w:val="center"/>
                </w:tcPr>
                <w:p w:rsidR="00176FA9" w:rsidRPr="00176FA9" w:rsidRDefault="00176FA9" w:rsidP="00176FA9">
                  <w:pPr>
                    <w:spacing w:after="0" w:line="240" w:lineRule="auto"/>
                    <w:jc w:val="center"/>
                    <w:rPr>
                      <w:rFonts w:ascii="Times New Roman" w:hAnsi="Times New Roman" w:cs="Times New Roman"/>
                      <w:bCs/>
                      <w:sz w:val="12"/>
                      <w:szCs w:val="12"/>
                    </w:rPr>
                  </w:pPr>
                  <w:r w:rsidRPr="00176FA9">
                    <w:rPr>
                      <w:rFonts w:ascii="Times New Roman" w:hAnsi="Times New Roman" w:cs="Times New Roman"/>
                      <w:sz w:val="12"/>
                      <w:szCs w:val="12"/>
                    </w:rPr>
                    <w:t>Наименование участка, трассы</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Ду, мм</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lang w:val="en-US"/>
                    </w:rPr>
                    <w:t>L</w:t>
                  </w:r>
                  <w:r w:rsidRPr="00176FA9">
                    <w:rPr>
                      <w:rFonts w:ascii="Times New Roman" w:hAnsi="Times New Roman" w:cs="Times New Roman"/>
                      <w:sz w:val="12"/>
                      <w:szCs w:val="12"/>
                    </w:rPr>
                    <w:t>, м</w:t>
                  </w:r>
                </w:p>
              </w:tc>
            </w:tr>
            <w:tr w:rsidR="00176FA9" w:rsidRPr="00176FA9" w:rsidTr="00176FA9">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Мира до домов Пионерская 4,6</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25</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90,80</w:t>
                  </w:r>
                </w:p>
              </w:tc>
            </w:tr>
            <w:tr w:rsidR="00176FA9" w:rsidRPr="00176FA9" w:rsidTr="00176FA9">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Мира до домов Парковая 2,4,6</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25</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54,31</w:t>
                  </w:r>
                </w:p>
              </w:tc>
            </w:tr>
            <w:tr w:rsidR="00176FA9" w:rsidRPr="00176FA9" w:rsidTr="00176FA9">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Мира до дома Мира 8</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25</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35,89</w:t>
                  </w:r>
                </w:p>
              </w:tc>
            </w:tr>
            <w:tr w:rsidR="00176FA9" w:rsidRPr="00176FA9" w:rsidTr="00176FA9">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Мира до домов Пионерская 4,6</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21,76</w:t>
                  </w:r>
                </w:p>
              </w:tc>
            </w:tr>
            <w:tr w:rsidR="00176FA9" w:rsidRPr="00176FA9" w:rsidTr="00176FA9">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ГВС жд Пушкина 11, 10</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122,67</w:t>
                  </w:r>
                </w:p>
              </w:tc>
            </w:tr>
            <w:tr w:rsidR="00176FA9" w:rsidRPr="00176FA9" w:rsidTr="00176FA9">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ул. Спортивная от ул. Молодогвардейская</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189,28</w:t>
                  </w:r>
                </w:p>
              </w:tc>
            </w:tr>
            <w:tr w:rsidR="00176FA9" w:rsidRPr="00176FA9" w:rsidTr="00176FA9">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Школьной до ж/д Школьная, 66, 64, 68</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9,20</w:t>
                  </w:r>
                </w:p>
              </w:tc>
            </w:tr>
            <w:tr w:rsidR="00176FA9" w:rsidRPr="00176FA9" w:rsidTr="00176FA9">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ГВС в кв №23 и №29 д/с "Теремок"</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18,36</w:t>
                  </w:r>
                </w:p>
              </w:tc>
            </w:tr>
            <w:tr w:rsidR="00176FA9" w:rsidRPr="00176FA9" w:rsidTr="00176FA9">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на ж/д Школьная, 21, 19</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155,72</w:t>
                  </w:r>
                </w:p>
              </w:tc>
            </w:tr>
            <w:tr w:rsidR="00176FA9" w:rsidRPr="00176FA9" w:rsidTr="00176FA9">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Кв. № 21 ж/д Советская 8, 10, Куйбышева 3, 5, Победа 10,</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139,45</w:t>
                  </w:r>
                </w:p>
              </w:tc>
            </w:tr>
            <w:tr w:rsidR="00176FA9" w:rsidRPr="00176FA9" w:rsidTr="00176FA9">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п. Суходол, ул. Суслова, 13 ввод от ул. Советской</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41,96</w:t>
                  </w:r>
                </w:p>
              </w:tc>
            </w:tr>
            <w:tr w:rsidR="00176FA9" w:rsidRPr="00176FA9" w:rsidTr="00176FA9">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п. Суходол, ул. Суслова, 13 ввод от ул. Советской</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40</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20,27</w:t>
                  </w:r>
                </w:p>
              </w:tc>
            </w:tr>
            <w:tr w:rsidR="00176FA9" w:rsidRPr="00176FA9" w:rsidTr="00176FA9">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Пушкина до д/с "Теремок" филиал</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40</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157,44</w:t>
                  </w:r>
                </w:p>
              </w:tc>
            </w:tr>
            <w:tr w:rsidR="00176FA9" w:rsidRPr="00176FA9" w:rsidTr="00176FA9">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Мира до домов Парковая 2,4,6</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143,98</w:t>
                  </w:r>
                </w:p>
              </w:tc>
            </w:tr>
            <w:tr w:rsidR="00176FA9" w:rsidRPr="00176FA9" w:rsidTr="00176FA9">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Мира до домов Пионерская 9, 11, 12</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9,75</w:t>
                  </w:r>
                </w:p>
              </w:tc>
            </w:tr>
          </w:tbl>
          <w:p w:rsidR="00176FA9" w:rsidRPr="00176FA9" w:rsidRDefault="00176FA9" w:rsidP="00176FA9">
            <w:pPr>
              <w:spacing w:after="0" w:line="240" w:lineRule="auto"/>
              <w:rPr>
                <w:rFonts w:ascii="Times New Roman" w:hAnsi="Times New Roman" w:cs="Times New Roman"/>
                <w:sz w:val="12"/>
                <w:szCs w:val="12"/>
              </w:rPr>
            </w:pPr>
          </w:p>
          <w:tbl>
            <w:tblPr>
              <w:tblW w:w="8788"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1085"/>
              <w:gridCol w:w="1317"/>
            </w:tblGrid>
            <w:tr w:rsidR="00176FA9" w:rsidRPr="00176FA9" w:rsidTr="00176FA9">
              <w:trPr>
                <w:trHeight w:val="71"/>
                <w:tblHeader/>
              </w:trPr>
              <w:tc>
                <w:tcPr>
                  <w:tcW w:w="8788" w:type="dxa"/>
                  <w:gridSpan w:val="3"/>
                  <w:noWrap/>
                </w:tcPr>
                <w:p w:rsidR="00176FA9" w:rsidRPr="00176FA9" w:rsidRDefault="00176FA9" w:rsidP="00176FA9">
                  <w:pPr>
                    <w:spacing w:after="0" w:line="240" w:lineRule="auto"/>
                    <w:jc w:val="center"/>
                    <w:rPr>
                      <w:rFonts w:ascii="Times New Roman" w:hAnsi="Times New Roman" w:cs="Times New Roman"/>
                      <w:b/>
                      <w:bCs/>
                      <w:sz w:val="12"/>
                      <w:szCs w:val="12"/>
                    </w:rPr>
                  </w:pPr>
                  <w:r w:rsidRPr="00176FA9">
                    <w:rPr>
                      <w:rFonts w:ascii="Times New Roman" w:hAnsi="Times New Roman" w:cs="Times New Roman"/>
                      <w:b/>
                      <w:bCs/>
                      <w:sz w:val="12"/>
                      <w:szCs w:val="12"/>
                    </w:rPr>
                    <w:lastRenderedPageBreak/>
                    <w:t>Техническая характеристик</w:t>
                  </w:r>
                  <w:r>
                    <w:rPr>
                      <w:rFonts w:ascii="Times New Roman" w:hAnsi="Times New Roman" w:cs="Times New Roman"/>
                      <w:b/>
                      <w:bCs/>
                      <w:sz w:val="12"/>
                      <w:szCs w:val="12"/>
                    </w:rPr>
                    <w:t xml:space="preserve">а сетей ГВС от модуля 11,7 МВт </w:t>
                  </w:r>
                  <w:r w:rsidRPr="00176FA9">
                    <w:rPr>
                      <w:rFonts w:ascii="Times New Roman" w:hAnsi="Times New Roman" w:cs="Times New Roman"/>
                      <w:b/>
                      <w:bCs/>
                      <w:sz w:val="12"/>
                      <w:szCs w:val="12"/>
                    </w:rPr>
                    <w:t>п.г.т. Суходол, ул. Мира, 1Б</w:t>
                  </w:r>
                </w:p>
              </w:tc>
            </w:tr>
            <w:tr w:rsidR="00176FA9" w:rsidRPr="00176FA9" w:rsidTr="00176FA9">
              <w:trPr>
                <w:tblHeader/>
              </w:trPr>
              <w:tc>
                <w:tcPr>
                  <w:tcW w:w="5953" w:type="dxa"/>
                  <w:vAlign w:val="center"/>
                </w:tcPr>
                <w:p w:rsidR="00176FA9" w:rsidRPr="00176FA9" w:rsidRDefault="00176FA9" w:rsidP="00176FA9">
                  <w:pPr>
                    <w:spacing w:after="0" w:line="240" w:lineRule="auto"/>
                    <w:jc w:val="center"/>
                    <w:rPr>
                      <w:rFonts w:ascii="Times New Roman" w:hAnsi="Times New Roman" w:cs="Times New Roman"/>
                      <w:bCs/>
                      <w:sz w:val="12"/>
                      <w:szCs w:val="12"/>
                    </w:rPr>
                  </w:pPr>
                  <w:r w:rsidRPr="00176FA9">
                    <w:rPr>
                      <w:rFonts w:ascii="Times New Roman" w:hAnsi="Times New Roman" w:cs="Times New Roman"/>
                      <w:sz w:val="12"/>
                      <w:szCs w:val="12"/>
                    </w:rPr>
                    <w:t>Наименование участка, трассы</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Ду, мм</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lang w:val="en-US"/>
                    </w:rPr>
                    <w:t>L</w:t>
                  </w:r>
                  <w:r w:rsidRPr="00176FA9">
                    <w:rPr>
                      <w:rFonts w:ascii="Times New Roman" w:hAnsi="Times New Roman" w:cs="Times New Roman"/>
                      <w:sz w:val="12"/>
                      <w:szCs w:val="12"/>
                    </w:rPr>
                    <w:t>, м</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Мира до дома Мира 8</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78,47</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Мира до домов Парковая 2,4,6</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21,02</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Мира до домов Пионерская 9, 11, 12</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209,10</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Мира до домов Парковая 2,4,6</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22,37</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ул. Спортивная от ул. Молодогвардейская</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749,18</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Мира до больницы</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440,02</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Мира 3, 5, 11, 9</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152,15</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ГВС в кв №23 и №29 д/с "Теремок"</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1001,82</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ГВС ж/д Пушкина 11, 10</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61,12</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Разводка по кварталу № 12 от ж/д Мира, 2а до Куйбышева,</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75,23</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на школу № 1</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56,39</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Кв. № 21 ж/д Советская 8, 10, Куйбышева 3, 5, Победа 10,</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934,80</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п. Суходол д/сад "Теремок" филиал</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46,18</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п. Суходол, ул. Суслова, 13 ввод от ул. Советской</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63,44</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Мира до домов Пионерская 9, 11, 12</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385,16</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Мира до домов Пионерская 4,6</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255,96</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Мира до домов Парковая 2,4,6</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198,97</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квартал №12 разводка ГВС от ул. Мира до ж/д Мира, 2</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225,54</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Школьной до ж/д Школьная, 66, 64, 68</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16,98</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Разводка по кварталу № 12 от ж/д Мира, 2а до Куйбышева,</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603,97</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задвижек Ду 150/100 в кв № 12 до кв. № 14 ж/д Суслова</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174,62</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на школу № 1</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1178,69</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Школьная 7,9,11,13, Победа, 18,16</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341,24</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п. Суходол д/сад "Теремок" филиал</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253,19</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п. Суходол д/сад "Теремок" ввод от ул. Молодогвардейская</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133,23</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п. Суходол, ул. Суслова, 13 ввод от ул. Советской</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166,59</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поул. Молодогвардейская до ул. Пушкина</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108</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761,43</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Пушкина до д/с "Теремок" филиал</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108</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392,41</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кв. №37 ул. Молодогвардейская 29, 31, 27</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159</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353,70</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ул. Школьной до ж/д Школьная, 66, 64, 68</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159</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963,96</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Разводка по кварталу № 12 от ж/д Мира, 2а до Куйбышева,</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159</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64,95</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задвижек ул. Советская до ул. Пионерская, 25 по ул.</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159</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584,16</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на школу № 1</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159</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21,47</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п. Суходол, ул. Пушкина, 11</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159</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250,47</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п. Суходол от М 11,7 МВт по ул. Мира</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219</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1214,06</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в квартал № 12 от модуля 11,7 Мвт до задвижек</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219</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311,88</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Разводка по кварталу № 12 от ж/д Мира, 2а до Куйбышева,</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219</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1160,59</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задвижек Ду 150/100 в кв № 12 до кв. № 14 ж/д Суслова</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219</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348,65</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ввода на ж/д Школьная, 4А, Суворова, 1,3,5,7</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25</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lang w:val="en-US"/>
                    </w:rPr>
                    <w:t>109,79</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Школьная, 2,4,6,8,10,12, кв. №34</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38,46</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ввода на ж/д Школьная, 4А, Суворова, 1,3,5,7</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304,66</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кв. №34, Суслова 4</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137,62</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ввода на ж/д Школьная, 4А, Суворова, 1,3,5,7</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617,65</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Школьная, 2,4,6,8,10,12, кв. №34</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lang w:val="en-US"/>
                    </w:rPr>
                  </w:pPr>
                  <w:r w:rsidRPr="00176FA9">
                    <w:rPr>
                      <w:rFonts w:ascii="Times New Roman" w:hAnsi="Times New Roman" w:cs="Times New Roman"/>
                      <w:sz w:val="12"/>
                      <w:szCs w:val="12"/>
                    </w:rPr>
                    <w:t>82,90</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ввода на ж/д Школьная, 4А, Суворова, 1,3,5,7</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603,85</w:t>
                  </w:r>
                </w:p>
              </w:tc>
            </w:tr>
            <w:tr w:rsidR="00176FA9" w:rsidRPr="00176FA9" w:rsidTr="00176FA9">
              <w:trPr>
                <w:tblHeader/>
              </w:trPr>
              <w:tc>
                <w:tcPr>
                  <w:tcW w:w="5953" w:type="dxa"/>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Школьная, 2,4,6,8,10,12, кв. №34</w:t>
                  </w:r>
                </w:p>
              </w:tc>
              <w:tc>
                <w:tcPr>
                  <w:tcW w:w="1276"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108</w:t>
                  </w:r>
                </w:p>
              </w:tc>
              <w:tc>
                <w:tcPr>
                  <w:tcW w:w="1559" w:type="dxa"/>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618,07</w:t>
                  </w:r>
                </w:p>
              </w:tc>
            </w:tr>
            <w:tr w:rsidR="00176FA9" w:rsidRPr="00176FA9" w:rsidTr="00176FA9">
              <w:trPr>
                <w:tblHeader/>
              </w:trPr>
              <w:tc>
                <w:tcPr>
                  <w:tcW w:w="5953" w:type="dxa"/>
                </w:tcPr>
                <w:p w:rsidR="00176FA9" w:rsidRPr="00176FA9" w:rsidRDefault="00176FA9" w:rsidP="00176FA9">
                  <w:pPr>
                    <w:spacing w:after="0" w:line="240" w:lineRule="auto"/>
                    <w:jc w:val="center"/>
                    <w:rPr>
                      <w:rFonts w:ascii="Times New Roman" w:hAnsi="Times New Roman" w:cs="Times New Roman"/>
                      <w:b/>
                      <w:sz w:val="12"/>
                      <w:szCs w:val="12"/>
                    </w:rPr>
                  </w:pPr>
                  <w:r w:rsidRPr="00176FA9">
                    <w:rPr>
                      <w:rFonts w:ascii="Times New Roman" w:hAnsi="Times New Roman" w:cs="Times New Roman"/>
                      <w:b/>
                      <w:sz w:val="12"/>
                      <w:szCs w:val="12"/>
                    </w:rPr>
                    <w:t>Итого:</w:t>
                  </w:r>
                </w:p>
              </w:tc>
              <w:tc>
                <w:tcPr>
                  <w:tcW w:w="1276" w:type="dxa"/>
                </w:tcPr>
                <w:p w:rsidR="00176FA9" w:rsidRPr="00176FA9" w:rsidRDefault="00176FA9" w:rsidP="00176FA9">
                  <w:pPr>
                    <w:spacing w:after="0" w:line="240" w:lineRule="auto"/>
                    <w:jc w:val="center"/>
                    <w:rPr>
                      <w:rFonts w:ascii="Times New Roman" w:hAnsi="Times New Roman" w:cs="Times New Roman"/>
                      <w:b/>
                      <w:sz w:val="12"/>
                      <w:szCs w:val="12"/>
                    </w:rPr>
                  </w:pPr>
                </w:p>
              </w:tc>
              <w:tc>
                <w:tcPr>
                  <w:tcW w:w="1559" w:type="dxa"/>
                </w:tcPr>
                <w:p w:rsidR="00176FA9" w:rsidRPr="00176FA9" w:rsidRDefault="00176FA9" w:rsidP="00176FA9">
                  <w:pPr>
                    <w:spacing w:after="0" w:line="240" w:lineRule="auto"/>
                    <w:jc w:val="center"/>
                    <w:rPr>
                      <w:rFonts w:ascii="Times New Roman" w:hAnsi="Times New Roman" w:cs="Times New Roman"/>
                      <w:b/>
                      <w:sz w:val="12"/>
                      <w:szCs w:val="12"/>
                    </w:rPr>
                  </w:pPr>
                  <w:r w:rsidRPr="00176FA9">
                    <w:rPr>
                      <w:rFonts w:ascii="Times New Roman" w:hAnsi="Times New Roman" w:cs="Times New Roman"/>
                      <w:b/>
                      <w:sz w:val="12"/>
                      <w:szCs w:val="12"/>
                    </w:rPr>
                    <w:t>17 997,00</w:t>
                  </w:r>
                </w:p>
              </w:tc>
            </w:tr>
          </w:tbl>
          <w:p w:rsidR="00176FA9" w:rsidRPr="00176FA9" w:rsidRDefault="00176FA9" w:rsidP="00176FA9">
            <w:pPr>
              <w:spacing w:after="0" w:line="240" w:lineRule="auto"/>
              <w:rPr>
                <w:rFonts w:ascii="Times New Roman" w:hAnsi="Times New Roman" w:cs="Times New Roman"/>
                <w:color w:val="000000"/>
                <w:sz w:val="12"/>
                <w:szCs w:val="12"/>
              </w:rPr>
            </w:pPr>
          </w:p>
          <w:p w:rsidR="00176FA9" w:rsidRPr="00176FA9" w:rsidRDefault="00176FA9" w:rsidP="00176FA9">
            <w:pPr>
              <w:pStyle w:val="Default"/>
              <w:tabs>
                <w:tab w:val="left" w:pos="709"/>
              </w:tabs>
              <w:ind w:right="315" w:firstLine="709"/>
              <w:jc w:val="both"/>
              <w:rPr>
                <w:rFonts w:ascii="Times New Roman" w:hAnsi="Times New Roman" w:cs="Times New Roman"/>
                <w:sz w:val="12"/>
                <w:szCs w:val="12"/>
              </w:rPr>
            </w:pPr>
            <w:r w:rsidRPr="00176FA9">
              <w:rPr>
                <w:rFonts w:ascii="Times New Roman" w:hAnsi="Times New Roman" w:cs="Times New Roman"/>
                <w:sz w:val="12"/>
                <w:szCs w:val="12"/>
              </w:rPr>
              <w:t xml:space="preserve">Таблица 1.3.3.6 – Параметры тепловых сетей </w:t>
            </w:r>
            <w:r w:rsidRPr="00176FA9">
              <w:rPr>
                <w:rFonts w:ascii="Times New Roman" w:hAnsi="Times New Roman" w:cs="Times New Roman"/>
                <w:iCs/>
                <w:sz w:val="12"/>
                <w:szCs w:val="12"/>
              </w:rPr>
              <w:t>котельной п.г.т. Суходол</w:t>
            </w:r>
            <w:r w:rsidRPr="00176FA9">
              <w:rPr>
                <w:rFonts w:ascii="Times New Roman" w:hAnsi="Times New Roman" w:cs="Times New Roman"/>
                <w:sz w:val="12"/>
                <w:szCs w:val="12"/>
              </w:rPr>
              <w:t xml:space="preserve">, ул. Суслова, 8А, ООО «СКК» </w:t>
            </w:r>
          </w:p>
          <w:tbl>
            <w:tblPr>
              <w:tblW w:w="4661" w:type="pct"/>
              <w:tblInd w:w="179" w:type="dxa"/>
              <w:tblLook w:val="0000" w:firstRow="0" w:lastRow="0" w:firstColumn="0" w:lastColumn="0" w:noHBand="0" w:noVBand="0"/>
            </w:tblPr>
            <w:tblGrid>
              <w:gridCol w:w="4737"/>
              <w:gridCol w:w="1241"/>
              <w:gridCol w:w="1016"/>
            </w:tblGrid>
            <w:tr w:rsidR="00176FA9" w:rsidRPr="00176FA9" w:rsidTr="00176FA9">
              <w:trPr>
                <w:trHeight w:val="7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6FA9" w:rsidRPr="00176FA9" w:rsidRDefault="00176FA9" w:rsidP="00176FA9">
                  <w:pPr>
                    <w:spacing w:after="0" w:line="240" w:lineRule="auto"/>
                    <w:jc w:val="center"/>
                    <w:rPr>
                      <w:rFonts w:ascii="Times New Roman" w:hAnsi="Times New Roman" w:cs="Times New Roman"/>
                      <w:b/>
                      <w:sz w:val="12"/>
                      <w:szCs w:val="12"/>
                    </w:rPr>
                  </w:pPr>
                  <w:r w:rsidRPr="00176FA9">
                    <w:rPr>
                      <w:rFonts w:ascii="Times New Roman" w:hAnsi="Times New Roman" w:cs="Times New Roman"/>
                      <w:b/>
                      <w:sz w:val="12"/>
                      <w:szCs w:val="12"/>
                    </w:rPr>
                    <w:t>Техническая характеристи</w:t>
                  </w:r>
                  <w:r>
                    <w:rPr>
                      <w:rFonts w:ascii="Times New Roman" w:hAnsi="Times New Roman" w:cs="Times New Roman"/>
                      <w:b/>
                      <w:sz w:val="12"/>
                      <w:szCs w:val="12"/>
                    </w:rPr>
                    <w:t xml:space="preserve">ка теплосетей от модуля 7,2 МВт </w:t>
                  </w:r>
                  <w:r w:rsidRPr="00176FA9">
                    <w:rPr>
                      <w:rFonts w:ascii="Times New Roman" w:hAnsi="Times New Roman" w:cs="Times New Roman"/>
                      <w:b/>
                      <w:sz w:val="12"/>
                      <w:szCs w:val="12"/>
                    </w:rPr>
                    <w:t>п.г.т. Суходол, ул. Суслова, 8А</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Наименование участка, трассы</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Ду, мм</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lang w:val="en-US"/>
                    </w:rPr>
                    <w:t>L</w:t>
                  </w:r>
                  <w:r w:rsidRPr="00176FA9">
                    <w:rPr>
                      <w:rFonts w:ascii="Times New Roman" w:hAnsi="Times New Roman" w:cs="Times New Roman"/>
                      <w:sz w:val="12"/>
                      <w:szCs w:val="12"/>
                    </w:rPr>
                    <w:t>, м</w:t>
                  </w:r>
                </w:p>
              </w:tc>
            </w:tr>
            <w:tr w:rsidR="00176FA9" w:rsidRPr="00176FA9" w:rsidTr="00176FA9">
              <w:trPr>
                <w:trHeight w:val="18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Ввода на жилые дома</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4,85</w:t>
                  </w:r>
                </w:p>
              </w:tc>
            </w:tr>
            <w:tr w:rsidR="00176FA9" w:rsidRPr="00176FA9" w:rsidTr="00176FA9">
              <w:trPr>
                <w:trHeight w:val="214"/>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основной теплотрассы до ж/д Суворова 2</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6,97</w:t>
                  </w:r>
                </w:p>
              </w:tc>
            </w:tr>
            <w:tr w:rsidR="00176FA9" w:rsidRPr="00176FA9" w:rsidTr="00176FA9">
              <w:trPr>
                <w:trHeight w:val="117"/>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Ввода на жилые дома</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210,69</w:t>
                  </w:r>
                </w:p>
              </w:tc>
            </w:tr>
            <w:tr w:rsidR="00176FA9" w:rsidRPr="00176FA9" w:rsidTr="00176FA9">
              <w:trPr>
                <w:trHeight w:val="60"/>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Ввода на базу ООО "СКК"</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156,19</w:t>
                  </w:r>
                </w:p>
              </w:tc>
            </w:tr>
            <w:tr w:rsidR="00176FA9" w:rsidRPr="00176FA9" w:rsidTr="00176FA9">
              <w:trPr>
                <w:trHeight w:val="68"/>
              </w:trPr>
              <w:tc>
                <w:tcPr>
                  <w:tcW w:w="3387" w:type="pct"/>
                  <w:tcBorders>
                    <w:top w:val="nil"/>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ж/д Суворова 14 д о ж/д Суворова 16</w:t>
                  </w:r>
                </w:p>
              </w:tc>
              <w:tc>
                <w:tcPr>
                  <w:tcW w:w="887"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726"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6,85</w:t>
                  </w:r>
                </w:p>
              </w:tc>
            </w:tr>
            <w:tr w:rsidR="00176FA9" w:rsidRPr="00176FA9" w:rsidTr="00176FA9">
              <w:trPr>
                <w:trHeight w:val="60"/>
              </w:trPr>
              <w:tc>
                <w:tcPr>
                  <w:tcW w:w="3387" w:type="pct"/>
                  <w:tcBorders>
                    <w:top w:val="nil"/>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секущих задвижек до ул. Полевой</w:t>
                  </w:r>
                </w:p>
              </w:tc>
              <w:tc>
                <w:tcPr>
                  <w:tcW w:w="887"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726"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111,76</w:t>
                  </w:r>
                </w:p>
              </w:tc>
            </w:tr>
            <w:tr w:rsidR="00176FA9" w:rsidRPr="00176FA9" w:rsidTr="00176FA9">
              <w:trPr>
                <w:trHeight w:val="60"/>
              </w:trPr>
              <w:tc>
                <w:tcPr>
                  <w:tcW w:w="3387" w:type="pct"/>
                  <w:tcBorders>
                    <w:top w:val="nil"/>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основной теплотрассы до ж/д Суворова 2</w:t>
                  </w:r>
                </w:p>
              </w:tc>
              <w:tc>
                <w:tcPr>
                  <w:tcW w:w="887"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726"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19,37</w:t>
                  </w:r>
                </w:p>
              </w:tc>
            </w:tr>
            <w:tr w:rsidR="00176FA9" w:rsidRPr="00176FA9" w:rsidTr="00176FA9">
              <w:trPr>
                <w:trHeight w:val="60"/>
              </w:trPr>
              <w:tc>
                <w:tcPr>
                  <w:tcW w:w="3387" w:type="pct"/>
                  <w:tcBorders>
                    <w:top w:val="nil"/>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Ввода на жилые дома</w:t>
                  </w:r>
                </w:p>
              </w:tc>
              <w:tc>
                <w:tcPr>
                  <w:tcW w:w="887"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726"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176,20</w:t>
                  </w:r>
                </w:p>
              </w:tc>
            </w:tr>
            <w:tr w:rsidR="00176FA9" w:rsidRPr="00176FA9" w:rsidTr="00176FA9">
              <w:trPr>
                <w:trHeight w:val="60"/>
              </w:trPr>
              <w:tc>
                <w:tcPr>
                  <w:tcW w:w="3387" w:type="pct"/>
                  <w:tcBorders>
                    <w:top w:val="nil"/>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Ввода на базу ООО "СКК"</w:t>
                  </w:r>
                </w:p>
              </w:tc>
              <w:tc>
                <w:tcPr>
                  <w:tcW w:w="887"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726"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34,45</w:t>
                  </w:r>
                </w:p>
              </w:tc>
            </w:tr>
            <w:tr w:rsidR="00176FA9" w:rsidRPr="00176FA9" w:rsidTr="00176FA9">
              <w:trPr>
                <w:trHeight w:val="60"/>
              </w:trPr>
              <w:tc>
                <w:tcPr>
                  <w:tcW w:w="3387" w:type="pct"/>
                  <w:tcBorders>
                    <w:top w:val="nil"/>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основной теплотрассы до ж/д Суворова 4</w:t>
                  </w:r>
                </w:p>
              </w:tc>
              <w:tc>
                <w:tcPr>
                  <w:tcW w:w="887"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89</w:t>
                  </w:r>
                </w:p>
              </w:tc>
              <w:tc>
                <w:tcPr>
                  <w:tcW w:w="726"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58,25</w:t>
                  </w:r>
                </w:p>
              </w:tc>
            </w:tr>
            <w:tr w:rsidR="00176FA9" w:rsidRPr="00176FA9" w:rsidTr="00176FA9">
              <w:trPr>
                <w:trHeight w:val="60"/>
              </w:trPr>
              <w:tc>
                <w:tcPr>
                  <w:tcW w:w="3387" w:type="pct"/>
                  <w:tcBorders>
                    <w:top w:val="nil"/>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Ввода на жилые дома</w:t>
                  </w:r>
                </w:p>
              </w:tc>
              <w:tc>
                <w:tcPr>
                  <w:tcW w:w="887"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89</w:t>
                  </w:r>
                </w:p>
              </w:tc>
              <w:tc>
                <w:tcPr>
                  <w:tcW w:w="726"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60,54</w:t>
                  </w:r>
                </w:p>
              </w:tc>
            </w:tr>
            <w:tr w:rsidR="00176FA9" w:rsidRPr="00176FA9" w:rsidTr="00176FA9">
              <w:trPr>
                <w:trHeight w:val="60"/>
              </w:trPr>
              <w:tc>
                <w:tcPr>
                  <w:tcW w:w="3387" w:type="pct"/>
                  <w:tcBorders>
                    <w:top w:val="nil"/>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Ввода на базу ООО "СКК"</w:t>
                  </w:r>
                </w:p>
              </w:tc>
              <w:tc>
                <w:tcPr>
                  <w:tcW w:w="887"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89</w:t>
                  </w:r>
                </w:p>
              </w:tc>
              <w:tc>
                <w:tcPr>
                  <w:tcW w:w="726"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55,10</w:t>
                  </w:r>
                </w:p>
              </w:tc>
            </w:tr>
            <w:tr w:rsidR="00176FA9" w:rsidRPr="00176FA9" w:rsidTr="00176FA9">
              <w:trPr>
                <w:trHeight w:val="71"/>
              </w:trPr>
              <w:tc>
                <w:tcPr>
                  <w:tcW w:w="3387" w:type="pct"/>
                  <w:tcBorders>
                    <w:top w:val="nil"/>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основной теплотрассы до ж/д Суворова 6</w:t>
                  </w:r>
                </w:p>
              </w:tc>
              <w:tc>
                <w:tcPr>
                  <w:tcW w:w="887"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108</w:t>
                  </w:r>
                </w:p>
              </w:tc>
              <w:tc>
                <w:tcPr>
                  <w:tcW w:w="726"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161,43</w:t>
                  </w:r>
                </w:p>
              </w:tc>
            </w:tr>
            <w:tr w:rsidR="00176FA9" w:rsidRPr="00176FA9" w:rsidTr="00176FA9">
              <w:trPr>
                <w:trHeight w:val="72"/>
              </w:trPr>
              <w:tc>
                <w:tcPr>
                  <w:tcW w:w="3387" w:type="pct"/>
                  <w:tcBorders>
                    <w:top w:val="nil"/>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Ввода на жилые дома</w:t>
                  </w:r>
                </w:p>
              </w:tc>
              <w:tc>
                <w:tcPr>
                  <w:tcW w:w="887"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108</w:t>
                  </w:r>
                </w:p>
              </w:tc>
              <w:tc>
                <w:tcPr>
                  <w:tcW w:w="726"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275,87</w:t>
                  </w:r>
                </w:p>
              </w:tc>
            </w:tr>
            <w:tr w:rsidR="00176FA9" w:rsidRPr="00176FA9" w:rsidTr="00176FA9">
              <w:trPr>
                <w:trHeight w:val="60"/>
              </w:trPr>
              <w:tc>
                <w:tcPr>
                  <w:tcW w:w="3387" w:type="pct"/>
                  <w:tcBorders>
                    <w:top w:val="nil"/>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Ввода на базу ООО "СКК"</w:t>
                  </w:r>
                </w:p>
              </w:tc>
              <w:tc>
                <w:tcPr>
                  <w:tcW w:w="887"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108</w:t>
                  </w:r>
                </w:p>
              </w:tc>
              <w:tc>
                <w:tcPr>
                  <w:tcW w:w="726"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536,59</w:t>
                  </w:r>
                </w:p>
              </w:tc>
            </w:tr>
            <w:tr w:rsidR="00176FA9" w:rsidRPr="00176FA9" w:rsidTr="00176FA9">
              <w:trPr>
                <w:trHeight w:val="60"/>
              </w:trPr>
              <w:tc>
                <w:tcPr>
                  <w:tcW w:w="3387" w:type="pct"/>
                  <w:tcBorders>
                    <w:top w:val="nil"/>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lastRenderedPageBreak/>
                    <w:t>От основной теплотрассы до ж/д Суворова 6</w:t>
                  </w:r>
                </w:p>
              </w:tc>
              <w:tc>
                <w:tcPr>
                  <w:tcW w:w="887"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114</w:t>
                  </w:r>
                </w:p>
              </w:tc>
              <w:tc>
                <w:tcPr>
                  <w:tcW w:w="726"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100,78</w:t>
                  </w:r>
                </w:p>
              </w:tc>
            </w:tr>
            <w:tr w:rsidR="00176FA9" w:rsidRPr="00176FA9" w:rsidTr="00176FA9">
              <w:trPr>
                <w:trHeight w:val="60"/>
              </w:trPr>
              <w:tc>
                <w:tcPr>
                  <w:tcW w:w="3387" w:type="pct"/>
                  <w:tcBorders>
                    <w:top w:val="nil"/>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Ввода на жилые дома</w:t>
                  </w:r>
                </w:p>
              </w:tc>
              <w:tc>
                <w:tcPr>
                  <w:tcW w:w="887"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114</w:t>
                  </w:r>
                </w:p>
              </w:tc>
              <w:tc>
                <w:tcPr>
                  <w:tcW w:w="726"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136,96</w:t>
                  </w:r>
                </w:p>
              </w:tc>
            </w:tr>
            <w:tr w:rsidR="00176FA9" w:rsidRPr="00176FA9" w:rsidTr="00176FA9">
              <w:trPr>
                <w:trHeight w:val="60"/>
              </w:trPr>
              <w:tc>
                <w:tcPr>
                  <w:tcW w:w="3387" w:type="pct"/>
                  <w:tcBorders>
                    <w:top w:val="nil"/>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модуля до ж/д Суворова 14</w:t>
                  </w:r>
                </w:p>
              </w:tc>
              <w:tc>
                <w:tcPr>
                  <w:tcW w:w="887"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159</w:t>
                  </w:r>
                </w:p>
              </w:tc>
              <w:tc>
                <w:tcPr>
                  <w:tcW w:w="726"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234,30</w:t>
                  </w:r>
                </w:p>
              </w:tc>
            </w:tr>
            <w:tr w:rsidR="00176FA9" w:rsidRPr="00176FA9" w:rsidTr="00176FA9">
              <w:trPr>
                <w:trHeight w:val="60"/>
              </w:trPr>
              <w:tc>
                <w:tcPr>
                  <w:tcW w:w="3387" w:type="pct"/>
                  <w:tcBorders>
                    <w:top w:val="nil"/>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основной теплотрассы до ж/д Суворова 2</w:t>
                  </w:r>
                </w:p>
              </w:tc>
              <w:tc>
                <w:tcPr>
                  <w:tcW w:w="887"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159</w:t>
                  </w:r>
                </w:p>
              </w:tc>
              <w:tc>
                <w:tcPr>
                  <w:tcW w:w="726"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464,33</w:t>
                  </w:r>
                </w:p>
              </w:tc>
            </w:tr>
            <w:tr w:rsidR="00176FA9" w:rsidRPr="00176FA9" w:rsidTr="00176FA9">
              <w:trPr>
                <w:trHeight w:val="60"/>
              </w:trPr>
              <w:tc>
                <w:tcPr>
                  <w:tcW w:w="3387" w:type="pct"/>
                  <w:tcBorders>
                    <w:top w:val="nil"/>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ввода на базу ООО "СКК"</w:t>
                  </w:r>
                </w:p>
              </w:tc>
              <w:tc>
                <w:tcPr>
                  <w:tcW w:w="887"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159</w:t>
                  </w:r>
                </w:p>
              </w:tc>
              <w:tc>
                <w:tcPr>
                  <w:tcW w:w="726"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257,81</w:t>
                  </w:r>
                </w:p>
              </w:tc>
            </w:tr>
            <w:tr w:rsidR="00176FA9" w:rsidRPr="00176FA9" w:rsidTr="00176FA9">
              <w:trPr>
                <w:trHeight w:val="60"/>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 xml:space="preserve">п. Суходол, квартал КС </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219</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231,66</w:t>
                  </w:r>
                </w:p>
              </w:tc>
            </w:tr>
            <w:tr w:rsidR="00176FA9" w:rsidRPr="00176FA9" w:rsidTr="00176FA9">
              <w:trPr>
                <w:trHeight w:val="60"/>
              </w:trPr>
              <w:tc>
                <w:tcPr>
                  <w:tcW w:w="3387" w:type="pct"/>
                  <w:tcBorders>
                    <w:top w:val="nil"/>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модуля до ж/д Суворова 14</w:t>
                  </w:r>
                </w:p>
              </w:tc>
              <w:tc>
                <w:tcPr>
                  <w:tcW w:w="887"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219</w:t>
                  </w:r>
                </w:p>
              </w:tc>
              <w:tc>
                <w:tcPr>
                  <w:tcW w:w="726" w:type="pct"/>
                  <w:tcBorders>
                    <w:top w:val="nil"/>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632,05</w:t>
                  </w:r>
                </w:p>
              </w:tc>
            </w:tr>
            <w:tr w:rsidR="00176FA9" w:rsidRPr="00176FA9" w:rsidTr="00176FA9">
              <w:trPr>
                <w:trHeight w:val="316"/>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пос. гор. типа Суходол, квартал № 34а, по ул.Суворова к домам № 10, 12, 16</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25</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24,40</w:t>
                  </w:r>
                </w:p>
              </w:tc>
            </w:tr>
            <w:tr w:rsidR="00176FA9" w:rsidRPr="00176FA9" w:rsidTr="00176FA9">
              <w:trPr>
                <w:trHeight w:val="340"/>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пос. гор. типа Суходол, квартал № 34а, по ул.Суворова к домам № 10, 12, 16</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2,70</w:t>
                  </w:r>
                </w:p>
              </w:tc>
            </w:tr>
            <w:tr w:rsidR="00176FA9" w:rsidRPr="00176FA9" w:rsidTr="00176FA9">
              <w:trPr>
                <w:trHeight w:val="340"/>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пос. гор. типа Суходол, квартал № 34а, по ул.Суворова к домам № 10, 12, 16</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262,80</w:t>
                  </w:r>
                </w:p>
              </w:tc>
            </w:tr>
            <w:tr w:rsidR="00176FA9" w:rsidRPr="00176FA9" w:rsidTr="00176FA9">
              <w:trPr>
                <w:trHeight w:val="340"/>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пос. гор. типа Суходол, квартал № 34а, по ул.Суворова к домам № 10, 12, 16</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114</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41,27</w:t>
                  </w:r>
                </w:p>
              </w:tc>
            </w:tr>
            <w:tr w:rsidR="00176FA9" w:rsidRPr="00176FA9" w:rsidTr="00176FA9">
              <w:trPr>
                <w:trHeight w:val="340"/>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пос. гор. типа Суходол, квартал № 34а, по ул.Суворова к домам № 10, 12, 16</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159</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252,83</w:t>
                  </w:r>
                </w:p>
              </w:tc>
            </w:tr>
            <w:tr w:rsidR="00176FA9" w:rsidRPr="00176FA9" w:rsidTr="00176FA9">
              <w:trPr>
                <w:trHeight w:val="94"/>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jc w:val="center"/>
                    <w:rPr>
                      <w:rFonts w:ascii="Times New Roman" w:hAnsi="Times New Roman" w:cs="Times New Roman"/>
                      <w:b/>
                      <w:bCs/>
                      <w:sz w:val="12"/>
                      <w:szCs w:val="12"/>
                    </w:rPr>
                  </w:pPr>
                  <w:r w:rsidRPr="00176FA9">
                    <w:rPr>
                      <w:rFonts w:ascii="Times New Roman" w:hAnsi="Times New Roman" w:cs="Times New Roman"/>
                      <w:b/>
                      <w:bCs/>
                      <w:sz w:val="12"/>
                      <w:szCs w:val="12"/>
                    </w:rPr>
                    <w:t>Итого:</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b/>
                      <w:bCs/>
                      <w:sz w:val="12"/>
                      <w:szCs w:val="12"/>
                    </w:rPr>
                  </w:pP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b/>
                      <w:bCs/>
                      <w:sz w:val="12"/>
                      <w:szCs w:val="12"/>
                    </w:rPr>
                  </w:pPr>
                  <w:r w:rsidRPr="00176FA9">
                    <w:rPr>
                      <w:rFonts w:ascii="Times New Roman" w:hAnsi="Times New Roman" w:cs="Times New Roman"/>
                      <w:b/>
                      <w:bCs/>
                      <w:sz w:val="12"/>
                      <w:szCs w:val="12"/>
                    </w:rPr>
                    <w:t>4517,00</w:t>
                  </w:r>
                </w:p>
              </w:tc>
            </w:tr>
          </w:tbl>
          <w:p w:rsidR="00176FA9" w:rsidRPr="00176FA9" w:rsidRDefault="00176FA9" w:rsidP="00176FA9">
            <w:pPr>
              <w:spacing w:after="0" w:line="240" w:lineRule="auto"/>
              <w:rPr>
                <w:rFonts w:ascii="Times New Roman" w:hAnsi="Times New Roman" w:cs="Times New Roman"/>
                <w:color w:val="000000"/>
                <w:sz w:val="12"/>
                <w:szCs w:val="12"/>
              </w:rPr>
            </w:pPr>
          </w:p>
          <w:tbl>
            <w:tblPr>
              <w:tblW w:w="5000" w:type="pct"/>
              <w:tblLook w:val="0000" w:firstRow="0" w:lastRow="0" w:firstColumn="0" w:lastColumn="0" w:noHBand="0" w:noVBand="0"/>
            </w:tblPr>
            <w:tblGrid>
              <w:gridCol w:w="5083"/>
              <w:gridCol w:w="1331"/>
              <w:gridCol w:w="1089"/>
            </w:tblGrid>
            <w:tr w:rsidR="00176FA9" w:rsidRPr="00176FA9" w:rsidTr="00176FA9">
              <w:trPr>
                <w:trHeight w:val="7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6FA9" w:rsidRPr="00176FA9" w:rsidRDefault="00176FA9" w:rsidP="00176FA9">
                  <w:pPr>
                    <w:spacing w:after="0" w:line="240" w:lineRule="auto"/>
                    <w:rPr>
                      <w:rFonts w:ascii="Times New Roman" w:hAnsi="Times New Roman" w:cs="Times New Roman"/>
                      <w:b/>
                      <w:bCs/>
                      <w:sz w:val="12"/>
                      <w:szCs w:val="12"/>
                    </w:rPr>
                  </w:pPr>
                  <w:r w:rsidRPr="00176FA9">
                    <w:rPr>
                      <w:rFonts w:ascii="Times New Roman" w:hAnsi="Times New Roman" w:cs="Times New Roman"/>
                      <w:b/>
                      <w:bCs/>
                      <w:sz w:val="12"/>
                      <w:szCs w:val="12"/>
                    </w:rPr>
                    <w:t xml:space="preserve">                        Техническая характерист</w:t>
                  </w:r>
                  <w:r>
                    <w:rPr>
                      <w:rFonts w:ascii="Times New Roman" w:hAnsi="Times New Roman" w:cs="Times New Roman"/>
                      <w:b/>
                      <w:bCs/>
                      <w:sz w:val="12"/>
                      <w:szCs w:val="12"/>
                    </w:rPr>
                    <w:t xml:space="preserve">ика сетей ГВС от модуля 7,2 МВт </w:t>
                  </w:r>
                  <w:r w:rsidRPr="00176FA9">
                    <w:rPr>
                      <w:rFonts w:ascii="Times New Roman" w:hAnsi="Times New Roman" w:cs="Times New Roman"/>
                      <w:b/>
                      <w:bCs/>
                      <w:sz w:val="12"/>
                      <w:szCs w:val="12"/>
                    </w:rPr>
                    <w:t xml:space="preserve">п.г.т. Суходол, </w:t>
                  </w:r>
                  <w:r w:rsidRPr="00176FA9">
                    <w:rPr>
                      <w:rFonts w:ascii="Times New Roman" w:hAnsi="Times New Roman" w:cs="Times New Roman"/>
                      <w:b/>
                      <w:sz w:val="12"/>
                      <w:szCs w:val="12"/>
                    </w:rPr>
                    <w:t>ул. Суслова, 8А</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Наименование участка, трассы</w:t>
                  </w:r>
                </w:p>
              </w:tc>
              <w:tc>
                <w:tcPr>
                  <w:tcW w:w="887" w:type="pct"/>
                  <w:tcBorders>
                    <w:top w:val="single" w:sz="4" w:space="0" w:color="auto"/>
                    <w:left w:val="nil"/>
                    <w:bottom w:val="single" w:sz="4" w:space="0" w:color="auto"/>
                    <w:right w:val="single" w:sz="4" w:space="0" w:color="auto"/>
                  </w:tcBorders>
                  <w:shd w:val="clear" w:color="auto" w:fill="auto"/>
                  <w:noWrap/>
                  <w:vAlign w:val="bottom"/>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Ду, мм</w:t>
                  </w: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lang w:val="en-US"/>
                    </w:rPr>
                    <w:t>L</w:t>
                  </w:r>
                  <w:r w:rsidRPr="00176FA9">
                    <w:rPr>
                      <w:rFonts w:ascii="Times New Roman" w:hAnsi="Times New Roman" w:cs="Times New Roman"/>
                      <w:sz w:val="12"/>
                      <w:szCs w:val="12"/>
                    </w:rPr>
                    <w:t>, м</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ГВС УНИМО</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25</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82,90</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ГВС ул. Суслова, д.2а</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134,33</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ГВС ул. Солнечная, д.11</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34,09</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ввода ГВС от основной трассы на жилой дом Солнечная 11а и 11б (ввода)</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178,91</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школы № 2</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32</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202,30</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ГВС на ул. Солнечная, д.9</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43,86</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ГВС на ул. Суслова, д.2</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50,83</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ГВС на ул. Суворова, д.8</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42,03</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ул. Суслова, д.1</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26,36</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ввода ГВС от основной трассы на жилой дом</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21,80</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Суворова, д.4,6</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352,30</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ГВС от основной трассы на жилой дом</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57</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82,50</w:t>
                  </w:r>
                </w:p>
              </w:tc>
            </w:tr>
          </w:tbl>
          <w:p w:rsidR="00176FA9" w:rsidRPr="00176FA9" w:rsidRDefault="00176FA9" w:rsidP="00176FA9">
            <w:pPr>
              <w:spacing w:after="0" w:line="240" w:lineRule="auto"/>
              <w:rPr>
                <w:rFonts w:ascii="Times New Roman" w:hAnsi="Times New Roman" w:cs="Times New Roman"/>
                <w:color w:val="000000"/>
                <w:sz w:val="12"/>
                <w:szCs w:val="12"/>
              </w:rPr>
            </w:pPr>
          </w:p>
          <w:tbl>
            <w:tblPr>
              <w:tblW w:w="5000" w:type="pct"/>
              <w:tblLook w:val="0000" w:firstRow="0" w:lastRow="0" w:firstColumn="0" w:lastColumn="0" w:noHBand="0" w:noVBand="0"/>
            </w:tblPr>
            <w:tblGrid>
              <w:gridCol w:w="5083"/>
              <w:gridCol w:w="1331"/>
              <w:gridCol w:w="1089"/>
            </w:tblGrid>
            <w:tr w:rsidR="00176FA9" w:rsidRPr="00176FA9" w:rsidTr="00176FA9">
              <w:trPr>
                <w:trHeight w:val="7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6FA9" w:rsidRPr="00176FA9" w:rsidRDefault="00176FA9" w:rsidP="00176FA9">
                  <w:pPr>
                    <w:spacing w:after="0" w:line="240" w:lineRule="auto"/>
                    <w:rPr>
                      <w:rFonts w:ascii="Times New Roman" w:hAnsi="Times New Roman" w:cs="Times New Roman"/>
                      <w:b/>
                      <w:bCs/>
                      <w:sz w:val="12"/>
                      <w:szCs w:val="12"/>
                    </w:rPr>
                  </w:pPr>
                  <w:r w:rsidRPr="00176FA9">
                    <w:rPr>
                      <w:rFonts w:ascii="Times New Roman" w:hAnsi="Times New Roman" w:cs="Times New Roman"/>
                      <w:b/>
                      <w:bCs/>
                      <w:sz w:val="12"/>
                      <w:szCs w:val="12"/>
                    </w:rPr>
                    <w:t xml:space="preserve">                        Техническая характеристика сетей ГВС от модуля 7,</w:t>
                  </w:r>
                  <w:r>
                    <w:rPr>
                      <w:rFonts w:ascii="Times New Roman" w:hAnsi="Times New Roman" w:cs="Times New Roman"/>
                      <w:b/>
                      <w:bCs/>
                      <w:sz w:val="12"/>
                      <w:szCs w:val="12"/>
                    </w:rPr>
                    <w:t xml:space="preserve">2 МВт </w:t>
                  </w:r>
                  <w:r w:rsidRPr="00176FA9">
                    <w:rPr>
                      <w:rFonts w:ascii="Times New Roman" w:hAnsi="Times New Roman" w:cs="Times New Roman"/>
                      <w:b/>
                      <w:bCs/>
                      <w:sz w:val="12"/>
                      <w:szCs w:val="12"/>
                    </w:rPr>
                    <w:t xml:space="preserve">п.г.т. Суходол, </w:t>
                  </w:r>
                  <w:r w:rsidRPr="00176FA9">
                    <w:rPr>
                      <w:rFonts w:ascii="Times New Roman" w:hAnsi="Times New Roman" w:cs="Times New Roman"/>
                      <w:b/>
                      <w:sz w:val="12"/>
                      <w:szCs w:val="12"/>
                    </w:rPr>
                    <w:t>ул. Суслова, 8А</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Наименование участка, трассы</w:t>
                  </w:r>
                </w:p>
              </w:tc>
              <w:tc>
                <w:tcPr>
                  <w:tcW w:w="887" w:type="pct"/>
                  <w:tcBorders>
                    <w:top w:val="single" w:sz="4" w:space="0" w:color="auto"/>
                    <w:left w:val="nil"/>
                    <w:bottom w:val="single" w:sz="4" w:space="0" w:color="auto"/>
                    <w:right w:val="single" w:sz="4" w:space="0" w:color="auto"/>
                  </w:tcBorders>
                  <w:shd w:val="clear" w:color="auto" w:fill="auto"/>
                  <w:noWrap/>
                  <w:vAlign w:val="bottom"/>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Ду, мм</w:t>
                  </w: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lang w:val="en-US"/>
                    </w:rPr>
                    <w:t>L</w:t>
                  </w:r>
                  <w:r w:rsidRPr="00176FA9">
                    <w:rPr>
                      <w:rFonts w:ascii="Times New Roman" w:hAnsi="Times New Roman" w:cs="Times New Roman"/>
                      <w:sz w:val="12"/>
                      <w:szCs w:val="12"/>
                    </w:rPr>
                    <w:t>, м</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модуля 34а до стадиона Школы № 2</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142,70</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отвод от основной трассы ГВС до жилого дома</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352,81</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модуля 34а до стадиона Школы № 2</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62,09</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Суворова, д.2, Суслова, д.2</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167,24</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 xml:space="preserve">ввода ГВС от основной трассы на жилой дом Солнечная 11а и 11б </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89,63</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отвод ГВС на ул. Суворова, д.12,10,16, Победы 28, УНИМО</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785,68</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ГВС, ул. Суворова, д.12</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39,50</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ввод ГВС, ул. Победы, д.28</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76</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207,62</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center"/>
                </w:tcPr>
                <w:p w:rsidR="00176FA9" w:rsidRPr="00176FA9" w:rsidRDefault="00176FA9" w:rsidP="00176FA9">
                  <w:pPr>
                    <w:spacing w:after="0" w:line="240" w:lineRule="auto"/>
                    <w:rPr>
                      <w:rFonts w:ascii="Times New Roman" w:hAnsi="Times New Roman" w:cs="Times New Roman"/>
                      <w:sz w:val="12"/>
                      <w:szCs w:val="12"/>
                    </w:rPr>
                  </w:pPr>
                  <w:r w:rsidRPr="00176FA9">
                    <w:rPr>
                      <w:rFonts w:ascii="Times New Roman" w:hAnsi="Times New Roman" w:cs="Times New Roman"/>
                      <w:sz w:val="12"/>
                      <w:szCs w:val="12"/>
                    </w:rPr>
                    <w:t>от модуля 34а до стадиона Школы № 2</w:t>
                  </w:r>
                </w:p>
              </w:tc>
              <w:tc>
                <w:tcPr>
                  <w:tcW w:w="887"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108</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176FA9" w:rsidRPr="00176FA9" w:rsidRDefault="00176FA9" w:rsidP="00176FA9">
                  <w:pPr>
                    <w:spacing w:after="0" w:line="240" w:lineRule="auto"/>
                    <w:jc w:val="center"/>
                    <w:rPr>
                      <w:rFonts w:ascii="Times New Roman" w:hAnsi="Times New Roman" w:cs="Times New Roman"/>
                      <w:sz w:val="12"/>
                      <w:szCs w:val="12"/>
                    </w:rPr>
                  </w:pPr>
                  <w:r w:rsidRPr="00176FA9">
                    <w:rPr>
                      <w:rFonts w:ascii="Times New Roman" w:hAnsi="Times New Roman" w:cs="Times New Roman"/>
                      <w:sz w:val="12"/>
                      <w:szCs w:val="12"/>
                    </w:rPr>
                    <w:t>680,52</w:t>
                  </w:r>
                </w:p>
              </w:tc>
            </w:tr>
            <w:tr w:rsidR="00176FA9" w:rsidRPr="00176FA9" w:rsidTr="00176FA9">
              <w:trPr>
                <w:trHeight w:val="71"/>
              </w:trPr>
              <w:tc>
                <w:tcPr>
                  <w:tcW w:w="3387" w:type="pct"/>
                  <w:tcBorders>
                    <w:top w:val="single" w:sz="4" w:space="0" w:color="auto"/>
                    <w:left w:val="single" w:sz="4" w:space="0" w:color="auto"/>
                    <w:bottom w:val="single" w:sz="4" w:space="0" w:color="auto"/>
                    <w:right w:val="single" w:sz="4" w:space="0" w:color="auto"/>
                  </w:tcBorders>
                  <w:shd w:val="clear" w:color="auto" w:fill="auto"/>
                  <w:vAlign w:val="bottom"/>
                </w:tcPr>
                <w:p w:rsidR="00176FA9" w:rsidRPr="00176FA9" w:rsidRDefault="00176FA9" w:rsidP="00176FA9">
                  <w:pPr>
                    <w:spacing w:after="0" w:line="240" w:lineRule="auto"/>
                    <w:jc w:val="center"/>
                    <w:rPr>
                      <w:rFonts w:ascii="Times New Roman" w:hAnsi="Times New Roman" w:cs="Times New Roman"/>
                      <w:b/>
                      <w:bCs/>
                      <w:sz w:val="12"/>
                      <w:szCs w:val="12"/>
                    </w:rPr>
                  </w:pPr>
                  <w:r w:rsidRPr="00176FA9">
                    <w:rPr>
                      <w:rFonts w:ascii="Times New Roman" w:hAnsi="Times New Roman" w:cs="Times New Roman"/>
                      <w:b/>
                      <w:bCs/>
                      <w:sz w:val="12"/>
                      <w:szCs w:val="12"/>
                    </w:rPr>
                    <w:t>Итого:</w:t>
                  </w:r>
                </w:p>
              </w:tc>
              <w:tc>
                <w:tcPr>
                  <w:tcW w:w="887" w:type="pct"/>
                  <w:tcBorders>
                    <w:top w:val="single" w:sz="4" w:space="0" w:color="auto"/>
                    <w:left w:val="nil"/>
                    <w:bottom w:val="single" w:sz="4" w:space="0" w:color="auto"/>
                    <w:right w:val="single" w:sz="4" w:space="0" w:color="auto"/>
                  </w:tcBorders>
                  <w:shd w:val="clear" w:color="auto" w:fill="auto"/>
                  <w:noWrap/>
                  <w:vAlign w:val="bottom"/>
                </w:tcPr>
                <w:p w:rsidR="00176FA9" w:rsidRPr="00176FA9" w:rsidRDefault="00176FA9" w:rsidP="00176FA9">
                  <w:pPr>
                    <w:spacing w:after="0" w:line="240" w:lineRule="auto"/>
                    <w:jc w:val="center"/>
                    <w:rPr>
                      <w:rFonts w:ascii="Times New Roman" w:hAnsi="Times New Roman" w:cs="Times New Roman"/>
                      <w:b/>
                      <w:bCs/>
                      <w:sz w:val="12"/>
                      <w:szCs w:val="12"/>
                    </w:rPr>
                  </w:pP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176FA9" w:rsidRPr="00176FA9" w:rsidRDefault="00176FA9" w:rsidP="00176FA9">
                  <w:pPr>
                    <w:spacing w:after="0" w:line="240" w:lineRule="auto"/>
                    <w:jc w:val="center"/>
                    <w:rPr>
                      <w:rFonts w:ascii="Times New Roman" w:hAnsi="Times New Roman" w:cs="Times New Roman"/>
                      <w:b/>
                      <w:bCs/>
                      <w:sz w:val="12"/>
                      <w:szCs w:val="12"/>
                    </w:rPr>
                  </w:pPr>
                  <w:r w:rsidRPr="00176FA9">
                    <w:rPr>
                      <w:rFonts w:ascii="Times New Roman" w:hAnsi="Times New Roman" w:cs="Times New Roman"/>
                      <w:b/>
                      <w:bCs/>
                      <w:sz w:val="12"/>
                      <w:szCs w:val="12"/>
                    </w:rPr>
                    <w:t>3780</w:t>
                  </w:r>
                </w:p>
              </w:tc>
            </w:tr>
          </w:tbl>
          <w:p w:rsidR="00176FA9" w:rsidRDefault="00176FA9" w:rsidP="00176FA9">
            <w:pPr>
              <w:spacing w:after="0" w:line="240" w:lineRule="auto"/>
              <w:rPr>
                <w:rFonts w:ascii="Times New Roman" w:hAnsi="Times New Roman" w:cs="Times New Roman"/>
                <w:color w:val="000000"/>
                <w:sz w:val="12"/>
                <w:szCs w:val="12"/>
              </w:rPr>
            </w:pPr>
          </w:p>
          <w:p w:rsidR="00176FA9" w:rsidRPr="00176FA9" w:rsidRDefault="00176FA9" w:rsidP="00176FA9">
            <w:pPr>
              <w:spacing w:after="0" w:line="240" w:lineRule="auto"/>
              <w:ind w:firstLine="284"/>
              <w:rPr>
                <w:rFonts w:ascii="Times New Roman" w:hAnsi="Times New Roman" w:cs="Times New Roman"/>
                <w:b/>
                <w:bCs/>
                <w:sz w:val="12"/>
                <w:szCs w:val="12"/>
              </w:rPr>
            </w:pPr>
          </w:p>
        </w:tc>
      </w:tr>
    </w:tbl>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lastRenderedPageBreak/>
        <w:t>1.3.4 Описание типов и количества секционирующей и регулирующей арматуры на тепловых сетях.</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Сведения о типах и количествах секционирующей и регулирующей арматуры на т</w:t>
      </w:r>
      <w:r>
        <w:rPr>
          <w:rFonts w:ascii="Times New Roman" w:hAnsi="Times New Roman" w:cs="Times New Roman"/>
          <w:sz w:val="12"/>
          <w:szCs w:val="12"/>
        </w:rPr>
        <w:t>епловых сетях не предоставлены.</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1.3.5 Описание типов и строительных особенностей тепловых камер и павильонов.</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Сведения о типах и строительных особенностях тепловых камер и павильонов</w:t>
      </w:r>
      <w:r>
        <w:rPr>
          <w:rFonts w:ascii="Times New Roman" w:hAnsi="Times New Roman" w:cs="Times New Roman"/>
          <w:sz w:val="12"/>
          <w:szCs w:val="12"/>
        </w:rPr>
        <w:t xml:space="preserve"> г.п. Суходол не предоставлены.</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1.3.6 Описание графиков регулирования отпуска тепла в тепловые сети с анализом их обоснованности.</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Отпуск тепловой энергии в сеть от котельных г.п. Суходол осуществляется путем качественного регулирования по нагрузке отопления согласно утвержденному температурному графику.</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Сети работают круглогодично и в отопительный период по т</w:t>
      </w:r>
      <w:r>
        <w:rPr>
          <w:rFonts w:ascii="Times New Roman" w:hAnsi="Times New Roman" w:cs="Times New Roman"/>
          <w:sz w:val="12"/>
          <w:szCs w:val="12"/>
        </w:rPr>
        <w:t>емпературному графику 80/60 оС.</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Фактический температурный режим отпуска тепла в тепловые сети котельных г.п. Суходол соответствует утвержденному графику регулирования отпуска.</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 xml:space="preserve">Температурный график отпуска тепловой энергии котельных ООО «Сервисная Коммунальная Компания» г.п. </w:t>
      </w:r>
      <w:r>
        <w:rPr>
          <w:rFonts w:ascii="Times New Roman" w:hAnsi="Times New Roman" w:cs="Times New Roman"/>
          <w:sz w:val="12"/>
          <w:szCs w:val="12"/>
        </w:rPr>
        <w:t>Суходол представлен в п. 1.2.5.</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1.3.8 Гидравлические режимы тепловых сетей и пьезометрические графики.</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Расчет гидравлических режимов тепловых сетей и пьезометрические графики не выполнены, так как данные материалы входят в состав электронной модели схемы теплоснабжения. Разработка электронной модели с расчетом гидравлических режимов и пьезометрических графиков системы теплоснабжения может быть реализована по требованию заказчика при следующе</w:t>
      </w:r>
      <w:r>
        <w:rPr>
          <w:rFonts w:ascii="Times New Roman" w:hAnsi="Times New Roman" w:cs="Times New Roman"/>
          <w:sz w:val="12"/>
          <w:szCs w:val="12"/>
        </w:rPr>
        <w:t>й актуализации настоящей схемы.</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1.3.9 Статистика отказов тепловых сетей (аварий, инцидентов) за последние 5 лет.</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Статистика отказов тепловых сетей (аварий, инцидентов) в</w:t>
      </w:r>
      <w:r>
        <w:rPr>
          <w:rFonts w:ascii="Times New Roman" w:hAnsi="Times New Roman" w:cs="Times New Roman"/>
          <w:sz w:val="12"/>
          <w:szCs w:val="12"/>
        </w:rPr>
        <w:t xml:space="preserve"> г.п. Суходол не предоставлена.</w:t>
      </w:r>
    </w:p>
    <w:p w:rsid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lastRenderedPageBreak/>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w:t>
      </w:r>
      <w:r>
        <w:rPr>
          <w:rFonts w:ascii="Times New Roman" w:hAnsi="Times New Roman" w:cs="Times New Roman"/>
          <w:sz w:val="12"/>
          <w:szCs w:val="12"/>
        </w:rPr>
        <w:t>овых сетей, за последние 5 лет.</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 xml:space="preserve">Статистика восстановлений (аварийно-восстановительных ремонтов) тепловых сетей в </w:t>
      </w:r>
      <w:r>
        <w:rPr>
          <w:rFonts w:ascii="Times New Roman" w:hAnsi="Times New Roman" w:cs="Times New Roman"/>
          <w:sz w:val="12"/>
          <w:szCs w:val="12"/>
        </w:rPr>
        <w:t xml:space="preserve">г.п. Суходол не предоставлена. </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1.3.11 Описание процедур диагностики состояния тепловых сетей и планирования капитальных (текущих) ремонтов.</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 xml:space="preserve">ООО «Сервисная Коммунальная Компания» выполняет периодический контроль состояния тепловых сетей. По результатам осмотра оборудования тепловой сети и самой трассы при обходах оценивают состояние оборудования, трубопроводов, строительно-изоляционных конструкций, интенсивность и опасность процесса наружной коррозии труб и намечают необходимые мероприятия по устранению выявленных дефектов или неполадок. </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 xml:space="preserve">На тепловых сетях проводятся испытания: </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76FA9">
        <w:rPr>
          <w:rFonts w:ascii="Times New Roman" w:hAnsi="Times New Roman" w:cs="Times New Roman"/>
          <w:sz w:val="12"/>
          <w:szCs w:val="12"/>
        </w:rPr>
        <w:t xml:space="preserve">на прочность и плотность; </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76FA9">
        <w:rPr>
          <w:rFonts w:ascii="Times New Roman" w:hAnsi="Times New Roman" w:cs="Times New Roman"/>
          <w:sz w:val="12"/>
          <w:szCs w:val="12"/>
        </w:rPr>
        <w:t xml:space="preserve">на максимальную температуру; </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76FA9">
        <w:rPr>
          <w:rFonts w:ascii="Times New Roman" w:hAnsi="Times New Roman" w:cs="Times New Roman"/>
          <w:sz w:val="12"/>
          <w:szCs w:val="12"/>
        </w:rPr>
        <w:t>на тепловые и гидравлические потери.</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Планирование текущих и капитальных ремонтов производится исходя из нормативного срока эксплуатации и межремонтного периода объектов системы теплоснабжения, а также на основании дефек</w:t>
      </w:r>
      <w:r>
        <w:rPr>
          <w:rFonts w:ascii="Times New Roman" w:hAnsi="Times New Roman" w:cs="Times New Roman"/>
          <w:sz w:val="12"/>
          <w:szCs w:val="12"/>
        </w:rPr>
        <w:t>тов, выявленных при испытаниях.</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 xml:space="preserve">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 </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 xml:space="preserve">Периодичность испытаний на тепловых сетях: </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76FA9">
        <w:rPr>
          <w:rFonts w:ascii="Times New Roman" w:hAnsi="Times New Roman" w:cs="Times New Roman"/>
          <w:sz w:val="12"/>
          <w:szCs w:val="12"/>
        </w:rPr>
        <w:t xml:space="preserve">на прочность и плотность 2 раза в год (после отопительного сезона и перед отопительным сезоном); </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76FA9">
        <w:rPr>
          <w:rFonts w:ascii="Times New Roman" w:hAnsi="Times New Roman" w:cs="Times New Roman"/>
          <w:sz w:val="12"/>
          <w:szCs w:val="12"/>
        </w:rPr>
        <w:t xml:space="preserve">на максимальную температуру 1 раз в 5 лет; </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76FA9">
        <w:rPr>
          <w:rFonts w:ascii="Times New Roman" w:hAnsi="Times New Roman" w:cs="Times New Roman"/>
          <w:sz w:val="12"/>
          <w:szCs w:val="12"/>
        </w:rPr>
        <w:t>на тепловые и гидравлические потери 1 раз в 5 лет.</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Процедуры летних ремонтов и методы испытаний тепловых сетей соответствуют техническим регламентам и</w:t>
      </w:r>
      <w:r>
        <w:rPr>
          <w:rFonts w:ascii="Times New Roman" w:hAnsi="Times New Roman" w:cs="Times New Roman"/>
          <w:sz w:val="12"/>
          <w:szCs w:val="12"/>
        </w:rPr>
        <w:t xml:space="preserve"> иным обязательным требованиям.</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1.3.13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p w:rsidR="00176FA9" w:rsidRP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Расчет нормативов технологических потерь при передаче тепловой энергии (мощности) теплоносителя выполнен согласно приказу Министерства энергетики Российской Федерации от 30 декабря 2008 г.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w:t>
      </w:r>
    </w:p>
    <w:p w:rsidR="00176FA9" w:rsidRDefault="00176FA9" w:rsidP="00176FA9">
      <w:pPr>
        <w:tabs>
          <w:tab w:val="left" w:pos="0"/>
        </w:tabs>
        <w:spacing w:after="0" w:line="240" w:lineRule="auto"/>
        <w:ind w:firstLine="284"/>
        <w:jc w:val="both"/>
        <w:rPr>
          <w:rFonts w:ascii="Times New Roman" w:hAnsi="Times New Roman" w:cs="Times New Roman"/>
          <w:sz w:val="12"/>
          <w:szCs w:val="12"/>
        </w:rPr>
      </w:pPr>
      <w:r w:rsidRPr="00176FA9">
        <w:rPr>
          <w:rFonts w:ascii="Times New Roman" w:hAnsi="Times New Roman" w:cs="Times New Roman"/>
          <w:sz w:val="12"/>
          <w:szCs w:val="12"/>
        </w:rPr>
        <w:t>Таблица 1.3.13.1 – Нормативные технологические потери при передаче тепловой энергии по тепловым сетям котельных, эксплуатируемые ООО «Сервисная Коммунальная Компания» г.п. Суходол</w:t>
      </w:r>
    </w:p>
    <w:tbl>
      <w:tblPr>
        <w:tblStyle w:val="afe"/>
        <w:tblW w:w="0" w:type="auto"/>
        <w:tblLook w:val="04A0" w:firstRow="1" w:lastRow="0" w:firstColumn="1" w:lastColumn="0" w:noHBand="0" w:noVBand="1"/>
      </w:tblPr>
      <w:tblGrid>
        <w:gridCol w:w="2660"/>
        <w:gridCol w:w="1417"/>
        <w:gridCol w:w="1418"/>
        <w:gridCol w:w="2234"/>
      </w:tblGrid>
      <w:tr w:rsidR="00176FA9" w:rsidTr="00176FA9">
        <w:tc>
          <w:tcPr>
            <w:tcW w:w="2660"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Котельная</w:t>
            </w:r>
          </w:p>
        </w:tc>
        <w:tc>
          <w:tcPr>
            <w:tcW w:w="1417" w:type="dxa"/>
            <w:vAlign w:val="center"/>
          </w:tcPr>
          <w:p w:rsidR="00176FA9" w:rsidRPr="00176FA9" w:rsidRDefault="00176FA9" w:rsidP="00176FA9">
            <w:pPr>
              <w:jc w:val="center"/>
              <w:rPr>
                <w:rFonts w:ascii="Times New Roman" w:hAnsi="Times New Roman" w:cs="Times New Roman"/>
                <w:sz w:val="12"/>
                <w:szCs w:val="12"/>
              </w:rPr>
            </w:pPr>
            <w:r>
              <w:rPr>
                <w:rFonts w:ascii="Times New Roman" w:hAnsi="Times New Roman" w:cs="Times New Roman"/>
                <w:sz w:val="12"/>
                <w:szCs w:val="12"/>
              </w:rPr>
              <w:t xml:space="preserve">Годовые потери через </w:t>
            </w:r>
            <w:r w:rsidRPr="00176FA9">
              <w:rPr>
                <w:rFonts w:ascii="Times New Roman" w:hAnsi="Times New Roman" w:cs="Times New Roman"/>
                <w:sz w:val="12"/>
                <w:szCs w:val="12"/>
              </w:rPr>
              <w:t>теплоизоляцию, Гкал</w:t>
            </w:r>
          </w:p>
        </w:tc>
        <w:tc>
          <w:tcPr>
            <w:tcW w:w="1418"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Годовые потери утечки теплоносителя, Гкал</w:t>
            </w:r>
          </w:p>
        </w:tc>
        <w:tc>
          <w:tcPr>
            <w:tcW w:w="2234"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Суммарные годовые потери тепловой энергии при ее передаче по тепловым сетям, Гкал</w:t>
            </w:r>
          </w:p>
        </w:tc>
      </w:tr>
      <w:tr w:rsidR="00176FA9" w:rsidTr="00176FA9">
        <w:tc>
          <w:tcPr>
            <w:tcW w:w="2660" w:type="dxa"/>
            <w:vAlign w:val="center"/>
          </w:tcPr>
          <w:p w:rsidR="00176FA9" w:rsidRPr="00176FA9" w:rsidRDefault="00176FA9" w:rsidP="00176FA9">
            <w:pPr>
              <w:pStyle w:val="afffffffffffffff1"/>
              <w:spacing w:line="240" w:lineRule="auto"/>
              <w:ind w:left="0" w:firstLine="0"/>
              <w:rPr>
                <w:rFonts w:ascii="Times New Roman" w:hAnsi="Times New Roman"/>
                <w:iCs/>
                <w:sz w:val="12"/>
                <w:szCs w:val="12"/>
              </w:rPr>
            </w:pPr>
            <w:r w:rsidRPr="00176FA9">
              <w:rPr>
                <w:rFonts w:ascii="Times New Roman" w:hAnsi="Times New Roman"/>
                <w:iCs/>
                <w:sz w:val="12"/>
                <w:szCs w:val="12"/>
              </w:rPr>
              <w:t>Котельная</w:t>
            </w:r>
            <w:r>
              <w:rPr>
                <w:rFonts w:ascii="Times New Roman" w:hAnsi="Times New Roman"/>
                <w:iCs/>
                <w:sz w:val="12"/>
                <w:szCs w:val="12"/>
                <w:lang w:val="ru-RU"/>
              </w:rPr>
              <w:t xml:space="preserve"> </w:t>
            </w:r>
            <w:r w:rsidRPr="00176FA9">
              <w:rPr>
                <w:rFonts w:ascii="Times New Roman" w:hAnsi="Times New Roman"/>
                <w:iCs/>
                <w:sz w:val="12"/>
                <w:szCs w:val="12"/>
              </w:rPr>
              <w:t>п.г.т. Суходол</w:t>
            </w:r>
            <w:r w:rsidRPr="00176FA9">
              <w:rPr>
                <w:rFonts w:ascii="Times New Roman" w:hAnsi="Times New Roman"/>
                <w:color w:val="000000"/>
                <w:sz w:val="12"/>
                <w:szCs w:val="12"/>
              </w:rPr>
              <w:t>,</w:t>
            </w:r>
            <w:r>
              <w:rPr>
                <w:rFonts w:ascii="Times New Roman" w:hAnsi="Times New Roman"/>
                <w:color w:val="000000"/>
                <w:sz w:val="12"/>
                <w:szCs w:val="12"/>
                <w:lang w:val="ru-RU"/>
              </w:rPr>
              <w:t xml:space="preserve"> </w:t>
            </w:r>
            <w:r w:rsidRPr="00176FA9">
              <w:rPr>
                <w:rFonts w:ascii="Times New Roman" w:hAnsi="Times New Roman"/>
                <w:color w:val="000000"/>
                <w:sz w:val="12"/>
                <w:szCs w:val="12"/>
              </w:rPr>
              <w:t>ул. Пушкина</w:t>
            </w:r>
          </w:p>
        </w:tc>
        <w:tc>
          <w:tcPr>
            <w:tcW w:w="1417"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542,9</w:t>
            </w:r>
          </w:p>
        </w:tc>
        <w:tc>
          <w:tcPr>
            <w:tcW w:w="1418"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41,8</w:t>
            </w:r>
          </w:p>
        </w:tc>
        <w:tc>
          <w:tcPr>
            <w:tcW w:w="2234"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584,70</w:t>
            </w:r>
          </w:p>
        </w:tc>
      </w:tr>
      <w:tr w:rsidR="00176FA9" w:rsidTr="00176FA9">
        <w:tc>
          <w:tcPr>
            <w:tcW w:w="2660" w:type="dxa"/>
            <w:vAlign w:val="center"/>
          </w:tcPr>
          <w:p w:rsidR="00176FA9" w:rsidRPr="00176FA9" w:rsidRDefault="00176FA9" w:rsidP="00176FA9">
            <w:pPr>
              <w:pStyle w:val="afffffffffffffff1"/>
              <w:spacing w:line="240" w:lineRule="auto"/>
              <w:ind w:left="0" w:firstLine="0"/>
              <w:rPr>
                <w:rFonts w:ascii="Times New Roman" w:hAnsi="Times New Roman"/>
                <w:iCs/>
                <w:sz w:val="12"/>
                <w:szCs w:val="12"/>
              </w:rPr>
            </w:pPr>
            <w:r w:rsidRPr="00176FA9">
              <w:rPr>
                <w:rFonts w:ascii="Times New Roman" w:hAnsi="Times New Roman"/>
                <w:iCs/>
                <w:sz w:val="12"/>
                <w:szCs w:val="12"/>
              </w:rPr>
              <w:t>Котельная</w:t>
            </w:r>
            <w:r>
              <w:rPr>
                <w:rFonts w:ascii="Times New Roman" w:hAnsi="Times New Roman"/>
                <w:iCs/>
                <w:sz w:val="12"/>
                <w:szCs w:val="12"/>
                <w:lang w:val="ru-RU"/>
              </w:rPr>
              <w:t xml:space="preserve"> </w:t>
            </w:r>
            <w:r w:rsidRPr="00176FA9">
              <w:rPr>
                <w:rFonts w:ascii="Times New Roman" w:hAnsi="Times New Roman"/>
                <w:iCs/>
                <w:sz w:val="12"/>
                <w:szCs w:val="12"/>
              </w:rPr>
              <w:t>п.г.т. Суходол</w:t>
            </w:r>
            <w:r w:rsidRPr="00176FA9">
              <w:rPr>
                <w:rFonts w:ascii="Times New Roman" w:hAnsi="Times New Roman"/>
                <w:color w:val="000000"/>
                <w:sz w:val="12"/>
                <w:szCs w:val="12"/>
              </w:rPr>
              <w:t>,</w:t>
            </w:r>
            <w:r>
              <w:rPr>
                <w:rFonts w:ascii="Times New Roman" w:hAnsi="Times New Roman"/>
                <w:color w:val="000000"/>
                <w:sz w:val="12"/>
                <w:szCs w:val="12"/>
                <w:lang w:val="ru-RU"/>
              </w:rPr>
              <w:t xml:space="preserve"> </w:t>
            </w:r>
            <w:r w:rsidRPr="00176FA9">
              <w:rPr>
                <w:rFonts w:ascii="Times New Roman" w:hAnsi="Times New Roman"/>
                <w:color w:val="000000"/>
                <w:sz w:val="12"/>
                <w:szCs w:val="12"/>
              </w:rPr>
              <w:t>ул. Суворова,18</w:t>
            </w:r>
          </w:p>
        </w:tc>
        <w:tc>
          <w:tcPr>
            <w:tcW w:w="1417"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176</w:t>
            </w:r>
          </w:p>
        </w:tc>
        <w:tc>
          <w:tcPr>
            <w:tcW w:w="1418"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7,3</w:t>
            </w:r>
          </w:p>
        </w:tc>
        <w:tc>
          <w:tcPr>
            <w:tcW w:w="2234"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183,30</w:t>
            </w:r>
          </w:p>
        </w:tc>
      </w:tr>
      <w:tr w:rsidR="00176FA9" w:rsidTr="00176FA9">
        <w:tc>
          <w:tcPr>
            <w:tcW w:w="2660" w:type="dxa"/>
            <w:vAlign w:val="center"/>
          </w:tcPr>
          <w:p w:rsidR="00176FA9" w:rsidRPr="00176FA9" w:rsidRDefault="00176FA9" w:rsidP="00176FA9">
            <w:pPr>
              <w:pStyle w:val="afffffffffffffff1"/>
              <w:spacing w:line="240" w:lineRule="auto"/>
              <w:ind w:left="0" w:firstLine="0"/>
              <w:rPr>
                <w:rFonts w:ascii="Times New Roman" w:hAnsi="Times New Roman"/>
                <w:iCs/>
                <w:sz w:val="12"/>
                <w:szCs w:val="12"/>
              </w:rPr>
            </w:pPr>
            <w:r>
              <w:rPr>
                <w:rFonts w:ascii="Times New Roman" w:hAnsi="Times New Roman"/>
                <w:iCs/>
                <w:sz w:val="12"/>
                <w:szCs w:val="12"/>
              </w:rPr>
              <w:t>Котельная</w:t>
            </w:r>
            <w:r>
              <w:rPr>
                <w:rFonts w:ascii="Times New Roman" w:hAnsi="Times New Roman"/>
                <w:iCs/>
                <w:sz w:val="12"/>
                <w:szCs w:val="12"/>
                <w:lang w:val="ru-RU"/>
              </w:rPr>
              <w:t xml:space="preserve"> </w:t>
            </w:r>
            <w:r w:rsidRPr="00176FA9">
              <w:rPr>
                <w:rFonts w:ascii="Times New Roman" w:hAnsi="Times New Roman"/>
                <w:iCs/>
                <w:sz w:val="12"/>
                <w:szCs w:val="12"/>
              </w:rPr>
              <w:t>п.г.т. Суходол</w:t>
            </w:r>
            <w:r w:rsidRPr="00176FA9">
              <w:rPr>
                <w:rFonts w:ascii="Times New Roman" w:hAnsi="Times New Roman"/>
                <w:color w:val="000000"/>
                <w:sz w:val="12"/>
                <w:szCs w:val="12"/>
              </w:rPr>
              <w:t>,</w:t>
            </w:r>
            <w:r>
              <w:rPr>
                <w:rFonts w:ascii="Times New Roman" w:hAnsi="Times New Roman"/>
                <w:color w:val="000000"/>
                <w:sz w:val="12"/>
                <w:szCs w:val="12"/>
                <w:lang w:val="ru-RU"/>
              </w:rPr>
              <w:t xml:space="preserve"> </w:t>
            </w:r>
            <w:r w:rsidRPr="00176FA9">
              <w:rPr>
                <w:rFonts w:ascii="Times New Roman" w:hAnsi="Times New Roman"/>
                <w:sz w:val="12"/>
                <w:szCs w:val="12"/>
              </w:rPr>
              <w:t>ул. Молодогвардейская, 40</w:t>
            </w:r>
          </w:p>
        </w:tc>
        <w:tc>
          <w:tcPr>
            <w:tcW w:w="1417"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642,4</w:t>
            </w:r>
          </w:p>
        </w:tc>
        <w:tc>
          <w:tcPr>
            <w:tcW w:w="1418"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23,1</w:t>
            </w:r>
          </w:p>
        </w:tc>
        <w:tc>
          <w:tcPr>
            <w:tcW w:w="2234"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665,50</w:t>
            </w:r>
          </w:p>
        </w:tc>
      </w:tr>
      <w:tr w:rsidR="00176FA9" w:rsidTr="00176FA9">
        <w:tc>
          <w:tcPr>
            <w:tcW w:w="2660" w:type="dxa"/>
            <w:vAlign w:val="center"/>
          </w:tcPr>
          <w:p w:rsidR="00176FA9" w:rsidRPr="00176FA9" w:rsidRDefault="00176FA9" w:rsidP="00176FA9">
            <w:pPr>
              <w:pStyle w:val="afffffffffffffff1"/>
              <w:spacing w:line="240" w:lineRule="auto"/>
              <w:ind w:left="0" w:firstLine="0"/>
              <w:rPr>
                <w:rFonts w:ascii="Times New Roman" w:hAnsi="Times New Roman"/>
                <w:iCs/>
                <w:sz w:val="12"/>
                <w:szCs w:val="12"/>
              </w:rPr>
            </w:pPr>
            <w:r w:rsidRPr="00176FA9">
              <w:rPr>
                <w:rFonts w:ascii="Times New Roman" w:hAnsi="Times New Roman"/>
                <w:iCs/>
                <w:sz w:val="12"/>
                <w:szCs w:val="12"/>
              </w:rPr>
              <w:t>Котельная</w:t>
            </w:r>
            <w:r>
              <w:rPr>
                <w:rFonts w:ascii="Times New Roman" w:hAnsi="Times New Roman"/>
                <w:iCs/>
                <w:sz w:val="12"/>
                <w:szCs w:val="12"/>
                <w:lang w:val="ru-RU"/>
              </w:rPr>
              <w:t xml:space="preserve"> </w:t>
            </w:r>
            <w:r w:rsidRPr="00176FA9">
              <w:rPr>
                <w:rFonts w:ascii="Times New Roman" w:hAnsi="Times New Roman"/>
                <w:iCs/>
                <w:sz w:val="12"/>
                <w:szCs w:val="12"/>
              </w:rPr>
              <w:t>п.г.т. Суходол</w:t>
            </w:r>
            <w:r>
              <w:rPr>
                <w:rFonts w:ascii="Times New Roman" w:hAnsi="Times New Roman"/>
                <w:color w:val="000000"/>
                <w:sz w:val="12"/>
                <w:szCs w:val="12"/>
                <w:lang w:val="ru-RU"/>
              </w:rPr>
              <w:t xml:space="preserve">, </w:t>
            </w:r>
            <w:r w:rsidRPr="00176FA9">
              <w:rPr>
                <w:rFonts w:ascii="Times New Roman" w:hAnsi="Times New Roman"/>
                <w:sz w:val="12"/>
                <w:szCs w:val="12"/>
              </w:rPr>
              <w:t>ул. Мира, 1А</w:t>
            </w:r>
          </w:p>
        </w:tc>
        <w:tc>
          <w:tcPr>
            <w:tcW w:w="1417"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4414</w:t>
            </w:r>
          </w:p>
        </w:tc>
        <w:tc>
          <w:tcPr>
            <w:tcW w:w="1418"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300</w:t>
            </w:r>
          </w:p>
        </w:tc>
        <w:tc>
          <w:tcPr>
            <w:tcW w:w="2234"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4714,0</w:t>
            </w:r>
          </w:p>
        </w:tc>
      </w:tr>
      <w:tr w:rsidR="00176FA9" w:rsidTr="00176FA9">
        <w:tc>
          <w:tcPr>
            <w:tcW w:w="2660" w:type="dxa"/>
            <w:vAlign w:val="center"/>
          </w:tcPr>
          <w:p w:rsidR="00176FA9" w:rsidRPr="00176FA9" w:rsidRDefault="00176FA9" w:rsidP="00176FA9">
            <w:pPr>
              <w:pStyle w:val="afffffffffffffff1"/>
              <w:spacing w:line="240" w:lineRule="auto"/>
              <w:ind w:left="0" w:firstLine="0"/>
              <w:rPr>
                <w:rFonts w:ascii="Times New Roman" w:hAnsi="Times New Roman"/>
                <w:iCs/>
                <w:sz w:val="12"/>
                <w:szCs w:val="12"/>
              </w:rPr>
            </w:pPr>
            <w:r w:rsidRPr="00176FA9">
              <w:rPr>
                <w:rFonts w:ascii="Times New Roman" w:hAnsi="Times New Roman"/>
                <w:iCs/>
                <w:sz w:val="12"/>
                <w:szCs w:val="12"/>
              </w:rPr>
              <w:t>Котельная</w:t>
            </w:r>
            <w:r>
              <w:rPr>
                <w:rFonts w:ascii="Times New Roman" w:hAnsi="Times New Roman"/>
                <w:iCs/>
                <w:sz w:val="12"/>
                <w:szCs w:val="12"/>
                <w:lang w:val="ru-RU"/>
              </w:rPr>
              <w:t xml:space="preserve"> </w:t>
            </w:r>
            <w:r w:rsidRPr="00176FA9">
              <w:rPr>
                <w:rFonts w:ascii="Times New Roman" w:hAnsi="Times New Roman"/>
                <w:iCs/>
                <w:sz w:val="12"/>
                <w:szCs w:val="12"/>
              </w:rPr>
              <w:t>п.г.т. Суходол</w:t>
            </w:r>
            <w:r w:rsidRPr="00176FA9">
              <w:rPr>
                <w:rFonts w:ascii="Times New Roman" w:hAnsi="Times New Roman"/>
                <w:color w:val="000000"/>
                <w:sz w:val="12"/>
                <w:szCs w:val="12"/>
              </w:rPr>
              <w:t>,</w:t>
            </w:r>
            <w:r>
              <w:rPr>
                <w:rFonts w:ascii="Times New Roman" w:hAnsi="Times New Roman"/>
                <w:color w:val="000000"/>
                <w:sz w:val="12"/>
                <w:szCs w:val="12"/>
                <w:lang w:val="ru-RU"/>
              </w:rPr>
              <w:t xml:space="preserve"> </w:t>
            </w:r>
            <w:r w:rsidRPr="00176FA9">
              <w:rPr>
                <w:rFonts w:ascii="Times New Roman" w:hAnsi="Times New Roman"/>
                <w:sz w:val="12"/>
                <w:szCs w:val="12"/>
              </w:rPr>
              <w:t>ул. Мира, 1Б</w:t>
            </w:r>
          </w:p>
        </w:tc>
        <w:tc>
          <w:tcPr>
            <w:tcW w:w="1417"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4233,8</w:t>
            </w:r>
          </w:p>
        </w:tc>
        <w:tc>
          <w:tcPr>
            <w:tcW w:w="1418"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174,9</w:t>
            </w:r>
          </w:p>
        </w:tc>
        <w:tc>
          <w:tcPr>
            <w:tcW w:w="2234"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4408,7</w:t>
            </w:r>
          </w:p>
        </w:tc>
      </w:tr>
      <w:tr w:rsidR="00176FA9" w:rsidTr="00176FA9">
        <w:tc>
          <w:tcPr>
            <w:tcW w:w="2660" w:type="dxa"/>
            <w:vAlign w:val="center"/>
          </w:tcPr>
          <w:p w:rsidR="00176FA9" w:rsidRPr="00176FA9" w:rsidRDefault="00176FA9" w:rsidP="00176FA9">
            <w:pPr>
              <w:pStyle w:val="afffffffffffffff1"/>
              <w:spacing w:line="240" w:lineRule="auto"/>
              <w:ind w:left="0" w:firstLine="0"/>
              <w:rPr>
                <w:rFonts w:ascii="Times New Roman" w:hAnsi="Times New Roman"/>
                <w:iCs/>
                <w:sz w:val="12"/>
                <w:szCs w:val="12"/>
              </w:rPr>
            </w:pPr>
            <w:r w:rsidRPr="00176FA9">
              <w:rPr>
                <w:rFonts w:ascii="Times New Roman" w:hAnsi="Times New Roman"/>
                <w:iCs/>
                <w:sz w:val="12"/>
                <w:szCs w:val="12"/>
              </w:rPr>
              <w:t>Котельная</w:t>
            </w:r>
            <w:r>
              <w:rPr>
                <w:rFonts w:ascii="Times New Roman" w:hAnsi="Times New Roman"/>
                <w:iCs/>
                <w:sz w:val="12"/>
                <w:szCs w:val="12"/>
                <w:lang w:val="ru-RU"/>
              </w:rPr>
              <w:t xml:space="preserve"> </w:t>
            </w:r>
            <w:r w:rsidRPr="00176FA9">
              <w:rPr>
                <w:rFonts w:ascii="Times New Roman" w:hAnsi="Times New Roman"/>
                <w:iCs/>
                <w:sz w:val="12"/>
                <w:szCs w:val="12"/>
              </w:rPr>
              <w:t>п.г.т. Суходол</w:t>
            </w:r>
            <w:r w:rsidRPr="00176FA9">
              <w:rPr>
                <w:rFonts w:ascii="Times New Roman" w:hAnsi="Times New Roman"/>
                <w:color w:val="000000"/>
                <w:sz w:val="12"/>
                <w:szCs w:val="12"/>
              </w:rPr>
              <w:t>,</w:t>
            </w:r>
            <w:r>
              <w:rPr>
                <w:rFonts w:ascii="Times New Roman" w:hAnsi="Times New Roman"/>
                <w:color w:val="000000"/>
                <w:sz w:val="12"/>
                <w:szCs w:val="12"/>
                <w:lang w:val="ru-RU"/>
              </w:rPr>
              <w:t xml:space="preserve"> </w:t>
            </w:r>
            <w:r w:rsidRPr="00176FA9">
              <w:rPr>
                <w:rFonts w:ascii="Times New Roman" w:hAnsi="Times New Roman"/>
                <w:sz w:val="12"/>
                <w:szCs w:val="12"/>
              </w:rPr>
              <w:t>ул. Суслова,8А</w:t>
            </w:r>
          </w:p>
        </w:tc>
        <w:tc>
          <w:tcPr>
            <w:tcW w:w="1417"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1447,3</w:t>
            </w:r>
          </w:p>
        </w:tc>
        <w:tc>
          <w:tcPr>
            <w:tcW w:w="1418"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51</w:t>
            </w:r>
          </w:p>
        </w:tc>
        <w:tc>
          <w:tcPr>
            <w:tcW w:w="2234" w:type="dxa"/>
            <w:vAlign w:val="center"/>
          </w:tcPr>
          <w:p w:rsidR="00176FA9" w:rsidRPr="00176FA9" w:rsidRDefault="00176FA9" w:rsidP="00176FA9">
            <w:pPr>
              <w:jc w:val="center"/>
              <w:rPr>
                <w:rFonts w:ascii="Times New Roman" w:hAnsi="Times New Roman" w:cs="Times New Roman"/>
                <w:sz w:val="12"/>
                <w:szCs w:val="12"/>
              </w:rPr>
            </w:pPr>
            <w:r w:rsidRPr="00176FA9">
              <w:rPr>
                <w:rFonts w:ascii="Times New Roman" w:hAnsi="Times New Roman" w:cs="Times New Roman"/>
                <w:sz w:val="12"/>
                <w:szCs w:val="12"/>
              </w:rPr>
              <w:t>1498,3</w:t>
            </w:r>
          </w:p>
        </w:tc>
      </w:tr>
      <w:tr w:rsidR="00176FA9" w:rsidTr="00176FA9">
        <w:tc>
          <w:tcPr>
            <w:tcW w:w="2660" w:type="dxa"/>
            <w:vAlign w:val="center"/>
          </w:tcPr>
          <w:p w:rsidR="00176FA9" w:rsidRPr="00176FA9" w:rsidRDefault="00176FA9" w:rsidP="00176FA9">
            <w:pPr>
              <w:jc w:val="center"/>
              <w:rPr>
                <w:rFonts w:ascii="Times New Roman" w:hAnsi="Times New Roman" w:cs="Times New Roman"/>
                <w:b/>
                <w:bCs/>
                <w:iCs/>
                <w:sz w:val="12"/>
                <w:szCs w:val="12"/>
              </w:rPr>
            </w:pPr>
            <w:r w:rsidRPr="00176FA9">
              <w:rPr>
                <w:rFonts w:ascii="Times New Roman" w:hAnsi="Times New Roman" w:cs="Times New Roman"/>
                <w:b/>
                <w:bCs/>
                <w:iCs/>
                <w:sz w:val="12"/>
                <w:szCs w:val="12"/>
              </w:rPr>
              <w:t>Итого:</w:t>
            </w:r>
          </w:p>
        </w:tc>
        <w:tc>
          <w:tcPr>
            <w:tcW w:w="1417" w:type="dxa"/>
            <w:vAlign w:val="center"/>
          </w:tcPr>
          <w:p w:rsidR="00176FA9" w:rsidRPr="00176FA9" w:rsidRDefault="00176FA9" w:rsidP="00176FA9">
            <w:pPr>
              <w:jc w:val="center"/>
              <w:rPr>
                <w:rFonts w:ascii="Times New Roman" w:hAnsi="Times New Roman" w:cs="Times New Roman"/>
                <w:b/>
                <w:bCs/>
                <w:sz w:val="12"/>
                <w:szCs w:val="12"/>
              </w:rPr>
            </w:pPr>
            <w:r w:rsidRPr="00176FA9">
              <w:rPr>
                <w:rFonts w:ascii="Times New Roman" w:hAnsi="Times New Roman" w:cs="Times New Roman"/>
                <w:b/>
                <w:bCs/>
                <w:sz w:val="12"/>
                <w:szCs w:val="12"/>
              </w:rPr>
              <w:t>11456,4</w:t>
            </w:r>
          </w:p>
        </w:tc>
        <w:tc>
          <w:tcPr>
            <w:tcW w:w="1418" w:type="dxa"/>
            <w:vAlign w:val="center"/>
          </w:tcPr>
          <w:p w:rsidR="00176FA9" w:rsidRPr="00176FA9" w:rsidRDefault="00176FA9" w:rsidP="00176FA9">
            <w:pPr>
              <w:jc w:val="center"/>
              <w:rPr>
                <w:rFonts w:ascii="Times New Roman" w:hAnsi="Times New Roman" w:cs="Times New Roman"/>
                <w:b/>
                <w:bCs/>
                <w:sz w:val="12"/>
                <w:szCs w:val="12"/>
              </w:rPr>
            </w:pPr>
            <w:r w:rsidRPr="00176FA9">
              <w:rPr>
                <w:rFonts w:ascii="Times New Roman" w:hAnsi="Times New Roman" w:cs="Times New Roman"/>
                <w:b/>
                <w:bCs/>
                <w:sz w:val="12"/>
                <w:szCs w:val="12"/>
              </w:rPr>
              <w:t>598,1</w:t>
            </w:r>
          </w:p>
        </w:tc>
        <w:tc>
          <w:tcPr>
            <w:tcW w:w="2234" w:type="dxa"/>
            <w:vAlign w:val="center"/>
          </w:tcPr>
          <w:p w:rsidR="00176FA9" w:rsidRPr="00176FA9" w:rsidRDefault="00176FA9" w:rsidP="00176FA9">
            <w:pPr>
              <w:jc w:val="center"/>
              <w:rPr>
                <w:rFonts w:ascii="Times New Roman" w:hAnsi="Times New Roman" w:cs="Times New Roman"/>
                <w:b/>
                <w:bCs/>
                <w:sz w:val="12"/>
                <w:szCs w:val="12"/>
              </w:rPr>
            </w:pPr>
            <w:r w:rsidRPr="00176FA9">
              <w:rPr>
                <w:rFonts w:ascii="Times New Roman" w:hAnsi="Times New Roman" w:cs="Times New Roman"/>
                <w:b/>
                <w:bCs/>
                <w:sz w:val="12"/>
                <w:szCs w:val="12"/>
              </w:rPr>
              <w:t>12054,5</w:t>
            </w:r>
          </w:p>
        </w:tc>
      </w:tr>
    </w:tbl>
    <w:p w:rsidR="00176FA9" w:rsidRDefault="00176FA9" w:rsidP="00176FA9">
      <w:pPr>
        <w:tabs>
          <w:tab w:val="left" w:pos="0"/>
        </w:tabs>
        <w:spacing w:after="0" w:line="240" w:lineRule="auto"/>
        <w:ind w:firstLine="284"/>
        <w:jc w:val="both"/>
        <w:rPr>
          <w:rFonts w:ascii="Times New Roman" w:hAnsi="Times New Roman" w:cs="Times New Roman"/>
          <w:sz w:val="12"/>
          <w:szCs w:val="12"/>
        </w:rPr>
      </w:pPr>
    </w:p>
    <w:p w:rsidR="008A3A33" w:rsidRPr="008A3A33" w:rsidRDefault="008A3A33" w:rsidP="008A3A33">
      <w:pPr>
        <w:tabs>
          <w:tab w:val="left" w:pos="0"/>
        </w:tabs>
        <w:spacing w:after="0" w:line="240" w:lineRule="auto"/>
        <w:ind w:firstLine="284"/>
        <w:jc w:val="both"/>
        <w:rPr>
          <w:rFonts w:ascii="Times New Roman" w:hAnsi="Times New Roman" w:cs="Times New Roman"/>
          <w:sz w:val="12"/>
          <w:szCs w:val="12"/>
        </w:rPr>
      </w:pPr>
      <w:r w:rsidRPr="008A3A33">
        <w:rPr>
          <w:rFonts w:ascii="Times New Roman" w:hAnsi="Times New Roman" w:cs="Times New Roman"/>
          <w:sz w:val="12"/>
          <w:szCs w:val="12"/>
        </w:rPr>
        <w:t>1.3.14. Оценка тепловых потерь в тепловых сетях за последние 3 года при отсутствии приборов учета тепловой энергии.</w:t>
      </w:r>
    </w:p>
    <w:p w:rsidR="008A3A33" w:rsidRPr="008A3A33" w:rsidRDefault="008A3A33" w:rsidP="008A3A33">
      <w:pPr>
        <w:tabs>
          <w:tab w:val="left" w:pos="0"/>
        </w:tabs>
        <w:spacing w:after="0" w:line="240" w:lineRule="auto"/>
        <w:ind w:firstLine="284"/>
        <w:jc w:val="both"/>
        <w:rPr>
          <w:rFonts w:ascii="Times New Roman" w:hAnsi="Times New Roman" w:cs="Times New Roman"/>
          <w:sz w:val="12"/>
          <w:szCs w:val="12"/>
        </w:rPr>
      </w:pPr>
      <w:r w:rsidRPr="008A3A33">
        <w:rPr>
          <w:rFonts w:ascii="Times New Roman" w:hAnsi="Times New Roman" w:cs="Times New Roman"/>
          <w:sz w:val="12"/>
          <w:szCs w:val="12"/>
        </w:rPr>
        <w:t>Оценить тепловые потери в тепловых сетях котельных ООО «Сервисная Коммунальная Компания» за последние 3 года не представляется возможным, так как отсутствует информация о прохождении процедуры утверждения нормативов технологических потерь при передаче тепловой энергии (мо</w:t>
      </w:r>
      <w:r>
        <w:rPr>
          <w:rFonts w:ascii="Times New Roman" w:hAnsi="Times New Roman" w:cs="Times New Roman"/>
          <w:sz w:val="12"/>
          <w:szCs w:val="12"/>
        </w:rPr>
        <w:t>щности) теплоносителя по сетям.</w:t>
      </w:r>
    </w:p>
    <w:p w:rsidR="008A3A33" w:rsidRPr="008A3A33" w:rsidRDefault="008A3A33" w:rsidP="008A3A33">
      <w:pPr>
        <w:tabs>
          <w:tab w:val="left" w:pos="0"/>
        </w:tabs>
        <w:spacing w:after="0" w:line="240" w:lineRule="auto"/>
        <w:ind w:firstLine="284"/>
        <w:jc w:val="both"/>
        <w:rPr>
          <w:rFonts w:ascii="Times New Roman" w:hAnsi="Times New Roman" w:cs="Times New Roman"/>
          <w:sz w:val="12"/>
          <w:szCs w:val="12"/>
        </w:rPr>
      </w:pPr>
      <w:r w:rsidRPr="008A3A33">
        <w:rPr>
          <w:rFonts w:ascii="Times New Roman" w:hAnsi="Times New Roman" w:cs="Times New Roman"/>
          <w:sz w:val="12"/>
          <w:szCs w:val="12"/>
        </w:rPr>
        <w:t>1.3.15 Предписания надзорных органов по запрещению дальнейшей эксплуатации участков тепловой сети и результаты их исполнения.</w:t>
      </w:r>
    </w:p>
    <w:p w:rsidR="008A3A33" w:rsidRPr="008A3A33" w:rsidRDefault="008A3A33" w:rsidP="008A3A33">
      <w:pPr>
        <w:tabs>
          <w:tab w:val="left" w:pos="0"/>
        </w:tabs>
        <w:spacing w:after="0" w:line="240" w:lineRule="auto"/>
        <w:ind w:firstLine="284"/>
        <w:jc w:val="both"/>
        <w:rPr>
          <w:rFonts w:ascii="Times New Roman" w:hAnsi="Times New Roman" w:cs="Times New Roman"/>
          <w:sz w:val="12"/>
          <w:szCs w:val="12"/>
        </w:rPr>
      </w:pPr>
      <w:r w:rsidRPr="008A3A33">
        <w:rPr>
          <w:rFonts w:ascii="Times New Roman" w:hAnsi="Times New Roman" w:cs="Times New Roman"/>
          <w:sz w:val="12"/>
          <w:szCs w:val="12"/>
        </w:rPr>
        <w:t>Предписания надзорных органов по запрещению дальнейшей эксплуатации участков тепловой с</w:t>
      </w:r>
      <w:r>
        <w:rPr>
          <w:rFonts w:ascii="Times New Roman" w:hAnsi="Times New Roman" w:cs="Times New Roman"/>
          <w:sz w:val="12"/>
          <w:szCs w:val="12"/>
        </w:rPr>
        <w:t>ети в г.п. Суходол отсутствуют.</w:t>
      </w:r>
    </w:p>
    <w:p w:rsidR="008A3A33" w:rsidRPr="008A3A33" w:rsidRDefault="008A3A33" w:rsidP="008A3A33">
      <w:pPr>
        <w:tabs>
          <w:tab w:val="left" w:pos="0"/>
        </w:tabs>
        <w:spacing w:after="0" w:line="240" w:lineRule="auto"/>
        <w:ind w:firstLine="284"/>
        <w:jc w:val="both"/>
        <w:rPr>
          <w:rFonts w:ascii="Times New Roman" w:hAnsi="Times New Roman" w:cs="Times New Roman"/>
          <w:sz w:val="12"/>
          <w:szCs w:val="12"/>
        </w:rPr>
      </w:pPr>
      <w:r w:rsidRPr="008A3A33">
        <w:rPr>
          <w:rFonts w:ascii="Times New Roman" w:hAnsi="Times New Roman" w:cs="Times New Roman"/>
          <w:sz w:val="12"/>
          <w:szCs w:val="12"/>
        </w:rPr>
        <w:t>1.3.16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p w:rsidR="008A3A33" w:rsidRPr="008A3A33" w:rsidRDefault="008A3A33" w:rsidP="008A3A33">
      <w:pPr>
        <w:tabs>
          <w:tab w:val="left" w:pos="0"/>
        </w:tabs>
        <w:spacing w:after="0" w:line="240" w:lineRule="auto"/>
        <w:ind w:firstLine="284"/>
        <w:jc w:val="both"/>
        <w:rPr>
          <w:rFonts w:ascii="Times New Roman" w:hAnsi="Times New Roman" w:cs="Times New Roman"/>
          <w:sz w:val="12"/>
          <w:szCs w:val="12"/>
        </w:rPr>
      </w:pPr>
      <w:r w:rsidRPr="008A3A33">
        <w:rPr>
          <w:rFonts w:ascii="Times New Roman" w:hAnsi="Times New Roman" w:cs="Times New Roman"/>
          <w:sz w:val="12"/>
          <w:szCs w:val="12"/>
        </w:rPr>
        <w:t>На территории г.п. Суходол системы отопления жилых зданий и административно-деловой застройки подключены к тепловым сетям находящихся на балансе ООО «Сервисная Коммунальная Компания».</w:t>
      </w:r>
    </w:p>
    <w:p w:rsidR="008A3A33" w:rsidRPr="008A3A33" w:rsidRDefault="008A3A33" w:rsidP="008A3A33">
      <w:pPr>
        <w:tabs>
          <w:tab w:val="left" w:pos="0"/>
        </w:tabs>
        <w:spacing w:after="0" w:line="240" w:lineRule="auto"/>
        <w:ind w:firstLine="284"/>
        <w:jc w:val="both"/>
        <w:rPr>
          <w:rFonts w:ascii="Times New Roman" w:hAnsi="Times New Roman" w:cs="Times New Roman"/>
          <w:sz w:val="12"/>
          <w:szCs w:val="12"/>
        </w:rPr>
      </w:pPr>
      <w:r w:rsidRPr="008A3A33">
        <w:rPr>
          <w:rFonts w:ascii="Times New Roman" w:hAnsi="Times New Roman" w:cs="Times New Roman"/>
          <w:sz w:val="12"/>
          <w:szCs w:val="12"/>
        </w:rPr>
        <w:t>Системы отопления потребителей подключены непосредственно к тепловым сетям, без каких-либо теплообменных или смешивающих устройств. Согласно требованиями СНиП 41-01-2003 «Отопление, Вентиляция, Кондиционирование» максимально допустимая температура теплоносителя в системе отопления или теплоотдающей поверхности отопительного прибора в жилых, общественных и административно-бытовых зданиях составляет 95 оС. Отпуск тепловой энергии в сеть от котельных г.п. Суходол, находящихся на балансе ООО «Сервисная Коммунальная Компания», осуществляется по температурному графику 80/</w:t>
      </w:r>
      <w:r>
        <w:rPr>
          <w:rFonts w:ascii="Times New Roman" w:hAnsi="Times New Roman" w:cs="Times New Roman"/>
          <w:sz w:val="12"/>
          <w:szCs w:val="12"/>
        </w:rPr>
        <w:t>60 оС.</w:t>
      </w:r>
    </w:p>
    <w:p w:rsidR="008A3A33" w:rsidRPr="008A3A33" w:rsidRDefault="008A3A33" w:rsidP="008A3A33">
      <w:pPr>
        <w:tabs>
          <w:tab w:val="left" w:pos="0"/>
        </w:tabs>
        <w:spacing w:after="0" w:line="240" w:lineRule="auto"/>
        <w:ind w:firstLine="284"/>
        <w:jc w:val="both"/>
        <w:rPr>
          <w:rFonts w:ascii="Times New Roman" w:hAnsi="Times New Roman" w:cs="Times New Roman"/>
          <w:sz w:val="12"/>
          <w:szCs w:val="12"/>
        </w:rPr>
      </w:pPr>
      <w:r w:rsidRPr="008A3A33">
        <w:rPr>
          <w:rFonts w:ascii="Times New Roman" w:hAnsi="Times New Roman" w:cs="Times New Roman"/>
          <w:sz w:val="12"/>
          <w:szCs w:val="12"/>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8A3A33" w:rsidRPr="008A3A33" w:rsidRDefault="008A3A33" w:rsidP="008A3A33">
      <w:pPr>
        <w:tabs>
          <w:tab w:val="left" w:pos="0"/>
        </w:tabs>
        <w:spacing w:after="0" w:line="240" w:lineRule="auto"/>
        <w:ind w:firstLine="284"/>
        <w:jc w:val="both"/>
        <w:rPr>
          <w:rFonts w:ascii="Times New Roman" w:hAnsi="Times New Roman" w:cs="Times New Roman"/>
          <w:sz w:val="12"/>
          <w:szCs w:val="12"/>
        </w:rPr>
      </w:pPr>
      <w:r w:rsidRPr="008A3A33">
        <w:rPr>
          <w:rFonts w:ascii="Times New Roman" w:hAnsi="Times New Roman" w:cs="Times New Roman"/>
          <w:sz w:val="12"/>
          <w:szCs w:val="12"/>
        </w:rPr>
        <w:t xml:space="preserve">Сведения по имеющимся приборам коммерческого учёта ТЭР и воды по котельной п.г.т. Суходол, ул. Пушкина представлены в таблице 1.3.17.1. </w:t>
      </w:r>
    </w:p>
    <w:p w:rsidR="00176FA9" w:rsidRDefault="008A3A33" w:rsidP="008A3A33">
      <w:pPr>
        <w:tabs>
          <w:tab w:val="left" w:pos="0"/>
        </w:tabs>
        <w:spacing w:after="0" w:line="240" w:lineRule="auto"/>
        <w:ind w:firstLine="284"/>
        <w:jc w:val="both"/>
        <w:rPr>
          <w:rFonts w:ascii="Times New Roman" w:hAnsi="Times New Roman" w:cs="Times New Roman"/>
          <w:sz w:val="12"/>
          <w:szCs w:val="12"/>
        </w:rPr>
      </w:pPr>
      <w:r w:rsidRPr="008A3A33">
        <w:rPr>
          <w:rFonts w:ascii="Times New Roman" w:hAnsi="Times New Roman" w:cs="Times New Roman"/>
          <w:sz w:val="12"/>
          <w:szCs w:val="12"/>
        </w:rPr>
        <w:t>Таблица 1.3.17.1 – приборы коммерческого учёта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626"/>
        <w:gridCol w:w="2129"/>
        <w:gridCol w:w="1417"/>
        <w:gridCol w:w="672"/>
      </w:tblGrid>
      <w:tr w:rsidR="008A3A33" w:rsidRPr="008A3A33" w:rsidTr="008A3A33">
        <w:trPr>
          <w:jc w:val="center"/>
        </w:trPr>
        <w:tc>
          <w:tcPr>
            <w:tcW w:w="1219" w:type="pct"/>
            <w:vMerge w:val="restar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Наименование</w:t>
            </w:r>
            <w:r>
              <w:rPr>
                <w:rFonts w:ascii="Times New Roman" w:hAnsi="Times New Roman" w:cs="Times New Roman"/>
                <w:color w:val="000000"/>
                <w:sz w:val="12"/>
                <w:szCs w:val="12"/>
              </w:rPr>
              <w:t xml:space="preserve"> </w:t>
            </w:r>
            <w:r w:rsidRPr="008A3A33">
              <w:rPr>
                <w:rFonts w:ascii="Times New Roman" w:hAnsi="Times New Roman" w:cs="Times New Roman"/>
                <w:color w:val="000000"/>
                <w:sz w:val="12"/>
                <w:szCs w:val="12"/>
              </w:rPr>
              <w:t>источника</w:t>
            </w:r>
          </w:p>
        </w:tc>
        <w:tc>
          <w:tcPr>
            <w:tcW w:w="3781" w:type="pct"/>
            <w:gridSpan w:val="4"/>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Тип прибора коммерческого учёта по видам ресурса</w:t>
            </w:r>
          </w:p>
        </w:tc>
      </w:tr>
      <w:tr w:rsidR="008A3A33" w:rsidRPr="008A3A33" w:rsidTr="008A3A33">
        <w:trPr>
          <w:trHeight w:val="71"/>
          <w:jc w:val="center"/>
        </w:trPr>
        <w:tc>
          <w:tcPr>
            <w:tcW w:w="1219" w:type="pct"/>
            <w:vMerge/>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p>
        </w:tc>
        <w:tc>
          <w:tcPr>
            <w:tcW w:w="1052"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Отпуск тепловой энергии с котельной</w:t>
            </w:r>
          </w:p>
        </w:tc>
        <w:tc>
          <w:tcPr>
            <w:tcW w:w="1377"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Природный газ</w:t>
            </w:r>
          </w:p>
        </w:tc>
        <w:tc>
          <w:tcPr>
            <w:tcW w:w="917"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Электроэнергия</w:t>
            </w:r>
          </w:p>
        </w:tc>
        <w:tc>
          <w:tcPr>
            <w:tcW w:w="436"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Вода</w:t>
            </w:r>
          </w:p>
        </w:tc>
      </w:tr>
      <w:tr w:rsidR="008A3A33" w:rsidRPr="008A3A33" w:rsidTr="008A3A33">
        <w:trPr>
          <w:jc w:val="center"/>
        </w:trPr>
        <w:tc>
          <w:tcPr>
            <w:tcW w:w="1219" w:type="pct"/>
            <w:vAlign w:val="center"/>
          </w:tcPr>
          <w:p w:rsidR="008A3A33" w:rsidRPr="008A3A33" w:rsidRDefault="008A3A33" w:rsidP="008A3A33">
            <w:pPr>
              <w:pStyle w:val="afffffffffffffff1"/>
              <w:spacing w:line="240" w:lineRule="auto"/>
              <w:ind w:left="0" w:firstLine="0"/>
              <w:jc w:val="center"/>
              <w:rPr>
                <w:rFonts w:ascii="Times New Roman" w:hAnsi="Times New Roman"/>
                <w:iCs/>
                <w:sz w:val="12"/>
                <w:szCs w:val="12"/>
              </w:rPr>
            </w:pPr>
            <w:r w:rsidRPr="008A3A33">
              <w:rPr>
                <w:rFonts w:ascii="Times New Roman" w:hAnsi="Times New Roman"/>
                <w:iCs/>
                <w:sz w:val="12"/>
                <w:szCs w:val="12"/>
              </w:rPr>
              <w:t>Котельная</w:t>
            </w:r>
            <w:r>
              <w:rPr>
                <w:rFonts w:ascii="Times New Roman" w:hAnsi="Times New Roman"/>
                <w:iCs/>
                <w:sz w:val="12"/>
                <w:szCs w:val="12"/>
                <w:lang w:val="ru-RU"/>
              </w:rPr>
              <w:t xml:space="preserve"> </w:t>
            </w:r>
            <w:r w:rsidRPr="008A3A33">
              <w:rPr>
                <w:rFonts w:ascii="Times New Roman" w:hAnsi="Times New Roman"/>
                <w:iCs/>
                <w:sz w:val="12"/>
                <w:szCs w:val="12"/>
              </w:rPr>
              <w:t>п.г.т. Суходол</w:t>
            </w:r>
            <w:r w:rsidRPr="008A3A33">
              <w:rPr>
                <w:rFonts w:ascii="Times New Roman" w:hAnsi="Times New Roman"/>
                <w:color w:val="000000"/>
                <w:sz w:val="12"/>
                <w:szCs w:val="12"/>
              </w:rPr>
              <w:t>,</w:t>
            </w:r>
            <w:r>
              <w:rPr>
                <w:rFonts w:ascii="Times New Roman" w:hAnsi="Times New Roman"/>
                <w:color w:val="000000"/>
                <w:sz w:val="12"/>
                <w:szCs w:val="12"/>
                <w:lang w:val="ru-RU"/>
              </w:rPr>
              <w:t xml:space="preserve"> </w:t>
            </w:r>
            <w:r w:rsidRPr="008A3A33">
              <w:rPr>
                <w:rFonts w:ascii="Times New Roman" w:hAnsi="Times New Roman"/>
                <w:color w:val="000000"/>
                <w:sz w:val="12"/>
                <w:szCs w:val="12"/>
              </w:rPr>
              <w:t>ул. Пушкина</w:t>
            </w:r>
          </w:p>
        </w:tc>
        <w:tc>
          <w:tcPr>
            <w:tcW w:w="1052"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отсутствует</w:t>
            </w:r>
          </w:p>
        </w:tc>
        <w:tc>
          <w:tcPr>
            <w:tcW w:w="1377"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Комплекс для измерения количества газа  </w:t>
            </w:r>
            <w:r w:rsidRPr="008A3A33">
              <w:rPr>
                <w:rFonts w:ascii="Times New Roman" w:hAnsi="Times New Roman" w:cs="Times New Roman"/>
                <w:sz w:val="12"/>
                <w:szCs w:val="12"/>
              </w:rPr>
              <w:t>СГ-ЭК-Вз-Р-0,2-400/1,6</w:t>
            </w:r>
          </w:p>
        </w:tc>
        <w:tc>
          <w:tcPr>
            <w:tcW w:w="917"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Меркурий-230АМ-02-10-100 А/380В</w:t>
            </w:r>
          </w:p>
        </w:tc>
        <w:tc>
          <w:tcPr>
            <w:tcW w:w="436"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ВКХ25</w:t>
            </w:r>
          </w:p>
        </w:tc>
      </w:tr>
    </w:tbl>
    <w:p w:rsidR="008A3A33" w:rsidRDefault="008A3A33" w:rsidP="008A3A33">
      <w:pPr>
        <w:tabs>
          <w:tab w:val="left" w:pos="0"/>
        </w:tabs>
        <w:spacing w:after="0" w:line="240" w:lineRule="auto"/>
        <w:ind w:firstLine="284"/>
        <w:jc w:val="both"/>
        <w:rPr>
          <w:rFonts w:ascii="Times New Roman" w:hAnsi="Times New Roman" w:cs="Times New Roman"/>
          <w:sz w:val="12"/>
          <w:szCs w:val="12"/>
        </w:rPr>
      </w:pPr>
    </w:p>
    <w:p w:rsidR="008A3A33" w:rsidRPr="008A3A33" w:rsidRDefault="008A3A33" w:rsidP="008A3A33">
      <w:pPr>
        <w:tabs>
          <w:tab w:val="left" w:pos="0"/>
        </w:tabs>
        <w:spacing w:after="0" w:line="240" w:lineRule="auto"/>
        <w:ind w:firstLine="284"/>
        <w:jc w:val="both"/>
        <w:rPr>
          <w:rFonts w:ascii="Times New Roman" w:hAnsi="Times New Roman" w:cs="Times New Roman"/>
          <w:sz w:val="12"/>
          <w:szCs w:val="12"/>
        </w:rPr>
      </w:pPr>
      <w:r w:rsidRPr="008A3A33">
        <w:rPr>
          <w:rFonts w:ascii="Times New Roman" w:hAnsi="Times New Roman" w:cs="Times New Roman"/>
          <w:sz w:val="12"/>
          <w:szCs w:val="12"/>
        </w:rPr>
        <w:t xml:space="preserve">Сведения по имеющимся приборам коммерческого учёта ТЭР и воды по котельной п.г.т. Суходол, ул. Суворова,18 представлены в таблице 1.3.17.2. </w:t>
      </w:r>
    </w:p>
    <w:p w:rsidR="008A3A33" w:rsidRDefault="008A3A33" w:rsidP="008A3A33">
      <w:pPr>
        <w:tabs>
          <w:tab w:val="left" w:pos="0"/>
        </w:tabs>
        <w:spacing w:after="0" w:line="240" w:lineRule="auto"/>
        <w:ind w:firstLine="284"/>
        <w:jc w:val="both"/>
        <w:rPr>
          <w:rFonts w:ascii="Times New Roman" w:hAnsi="Times New Roman" w:cs="Times New Roman"/>
          <w:sz w:val="12"/>
          <w:szCs w:val="12"/>
        </w:rPr>
      </w:pPr>
      <w:r w:rsidRPr="008A3A33">
        <w:rPr>
          <w:rFonts w:ascii="Times New Roman" w:hAnsi="Times New Roman" w:cs="Times New Roman"/>
          <w:sz w:val="12"/>
          <w:szCs w:val="12"/>
        </w:rPr>
        <w:t>Таблица 1.3.17.2 – приборы коммерческого учёта.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10"/>
        <w:gridCol w:w="1850"/>
        <w:gridCol w:w="1560"/>
        <w:gridCol w:w="958"/>
      </w:tblGrid>
      <w:tr w:rsidR="008A3A33" w:rsidRPr="008A3A33" w:rsidTr="008A3A33">
        <w:trPr>
          <w:jc w:val="center"/>
        </w:trPr>
        <w:tc>
          <w:tcPr>
            <w:tcW w:w="1262" w:type="pct"/>
            <w:vMerge w:val="restar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Наименование</w:t>
            </w:r>
          </w:p>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источника</w:t>
            </w:r>
          </w:p>
        </w:tc>
        <w:tc>
          <w:tcPr>
            <w:tcW w:w="3738" w:type="pct"/>
            <w:gridSpan w:val="4"/>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Тип прибора коммерческого учёта по видам ресурса</w:t>
            </w:r>
          </w:p>
        </w:tc>
      </w:tr>
      <w:tr w:rsidR="008A3A33" w:rsidRPr="008A3A33" w:rsidTr="008A3A33">
        <w:trPr>
          <w:jc w:val="center"/>
        </w:trPr>
        <w:tc>
          <w:tcPr>
            <w:tcW w:w="1262" w:type="pct"/>
            <w:vMerge/>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p>
        </w:tc>
        <w:tc>
          <w:tcPr>
            <w:tcW w:w="912"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 xml:space="preserve">Отпуск тепловой </w:t>
            </w:r>
            <w:r w:rsidRPr="008A3A33">
              <w:rPr>
                <w:rFonts w:ascii="Times New Roman" w:hAnsi="Times New Roman" w:cs="Times New Roman"/>
                <w:color w:val="000000"/>
                <w:sz w:val="12"/>
                <w:szCs w:val="12"/>
              </w:rPr>
              <w:lastRenderedPageBreak/>
              <w:t>энергии с котельной</w:t>
            </w:r>
          </w:p>
        </w:tc>
        <w:tc>
          <w:tcPr>
            <w:tcW w:w="1197"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lastRenderedPageBreak/>
              <w:t>Природный</w:t>
            </w:r>
          </w:p>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lastRenderedPageBreak/>
              <w:t>газ</w:t>
            </w:r>
          </w:p>
        </w:tc>
        <w:tc>
          <w:tcPr>
            <w:tcW w:w="1009"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lastRenderedPageBreak/>
              <w:t>Электроэнергия</w:t>
            </w:r>
          </w:p>
        </w:tc>
        <w:tc>
          <w:tcPr>
            <w:tcW w:w="620"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Вода</w:t>
            </w:r>
          </w:p>
        </w:tc>
      </w:tr>
      <w:tr w:rsidR="008A3A33" w:rsidRPr="008A3A33" w:rsidTr="008A3A33">
        <w:trPr>
          <w:jc w:val="center"/>
        </w:trPr>
        <w:tc>
          <w:tcPr>
            <w:tcW w:w="1262" w:type="pct"/>
            <w:vAlign w:val="center"/>
          </w:tcPr>
          <w:p w:rsidR="008A3A33" w:rsidRPr="008A3A33" w:rsidRDefault="008A3A33" w:rsidP="008A3A33">
            <w:pPr>
              <w:pStyle w:val="afffffffffffffff1"/>
              <w:spacing w:line="240" w:lineRule="auto"/>
              <w:ind w:left="0" w:firstLine="0"/>
              <w:rPr>
                <w:rFonts w:ascii="Times New Roman" w:hAnsi="Times New Roman"/>
                <w:iCs/>
                <w:sz w:val="12"/>
                <w:szCs w:val="12"/>
              </w:rPr>
            </w:pPr>
            <w:r w:rsidRPr="008A3A33">
              <w:rPr>
                <w:rFonts w:ascii="Times New Roman" w:hAnsi="Times New Roman"/>
                <w:iCs/>
                <w:sz w:val="12"/>
                <w:szCs w:val="12"/>
              </w:rPr>
              <w:lastRenderedPageBreak/>
              <w:t>Котельная</w:t>
            </w:r>
            <w:r>
              <w:rPr>
                <w:rFonts w:ascii="Times New Roman" w:hAnsi="Times New Roman"/>
                <w:iCs/>
                <w:sz w:val="12"/>
                <w:szCs w:val="12"/>
                <w:lang w:val="ru-RU"/>
              </w:rPr>
              <w:t xml:space="preserve"> </w:t>
            </w:r>
            <w:r w:rsidRPr="008A3A33">
              <w:rPr>
                <w:rFonts w:ascii="Times New Roman" w:hAnsi="Times New Roman"/>
                <w:iCs/>
                <w:sz w:val="12"/>
                <w:szCs w:val="12"/>
              </w:rPr>
              <w:t>п.г.т. Суходол</w:t>
            </w:r>
            <w:r w:rsidRPr="008A3A33">
              <w:rPr>
                <w:rFonts w:ascii="Times New Roman" w:hAnsi="Times New Roman"/>
                <w:color w:val="000000"/>
                <w:sz w:val="12"/>
                <w:szCs w:val="12"/>
              </w:rPr>
              <w:t>,</w:t>
            </w:r>
            <w:r>
              <w:rPr>
                <w:rFonts w:ascii="Times New Roman" w:hAnsi="Times New Roman"/>
                <w:color w:val="000000"/>
                <w:sz w:val="12"/>
                <w:szCs w:val="12"/>
                <w:lang w:val="ru-RU"/>
              </w:rPr>
              <w:t xml:space="preserve"> </w:t>
            </w:r>
            <w:r w:rsidRPr="008A3A33">
              <w:rPr>
                <w:rFonts w:ascii="Times New Roman" w:hAnsi="Times New Roman"/>
                <w:color w:val="000000"/>
                <w:sz w:val="12"/>
                <w:szCs w:val="12"/>
              </w:rPr>
              <w:t>ул. Суворова,18</w:t>
            </w:r>
          </w:p>
        </w:tc>
        <w:tc>
          <w:tcPr>
            <w:tcW w:w="912"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отсутствует</w:t>
            </w:r>
          </w:p>
        </w:tc>
        <w:tc>
          <w:tcPr>
            <w:tcW w:w="1197"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sz w:val="12"/>
                <w:szCs w:val="12"/>
              </w:rPr>
              <w:t xml:space="preserve">Комплекс для измерения количества газа </w:t>
            </w:r>
            <w:r w:rsidRPr="008A3A33">
              <w:rPr>
                <w:rFonts w:ascii="Times New Roman" w:hAnsi="Times New Roman" w:cs="Times New Roman"/>
                <w:sz w:val="12"/>
                <w:szCs w:val="12"/>
              </w:rPr>
              <w:t>СГ-ЭК-Вз-Р-0,5-40/1,6</w:t>
            </w:r>
          </w:p>
        </w:tc>
        <w:tc>
          <w:tcPr>
            <w:tcW w:w="1009"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отсутствует</w:t>
            </w:r>
          </w:p>
        </w:tc>
        <w:tc>
          <w:tcPr>
            <w:tcW w:w="620"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отсутствует</w:t>
            </w:r>
          </w:p>
        </w:tc>
      </w:tr>
    </w:tbl>
    <w:p w:rsidR="008A3A33" w:rsidRDefault="008A3A33" w:rsidP="008A3A33">
      <w:pPr>
        <w:tabs>
          <w:tab w:val="left" w:pos="0"/>
        </w:tabs>
        <w:spacing w:after="0" w:line="240" w:lineRule="auto"/>
        <w:ind w:firstLine="284"/>
        <w:jc w:val="both"/>
        <w:rPr>
          <w:rFonts w:ascii="Times New Roman" w:hAnsi="Times New Roman" w:cs="Times New Roman"/>
          <w:sz w:val="12"/>
          <w:szCs w:val="12"/>
        </w:rPr>
      </w:pPr>
    </w:p>
    <w:p w:rsidR="008A3A33" w:rsidRPr="008A3A33" w:rsidRDefault="008A3A33" w:rsidP="008A3A33">
      <w:pPr>
        <w:tabs>
          <w:tab w:val="left" w:pos="0"/>
        </w:tabs>
        <w:spacing w:after="0" w:line="240" w:lineRule="auto"/>
        <w:ind w:firstLine="284"/>
        <w:jc w:val="both"/>
        <w:rPr>
          <w:rFonts w:ascii="Times New Roman" w:hAnsi="Times New Roman" w:cs="Times New Roman"/>
          <w:sz w:val="12"/>
          <w:szCs w:val="12"/>
        </w:rPr>
      </w:pPr>
      <w:r w:rsidRPr="008A3A33">
        <w:rPr>
          <w:rFonts w:ascii="Times New Roman" w:hAnsi="Times New Roman" w:cs="Times New Roman"/>
          <w:sz w:val="12"/>
          <w:szCs w:val="12"/>
        </w:rPr>
        <w:t xml:space="preserve">Сведения по имеющимся приборам коммерческого учёта ТЭР и воды по котельной п.г.т. Суходол, ул. Молодогвардейская, 40 представлены в таблице 1.3.17.3. </w:t>
      </w:r>
    </w:p>
    <w:p w:rsidR="008A3A33" w:rsidRDefault="008A3A33" w:rsidP="008A3A33">
      <w:pPr>
        <w:tabs>
          <w:tab w:val="left" w:pos="0"/>
        </w:tabs>
        <w:spacing w:after="0" w:line="240" w:lineRule="auto"/>
        <w:ind w:firstLine="284"/>
        <w:jc w:val="both"/>
        <w:rPr>
          <w:rFonts w:ascii="Times New Roman" w:hAnsi="Times New Roman" w:cs="Times New Roman"/>
          <w:sz w:val="12"/>
          <w:szCs w:val="12"/>
        </w:rPr>
      </w:pPr>
      <w:r w:rsidRPr="008A3A33">
        <w:rPr>
          <w:rFonts w:ascii="Times New Roman" w:hAnsi="Times New Roman" w:cs="Times New Roman"/>
          <w:sz w:val="12"/>
          <w:szCs w:val="12"/>
        </w:rPr>
        <w:t>Таблица 1.3.17.3 – приборы коммерческого учёта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1552"/>
        <w:gridCol w:w="1843"/>
        <w:gridCol w:w="1274"/>
        <w:gridCol w:w="819"/>
      </w:tblGrid>
      <w:tr w:rsidR="008A3A33" w:rsidRPr="008A3A33" w:rsidTr="008A3A33">
        <w:tc>
          <w:tcPr>
            <w:tcW w:w="1450" w:type="pct"/>
            <w:vMerge w:val="restar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Наименование</w:t>
            </w:r>
          </w:p>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источника</w:t>
            </w:r>
          </w:p>
        </w:tc>
        <w:tc>
          <w:tcPr>
            <w:tcW w:w="3550" w:type="pct"/>
            <w:gridSpan w:val="4"/>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Тип прибора коммерческого учёта по видам ресурса</w:t>
            </w:r>
          </w:p>
        </w:tc>
      </w:tr>
      <w:tr w:rsidR="008A3A33" w:rsidRPr="008A3A33" w:rsidTr="008A3A33">
        <w:tc>
          <w:tcPr>
            <w:tcW w:w="1450" w:type="pct"/>
            <w:vMerge/>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p>
        </w:tc>
        <w:tc>
          <w:tcPr>
            <w:tcW w:w="1004"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Отпуск тепловой энергии с котельной</w:t>
            </w:r>
          </w:p>
        </w:tc>
        <w:tc>
          <w:tcPr>
            <w:tcW w:w="1192"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Природный газ</w:t>
            </w:r>
          </w:p>
        </w:tc>
        <w:tc>
          <w:tcPr>
            <w:tcW w:w="824"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Электроэнергия</w:t>
            </w:r>
          </w:p>
        </w:tc>
        <w:tc>
          <w:tcPr>
            <w:tcW w:w="530"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Вода</w:t>
            </w:r>
          </w:p>
        </w:tc>
      </w:tr>
      <w:tr w:rsidR="008A3A33" w:rsidRPr="008A3A33" w:rsidTr="008A3A33">
        <w:tc>
          <w:tcPr>
            <w:tcW w:w="1450" w:type="pct"/>
            <w:vAlign w:val="center"/>
          </w:tcPr>
          <w:p w:rsidR="008A3A33" w:rsidRPr="008A3A33" w:rsidRDefault="008A3A33" w:rsidP="008A3A33">
            <w:pPr>
              <w:pStyle w:val="afffffffffffffff1"/>
              <w:spacing w:line="240" w:lineRule="auto"/>
              <w:ind w:left="0" w:firstLine="0"/>
              <w:jc w:val="center"/>
              <w:rPr>
                <w:rFonts w:ascii="Times New Roman" w:hAnsi="Times New Roman"/>
                <w:iCs/>
                <w:sz w:val="12"/>
                <w:szCs w:val="12"/>
              </w:rPr>
            </w:pPr>
            <w:r w:rsidRPr="008A3A33">
              <w:rPr>
                <w:rFonts w:ascii="Times New Roman" w:hAnsi="Times New Roman"/>
                <w:iCs/>
                <w:sz w:val="12"/>
                <w:szCs w:val="12"/>
              </w:rPr>
              <w:t>Котельная</w:t>
            </w:r>
            <w:r>
              <w:rPr>
                <w:rFonts w:ascii="Times New Roman" w:hAnsi="Times New Roman"/>
                <w:iCs/>
                <w:sz w:val="12"/>
                <w:szCs w:val="12"/>
                <w:lang w:val="ru-RU"/>
              </w:rPr>
              <w:t xml:space="preserve"> </w:t>
            </w:r>
            <w:r w:rsidRPr="008A3A33">
              <w:rPr>
                <w:rFonts w:ascii="Times New Roman" w:hAnsi="Times New Roman"/>
                <w:iCs/>
                <w:sz w:val="12"/>
                <w:szCs w:val="12"/>
              </w:rPr>
              <w:t>п.г.т. Суходол</w:t>
            </w:r>
            <w:r w:rsidRPr="008A3A33">
              <w:rPr>
                <w:rFonts w:ascii="Times New Roman" w:hAnsi="Times New Roman"/>
                <w:color w:val="000000"/>
                <w:sz w:val="12"/>
                <w:szCs w:val="12"/>
              </w:rPr>
              <w:t>,</w:t>
            </w:r>
            <w:r>
              <w:rPr>
                <w:rFonts w:ascii="Times New Roman" w:hAnsi="Times New Roman"/>
                <w:color w:val="000000"/>
                <w:sz w:val="12"/>
                <w:szCs w:val="12"/>
                <w:lang w:val="ru-RU"/>
              </w:rPr>
              <w:t xml:space="preserve"> </w:t>
            </w:r>
            <w:r w:rsidRPr="008A3A33">
              <w:rPr>
                <w:rFonts w:ascii="Times New Roman" w:hAnsi="Times New Roman"/>
                <w:sz w:val="12"/>
                <w:szCs w:val="12"/>
              </w:rPr>
              <w:t>ул. Молодогвардейская, 40</w:t>
            </w:r>
          </w:p>
        </w:tc>
        <w:tc>
          <w:tcPr>
            <w:tcW w:w="1004"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отсутствует</w:t>
            </w:r>
          </w:p>
        </w:tc>
        <w:tc>
          <w:tcPr>
            <w:tcW w:w="1192"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Комплекс для измерения количества газа  </w:t>
            </w:r>
            <w:r w:rsidRPr="008A3A33">
              <w:rPr>
                <w:rFonts w:ascii="Times New Roman" w:hAnsi="Times New Roman" w:cs="Times New Roman"/>
                <w:sz w:val="12"/>
                <w:szCs w:val="12"/>
              </w:rPr>
              <w:t>СГ-ЭК-Вз-Р-0,5-160/1,6</w:t>
            </w:r>
          </w:p>
        </w:tc>
        <w:tc>
          <w:tcPr>
            <w:tcW w:w="824"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Меркурий</w:t>
            </w:r>
            <w:r w:rsidRPr="008A3A33">
              <w:rPr>
                <w:rFonts w:ascii="Times New Roman" w:hAnsi="Times New Roman" w:cs="Times New Roman"/>
                <w:color w:val="000000"/>
                <w:sz w:val="12"/>
                <w:szCs w:val="12"/>
              </w:rPr>
              <w:t xml:space="preserve"> 230</w:t>
            </w:r>
            <w:r w:rsidRPr="008A3A33">
              <w:rPr>
                <w:rFonts w:ascii="Times New Roman" w:hAnsi="Times New Roman" w:cs="Times New Roman"/>
                <w:color w:val="000000"/>
                <w:sz w:val="12"/>
                <w:szCs w:val="12"/>
                <w:lang w:val="en-US"/>
              </w:rPr>
              <w:t>A</w:t>
            </w:r>
            <w:r w:rsidRPr="008A3A33">
              <w:rPr>
                <w:rFonts w:ascii="Times New Roman" w:hAnsi="Times New Roman" w:cs="Times New Roman"/>
                <w:color w:val="000000"/>
                <w:sz w:val="12"/>
                <w:szCs w:val="12"/>
              </w:rPr>
              <w:t>R</w:t>
            </w:r>
            <w:r w:rsidRPr="008A3A33">
              <w:rPr>
                <w:rFonts w:ascii="Times New Roman" w:hAnsi="Times New Roman" w:cs="Times New Roman"/>
                <w:color w:val="000000"/>
                <w:sz w:val="12"/>
                <w:szCs w:val="12"/>
                <w:lang w:val="en-US"/>
              </w:rPr>
              <w:t>T03MCLN</w:t>
            </w:r>
          </w:p>
        </w:tc>
        <w:tc>
          <w:tcPr>
            <w:tcW w:w="530"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БМХ-50</w:t>
            </w:r>
          </w:p>
        </w:tc>
      </w:tr>
    </w:tbl>
    <w:p w:rsidR="008A3A33" w:rsidRDefault="008A3A33" w:rsidP="008A3A33">
      <w:pPr>
        <w:tabs>
          <w:tab w:val="left" w:pos="0"/>
        </w:tabs>
        <w:spacing w:after="0" w:line="240" w:lineRule="auto"/>
        <w:ind w:firstLine="284"/>
        <w:jc w:val="both"/>
        <w:rPr>
          <w:rFonts w:ascii="Times New Roman" w:hAnsi="Times New Roman" w:cs="Times New Roman"/>
          <w:sz w:val="12"/>
          <w:szCs w:val="12"/>
        </w:rPr>
      </w:pPr>
    </w:p>
    <w:p w:rsidR="008A3A33" w:rsidRPr="008A3A33" w:rsidRDefault="008A3A33" w:rsidP="008A3A33">
      <w:pPr>
        <w:tabs>
          <w:tab w:val="left" w:pos="0"/>
        </w:tabs>
        <w:spacing w:after="0" w:line="240" w:lineRule="auto"/>
        <w:ind w:firstLine="284"/>
        <w:jc w:val="both"/>
        <w:rPr>
          <w:rFonts w:ascii="Times New Roman" w:hAnsi="Times New Roman" w:cs="Times New Roman"/>
          <w:sz w:val="12"/>
          <w:szCs w:val="12"/>
        </w:rPr>
      </w:pPr>
      <w:r w:rsidRPr="008A3A33">
        <w:rPr>
          <w:rFonts w:ascii="Times New Roman" w:hAnsi="Times New Roman" w:cs="Times New Roman"/>
          <w:sz w:val="12"/>
          <w:szCs w:val="12"/>
        </w:rPr>
        <w:t xml:space="preserve">Сведения по имеющимся приборам коммерческого учёта ТЭР и воды по котельной п.г.т. Суходол, ул. Мира, 1А представлены в таблице 1.3.17.4. </w:t>
      </w:r>
    </w:p>
    <w:p w:rsidR="008A3A33" w:rsidRDefault="008A3A33" w:rsidP="008A3A33">
      <w:pPr>
        <w:tabs>
          <w:tab w:val="left" w:pos="0"/>
        </w:tabs>
        <w:spacing w:after="0" w:line="240" w:lineRule="auto"/>
        <w:ind w:firstLine="284"/>
        <w:jc w:val="both"/>
        <w:rPr>
          <w:rFonts w:ascii="Times New Roman" w:hAnsi="Times New Roman" w:cs="Times New Roman"/>
          <w:sz w:val="12"/>
          <w:szCs w:val="12"/>
        </w:rPr>
      </w:pPr>
      <w:r w:rsidRPr="008A3A33">
        <w:rPr>
          <w:rFonts w:ascii="Times New Roman" w:hAnsi="Times New Roman" w:cs="Times New Roman"/>
          <w:sz w:val="12"/>
          <w:szCs w:val="12"/>
        </w:rPr>
        <w:t>Таблица 1.3.17.4 – приборы коммерческого учёта.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526"/>
        <w:gridCol w:w="1400"/>
        <w:gridCol w:w="1574"/>
        <w:gridCol w:w="1179"/>
      </w:tblGrid>
      <w:tr w:rsidR="008A3A33" w:rsidRPr="008A3A33" w:rsidTr="008A3A33">
        <w:tc>
          <w:tcPr>
            <w:tcW w:w="1326" w:type="pct"/>
            <w:vMerge w:val="restar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Наименование</w:t>
            </w:r>
          </w:p>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источника</w:t>
            </w:r>
          </w:p>
        </w:tc>
        <w:tc>
          <w:tcPr>
            <w:tcW w:w="3674" w:type="pct"/>
            <w:gridSpan w:val="4"/>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Тип прибора коммерческого учёта по видам ресурса</w:t>
            </w:r>
          </w:p>
        </w:tc>
      </w:tr>
      <w:tr w:rsidR="008A3A33" w:rsidRPr="008A3A33" w:rsidTr="008A3A33">
        <w:tc>
          <w:tcPr>
            <w:tcW w:w="1326" w:type="pct"/>
            <w:vMerge/>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p>
        </w:tc>
        <w:tc>
          <w:tcPr>
            <w:tcW w:w="987"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Отпуск тепловой энергии с котельной</w:t>
            </w:r>
          </w:p>
        </w:tc>
        <w:tc>
          <w:tcPr>
            <w:tcW w:w="906"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Природный газ</w:t>
            </w:r>
          </w:p>
        </w:tc>
        <w:tc>
          <w:tcPr>
            <w:tcW w:w="1018"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Электроэнергия</w:t>
            </w:r>
          </w:p>
        </w:tc>
        <w:tc>
          <w:tcPr>
            <w:tcW w:w="764"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Вода</w:t>
            </w:r>
          </w:p>
        </w:tc>
      </w:tr>
      <w:tr w:rsidR="008A3A33" w:rsidRPr="008A3A33" w:rsidTr="008A3A33">
        <w:tc>
          <w:tcPr>
            <w:tcW w:w="1326" w:type="pct"/>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p>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Котельная  п.г.т. Суходол,  </w:t>
            </w:r>
            <w:r>
              <w:rPr>
                <w:rFonts w:ascii="Times New Roman" w:hAnsi="Times New Roman" w:cs="Times New Roman"/>
                <w:vanish/>
                <w:color w:val="000000"/>
                <w:sz w:val="12"/>
                <w:szCs w:val="12"/>
              </w:rPr>
              <w:t xml:space="preserve">п.г.т. Суходол, </w:t>
            </w:r>
            <w:r>
              <w:rPr>
                <w:rFonts w:ascii="Times New Roman" w:hAnsi="Times New Roman" w:cs="Times New Roman"/>
                <w:vanish/>
                <w:color w:val="000000"/>
                <w:sz w:val="12"/>
                <w:szCs w:val="12"/>
              </w:rPr>
              <w:cr/>
              <w:t>чества газа</w:t>
            </w:r>
            <w:r>
              <w:rPr>
                <w:rFonts w:ascii="Times New Roman" w:hAnsi="Times New Roman" w:cs="Times New Roman"/>
                <w:vanish/>
                <w:color w:val="000000"/>
                <w:sz w:val="12"/>
                <w:szCs w:val="12"/>
              </w:rPr>
              <w:cr/>
            </w:r>
            <w:r>
              <w:rPr>
                <w:rFonts w:ascii="Times New Roman" w:hAnsi="Times New Roman" w:cs="Times New Roman"/>
                <w:vanish/>
                <w:color w:val="000000"/>
                <w:sz w:val="12"/>
                <w:szCs w:val="12"/>
              </w:rPr>
              <w:cr/>
            </w:r>
            <w:r>
              <w:rPr>
                <w:rFonts w:ascii="Times New Roman" w:hAnsi="Times New Roman" w:cs="Times New Roman"/>
                <w:vanish/>
                <w:color w:val="000000"/>
                <w:sz w:val="12"/>
                <w:szCs w:val="12"/>
              </w:rPr>
              <w:cr/>
              <w:t xml:space="preserve">                                                                                                </w:t>
            </w:r>
            <w:r w:rsidRPr="008A3A33">
              <w:rPr>
                <w:rFonts w:ascii="Times New Roman" w:hAnsi="Times New Roman" w:cs="Times New Roman"/>
                <w:color w:val="000000"/>
                <w:sz w:val="12"/>
                <w:szCs w:val="12"/>
              </w:rPr>
              <w:t xml:space="preserve">ул. Мира,1А </w:t>
            </w:r>
          </w:p>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p>
        </w:tc>
        <w:tc>
          <w:tcPr>
            <w:tcW w:w="987"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отсутствует</w:t>
            </w:r>
          </w:p>
        </w:tc>
        <w:tc>
          <w:tcPr>
            <w:tcW w:w="906"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Комплекс для измерения количества газа </w:t>
            </w:r>
            <w:r w:rsidRPr="008A3A33">
              <w:rPr>
                <w:rFonts w:ascii="Times New Roman" w:hAnsi="Times New Roman" w:cs="Times New Roman"/>
                <w:sz w:val="12"/>
                <w:szCs w:val="12"/>
              </w:rPr>
              <w:t>СГ-ЭК-Вз-Т2-0,5-1000/1,6</w:t>
            </w:r>
          </w:p>
        </w:tc>
        <w:tc>
          <w:tcPr>
            <w:tcW w:w="1018"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lang w:val="en-US"/>
              </w:rPr>
            </w:pPr>
            <w:r w:rsidRPr="008A3A33">
              <w:rPr>
                <w:rFonts w:ascii="Times New Roman" w:hAnsi="Times New Roman" w:cs="Times New Roman"/>
                <w:color w:val="000000"/>
                <w:sz w:val="12"/>
                <w:szCs w:val="12"/>
              </w:rPr>
              <w:t>Меркурий 230ART03</w:t>
            </w:r>
          </w:p>
        </w:tc>
        <w:tc>
          <w:tcPr>
            <w:tcW w:w="764" w:type="pct"/>
            <w:vAlign w:val="center"/>
          </w:tcPr>
          <w:p w:rsidR="008A3A33" w:rsidRPr="008A3A33" w:rsidRDefault="008A3A33" w:rsidP="008A3A33">
            <w:pPr>
              <w:tabs>
                <w:tab w:val="left" w:pos="180"/>
              </w:tabs>
              <w:spacing w:after="0" w:line="240" w:lineRule="auto"/>
              <w:jc w:val="center"/>
              <w:rPr>
                <w:rFonts w:ascii="Times New Roman" w:hAnsi="Times New Roman" w:cs="Times New Roman"/>
                <w:color w:val="000000"/>
                <w:sz w:val="12"/>
                <w:szCs w:val="12"/>
              </w:rPr>
            </w:pPr>
            <w:r w:rsidRPr="008A3A33">
              <w:rPr>
                <w:rFonts w:ascii="Times New Roman" w:hAnsi="Times New Roman" w:cs="Times New Roman"/>
                <w:color w:val="000000"/>
                <w:sz w:val="12"/>
                <w:szCs w:val="12"/>
              </w:rPr>
              <w:t>отсутствует</w:t>
            </w:r>
          </w:p>
        </w:tc>
      </w:tr>
    </w:tbl>
    <w:p w:rsidR="008A3A33" w:rsidRDefault="008A3A33" w:rsidP="008A3A33">
      <w:pPr>
        <w:tabs>
          <w:tab w:val="left" w:pos="0"/>
        </w:tabs>
        <w:spacing w:after="0" w:line="240" w:lineRule="auto"/>
        <w:ind w:firstLine="284"/>
        <w:jc w:val="both"/>
        <w:rPr>
          <w:rFonts w:ascii="Times New Roman" w:hAnsi="Times New Roman" w:cs="Times New Roman"/>
          <w:sz w:val="12"/>
          <w:szCs w:val="12"/>
        </w:rPr>
      </w:pPr>
    </w:p>
    <w:p w:rsidR="006E3DDD" w:rsidRPr="006E3DDD" w:rsidRDefault="006E3DDD" w:rsidP="006E3DDD">
      <w:pPr>
        <w:tabs>
          <w:tab w:val="left" w:pos="0"/>
        </w:tabs>
        <w:spacing w:after="0" w:line="240" w:lineRule="auto"/>
        <w:ind w:firstLine="284"/>
        <w:jc w:val="both"/>
        <w:rPr>
          <w:rFonts w:ascii="Times New Roman" w:hAnsi="Times New Roman" w:cs="Times New Roman"/>
          <w:sz w:val="12"/>
          <w:szCs w:val="12"/>
        </w:rPr>
      </w:pPr>
      <w:r w:rsidRPr="006E3DDD">
        <w:rPr>
          <w:rFonts w:ascii="Times New Roman" w:hAnsi="Times New Roman" w:cs="Times New Roman"/>
          <w:sz w:val="12"/>
          <w:szCs w:val="12"/>
        </w:rPr>
        <w:t xml:space="preserve">Сведения по имеющимся приборам коммерческого учёта ТЭР и воды по котельной п.г.т. Суходол, ул. Мира,1Б представлены в таблице 1.3.17.5. </w:t>
      </w:r>
    </w:p>
    <w:p w:rsidR="006E3DDD" w:rsidRDefault="006E3DDD" w:rsidP="006E3DDD">
      <w:pPr>
        <w:tabs>
          <w:tab w:val="left" w:pos="0"/>
        </w:tabs>
        <w:spacing w:after="0" w:line="240" w:lineRule="auto"/>
        <w:ind w:firstLine="284"/>
        <w:jc w:val="both"/>
        <w:rPr>
          <w:rFonts w:ascii="Times New Roman" w:hAnsi="Times New Roman" w:cs="Times New Roman"/>
          <w:sz w:val="12"/>
          <w:szCs w:val="12"/>
        </w:rPr>
      </w:pPr>
      <w:r w:rsidRPr="006E3DDD">
        <w:rPr>
          <w:rFonts w:ascii="Times New Roman" w:hAnsi="Times New Roman" w:cs="Times New Roman"/>
          <w:sz w:val="12"/>
          <w:szCs w:val="12"/>
        </w:rPr>
        <w:t>Таблица 1.3.17.5 – приборы коммерческого учёта.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764"/>
        <w:gridCol w:w="1297"/>
        <w:gridCol w:w="1666"/>
        <w:gridCol w:w="1117"/>
      </w:tblGrid>
      <w:tr w:rsidR="00232C76" w:rsidRPr="00232C76" w:rsidTr="00232C76">
        <w:tc>
          <w:tcPr>
            <w:tcW w:w="1885" w:type="dxa"/>
            <w:vMerge w:val="restart"/>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Наименование</w:t>
            </w:r>
            <w:r>
              <w:rPr>
                <w:rFonts w:ascii="Times New Roman" w:hAnsi="Times New Roman" w:cs="Times New Roman"/>
                <w:color w:val="000000"/>
                <w:sz w:val="12"/>
                <w:szCs w:val="12"/>
              </w:rPr>
              <w:t xml:space="preserve"> </w:t>
            </w:r>
            <w:r w:rsidRPr="00232C76">
              <w:rPr>
                <w:rFonts w:ascii="Times New Roman" w:hAnsi="Times New Roman" w:cs="Times New Roman"/>
                <w:color w:val="000000"/>
                <w:sz w:val="12"/>
                <w:szCs w:val="12"/>
              </w:rPr>
              <w:t>источника</w:t>
            </w:r>
          </w:p>
        </w:tc>
        <w:tc>
          <w:tcPr>
            <w:tcW w:w="5844" w:type="dxa"/>
            <w:gridSpan w:val="4"/>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Тип прибора коммерческого учёта по видам ресурса</w:t>
            </w:r>
          </w:p>
        </w:tc>
      </w:tr>
      <w:tr w:rsidR="00232C76" w:rsidRPr="00232C76" w:rsidTr="00232C76">
        <w:tc>
          <w:tcPr>
            <w:tcW w:w="1885" w:type="dxa"/>
            <w:vMerge/>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p>
        </w:tc>
        <w:tc>
          <w:tcPr>
            <w:tcW w:w="1764" w:type="dxa"/>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Отпуск тепловой энергии с котельной</w:t>
            </w:r>
          </w:p>
        </w:tc>
        <w:tc>
          <w:tcPr>
            <w:tcW w:w="1297" w:type="dxa"/>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Природный газ</w:t>
            </w:r>
          </w:p>
        </w:tc>
        <w:tc>
          <w:tcPr>
            <w:tcW w:w="1666" w:type="dxa"/>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Электроэнергия</w:t>
            </w:r>
          </w:p>
        </w:tc>
        <w:tc>
          <w:tcPr>
            <w:tcW w:w="1117" w:type="dxa"/>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Вода</w:t>
            </w:r>
          </w:p>
        </w:tc>
      </w:tr>
      <w:tr w:rsidR="00232C76" w:rsidRPr="00232C76" w:rsidTr="00232C76">
        <w:tc>
          <w:tcPr>
            <w:tcW w:w="1885" w:type="dxa"/>
            <w:vAlign w:val="center"/>
          </w:tcPr>
          <w:p w:rsidR="00232C76" w:rsidRPr="00232C76" w:rsidRDefault="00232C76" w:rsidP="00232C76">
            <w:pPr>
              <w:pStyle w:val="afffffffffffffff1"/>
              <w:spacing w:line="240" w:lineRule="auto"/>
              <w:ind w:left="0" w:firstLine="0"/>
              <w:rPr>
                <w:rFonts w:ascii="Times New Roman" w:hAnsi="Times New Roman"/>
                <w:iCs/>
                <w:sz w:val="12"/>
                <w:szCs w:val="12"/>
              </w:rPr>
            </w:pPr>
            <w:r w:rsidRPr="00232C76">
              <w:rPr>
                <w:rFonts w:ascii="Times New Roman" w:hAnsi="Times New Roman"/>
                <w:iCs/>
                <w:sz w:val="12"/>
                <w:szCs w:val="12"/>
              </w:rPr>
              <w:t>Котельная</w:t>
            </w:r>
            <w:r>
              <w:rPr>
                <w:rFonts w:ascii="Times New Roman" w:hAnsi="Times New Roman"/>
                <w:iCs/>
                <w:sz w:val="12"/>
                <w:szCs w:val="12"/>
                <w:lang w:val="ru-RU"/>
              </w:rPr>
              <w:t xml:space="preserve"> </w:t>
            </w:r>
            <w:r w:rsidRPr="00232C76">
              <w:rPr>
                <w:rFonts w:ascii="Times New Roman" w:hAnsi="Times New Roman"/>
                <w:iCs/>
                <w:sz w:val="12"/>
                <w:szCs w:val="12"/>
              </w:rPr>
              <w:t>п.г.т. Суходол</w:t>
            </w:r>
            <w:r w:rsidRPr="00232C76">
              <w:rPr>
                <w:rFonts w:ascii="Times New Roman" w:hAnsi="Times New Roman"/>
                <w:color w:val="000000"/>
                <w:sz w:val="12"/>
                <w:szCs w:val="12"/>
              </w:rPr>
              <w:t>,</w:t>
            </w:r>
            <w:r>
              <w:rPr>
                <w:rFonts w:ascii="Times New Roman" w:hAnsi="Times New Roman"/>
                <w:color w:val="000000"/>
                <w:sz w:val="12"/>
                <w:szCs w:val="12"/>
                <w:lang w:val="ru-RU"/>
              </w:rPr>
              <w:t xml:space="preserve"> </w:t>
            </w:r>
            <w:r w:rsidRPr="00232C76">
              <w:rPr>
                <w:rFonts w:ascii="Times New Roman" w:hAnsi="Times New Roman"/>
                <w:sz w:val="12"/>
                <w:szCs w:val="12"/>
              </w:rPr>
              <w:t>ул. Мира, 1Б</w:t>
            </w:r>
          </w:p>
        </w:tc>
        <w:tc>
          <w:tcPr>
            <w:tcW w:w="1764" w:type="dxa"/>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отсутствует</w:t>
            </w:r>
          </w:p>
        </w:tc>
        <w:tc>
          <w:tcPr>
            <w:tcW w:w="1297" w:type="dxa"/>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один УУРГ </w:t>
            </w:r>
            <w:r w:rsidRPr="00232C76">
              <w:rPr>
                <w:rFonts w:ascii="Times New Roman" w:hAnsi="Times New Roman" w:cs="Times New Roman"/>
                <w:color w:val="000000"/>
                <w:sz w:val="12"/>
                <w:szCs w:val="12"/>
              </w:rPr>
              <w:t>с модулем 16,0МВт</w:t>
            </w:r>
          </w:p>
        </w:tc>
        <w:tc>
          <w:tcPr>
            <w:tcW w:w="1666" w:type="dxa"/>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Меркурий 230ART03</w:t>
            </w:r>
            <w:r w:rsidRPr="00232C76">
              <w:rPr>
                <w:rFonts w:ascii="Times New Roman" w:hAnsi="Times New Roman" w:cs="Times New Roman"/>
                <w:color w:val="000000"/>
                <w:sz w:val="12"/>
                <w:szCs w:val="12"/>
                <w:lang w:val="en-US"/>
              </w:rPr>
              <w:t>MCLN</w:t>
            </w:r>
          </w:p>
        </w:tc>
        <w:tc>
          <w:tcPr>
            <w:tcW w:w="1117" w:type="dxa"/>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СТВХ-80</w:t>
            </w:r>
          </w:p>
        </w:tc>
      </w:tr>
    </w:tbl>
    <w:p w:rsidR="00232C76" w:rsidRDefault="00232C76" w:rsidP="00232C76">
      <w:pPr>
        <w:tabs>
          <w:tab w:val="left" w:pos="0"/>
        </w:tabs>
        <w:spacing w:after="0" w:line="240" w:lineRule="auto"/>
        <w:ind w:firstLine="284"/>
        <w:jc w:val="both"/>
        <w:rPr>
          <w:rFonts w:ascii="Times New Roman" w:hAnsi="Times New Roman" w:cs="Times New Roman"/>
          <w:sz w:val="12"/>
          <w:szCs w:val="12"/>
        </w:rPr>
      </w:pP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 xml:space="preserve">Сведения по имеющимся приборам коммерческого учёта ТЭР и воды по котельной п.г.т. Суходол, ул. Суслова, 8А представлены в таблице 1.3.17.6. </w:t>
      </w:r>
    </w:p>
    <w:p w:rsid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Таблица 1.3.17.6 – приборы коммерческого учёта.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751"/>
        <w:gridCol w:w="1996"/>
        <w:gridCol w:w="1274"/>
        <w:gridCol w:w="818"/>
      </w:tblGrid>
      <w:tr w:rsidR="00232C76" w:rsidRPr="00232C76" w:rsidTr="00232C76">
        <w:trPr>
          <w:jc w:val="center"/>
        </w:trPr>
        <w:tc>
          <w:tcPr>
            <w:tcW w:w="1223" w:type="pct"/>
            <w:vMerge w:val="restart"/>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Наименование</w:t>
            </w:r>
          </w:p>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источника</w:t>
            </w:r>
          </w:p>
        </w:tc>
        <w:tc>
          <w:tcPr>
            <w:tcW w:w="3777" w:type="pct"/>
            <w:gridSpan w:val="4"/>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Тип прибора коммерческого учёта по видам ресурса</w:t>
            </w:r>
          </w:p>
        </w:tc>
      </w:tr>
      <w:tr w:rsidR="00232C76" w:rsidRPr="00232C76" w:rsidTr="00232C76">
        <w:trPr>
          <w:jc w:val="center"/>
        </w:trPr>
        <w:tc>
          <w:tcPr>
            <w:tcW w:w="1223" w:type="pct"/>
            <w:vMerge/>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p>
        </w:tc>
        <w:tc>
          <w:tcPr>
            <w:tcW w:w="1133" w:type="pct"/>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Отпуск тепловой энергии с котельной</w:t>
            </w:r>
          </w:p>
        </w:tc>
        <w:tc>
          <w:tcPr>
            <w:tcW w:w="1291" w:type="pct"/>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Природный газ</w:t>
            </w:r>
          </w:p>
        </w:tc>
        <w:tc>
          <w:tcPr>
            <w:tcW w:w="824" w:type="pct"/>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Электроэнергия</w:t>
            </w:r>
          </w:p>
        </w:tc>
        <w:tc>
          <w:tcPr>
            <w:tcW w:w="529" w:type="pct"/>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Вода</w:t>
            </w:r>
          </w:p>
        </w:tc>
      </w:tr>
      <w:tr w:rsidR="00232C76" w:rsidRPr="00232C76" w:rsidTr="00232C76">
        <w:trPr>
          <w:trHeight w:val="71"/>
          <w:jc w:val="center"/>
        </w:trPr>
        <w:tc>
          <w:tcPr>
            <w:tcW w:w="1223" w:type="pct"/>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Котельная п.г.т. Суходол,  ул.Суслова,8А</w:t>
            </w:r>
          </w:p>
        </w:tc>
        <w:tc>
          <w:tcPr>
            <w:tcW w:w="1133" w:type="pct"/>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отсутствует</w:t>
            </w:r>
          </w:p>
        </w:tc>
        <w:tc>
          <w:tcPr>
            <w:tcW w:w="1291" w:type="pct"/>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Комплекс для измерения количества газа </w:t>
            </w:r>
            <w:r w:rsidRPr="00232C76">
              <w:rPr>
                <w:rFonts w:ascii="Times New Roman" w:hAnsi="Times New Roman" w:cs="Times New Roman"/>
                <w:sz w:val="12"/>
                <w:szCs w:val="12"/>
              </w:rPr>
              <w:t>СГ-ЭК-Вз-Р-0,5-250/1,6</w:t>
            </w:r>
          </w:p>
        </w:tc>
        <w:tc>
          <w:tcPr>
            <w:tcW w:w="824" w:type="pct"/>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ЦЭ6803В</w:t>
            </w:r>
          </w:p>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ЦЭ6803В</w:t>
            </w:r>
          </w:p>
        </w:tc>
        <w:tc>
          <w:tcPr>
            <w:tcW w:w="529" w:type="pct"/>
            <w:vAlign w:val="center"/>
          </w:tcPr>
          <w:p w:rsidR="00232C76" w:rsidRPr="00232C76" w:rsidRDefault="00232C76" w:rsidP="00232C76">
            <w:pPr>
              <w:tabs>
                <w:tab w:val="left" w:pos="180"/>
              </w:tabs>
              <w:spacing w:after="0" w:line="240" w:lineRule="auto"/>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СТВУ-50</w:t>
            </w:r>
          </w:p>
        </w:tc>
      </w:tr>
    </w:tbl>
    <w:p w:rsidR="00232C76" w:rsidRDefault="00232C76" w:rsidP="00232C76">
      <w:pPr>
        <w:tabs>
          <w:tab w:val="left" w:pos="0"/>
        </w:tabs>
        <w:spacing w:after="0" w:line="240" w:lineRule="auto"/>
        <w:ind w:firstLine="284"/>
        <w:jc w:val="both"/>
        <w:rPr>
          <w:rFonts w:ascii="Times New Roman" w:hAnsi="Times New Roman" w:cs="Times New Roman"/>
          <w:sz w:val="12"/>
          <w:szCs w:val="12"/>
        </w:rPr>
      </w:pP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1.3.18 Анализ работы диспетчерских служб теплоснабжающих (теплосетевых) организаций и используемых средств автоматизации, телемеханизации и связи.</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 xml:space="preserve">Данные о работе диспетчерских служб теплоснабжающих (теплосетевых) организаций и используемых средств </w:t>
      </w:r>
      <w:r>
        <w:rPr>
          <w:rFonts w:ascii="Times New Roman" w:hAnsi="Times New Roman" w:cs="Times New Roman"/>
          <w:sz w:val="12"/>
          <w:szCs w:val="12"/>
        </w:rPr>
        <w:t>автоматизации не предоставлены.</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1.3.19 Уровень автоматизации и обслуживания центральных тепловых пунктов, насосных станций.</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Сведения об уровне автоматизации и обслуживания центральных тепловых пунктов, нас</w:t>
      </w:r>
      <w:r>
        <w:rPr>
          <w:rFonts w:ascii="Times New Roman" w:hAnsi="Times New Roman" w:cs="Times New Roman"/>
          <w:sz w:val="12"/>
          <w:szCs w:val="12"/>
        </w:rPr>
        <w:t>осных станций не предоставлены.</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1.3.20 Сведения о наличии защиты тепловых сетей от превышения давления.</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Сведения об устройстве защиты тепловых сетей от п</w:t>
      </w:r>
      <w:r>
        <w:rPr>
          <w:rFonts w:ascii="Times New Roman" w:hAnsi="Times New Roman" w:cs="Times New Roman"/>
          <w:sz w:val="12"/>
          <w:szCs w:val="12"/>
        </w:rPr>
        <w:t>ревышения давления отсутствуют.</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1.3.21 Перечень выявленных бесхозяйных тепловых сетей и обоснование выбора организации, уполномоченной на их эксплуатацию.</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На территории г.п. Суходол бесхозяй</w:t>
      </w:r>
      <w:r>
        <w:rPr>
          <w:rFonts w:ascii="Times New Roman" w:hAnsi="Times New Roman" w:cs="Times New Roman"/>
          <w:sz w:val="12"/>
          <w:szCs w:val="12"/>
        </w:rPr>
        <w:t>ных тепловых сетей не выявлено.</w:t>
      </w:r>
      <w:r w:rsidRPr="00232C76">
        <w:rPr>
          <w:rFonts w:ascii="Times New Roman" w:hAnsi="Times New Roman" w:cs="Times New Roman"/>
          <w:sz w:val="12"/>
          <w:szCs w:val="12"/>
        </w:rPr>
        <w:t xml:space="preserve"> </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1.4 Зоны действия источников тепловой энергии.</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 xml:space="preserve">Границы зон действия систем теплоснабжения определены точками присоединения самых отдаленных потребителей к тепловым сетям. </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 xml:space="preserve">В г.п. Суходол здания жилой и общественно-деловой застройки подключены к 6 автономным котельным, которые расположены на территории п.г.т. Суходол. </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Котельная п.г.т. Суходол, ул. Пушкина, обеспечивает теплом жилой фонд и объекты социальной сферы.</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Котельная п.г.т. Суходол, ул. Суворова,18, обеспечивает теплом объекты социальной сферы.</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Котельная п.г.т. Суходол, ул. Молодогвардейская, 40, обеспечивает теплом жилой фонд и объекты социальной сферы.</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 xml:space="preserve"> Котельная п.г.т. Суходол, ул. Мира, 1А, обеспечивает теплом жилой фонд и объекты социальной сферы.</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Котельная п.г.т. Суходол, ул. Мира, 1Б, обеспечивает теплом жилой фонд и объекты социальной сферы.</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Котельная п.г.т. Суходол, ул. Суслова, 8А, обеспечивает теплом жилой фонд и объекты социальной сферы.</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Зоны действия существующих котельных п.г.т. Суходол представлены на рисунке 1.4.1.</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Потребители, за исключением тех которые подключены к данным котельным г.п. Суходол, используют индивидуальные источники тепловой энергии.</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Существующие зоны действия индивидуальных источников тепловой энергии, находящихся в частной собственности жителей п.г.т. Суходол, предста</w:t>
      </w:r>
      <w:r>
        <w:rPr>
          <w:rFonts w:ascii="Times New Roman" w:hAnsi="Times New Roman" w:cs="Times New Roman"/>
          <w:sz w:val="12"/>
          <w:szCs w:val="12"/>
        </w:rPr>
        <w:t>влены на рисунке 1.4.1.</w:t>
      </w:r>
    </w:p>
    <w:p w:rsid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Рисунок 1.4.1 – Зоны действия автономных систем теплоснабжения и индивидуальных источников тепловой энергии, находящихся в частной собственности жителей, п.г.т. Суходол</w:t>
      </w:r>
    </w:p>
    <w:p w:rsidR="00232C76" w:rsidRDefault="00232C76" w:rsidP="00232C76">
      <w:pPr>
        <w:tabs>
          <w:tab w:val="left" w:pos="0"/>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1527175" cy="1478915"/>
            <wp:effectExtent l="0" t="0" r="0" b="0"/>
            <wp:docPr id="1" name="Рисунок 1" descr="C:\Users\user\AppData\Local\Microsoft\Windows\Temporary Internet Files\Content.Word\рь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рьл.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7175" cy="1478915"/>
                    </a:xfrm>
                    <a:prstGeom prst="rect">
                      <a:avLst/>
                    </a:prstGeom>
                    <a:noFill/>
                    <a:ln>
                      <a:noFill/>
                    </a:ln>
                  </pic:spPr>
                </pic:pic>
              </a:graphicData>
            </a:graphic>
          </wp:inline>
        </w:drawing>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 xml:space="preserve">  1.5 Тепловые нагрузки потребителей тепловой энергии, групп потребителей тепловой энергии в зонах действия источников тепловой энергии.</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1.5.1 Значения потребления тепловой энергии в расчетных элементах территориального деления при расчетных температурах наружного воздуха.</w:t>
      </w:r>
    </w:p>
    <w:p w:rsidR="00232C76" w:rsidRP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 xml:space="preserve">Потребители тепловой энергии от котельных ООО «СКК» в городском поселении Суходол подключены к тепловым сетям по зависимой схеме. Тепловая энергия используется на цели отопления и ГВС. Описание потребителей и значения тепловых нагрузок, представлены в таблице 1.5.1.1. </w:t>
      </w:r>
    </w:p>
    <w:p w:rsidR="00232C76" w:rsidRDefault="00232C76" w:rsidP="00232C76">
      <w:pPr>
        <w:tabs>
          <w:tab w:val="left" w:pos="0"/>
        </w:tabs>
        <w:spacing w:after="0" w:line="240" w:lineRule="auto"/>
        <w:ind w:firstLine="284"/>
        <w:jc w:val="both"/>
        <w:rPr>
          <w:rFonts w:ascii="Times New Roman" w:hAnsi="Times New Roman" w:cs="Times New Roman"/>
          <w:sz w:val="12"/>
          <w:szCs w:val="12"/>
        </w:rPr>
      </w:pPr>
      <w:r w:rsidRPr="00232C76">
        <w:rPr>
          <w:rFonts w:ascii="Times New Roman" w:hAnsi="Times New Roman" w:cs="Times New Roman"/>
          <w:sz w:val="12"/>
          <w:szCs w:val="12"/>
        </w:rPr>
        <w:t>Таблица 1.5.1.1 - Значения потребляемой тепловой мощности при расчетных температурах наружного воздуха в г.п. Суходол</w:t>
      </w:r>
    </w:p>
    <w:tbl>
      <w:tblPr>
        <w:tblStyle w:val="afe"/>
        <w:tblW w:w="0" w:type="auto"/>
        <w:tblLook w:val="04A0" w:firstRow="1" w:lastRow="0" w:firstColumn="1" w:lastColumn="0" w:noHBand="0" w:noVBand="1"/>
      </w:tblPr>
      <w:tblGrid>
        <w:gridCol w:w="3369"/>
        <w:gridCol w:w="4360"/>
      </w:tblGrid>
      <w:tr w:rsidR="00232C76" w:rsidTr="00C17778">
        <w:tc>
          <w:tcPr>
            <w:tcW w:w="3369" w:type="dxa"/>
            <w:vAlign w:val="center"/>
          </w:tcPr>
          <w:p w:rsidR="00232C76" w:rsidRPr="00232C76" w:rsidRDefault="00232C76" w:rsidP="00232C76">
            <w:pPr>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Потребители тепла</w:t>
            </w:r>
          </w:p>
        </w:tc>
        <w:tc>
          <w:tcPr>
            <w:tcW w:w="4360" w:type="dxa"/>
            <w:vAlign w:val="center"/>
          </w:tcPr>
          <w:p w:rsidR="00232C76" w:rsidRPr="00232C76" w:rsidRDefault="00232C76" w:rsidP="00232C76">
            <w:pPr>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Суммарная расчётная подключенная нагрузка на отопление, (Гкал/час)</w:t>
            </w:r>
          </w:p>
        </w:tc>
      </w:tr>
      <w:tr w:rsidR="00C17778" w:rsidTr="00C17778">
        <w:tc>
          <w:tcPr>
            <w:tcW w:w="7729" w:type="dxa"/>
            <w:gridSpan w:val="2"/>
            <w:vAlign w:val="center"/>
          </w:tcPr>
          <w:p w:rsidR="00C17778" w:rsidRDefault="00C17778" w:rsidP="00C17778">
            <w:pPr>
              <w:tabs>
                <w:tab w:val="left" w:pos="0"/>
              </w:tabs>
              <w:jc w:val="center"/>
              <w:rPr>
                <w:rFonts w:ascii="Times New Roman" w:hAnsi="Times New Roman" w:cs="Times New Roman"/>
                <w:sz w:val="12"/>
                <w:szCs w:val="12"/>
              </w:rPr>
            </w:pPr>
            <w:r w:rsidRPr="00232C76">
              <w:rPr>
                <w:rFonts w:ascii="Times New Roman" w:hAnsi="Times New Roman"/>
                <w:iCs/>
                <w:sz w:val="12"/>
                <w:szCs w:val="12"/>
              </w:rPr>
              <w:t>Котельная п.г.т. Суходол</w:t>
            </w:r>
            <w:r w:rsidRPr="00232C76">
              <w:rPr>
                <w:rFonts w:ascii="Times New Roman" w:hAnsi="Times New Roman"/>
                <w:color w:val="000000"/>
                <w:sz w:val="12"/>
                <w:szCs w:val="12"/>
              </w:rPr>
              <w:t>, ул. Пушкина</w:t>
            </w:r>
          </w:p>
        </w:tc>
      </w:tr>
      <w:tr w:rsidR="00232C76" w:rsidTr="00C17778">
        <w:tc>
          <w:tcPr>
            <w:tcW w:w="3369" w:type="dxa"/>
          </w:tcPr>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 xml:space="preserve">Жилые дома по: </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ул. Пушкина: №№ 20,22,24,26,28,30,30а,32,34,36</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ул. Школьная: №№ 29,31,33,35,37,39,41,45,47,49,51</w:t>
            </w:r>
          </w:p>
        </w:tc>
        <w:tc>
          <w:tcPr>
            <w:tcW w:w="4360" w:type="dxa"/>
            <w:vAlign w:val="center"/>
          </w:tcPr>
          <w:p w:rsidR="00232C76" w:rsidRPr="00232C76" w:rsidRDefault="00232C76" w:rsidP="00232C76">
            <w:pPr>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0,64</w:t>
            </w:r>
          </w:p>
        </w:tc>
      </w:tr>
      <w:tr w:rsidR="00232C76" w:rsidTr="00C17778">
        <w:tc>
          <w:tcPr>
            <w:tcW w:w="3369" w:type="dxa"/>
          </w:tcPr>
          <w:p w:rsidR="00232C76" w:rsidRPr="00232C76" w:rsidRDefault="00232C76" w:rsidP="00232C76">
            <w:pPr>
              <w:jc w:val="both"/>
              <w:rPr>
                <w:rFonts w:ascii="Times New Roman" w:hAnsi="Times New Roman" w:cs="Times New Roman"/>
                <w:sz w:val="12"/>
                <w:szCs w:val="12"/>
              </w:rPr>
            </w:pPr>
            <w:r w:rsidRPr="00232C76">
              <w:rPr>
                <w:rFonts w:ascii="Times New Roman" w:hAnsi="Times New Roman" w:cs="Times New Roman"/>
                <w:sz w:val="12"/>
                <w:szCs w:val="12"/>
              </w:rPr>
              <w:t>Прочие организации:</w:t>
            </w:r>
          </w:p>
          <w:p w:rsidR="00232C76" w:rsidRPr="00232C76" w:rsidRDefault="00232C76" w:rsidP="00232C76">
            <w:pPr>
              <w:jc w:val="both"/>
              <w:rPr>
                <w:rFonts w:ascii="Times New Roman" w:hAnsi="Times New Roman" w:cs="Times New Roman"/>
                <w:sz w:val="12"/>
                <w:szCs w:val="12"/>
              </w:rPr>
            </w:pPr>
            <w:r w:rsidRPr="00232C76">
              <w:rPr>
                <w:rFonts w:ascii="Times New Roman" w:hAnsi="Times New Roman" w:cs="Times New Roman"/>
                <w:sz w:val="12"/>
                <w:szCs w:val="12"/>
              </w:rPr>
              <w:t>ул. Пушкина,28А магазин - 1шт.</w:t>
            </w:r>
          </w:p>
          <w:p w:rsidR="00232C76" w:rsidRPr="00232C76" w:rsidRDefault="00232C76" w:rsidP="00232C76">
            <w:pPr>
              <w:jc w:val="both"/>
              <w:rPr>
                <w:rFonts w:ascii="Times New Roman" w:hAnsi="Times New Roman" w:cs="Times New Roman"/>
                <w:color w:val="000000"/>
                <w:sz w:val="12"/>
                <w:szCs w:val="12"/>
              </w:rPr>
            </w:pPr>
            <w:r w:rsidRPr="00232C76">
              <w:rPr>
                <w:rFonts w:ascii="Times New Roman" w:hAnsi="Times New Roman" w:cs="Times New Roman"/>
                <w:color w:val="000000"/>
                <w:sz w:val="12"/>
                <w:szCs w:val="12"/>
              </w:rPr>
              <w:t>ул. Школьная – магазин - 3шт.</w:t>
            </w:r>
          </w:p>
        </w:tc>
        <w:tc>
          <w:tcPr>
            <w:tcW w:w="4360" w:type="dxa"/>
            <w:vAlign w:val="center"/>
          </w:tcPr>
          <w:p w:rsidR="00232C76" w:rsidRPr="00232C76" w:rsidRDefault="00232C76" w:rsidP="00232C76">
            <w:pPr>
              <w:jc w:val="center"/>
              <w:rPr>
                <w:rFonts w:ascii="Times New Roman" w:hAnsi="Times New Roman" w:cs="Times New Roman"/>
                <w:color w:val="000000"/>
                <w:sz w:val="12"/>
                <w:szCs w:val="12"/>
              </w:rPr>
            </w:pPr>
          </w:p>
        </w:tc>
      </w:tr>
      <w:tr w:rsidR="00232C76" w:rsidTr="00C17778">
        <w:tc>
          <w:tcPr>
            <w:tcW w:w="3369" w:type="dxa"/>
          </w:tcPr>
          <w:p w:rsidR="00232C76" w:rsidRPr="00232C76" w:rsidRDefault="00232C76" w:rsidP="00232C76">
            <w:pPr>
              <w:jc w:val="center"/>
              <w:rPr>
                <w:rFonts w:ascii="Times New Roman" w:hAnsi="Times New Roman" w:cs="Times New Roman"/>
                <w:color w:val="000000"/>
                <w:sz w:val="12"/>
                <w:szCs w:val="12"/>
              </w:rPr>
            </w:pPr>
            <w:r w:rsidRPr="00232C76">
              <w:rPr>
                <w:rFonts w:ascii="Times New Roman" w:hAnsi="Times New Roman" w:cs="Times New Roman"/>
                <w:iCs/>
                <w:sz w:val="12"/>
                <w:szCs w:val="12"/>
              </w:rPr>
              <w:t>Котельная п.г.т. Суходол</w:t>
            </w:r>
            <w:r w:rsidRPr="00232C76">
              <w:rPr>
                <w:rFonts w:ascii="Times New Roman" w:hAnsi="Times New Roman" w:cs="Times New Roman"/>
                <w:color w:val="000000"/>
                <w:sz w:val="12"/>
                <w:szCs w:val="12"/>
              </w:rPr>
              <w:t>, ул. Суворова,18</w:t>
            </w:r>
          </w:p>
        </w:tc>
        <w:tc>
          <w:tcPr>
            <w:tcW w:w="4360" w:type="dxa"/>
          </w:tcPr>
          <w:p w:rsidR="00232C76" w:rsidRDefault="00232C76" w:rsidP="00232C76">
            <w:pPr>
              <w:tabs>
                <w:tab w:val="left" w:pos="0"/>
              </w:tabs>
              <w:jc w:val="both"/>
              <w:rPr>
                <w:rFonts w:ascii="Times New Roman" w:hAnsi="Times New Roman" w:cs="Times New Roman"/>
                <w:sz w:val="12"/>
                <w:szCs w:val="12"/>
              </w:rPr>
            </w:pPr>
          </w:p>
        </w:tc>
      </w:tr>
      <w:tr w:rsidR="00232C76" w:rsidTr="00C17778">
        <w:tc>
          <w:tcPr>
            <w:tcW w:w="3369" w:type="dxa"/>
          </w:tcPr>
          <w:p w:rsidR="00232C76" w:rsidRPr="00232C76" w:rsidRDefault="00232C76" w:rsidP="00232C76">
            <w:pPr>
              <w:rPr>
                <w:rFonts w:ascii="Times New Roman" w:hAnsi="Times New Roman" w:cs="Times New Roman"/>
                <w:bCs/>
                <w:iCs/>
                <w:sz w:val="12"/>
                <w:szCs w:val="12"/>
              </w:rPr>
            </w:pPr>
            <w:r w:rsidRPr="00232C76">
              <w:rPr>
                <w:rFonts w:ascii="Times New Roman" w:hAnsi="Times New Roman" w:cs="Times New Roman"/>
                <w:bCs/>
                <w:iCs/>
                <w:sz w:val="12"/>
                <w:szCs w:val="12"/>
              </w:rPr>
              <w:t>ГБОУ СОШ №2</w:t>
            </w:r>
          </w:p>
        </w:tc>
        <w:tc>
          <w:tcPr>
            <w:tcW w:w="4360" w:type="dxa"/>
            <w:vAlign w:val="center"/>
          </w:tcPr>
          <w:p w:rsidR="00232C76" w:rsidRPr="00232C76" w:rsidRDefault="00232C76" w:rsidP="00232C76">
            <w:pPr>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 xml:space="preserve">0,7155  </w:t>
            </w:r>
          </w:p>
        </w:tc>
      </w:tr>
      <w:tr w:rsidR="00C17778" w:rsidTr="00FB4273">
        <w:tc>
          <w:tcPr>
            <w:tcW w:w="7729" w:type="dxa"/>
            <w:gridSpan w:val="2"/>
          </w:tcPr>
          <w:p w:rsidR="00C17778" w:rsidRDefault="00C17778" w:rsidP="00232C76">
            <w:pPr>
              <w:tabs>
                <w:tab w:val="left" w:pos="0"/>
              </w:tabs>
              <w:jc w:val="both"/>
              <w:rPr>
                <w:rFonts w:ascii="Times New Roman" w:hAnsi="Times New Roman" w:cs="Times New Roman"/>
                <w:sz w:val="12"/>
                <w:szCs w:val="12"/>
              </w:rPr>
            </w:pPr>
            <w:r w:rsidRPr="00232C76">
              <w:rPr>
                <w:rFonts w:ascii="Times New Roman" w:hAnsi="Times New Roman" w:cs="Times New Roman"/>
                <w:iCs/>
                <w:sz w:val="12"/>
                <w:szCs w:val="12"/>
              </w:rPr>
              <w:t>Котельная п.г.т. Суходол</w:t>
            </w:r>
            <w:r w:rsidRPr="00232C76">
              <w:rPr>
                <w:rFonts w:ascii="Times New Roman" w:hAnsi="Times New Roman" w:cs="Times New Roman"/>
                <w:color w:val="000000"/>
                <w:sz w:val="12"/>
                <w:szCs w:val="12"/>
              </w:rPr>
              <w:t>, ул. Молодогвардейская, 40</w:t>
            </w:r>
          </w:p>
        </w:tc>
      </w:tr>
      <w:tr w:rsidR="00232C76" w:rsidTr="00C17778">
        <w:tc>
          <w:tcPr>
            <w:tcW w:w="3369" w:type="dxa"/>
          </w:tcPr>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Жилые дома по:</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ул. Суворова: №№ 17,19,21,23,25</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ул. Школьная: №№18,20,22,24,26,64,66,68</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ул. Парковая: №№17,19</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ул. Молодогвардейская: №№ 36,38</w:t>
            </w:r>
          </w:p>
        </w:tc>
        <w:tc>
          <w:tcPr>
            <w:tcW w:w="4360" w:type="dxa"/>
            <w:vAlign w:val="center"/>
          </w:tcPr>
          <w:p w:rsidR="00232C76" w:rsidRPr="00232C76" w:rsidRDefault="00232C76" w:rsidP="00232C76">
            <w:pPr>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2,1</w:t>
            </w:r>
          </w:p>
        </w:tc>
      </w:tr>
      <w:tr w:rsidR="00232C76" w:rsidTr="00C17778">
        <w:tc>
          <w:tcPr>
            <w:tcW w:w="3369" w:type="dxa"/>
          </w:tcPr>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 xml:space="preserve">Прочие организации: </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ул.Школьная,68 музыкальная школа</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ул.Школьная,64 УРС Самара</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ул.Школьная,16 Д/с «Алёнушка» - ГВС</w:t>
            </w:r>
          </w:p>
        </w:tc>
        <w:tc>
          <w:tcPr>
            <w:tcW w:w="4360" w:type="dxa"/>
            <w:vAlign w:val="center"/>
          </w:tcPr>
          <w:p w:rsidR="00232C76" w:rsidRPr="00232C76" w:rsidRDefault="00232C76" w:rsidP="00232C76">
            <w:pPr>
              <w:jc w:val="center"/>
              <w:rPr>
                <w:rFonts w:ascii="Times New Roman" w:hAnsi="Times New Roman" w:cs="Times New Roman"/>
                <w:color w:val="000000"/>
                <w:sz w:val="12"/>
                <w:szCs w:val="12"/>
              </w:rPr>
            </w:pPr>
          </w:p>
        </w:tc>
      </w:tr>
      <w:tr w:rsidR="00C17778" w:rsidTr="00FB4273">
        <w:tc>
          <w:tcPr>
            <w:tcW w:w="7729" w:type="dxa"/>
            <w:gridSpan w:val="2"/>
          </w:tcPr>
          <w:p w:rsidR="00C17778" w:rsidRPr="00232C76" w:rsidRDefault="00C17778" w:rsidP="00232C76">
            <w:pPr>
              <w:jc w:val="center"/>
              <w:rPr>
                <w:rFonts w:ascii="Times New Roman" w:hAnsi="Times New Roman" w:cs="Times New Roman"/>
                <w:color w:val="000000"/>
                <w:sz w:val="12"/>
                <w:szCs w:val="12"/>
              </w:rPr>
            </w:pPr>
            <w:r w:rsidRPr="00232C76">
              <w:rPr>
                <w:rFonts w:ascii="Times New Roman" w:hAnsi="Times New Roman" w:cs="Times New Roman"/>
                <w:iCs/>
                <w:sz w:val="12"/>
                <w:szCs w:val="12"/>
              </w:rPr>
              <w:t>Котельная п.г.т. Суходол</w:t>
            </w:r>
            <w:r w:rsidRPr="00232C76">
              <w:rPr>
                <w:rFonts w:ascii="Times New Roman" w:hAnsi="Times New Roman" w:cs="Times New Roman"/>
                <w:color w:val="000000"/>
                <w:sz w:val="12"/>
                <w:szCs w:val="12"/>
              </w:rPr>
              <w:t>, ул. Мира, 1А</w:t>
            </w:r>
          </w:p>
        </w:tc>
      </w:tr>
      <w:tr w:rsidR="00232C76" w:rsidTr="00C17778">
        <w:tc>
          <w:tcPr>
            <w:tcW w:w="3369" w:type="dxa"/>
            <w:vAlign w:val="center"/>
          </w:tcPr>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 xml:space="preserve">Жилые дома по: </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ул. Куйбышева: №№ 3,4,4а,5,8,10,11,12</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ул. Школьная: №№1,1а,2,4,4а,6,8,9,10,11,12</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ул. Мира: №№2а</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ул. Советская: №№ 1,1а,2,3,4,5,6,7,8,10</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ул. Победы: №№ 10,12,14,16,18,20,22,24</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ул. Суслова: №№ 4,7,9,11,13,20,21,22</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 xml:space="preserve">ул. Суворова: №№ 1,3,5,7,9,11   </w:t>
            </w:r>
          </w:p>
        </w:tc>
        <w:tc>
          <w:tcPr>
            <w:tcW w:w="4360" w:type="dxa"/>
            <w:vMerge w:val="restart"/>
            <w:vAlign w:val="center"/>
          </w:tcPr>
          <w:p w:rsidR="00232C76" w:rsidRPr="00232C76" w:rsidRDefault="00232C76" w:rsidP="00232C76">
            <w:pPr>
              <w:jc w:val="center"/>
              <w:rPr>
                <w:rFonts w:ascii="Times New Roman" w:hAnsi="Times New Roman" w:cs="Times New Roman"/>
                <w:color w:val="000000"/>
                <w:sz w:val="12"/>
                <w:szCs w:val="12"/>
              </w:rPr>
            </w:pPr>
            <w:r w:rsidRPr="00232C76">
              <w:rPr>
                <w:rFonts w:ascii="Times New Roman" w:hAnsi="Times New Roman" w:cs="Times New Roman"/>
                <w:color w:val="000000"/>
                <w:sz w:val="12"/>
                <w:szCs w:val="12"/>
              </w:rPr>
              <w:t>9,24</w:t>
            </w:r>
          </w:p>
        </w:tc>
      </w:tr>
      <w:tr w:rsidR="00232C76" w:rsidTr="00C17778">
        <w:tc>
          <w:tcPr>
            <w:tcW w:w="3369" w:type="dxa"/>
            <w:vAlign w:val="center"/>
          </w:tcPr>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 xml:space="preserve">Прочие организации:  </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 xml:space="preserve">ул. Пушкина,2 ГБОУ СОШ №1 (мастерские, гараж) </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ул. Победы,13 МУ «Олимпиец»</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ул. Школьная,16 МДОУ д/с «Алёнушка»</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 xml:space="preserve">ул. Куйбышева,14а МДОУ д/с «Сказка» </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ул. Куйбышева,16 МУП «Олимп» (бассейн, купол)</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ул. Советская,11 Администрация сельского поселения</w:t>
            </w:r>
          </w:p>
          <w:p w:rsidR="00232C76" w:rsidRPr="00232C76" w:rsidRDefault="00232C76" w:rsidP="00232C76">
            <w:pPr>
              <w:rPr>
                <w:rFonts w:ascii="Times New Roman" w:hAnsi="Times New Roman" w:cs="Times New Roman"/>
                <w:sz w:val="12"/>
                <w:szCs w:val="12"/>
              </w:rPr>
            </w:pPr>
            <w:r w:rsidRPr="00232C76">
              <w:rPr>
                <w:rFonts w:ascii="Times New Roman" w:hAnsi="Times New Roman" w:cs="Times New Roman"/>
                <w:sz w:val="12"/>
                <w:szCs w:val="12"/>
              </w:rPr>
              <w:t xml:space="preserve">ул. Куйбышева,8 МУП «Фармация»  </w:t>
            </w:r>
          </w:p>
        </w:tc>
        <w:tc>
          <w:tcPr>
            <w:tcW w:w="4360" w:type="dxa"/>
            <w:vMerge/>
            <w:vAlign w:val="center"/>
          </w:tcPr>
          <w:p w:rsidR="00232C76" w:rsidRPr="00232C76" w:rsidRDefault="00232C76" w:rsidP="00232C76">
            <w:pPr>
              <w:jc w:val="center"/>
              <w:rPr>
                <w:rFonts w:ascii="Times New Roman" w:hAnsi="Times New Roman" w:cs="Times New Roman"/>
                <w:color w:val="000000"/>
                <w:sz w:val="12"/>
                <w:szCs w:val="12"/>
              </w:rPr>
            </w:pPr>
          </w:p>
        </w:tc>
      </w:tr>
    </w:tbl>
    <w:p w:rsidR="00232C76" w:rsidRDefault="00232C76" w:rsidP="00232C76">
      <w:pPr>
        <w:tabs>
          <w:tab w:val="left" w:pos="0"/>
        </w:tabs>
        <w:spacing w:after="0" w:line="240" w:lineRule="auto"/>
        <w:ind w:firstLine="284"/>
        <w:jc w:val="both"/>
        <w:rPr>
          <w:rFonts w:ascii="Times New Roman" w:hAnsi="Times New Roman" w:cs="Times New Roman"/>
          <w:sz w:val="12"/>
          <w:szCs w:val="12"/>
        </w:rPr>
      </w:pPr>
    </w:p>
    <w:tbl>
      <w:tblPr>
        <w:tblStyle w:val="afe"/>
        <w:tblW w:w="0" w:type="auto"/>
        <w:tblLook w:val="04A0" w:firstRow="1" w:lastRow="0" w:firstColumn="1" w:lastColumn="0" w:noHBand="0" w:noVBand="1"/>
      </w:tblPr>
      <w:tblGrid>
        <w:gridCol w:w="5070"/>
        <w:gridCol w:w="2659"/>
      </w:tblGrid>
      <w:tr w:rsidR="002D22AF" w:rsidTr="002D22AF">
        <w:tc>
          <w:tcPr>
            <w:tcW w:w="5070" w:type="dxa"/>
            <w:vAlign w:val="center"/>
          </w:tcPr>
          <w:p w:rsidR="002D22AF" w:rsidRPr="00710540" w:rsidRDefault="002D22AF" w:rsidP="002D22AF">
            <w:pPr>
              <w:jc w:val="center"/>
              <w:rPr>
                <w:rFonts w:ascii="Times New Roman" w:hAnsi="Times New Roman" w:cs="Times New Roman"/>
                <w:color w:val="000000"/>
                <w:sz w:val="12"/>
                <w:szCs w:val="12"/>
              </w:rPr>
            </w:pPr>
            <w:r w:rsidRPr="00710540">
              <w:rPr>
                <w:rFonts w:ascii="Times New Roman" w:hAnsi="Times New Roman" w:cs="Times New Roman"/>
                <w:color w:val="000000"/>
                <w:sz w:val="12"/>
                <w:szCs w:val="12"/>
              </w:rPr>
              <w:t>Потребители тепла</w:t>
            </w:r>
          </w:p>
        </w:tc>
        <w:tc>
          <w:tcPr>
            <w:tcW w:w="2659" w:type="dxa"/>
            <w:vAlign w:val="center"/>
          </w:tcPr>
          <w:p w:rsidR="002D22AF" w:rsidRPr="00710540" w:rsidRDefault="002D22AF" w:rsidP="002D22AF">
            <w:pPr>
              <w:jc w:val="center"/>
              <w:rPr>
                <w:rFonts w:ascii="Times New Roman" w:hAnsi="Times New Roman" w:cs="Times New Roman"/>
                <w:color w:val="000000"/>
                <w:sz w:val="12"/>
                <w:szCs w:val="12"/>
              </w:rPr>
            </w:pPr>
            <w:r w:rsidRPr="00710540">
              <w:rPr>
                <w:rFonts w:ascii="Times New Roman" w:hAnsi="Times New Roman" w:cs="Times New Roman"/>
                <w:color w:val="000000"/>
                <w:sz w:val="12"/>
                <w:szCs w:val="12"/>
              </w:rPr>
              <w:t>Суммарная расчётная подключенная нагрузка на отопление, (Гкал/час)</w:t>
            </w:r>
          </w:p>
        </w:tc>
      </w:tr>
      <w:tr w:rsidR="002D22AF" w:rsidTr="002D22AF">
        <w:tc>
          <w:tcPr>
            <w:tcW w:w="5070" w:type="dxa"/>
            <w:vAlign w:val="center"/>
          </w:tcPr>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 Куйбышева,14 Солидарность, ФГПУ «Почта России», Сбербанк, Энергонефть, ООО РН-Информ, Самаранефтегаз -склады</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 Куйбышева,10   магазин «Жигули», ООО «Август», ЧП Баландина,</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 Куйбышева,12 магазин «Ивушка»</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 xml:space="preserve">ул. Суслова,23а ОАО Рынок (магазины на территории) </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 Победы,2 магазин «Магнит»</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 Победы,6 магазин «Пятёрочка»</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 xml:space="preserve">ул. Победы,8 «Самаранефтегаз»            </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lastRenderedPageBreak/>
              <w:t xml:space="preserve">ул. Спортивная,3 Пождепо       </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 Суслова, 21а «Эльдорадо»</w:t>
            </w:r>
          </w:p>
        </w:tc>
        <w:tc>
          <w:tcPr>
            <w:tcW w:w="2659" w:type="dxa"/>
            <w:vAlign w:val="center"/>
          </w:tcPr>
          <w:p w:rsidR="002D22AF" w:rsidRPr="00710540" w:rsidRDefault="002D22AF" w:rsidP="002D22AF">
            <w:pPr>
              <w:jc w:val="center"/>
              <w:rPr>
                <w:rFonts w:ascii="Times New Roman" w:hAnsi="Times New Roman" w:cs="Times New Roman"/>
                <w:color w:val="000000"/>
                <w:sz w:val="12"/>
                <w:szCs w:val="12"/>
              </w:rPr>
            </w:pPr>
          </w:p>
        </w:tc>
      </w:tr>
      <w:tr w:rsidR="002D22AF" w:rsidTr="00FB4273">
        <w:tc>
          <w:tcPr>
            <w:tcW w:w="0" w:type="auto"/>
            <w:gridSpan w:val="2"/>
            <w:vAlign w:val="center"/>
          </w:tcPr>
          <w:p w:rsidR="002D22AF" w:rsidRDefault="002D22AF" w:rsidP="002D22AF">
            <w:pPr>
              <w:tabs>
                <w:tab w:val="left" w:pos="0"/>
              </w:tabs>
              <w:jc w:val="both"/>
              <w:rPr>
                <w:rFonts w:ascii="Times New Roman" w:hAnsi="Times New Roman" w:cs="Times New Roman"/>
                <w:sz w:val="12"/>
                <w:szCs w:val="12"/>
              </w:rPr>
            </w:pPr>
            <w:r w:rsidRPr="00710540">
              <w:rPr>
                <w:rFonts w:ascii="Times New Roman" w:hAnsi="Times New Roman" w:cs="Times New Roman"/>
                <w:iCs/>
                <w:sz w:val="12"/>
                <w:szCs w:val="12"/>
              </w:rPr>
              <w:lastRenderedPageBreak/>
              <w:t>Котельная п.г.т. Суходол</w:t>
            </w:r>
            <w:r w:rsidRPr="00710540">
              <w:rPr>
                <w:rFonts w:ascii="Times New Roman" w:hAnsi="Times New Roman" w:cs="Times New Roman"/>
                <w:color w:val="000000"/>
                <w:sz w:val="12"/>
                <w:szCs w:val="12"/>
              </w:rPr>
              <w:t>, ул. Мира, 1Б</w:t>
            </w:r>
          </w:p>
        </w:tc>
      </w:tr>
      <w:tr w:rsidR="002D22AF" w:rsidTr="002D22AF">
        <w:tc>
          <w:tcPr>
            <w:tcW w:w="5070" w:type="dxa"/>
            <w:vAlign w:val="center"/>
          </w:tcPr>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 xml:space="preserve">Жилые дома по: </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 xml:space="preserve">ул. Мира: №№2,3,5,8,911 </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 xml:space="preserve">ул. Кооперативная: №№ 90,92,94,96,98 </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 xml:space="preserve">ул. Пионерская: №№ 9,11,12 </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 Пионерская: №№ 15,17,18,20,23,25</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 Молодогвардейская: №№ 15,26,30,32</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 Пушкина: №№ 3,4,5,6,12,14,16,17/1,19/1</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 Пушкина: №№ 1,3,8,10,11,12,14,16,14а,19,21</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 xml:space="preserve">ул. Школьная: №№ 17,19,21 </w:t>
            </w:r>
          </w:p>
          <w:p w:rsidR="002D22AF" w:rsidRPr="00710540" w:rsidRDefault="002D22AF" w:rsidP="002D22AF">
            <w:pPr>
              <w:rPr>
                <w:rFonts w:ascii="Times New Roman" w:hAnsi="Times New Roman" w:cs="Times New Roman"/>
                <w:color w:val="000000"/>
                <w:sz w:val="12"/>
                <w:szCs w:val="12"/>
              </w:rPr>
            </w:pPr>
            <w:r w:rsidRPr="00710540">
              <w:rPr>
                <w:rFonts w:ascii="Times New Roman" w:hAnsi="Times New Roman" w:cs="Times New Roman"/>
                <w:sz w:val="12"/>
                <w:szCs w:val="12"/>
              </w:rPr>
              <w:t>ул. Школьная: №№ 23,25,27</w:t>
            </w:r>
          </w:p>
        </w:tc>
        <w:tc>
          <w:tcPr>
            <w:tcW w:w="2659" w:type="dxa"/>
            <w:vAlign w:val="center"/>
          </w:tcPr>
          <w:p w:rsidR="002D22AF" w:rsidRPr="00710540" w:rsidRDefault="002D22AF" w:rsidP="002D22AF">
            <w:pPr>
              <w:jc w:val="center"/>
              <w:rPr>
                <w:rFonts w:ascii="Times New Roman" w:hAnsi="Times New Roman" w:cs="Times New Roman"/>
                <w:color w:val="000000"/>
                <w:sz w:val="12"/>
                <w:szCs w:val="12"/>
              </w:rPr>
            </w:pPr>
            <w:r w:rsidRPr="00710540">
              <w:rPr>
                <w:rFonts w:ascii="Times New Roman" w:hAnsi="Times New Roman" w:cs="Times New Roman"/>
                <w:color w:val="000000"/>
                <w:sz w:val="12"/>
                <w:szCs w:val="12"/>
              </w:rPr>
              <w:t>10,1</w:t>
            </w:r>
          </w:p>
        </w:tc>
      </w:tr>
      <w:tr w:rsidR="002D22AF" w:rsidTr="002D22AF">
        <w:tc>
          <w:tcPr>
            <w:tcW w:w="5070" w:type="dxa"/>
            <w:vAlign w:val="center"/>
          </w:tcPr>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 xml:space="preserve">Прочие организации: </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 Мира,3А МУЗ ЦРБ + гаражи</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 xml:space="preserve">ул. Пушкина,7 д/с «Теремок»  </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 Молодогвардейская,25 филиал д/с «Теремок»</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 Молодогвардейская,17 Лаборатория Самаранефтегаз + склады</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 xml:space="preserve">ул. Пионерская,12 ООО «ДАР» </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 Мира,10 МЦДО Поиск</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 Мира,12 ДК «Нефтяник»</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 Мира,13 Гостиница «Уют»</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 xml:space="preserve">ул.Спортивная,16а Соцобеспечение </w:t>
            </w:r>
          </w:p>
        </w:tc>
        <w:tc>
          <w:tcPr>
            <w:tcW w:w="2659" w:type="dxa"/>
            <w:vAlign w:val="center"/>
          </w:tcPr>
          <w:p w:rsidR="002D22AF" w:rsidRPr="00710540" w:rsidRDefault="002D22AF" w:rsidP="002D22AF">
            <w:pPr>
              <w:jc w:val="center"/>
              <w:rPr>
                <w:rFonts w:ascii="Times New Roman" w:hAnsi="Times New Roman" w:cs="Times New Roman"/>
                <w:color w:val="000000"/>
                <w:sz w:val="12"/>
                <w:szCs w:val="12"/>
              </w:rPr>
            </w:pPr>
          </w:p>
        </w:tc>
      </w:tr>
      <w:tr w:rsidR="002D22AF" w:rsidTr="00FB4273">
        <w:tc>
          <w:tcPr>
            <w:tcW w:w="0" w:type="auto"/>
            <w:gridSpan w:val="2"/>
            <w:vAlign w:val="center"/>
          </w:tcPr>
          <w:p w:rsidR="002D22AF" w:rsidRDefault="002D22AF" w:rsidP="002D22AF">
            <w:pPr>
              <w:tabs>
                <w:tab w:val="left" w:pos="0"/>
              </w:tabs>
              <w:jc w:val="both"/>
              <w:rPr>
                <w:rFonts w:ascii="Times New Roman" w:hAnsi="Times New Roman" w:cs="Times New Roman"/>
                <w:sz w:val="12"/>
                <w:szCs w:val="12"/>
              </w:rPr>
            </w:pPr>
            <w:r w:rsidRPr="00710540">
              <w:rPr>
                <w:rFonts w:ascii="Times New Roman" w:hAnsi="Times New Roman" w:cs="Times New Roman"/>
                <w:iCs/>
                <w:sz w:val="12"/>
                <w:szCs w:val="12"/>
              </w:rPr>
              <w:t>Котельная п.г.т. Суходол</w:t>
            </w:r>
            <w:r w:rsidRPr="00710540">
              <w:rPr>
                <w:rFonts w:ascii="Times New Roman" w:hAnsi="Times New Roman" w:cs="Times New Roman"/>
                <w:color w:val="000000"/>
                <w:sz w:val="12"/>
                <w:szCs w:val="12"/>
              </w:rPr>
              <w:t>, ул. Суслова, 8А</w:t>
            </w:r>
          </w:p>
        </w:tc>
      </w:tr>
      <w:tr w:rsidR="002D22AF" w:rsidTr="002D22AF">
        <w:tc>
          <w:tcPr>
            <w:tcW w:w="5070" w:type="dxa"/>
            <w:vAlign w:val="center"/>
          </w:tcPr>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 xml:space="preserve">Жилые дома по: </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 Суворова: №№ 2,4,6,8,10,12,14,16</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 xml:space="preserve">ул. Солнечная: №№ 9,11,11а,11б </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 Суслова: №№ 1,2,2а</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 Победы: №№ 28</w:t>
            </w:r>
          </w:p>
        </w:tc>
        <w:tc>
          <w:tcPr>
            <w:tcW w:w="2659" w:type="dxa"/>
            <w:vMerge w:val="restart"/>
            <w:vAlign w:val="center"/>
          </w:tcPr>
          <w:p w:rsidR="002D22AF" w:rsidRPr="00710540" w:rsidRDefault="002D22AF" w:rsidP="002D22AF">
            <w:pPr>
              <w:jc w:val="center"/>
              <w:rPr>
                <w:rFonts w:ascii="Times New Roman" w:hAnsi="Times New Roman" w:cs="Times New Roman"/>
                <w:color w:val="000000"/>
                <w:sz w:val="12"/>
                <w:szCs w:val="12"/>
              </w:rPr>
            </w:pPr>
            <w:r w:rsidRPr="00710540">
              <w:rPr>
                <w:rFonts w:ascii="Times New Roman" w:hAnsi="Times New Roman" w:cs="Times New Roman"/>
                <w:color w:val="000000"/>
                <w:sz w:val="12"/>
                <w:szCs w:val="12"/>
              </w:rPr>
              <w:t>5,76</w:t>
            </w:r>
          </w:p>
        </w:tc>
      </w:tr>
      <w:tr w:rsidR="002D22AF" w:rsidTr="002D22AF">
        <w:tc>
          <w:tcPr>
            <w:tcW w:w="5070" w:type="dxa"/>
            <w:vAlign w:val="center"/>
          </w:tcPr>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 xml:space="preserve">Прочие организации: </w:t>
            </w:r>
          </w:p>
          <w:p w:rsidR="002D22AF" w:rsidRPr="00710540" w:rsidRDefault="002D22AF" w:rsidP="002D22AF">
            <w:pPr>
              <w:rPr>
                <w:rFonts w:ascii="Times New Roman" w:hAnsi="Times New Roman" w:cs="Times New Roman"/>
                <w:sz w:val="12"/>
                <w:szCs w:val="12"/>
              </w:rPr>
            </w:pPr>
            <w:r w:rsidRPr="00710540">
              <w:rPr>
                <w:rFonts w:ascii="Times New Roman" w:hAnsi="Times New Roman" w:cs="Times New Roman"/>
                <w:sz w:val="12"/>
                <w:szCs w:val="12"/>
              </w:rPr>
              <w:t>ул.Солнечная,2 база ООО «СКК»</w:t>
            </w:r>
          </w:p>
          <w:p w:rsidR="002D22AF" w:rsidRPr="00710540" w:rsidRDefault="002D22AF" w:rsidP="002D22AF">
            <w:pPr>
              <w:tabs>
                <w:tab w:val="center" w:pos="4819"/>
              </w:tabs>
              <w:rPr>
                <w:rFonts w:ascii="Times New Roman" w:hAnsi="Times New Roman" w:cs="Times New Roman"/>
                <w:sz w:val="12"/>
                <w:szCs w:val="12"/>
              </w:rPr>
            </w:pPr>
            <w:r w:rsidRPr="00710540">
              <w:rPr>
                <w:rFonts w:ascii="Times New Roman" w:hAnsi="Times New Roman" w:cs="Times New Roman"/>
                <w:sz w:val="12"/>
                <w:szCs w:val="12"/>
              </w:rPr>
              <w:t>магазины - 5шт.</w:t>
            </w:r>
            <w:r w:rsidRPr="00710540">
              <w:rPr>
                <w:rFonts w:ascii="Times New Roman" w:hAnsi="Times New Roman" w:cs="Times New Roman"/>
                <w:sz w:val="12"/>
                <w:szCs w:val="12"/>
              </w:rPr>
              <w:tab/>
            </w:r>
          </w:p>
          <w:p w:rsidR="002D22AF" w:rsidRPr="00710540" w:rsidRDefault="002D22AF" w:rsidP="002D22AF">
            <w:pPr>
              <w:tabs>
                <w:tab w:val="left" w:pos="2520"/>
              </w:tabs>
              <w:rPr>
                <w:rFonts w:ascii="Times New Roman" w:hAnsi="Times New Roman" w:cs="Times New Roman"/>
                <w:sz w:val="12"/>
                <w:szCs w:val="12"/>
              </w:rPr>
            </w:pPr>
            <w:r w:rsidRPr="00710540">
              <w:rPr>
                <w:rFonts w:ascii="Times New Roman" w:hAnsi="Times New Roman" w:cs="Times New Roman"/>
                <w:sz w:val="12"/>
                <w:szCs w:val="12"/>
              </w:rPr>
              <w:t xml:space="preserve">ул.Суворова,18 ГБОУ СОШ №2 - ГВС    </w:t>
            </w:r>
          </w:p>
        </w:tc>
        <w:tc>
          <w:tcPr>
            <w:tcW w:w="2659" w:type="dxa"/>
            <w:vMerge/>
            <w:vAlign w:val="center"/>
          </w:tcPr>
          <w:p w:rsidR="002D22AF" w:rsidRPr="00710540" w:rsidRDefault="002D22AF" w:rsidP="002D22AF">
            <w:pPr>
              <w:jc w:val="center"/>
              <w:rPr>
                <w:rFonts w:ascii="Times New Roman" w:hAnsi="Times New Roman" w:cs="Times New Roman"/>
                <w:color w:val="000000"/>
                <w:sz w:val="12"/>
                <w:szCs w:val="12"/>
              </w:rPr>
            </w:pPr>
          </w:p>
        </w:tc>
      </w:tr>
    </w:tbl>
    <w:p w:rsidR="00710540" w:rsidRDefault="00710540" w:rsidP="00232C76">
      <w:pPr>
        <w:tabs>
          <w:tab w:val="left" w:pos="0"/>
        </w:tabs>
        <w:spacing w:after="0" w:line="240" w:lineRule="auto"/>
        <w:ind w:firstLine="284"/>
        <w:jc w:val="both"/>
        <w:rPr>
          <w:rFonts w:ascii="Times New Roman" w:hAnsi="Times New Roman" w:cs="Times New Roman"/>
          <w:sz w:val="12"/>
          <w:szCs w:val="12"/>
        </w:rPr>
      </w:pPr>
    </w:p>
    <w:p w:rsidR="002D22AF" w:rsidRP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1.5.2 Значения потребления тепловой энергии в расчетных элементах территориального деления за отопительный период.</w:t>
      </w:r>
    </w:p>
    <w:p w:rsidR="002D22AF" w:rsidRP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Число часов работы за отопительный период – 4 704 часа.</w:t>
      </w:r>
    </w:p>
    <w:p w:rsidR="002D22AF" w:rsidRP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Число часов работы за круглый год – 8 400 часов.</w:t>
      </w:r>
    </w:p>
    <w:p w:rsidR="002D22AF" w:rsidRP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Годовое потребление тепловой энергии в г.п. Суходол представлено в таблице 1.5.2.1.</w:t>
      </w:r>
    </w:p>
    <w:p w:rsidR="00232C76"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Таблица 1.5.2.1 - Годовое потребление тепловой энергии в п.г.т. Суходол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4"/>
        <w:gridCol w:w="3736"/>
        <w:gridCol w:w="3349"/>
      </w:tblGrid>
      <w:tr w:rsidR="002D22AF" w:rsidRPr="002D22AF" w:rsidTr="002D22AF">
        <w:trPr>
          <w:trHeight w:val="227"/>
          <w:tblHeader/>
          <w:jc w:val="center"/>
        </w:trPr>
        <w:tc>
          <w:tcPr>
            <w:tcW w:w="320" w:type="pct"/>
            <w:shd w:val="clear" w:color="auto" w:fill="auto"/>
            <w:vAlign w:val="center"/>
          </w:tcPr>
          <w:p w:rsidR="002D22AF" w:rsidRPr="002D22AF" w:rsidRDefault="002D22AF" w:rsidP="002D22AF">
            <w:pPr>
              <w:spacing w:after="0" w:line="240" w:lineRule="auto"/>
              <w:jc w:val="center"/>
              <w:rPr>
                <w:rFonts w:ascii="Times New Roman" w:hAnsi="Times New Roman" w:cs="Times New Roman"/>
                <w:color w:val="000000"/>
                <w:sz w:val="12"/>
                <w:szCs w:val="12"/>
              </w:rPr>
            </w:pPr>
            <w:r w:rsidRPr="002D22AF">
              <w:rPr>
                <w:rFonts w:ascii="Times New Roman" w:hAnsi="Times New Roman" w:cs="Times New Roman"/>
                <w:color w:val="000000"/>
                <w:sz w:val="12"/>
                <w:szCs w:val="12"/>
              </w:rPr>
              <w:t>№ п/п</w:t>
            </w:r>
          </w:p>
        </w:tc>
        <w:tc>
          <w:tcPr>
            <w:tcW w:w="2468" w:type="pct"/>
            <w:shd w:val="clear" w:color="auto" w:fill="auto"/>
            <w:vAlign w:val="center"/>
          </w:tcPr>
          <w:p w:rsidR="002D22AF" w:rsidRPr="002D22AF" w:rsidRDefault="002D22AF" w:rsidP="002D22AF">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Источник тепло-</w:t>
            </w:r>
            <w:r w:rsidRPr="002D22AF">
              <w:rPr>
                <w:rFonts w:ascii="Times New Roman" w:hAnsi="Times New Roman" w:cs="Times New Roman"/>
                <w:sz w:val="12"/>
                <w:szCs w:val="12"/>
              </w:rPr>
              <w:t>снабжения</w:t>
            </w:r>
          </w:p>
        </w:tc>
        <w:tc>
          <w:tcPr>
            <w:tcW w:w="2212" w:type="pct"/>
            <w:shd w:val="clear" w:color="auto" w:fill="auto"/>
            <w:vAlign w:val="center"/>
          </w:tcPr>
          <w:p w:rsidR="002D22AF" w:rsidRPr="002D22AF" w:rsidRDefault="002D22AF" w:rsidP="002D22AF">
            <w:pPr>
              <w:spacing w:after="0" w:line="240" w:lineRule="auto"/>
              <w:jc w:val="center"/>
              <w:rPr>
                <w:rFonts w:ascii="Times New Roman" w:hAnsi="Times New Roman" w:cs="Times New Roman"/>
                <w:color w:val="000000"/>
                <w:sz w:val="12"/>
                <w:szCs w:val="12"/>
              </w:rPr>
            </w:pPr>
            <w:r w:rsidRPr="002D22AF">
              <w:rPr>
                <w:rFonts w:ascii="Times New Roman" w:hAnsi="Times New Roman" w:cs="Times New Roman"/>
                <w:color w:val="000000"/>
                <w:sz w:val="12"/>
                <w:szCs w:val="12"/>
              </w:rPr>
              <w:t>Расчетное потребление тепловой энергии на отопление за отопительный период, Гкал</w:t>
            </w:r>
          </w:p>
        </w:tc>
      </w:tr>
      <w:tr w:rsidR="002D22AF" w:rsidRPr="002D22AF" w:rsidTr="002D22AF">
        <w:trPr>
          <w:trHeight w:val="71"/>
          <w:jc w:val="center"/>
        </w:trPr>
        <w:tc>
          <w:tcPr>
            <w:tcW w:w="320" w:type="pct"/>
            <w:shd w:val="clear" w:color="auto" w:fill="auto"/>
            <w:noWrap/>
            <w:vAlign w:val="center"/>
          </w:tcPr>
          <w:p w:rsidR="002D22AF" w:rsidRPr="002D22AF" w:rsidRDefault="002D22AF" w:rsidP="002D22AF">
            <w:pPr>
              <w:spacing w:after="0" w:line="240" w:lineRule="auto"/>
              <w:jc w:val="center"/>
              <w:rPr>
                <w:rFonts w:ascii="Times New Roman" w:hAnsi="Times New Roman" w:cs="Times New Roman"/>
                <w:color w:val="000000"/>
                <w:sz w:val="12"/>
                <w:szCs w:val="12"/>
              </w:rPr>
            </w:pPr>
            <w:r w:rsidRPr="002D22AF">
              <w:rPr>
                <w:rFonts w:ascii="Times New Roman" w:hAnsi="Times New Roman" w:cs="Times New Roman"/>
                <w:color w:val="000000"/>
                <w:sz w:val="12"/>
                <w:szCs w:val="12"/>
              </w:rPr>
              <w:t>1</w:t>
            </w:r>
          </w:p>
        </w:tc>
        <w:tc>
          <w:tcPr>
            <w:tcW w:w="2468" w:type="pct"/>
            <w:noWrap/>
            <w:vAlign w:val="center"/>
          </w:tcPr>
          <w:p w:rsidR="002D22AF" w:rsidRPr="002D22AF" w:rsidRDefault="002D22AF" w:rsidP="002D22AF">
            <w:pPr>
              <w:pStyle w:val="afffffffffffffff1"/>
              <w:spacing w:line="240" w:lineRule="auto"/>
              <w:ind w:left="0" w:firstLine="0"/>
              <w:rPr>
                <w:rFonts w:ascii="Times New Roman" w:hAnsi="Times New Roman"/>
                <w:iCs/>
                <w:sz w:val="12"/>
                <w:szCs w:val="12"/>
              </w:rPr>
            </w:pPr>
            <w:r w:rsidRPr="002D22AF">
              <w:rPr>
                <w:rFonts w:ascii="Times New Roman" w:hAnsi="Times New Roman"/>
                <w:iCs/>
                <w:sz w:val="12"/>
                <w:szCs w:val="12"/>
              </w:rPr>
              <w:t>Котельная</w:t>
            </w:r>
            <w:r>
              <w:rPr>
                <w:rFonts w:ascii="Times New Roman" w:hAnsi="Times New Roman"/>
                <w:iCs/>
                <w:sz w:val="12"/>
                <w:szCs w:val="12"/>
                <w:lang w:val="ru-RU"/>
              </w:rPr>
              <w:t xml:space="preserve"> </w:t>
            </w:r>
            <w:r w:rsidRPr="002D22AF">
              <w:rPr>
                <w:rFonts w:ascii="Times New Roman" w:hAnsi="Times New Roman"/>
                <w:iCs/>
                <w:sz w:val="12"/>
                <w:szCs w:val="12"/>
              </w:rPr>
              <w:t>п.г.т. Суходол</w:t>
            </w:r>
            <w:r w:rsidRPr="002D22AF">
              <w:rPr>
                <w:rFonts w:ascii="Times New Roman" w:hAnsi="Times New Roman"/>
                <w:color w:val="000000"/>
                <w:sz w:val="12"/>
                <w:szCs w:val="12"/>
              </w:rPr>
              <w:t>,</w:t>
            </w:r>
            <w:r>
              <w:rPr>
                <w:rFonts w:ascii="Times New Roman" w:hAnsi="Times New Roman"/>
                <w:color w:val="000000"/>
                <w:sz w:val="12"/>
                <w:szCs w:val="12"/>
                <w:lang w:val="ru-RU"/>
              </w:rPr>
              <w:t xml:space="preserve"> </w:t>
            </w:r>
            <w:r w:rsidRPr="002D22AF">
              <w:rPr>
                <w:rFonts w:ascii="Times New Roman" w:hAnsi="Times New Roman"/>
                <w:color w:val="000000"/>
                <w:sz w:val="12"/>
                <w:szCs w:val="12"/>
              </w:rPr>
              <w:t>ул. Пушкина</w:t>
            </w:r>
          </w:p>
        </w:tc>
        <w:tc>
          <w:tcPr>
            <w:tcW w:w="2212" w:type="pct"/>
            <w:shd w:val="clear" w:color="auto" w:fill="auto"/>
            <w:noWrap/>
            <w:vAlign w:val="center"/>
          </w:tcPr>
          <w:p w:rsidR="002D22AF" w:rsidRPr="002D22AF" w:rsidRDefault="002D22AF" w:rsidP="002D22AF">
            <w:pPr>
              <w:spacing w:after="0" w:line="240" w:lineRule="auto"/>
              <w:jc w:val="center"/>
              <w:rPr>
                <w:rFonts w:ascii="Times New Roman" w:hAnsi="Times New Roman" w:cs="Times New Roman"/>
                <w:color w:val="000000"/>
                <w:sz w:val="12"/>
                <w:szCs w:val="12"/>
              </w:rPr>
            </w:pPr>
            <w:r w:rsidRPr="002D22AF">
              <w:rPr>
                <w:rFonts w:ascii="Times New Roman" w:hAnsi="Times New Roman" w:cs="Times New Roman"/>
                <w:color w:val="000000"/>
                <w:sz w:val="12"/>
                <w:szCs w:val="12"/>
              </w:rPr>
              <w:t>3 010,56</w:t>
            </w:r>
          </w:p>
        </w:tc>
      </w:tr>
      <w:tr w:rsidR="002D22AF" w:rsidRPr="002D22AF" w:rsidTr="002D22AF">
        <w:trPr>
          <w:trHeight w:val="71"/>
          <w:jc w:val="center"/>
        </w:trPr>
        <w:tc>
          <w:tcPr>
            <w:tcW w:w="320" w:type="pct"/>
            <w:shd w:val="clear" w:color="auto" w:fill="auto"/>
            <w:noWrap/>
            <w:vAlign w:val="center"/>
          </w:tcPr>
          <w:p w:rsidR="002D22AF" w:rsidRPr="002D22AF" w:rsidRDefault="002D22AF" w:rsidP="002D22AF">
            <w:pPr>
              <w:spacing w:after="0" w:line="240" w:lineRule="auto"/>
              <w:jc w:val="center"/>
              <w:rPr>
                <w:rFonts w:ascii="Times New Roman" w:hAnsi="Times New Roman" w:cs="Times New Roman"/>
                <w:color w:val="000000"/>
                <w:sz w:val="12"/>
                <w:szCs w:val="12"/>
              </w:rPr>
            </w:pPr>
            <w:r w:rsidRPr="002D22AF">
              <w:rPr>
                <w:rFonts w:ascii="Times New Roman" w:hAnsi="Times New Roman" w:cs="Times New Roman"/>
                <w:color w:val="000000"/>
                <w:sz w:val="12"/>
                <w:szCs w:val="12"/>
              </w:rPr>
              <w:t>2</w:t>
            </w:r>
          </w:p>
        </w:tc>
        <w:tc>
          <w:tcPr>
            <w:tcW w:w="2468" w:type="pct"/>
            <w:noWrap/>
            <w:vAlign w:val="center"/>
          </w:tcPr>
          <w:p w:rsidR="002D22AF" w:rsidRPr="002D22AF" w:rsidRDefault="002D22AF" w:rsidP="002D22AF">
            <w:pPr>
              <w:pStyle w:val="afffffffffffffff1"/>
              <w:spacing w:line="240" w:lineRule="auto"/>
              <w:ind w:left="0" w:firstLine="0"/>
              <w:rPr>
                <w:rFonts w:ascii="Times New Roman" w:hAnsi="Times New Roman"/>
                <w:iCs/>
                <w:sz w:val="12"/>
                <w:szCs w:val="12"/>
              </w:rPr>
            </w:pPr>
            <w:r w:rsidRPr="002D22AF">
              <w:rPr>
                <w:rFonts w:ascii="Times New Roman" w:hAnsi="Times New Roman"/>
                <w:iCs/>
                <w:sz w:val="12"/>
                <w:szCs w:val="12"/>
              </w:rPr>
              <w:t>Котельная</w:t>
            </w:r>
            <w:r>
              <w:rPr>
                <w:rFonts w:ascii="Times New Roman" w:hAnsi="Times New Roman"/>
                <w:iCs/>
                <w:sz w:val="12"/>
                <w:szCs w:val="12"/>
                <w:lang w:val="ru-RU"/>
              </w:rPr>
              <w:t xml:space="preserve"> </w:t>
            </w:r>
            <w:r w:rsidRPr="002D22AF">
              <w:rPr>
                <w:rFonts w:ascii="Times New Roman" w:hAnsi="Times New Roman"/>
                <w:iCs/>
                <w:sz w:val="12"/>
                <w:szCs w:val="12"/>
              </w:rPr>
              <w:t>п.г.т. Суходол</w:t>
            </w:r>
            <w:r w:rsidRPr="002D22AF">
              <w:rPr>
                <w:rFonts w:ascii="Times New Roman" w:hAnsi="Times New Roman"/>
                <w:color w:val="000000"/>
                <w:sz w:val="12"/>
                <w:szCs w:val="12"/>
              </w:rPr>
              <w:t>,</w:t>
            </w:r>
            <w:r>
              <w:rPr>
                <w:rFonts w:ascii="Times New Roman" w:hAnsi="Times New Roman"/>
                <w:color w:val="000000"/>
                <w:sz w:val="12"/>
                <w:szCs w:val="12"/>
                <w:lang w:val="ru-RU"/>
              </w:rPr>
              <w:t xml:space="preserve"> </w:t>
            </w:r>
            <w:r w:rsidRPr="002D22AF">
              <w:rPr>
                <w:rFonts w:ascii="Times New Roman" w:hAnsi="Times New Roman"/>
                <w:color w:val="000000"/>
                <w:sz w:val="12"/>
                <w:szCs w:val="12"/>
              </w:rPr>
              <w:t>ул. Суворова,18</w:t>
            </w:r>
          </w:p>
        </w:tc>
        <w:tc>
          <w:tcPr>
            <w:tcW w:w="2212" w:type="pct"/>
            <w:shd w:val="clear" w:color="auto" w:fill="auto"/>
            <w:noWrap/>
            <w:vAlign w:val="center"/>
          </w:tcPr>
          <w:p w:rsidR="002D22AF" w:rsidRPr="002D22AF" w:rsidRDefault="002D22AF" w:rsidP="002D22AF">
            <w:pPr>
              <w:spacing w:after="0" w:line="240" w:lineRule="auto"/>
              <w:jc w:val="center"/>
              <w:rPr>
                <w:rFonts w:ascii="Times New Roman" w:hAnsi="Times New Roman" w:cs="Times New Roman"/>
                <w:color w:val="000000"/>
                <w:sz w:val="12"/>
                <w:szCs w:val="12"/>
              </w:rPr>
            </w:pPr>
            <w:r w:rsidRPr="002D22AF">
              <w:rPr>
                <w:rFonts w:ascii="Times New Roman" w:hAnsi="Times New Roman" w:cs="Times New Roman"/>
                <w:color w:val="000000"/>
                <w:sz w:val="12"/>
                <w:szCs w:val="12"/>
              </w:rPr>
              <w:t>3 365,712</w:t>
            </w:r>
          </w:p>
        </w:tc>
      </w:tr>
      <w:tr w:rsidR="002D22AF" w:rsidRPr="002D22AF" w:rsidTr="002D22AF">
        <w:trPr>
          <w:trHeight w:val="71"/>
          <w:jc w:val="center"/>
        </w:trPr>
        <w:tc>
          <w:tcPr>
            <w:tcW w:w="320" w:type="pct"/>
            <w:shd w:val="clear" w:color="auto" w:fill="auto"/>
            <w:noWrap/>
            <w:vAlign w:val="center"/>
          </w:tcPr>
          <w:p w:rsidR="002D22AF" w:rsidRPr="002D22AF" w:rsidRDefault="002D22AF" w:rsidP="002D22AF">
            <w:pPr>
              <w:spacing w:after="0" w:line="240" w:lineRule="auto"/>
              <w:jc w:val="center"/>
              <w:rPr>
                <w:rFonts w:ascii="Times New Roman" w:hAnsi="Times New Roman" w:cs="Times New Roman"/>
                <w:color w:val="000000"/>
                <w:sz w:val="12"/>
                <w:szCs w:val="12"/>
              </w:rPr>
            </w:pPr>
            <w:r w:rsidRPr="002D22AF">
              <w:rPr>
                <w:rFonts w:ascii="Times New Roman" w:hAnsi="Times New Roman" w:cs="Times New Roman"/>
                <w:color w:val="000000"/>
                <w:sz w:val="12"/>
                <w:szCs w:val="12"/>
              </w:rPr>
              <w:t>3</w:t>
            </w:r>
          </w:p>
        </w:tc>
        <w:tc>
          <w:tcPr>
            <w:tcW w:w="2468" w:type="pct"/>
            <w:noWrap/>
            <w:vAlign w:val="center"/>
          </w:tcPr>
          <w:p w:rsidR="002D22AF" w:rsidRPr="002D22AF" w:rsidRDefault="002D22AF" w:rsidP="002D22AF">
            <w:pPr>
              <w:pStyle w:val="afffffffffffffff1"/>
              <w:spacing w:line="240" w:lineRule="auto"/>
              <w:ind w:left="0" w:firstLine="0"/>
              <w:rPr>
                <w:rFonts w:ascii="Times New Roman" w:hAnsi="Times New Roman"/>
                <w:iCs/>
                <w:sz w:val="12"/>
                <w:szCs w:val="12"/>
              </w:rPr>
            </w:pPr>
            <w:r w:rsidRPr="002D22AF">
              <w:rPr>
                <w:rFonts w:ascii="Times New Roman" w:hAnsi="Times New Roman"/>
                <w:iCs/>
                <w:sz w:val="12"/>
                <w:szCs w:val="12"/>
              </w:rPr>
              <w:t>Котельная</w:t>
            </w:r>
            <w:r>
              <w:rPr>
                <w:rFonts w:ascii="Times New Roman" w:hAnsi="Times New Roman"/>
                <w:iCs/>
                <w:sz w:val="12"/>
                <w:szCs w:val="12"/>
                <w:lang w:val="ru-RU"/>
              </w:rPr>
              <w:t xml:space="preserve"> </w:t>
            </w:r>
            <w:r w:rsidRPr="002D22AF">
              <w:rPr>
                <w:rFonts w:ascii="Times New Roman" w:hAnsi="Times New Roman"/>
                <w:iCs/>
                <w:sz w:val="12"/>
                <w:szCs w:val="12"/>
              </w:rPr>
              <w:t>п.г.т. Суходол</w:t>
            </w:r>
            <w:r w:rsidRPr="002D22AF">
              <w:rPr>
                <w:rFonts w:ascii="Times New Roman" w:hAnsi="Times New Roman"/>
                <w:color w:val="000000"/>
                <w:sz w:val="12"/>
                <w:szCs w:val="12"/>
              </w:rPr>
              <w:t>,</w:t>
            </w:r>
            <w:r>
              <w:rPr>
                <w:rFonts w:ascii="Times New Roman" w:hAnsi="Times New Roman"/>
                <w:color w:val="000000"/>
                <w:sz w:val="12"/>
                <w:szCs w:val="12"/>
                <w:lang w:val="ru-RU"/>
              </w:rPr>
              <w:t xml:space="preserve"> </w:t>
            </w:r>
            <w:r w:rsidRPr="002D22AF">
              <w:rPr>
                <w:rFonts w:ascii="Times New Roman" w:hAnsi="Times New Roman"/>
                <w:sz w:val="12"/>
                <w:szCs w:val="12"/>
              </w:rPr>
              <w:t>ул. Молодогвардейская, 40</w:t>
            </w:r>
          </w:p>
        </w:tc>
        <w:tc>
          <w:tcPr>
            <w:tcW w:w="2212" w:type="pct"/>
            <w:shd w:val="clear" w:color="auto" w:fill="auto"/>
            <w:noWrap/>
            <w:vAlign w:val="center"/>
          </w:tcPr>
          <w:p w:rsidR="002D22AF" w:rsidRPr="002D22AF" w:rsidRDefault="002D22AF" w:rsidP="002D22AF">
            <w:pPr>
              <w:spacing w:after="0" w:line="240" w:lineRule="auto"/>
              <w:jc w:val="center"/>
              <w:rPr>
                <w:rFonts w:ascii="Times New Roman" w:hAnsi="Times New Roman" w:cs="Times New Roman"/>
                <w:color w:val="000000"/>
                <w:sz w:val="12"/>
                <w:szCs w:val="12"/>
              </w:rPr>
            </w:pPr>
            <w:r w:rsidRPr="002D22AF">
              <w:rPr>
                <w:rFonts w:ascii="Times New Roman" w:hAnsi="Times New Roman" w:cs="Times New Roman"/>
                <w:color w:val="000000"/>
                <w:sz w:val="12"/>
                <w:szCs w:val="12"/>
              </w:rPr>
              <w:t>17 640,00</w:t>
            </w:r>
          </w:p>
        </w:tc>
      </w:tr>
      <w:tr w:rsidR="002D22AF" w:rsidRPr="002D22AF" w:rsidTr="002D22AF">
        <w:trPr>
          <w:trHeight w:val="71"/>
          <w:jc w:val="center"/>
        </w:trPr>
        <w:tc>
          <w:tcPr>
            <w:tcW w:w="320" w:type="pct"/>
            <w:shd w:val="clear" w:color="auto" w:fill="auto"/>
            <w:noWrap/>
            <w:vAlign w:val="center"/>
          </w:tcPr>
          <w:p w:rsidR="002D22AF" w:rsidRPr="002D22AF" w:rsidRDefault="002D22AF" w:rsidP="002D22AF">
            <w:pPr>
              <w:spacing w:after="0" w:line="240" w:lineRule="auto"/>
              <w:jc w:val="center"/>
              <w:rPr>
                <w:rFonts w:ascii="Times New Roman" w:hAnsi="Times New Roman" w:cs="Times New Roman"/>
                <w:color w:val="000000"/>
                <w:sz w:val="12"/>
                <w:szCs w:val="12"/>
              </w:rPr>
            </w:pPr>
            <w:r w:rsidRPr="002D22AF">
              <w:rPr>
                <w:rFonts w:ascii="Times New Roman" w:hAnsi="Times New Roman" w:cs="Times New Roman"/>
                <w:color w:val="000000"/>
                <w:sz w:val="12"/>
                <w:szCs w:val="12"/>
              </w:rPr>
              <w:t>4</w:t>
            </w:r>
          </w:p>
        </w:tc>
        <w:tc>
          <w:tcPr>
            <w:tcW w:w="2468" w:type="pct"/>
            <w:noWrap/>
            <w:vAlign w:val="center"/>
          </w:tcPr>
          <w:p w:rsidR="002D22AF" w:rsidRPr="002D22AF" w:rsidRDefault="002D22AF" w:rsidP="002D22AF">
            <w:pPr>
              <w:pStyle w:val="afffffffffffffff1"/>
              <w:spacing w:line="240" w:lineRule="auto"/>
              <w:ind w:left="0" w:firstLine="0"/>
              <w:rPr>
                <w:rFonts w:ascii="Times New Roman" w:hAnsi="Times New Roman"/>
                <w:iCs/>
                <w:sz w:val="12"/>
                <w:szCs w:val="12"/>
              </w:rPr>
            </w:pPr>
            <w:r w:rsidRPr="002D22AF">
              <w:rPr>
                <w:rFonts w:ascii="Times New Roman" w:hAnsi="Times New Roman"/>
                <w:iCs/>
                <w:sz w:val="12"/>
                <w:szCs w:val="12"/>
              </w:rPr>
              <w:t>Котельная</w:t>
            </w:r>
            <w:r>
              <w:rPr>
                <w:rFonts w:ascii="Times New Roman" w:hAnsi="Times New Roman"/>
                <w:iCs/>
                <w:sz w:val="12"/>
                <w:szCs w:val="12"/>
                <w:lang w:val="ru-RU"/>
              </w:rPr>
              <w:t xml:space="preserve"> </w:t>
            </w:r>
            <w:r w:rsidRPr="002D22AF">
              <w:rPr>
                <w:rFonts w:ascii="Times New Roman" w:hAnsi="Times New Roman"/>
                <w:iCs/>
                <w:sz w:val="12"/>
                <w:szCs w:val="12"/>
              </w:rPr>
              <w:t>п.г.т. Суходол</w:t>
            </w:r>
            <w:r w:rsidRPr="002D22AF">
              <w:rPr>
                <w:rFonts w:ascii="Times New Roman" w:hAnsi="Times New Roman"/>
                <w:color w:val="000000"/>
                <w:sz w:val="12"/>
                <w:szCs w:val="12"/>
              </w:rPr>
              <w:t>,</w:t>
            </w:r>
            <w:r>
              <w:rPr>
                <w:rFonts w:ascii="Times New Roman" w:hAnsi="Times New Roman"/>
                <w:color w:val="000000"/>
                <w:sz w:val="12"/>
                <w:szCs w:val="12"/>
                <w:lang w:val="ru-RU"/>
              </w:rPr>
              <w:t xml:space="preserve"> </w:t>
            </w:r>
            <w:r w:rsidRPr="002D22AF">
              <w:rPr>
                <w:rFonts w:ascii="Times New Roman" w:hAnsi="Times New Roman"/>
                <w:sz w:val="12"/>
                <w:szCs w:val="12"/>
              </w:rPr>
              <w:t>ул. Мира, 1А</w:t>
            </w:r>
          </w:p>
        </w:tc>
        <w:tc>
          <w:tcPr>
            <w:tcW w:w="2212" w:type="pct"/>
            <w:shd w:val="clear" w:color="auto" w:fill="auto"/>
            <w:noWrap/>
            <w:vAlign w:val="center"/>
          </w:tcPr>
          <w:p w:rsidR="002D22AF" w:rsidRPr="002D22AF" w:rsidRDefault="002D22AF" w:rsidP="002D22AF">
            <w:pPr>
              <w:spacing w:after="0" w:line="240" w:lineRule="auto"/>
              <w:jc w:val="center"/>
              <w:rPr>
                <w:rFonts w:ascii="Times New Roman" w:hAnsi="Times New Roman" w:cs="Times New Roman"/>
                <w:color w:val="000000"/>
                <w:sz w:val="12"/>
                <w:szCs w:val="12"/>
              </w:rPr>
            </w:pPr>
            <w:r w:rsidRPr="002D22AF">
              <w:rPr>
                <w:rFonts w:ascii="Times New Roman" w:hAnsi="Times New Roman" w:cs="Times New Roman"/>
                <w:color w:val="000000"/>
                <w:sz w:val="12"/>
                <w:szCs w:val="12"/>
              </w:rPr>
              <w:t>43 464,96</w:t>
            </w:r>
          </w:p>
        </w:tc>
      </w:tr>
      <w:tr w:rsidR="002D22AF" w:rsidRPr="002D22AF" w:rsidTr="002D22AF">
        <w:trPr>
          <w:trHeight w:val="71"/>
          <w:jc w:val="center"/>
        </w:trPr>
        <w:tc>
          <w:tcPr>
            <w:tcW w:w="320" w:type="pct"/>
            <w:shd w:val="clear" w:color="auto" w:fill="auto"/>
            <w:noWrap/>
            <w:vAlign w:val="center"/>
          </w:tcPr>
          <w:p w:rsidR="002D22AF" w:rsidRPr="002D22AF" w:rsidRDefault="002D22AF" w:rsidP="002D22AF">
            <w:pPr>
              <w:spacing w:after="0" w:line="240" w:lineRule="auto"/>
              <w:jc w:val="center"/>
              <w:rPr>
                <w:rFonts w:ascii="Times New Roman" w:hAnsi="Times New Roman" w:cs="Times New Roman"/>
                <w:color w:val="000000"/>
                <w:sz w:val="12"/>
                <w:szCs w:val="12"/>
              </w:rPr>
            </w:pPr>
            <w:r w:rsidRPr="002D22AF">
              <w:rPr>
                <w:rFonts w:ascii="Times New Roman" w:hAnsi="Times New Roman" w:cs="Times New Roman"/>
                <w:color w:val="000000"/>
                <w:sz w:val="12"/>
                <w:szCs w:val="12"/>
              </w:rPr>
              <w:t>5</w:t>
            </w:r>
          </w:p>
        </w:tc>
        <w:tc>
          <w:tcPr>
            <w:tcW w:w="2468" w:type="pct"/>
            <w:noWrap/>
            <w:vAlign w:val="center"/>
          </w:tcPr>
          <w:p w:rsidR="002D22AF" w:rsidRPr="002D22AF" w:rsidRDefault="002D22AF" w:rsidP="002D22AF">
            <w:pPr>
              <w:pStyle w:val="afffffffffffffff1"/>
              <w:spacing w:line="240" w:lineRule="auto"/>
              <w:ind w:left="0" w:firstLine="0"/>
              <w:rPr>
                <w:rFonts w:ascii="Times New Roman" w:hAnsi="Times New Roman"/>
                <w:iCs/>
                <w:sz w:val="12"/>
                <w:szCs w:val="12"/>
              </w:rPr>
            </w:pPr>
            <w:r w:rsidRPr="002D22AF">
              <w:rPr>
                <w:rFonts w:ascii="Times New Roman" w:hAnsi="Times New Roman"/>
                <w:iCs/>
                <w:sz w:val="12"/>
                <w:szCs w:val="12"/>
              </w:rPr>
              <w:t>Котельная</w:t>
            </w:r>
            <w:r>
              <w:rPr>
                <w:rFonts w:ascii="Times New Roman" w:hAnsi="Times New Roman"/>
                <w:iCs/>
                <w:sz w:val="12"/>
                <w:szCs w:val="12"/>
                <w:lang w:val="ru-RU"/>
              </w:rPr>
              <w:t xml:space="preserve"> </w:t>
            </w:r>
            <w:r w:rsidRPr="002D22AF">
              <w:rPr>
                <w:rFonts w:ascii="Times New Roman" w:hAnsi="Times New Roman"/>
                <w:iCs/>
                <w:sz w:val="12"/>
                <w:szCs w:val="12"/>
              </w:rPr>
              <w:t>п.г.т. Суходол</w:t>
            </w:r>
            <w:r w:rsidRPr="002D22AF">
              <w:rPr>
                <w:rFonts w:ascii="Times New Roman" w:hAnsi="Times New Roman"/>
                <w:color w:val="000000"/>
                <w:sz w:val="12"/>
                <w:szCs w:val="12"/>
              </w:rPr>
              <w:t>,</w:t>
            </w:r>
            <w:r>
              <w:rPr>
                <w:rFonts w:ascii="Times New Roman" w:hAnsi="Times New Roman"/>
                <w:color w:val="000000"/>
                <w:sz w:val="12"/>
                <w:szCs w:val="12"/>
                <w:lang w:val="ru-RU"/>
              </w:rPr>
              <w:t xml:space="preserve"> </w:t>
            </w:r>
            <w:r w:rsidRPr="002D22AF">
              <w:rPr>
                <w:rFonts w:ascii="Times New Roman" w:hAnsi="Times New Roman"/>
                <w:sz w:val="12"/>
                <w:szCs w:val="12"/>
              </w:rPr>
              <w:t>ул. Мира, 1Б</w:t>
            </w:r>
          </w:p>
        </w:tc>
        <w:tc>
          <w:tcPr>
            <w:tcW w:w="2212" w:type="pct"/>
            <w:shd w:val="clear" w:color="auto" w:fill="auto"/>
            <w:noWrap/>
            <w:vAlign w:val="center"/>
          </w:tcPr>
          <w:p w:rsidR="002D22AF" w:rsidRPr="002D22AF" w:rsidRDefault="002D22AF" w:rsidP="002D22AF">
            <w:pPr>
              <w:spacing w:after="0" w:line="240" w:lineRule="auto"/>
              <w:jc w:val="center"/>
              <w:rPr>
                <w:rFonts w:ascii="Times New Roman" w:hAnsi="Times New Roman" w:cs="Times New Roman"/>
                <w:color w:val="000000"/>
                <w:sz w:val="12"/>
                <w:szCs w:val="12"/>
              </w:rPr>
            </w:pPr>
            <w:r w:rsidRPr="002D22AF">
              <w:rPr>
                <w:rFonts w:ascii="Times New Roman" w:hAnsi="Times New Roman" w:cs="Times New Roman"/>
                <w:color w:val="000000"/>
                <w:sz w:val="12"/>
                <w:szCs w:val="12"/>
              </w:rPr>
              <w:t>84 840,00</w:t>
            </w:r>
          </w:p>
        </w:tc>
      </w:tr>
      <w:tr w:rsidR="002D22AF" w:rsidRPr="002D22AF" w:rsidTr="002D22AF">
        <w:trPr>
          <w:trHeight w:val="71"/>
          <w:jc w:val="center"/>
        </w:trPr>
        <w:tc>
          <w:tcPr>
            <w:tcW w:w="320" w:type="pct"/>
            <w:shd w:val="clear" w:color="auto" w:fill="auto"/>
            <w:noWrap/>
            <w:vAlign w:val="center"/>
          </w:tcPr>
          <w:p w:rsidR="002D22AF" w:rsidRPr="002D22AF" w:rsidRDefault="002D22AF" w:rsidP="002D22AF">
            <w:pPr>
              <w:spacing w:after="0" w:line="240" w:lineRule="auto"/>
              <w:jc w:val="center"/>
              <w:rPr>
                <w:rFonts w:ascii="Times New Roman" w:hAnsi="Times New Roman" w:cs="Times New Roman"/>
                <w:color w:val="000000"/>
                <w:sz w:val="12"/>
                <w:szCs w:val="12"/>
              </w:rPr>
            </w:pPr>
            <w:r w:rsidRPr="002D22AF">
              <w:rPr>
                <w:rFonts w:ascii="Times New Roman" w:hAnsi="Times New Roman" w:cs="Times New Roman"/>
                <w:color w:val="000000"/>
                <w:sz w:val="12"/>
                <w:szCs w:val="12"/>
              </w:rPr>
              <w:t>6</w:t>
            </w:r>
          </w:p>
        </w:tc>
        <w:tc>
          <w:tcPr>
            <w:tcW w:w="2468" w:type="pct"/>
            <w:noWrap/>
            <w:vAlign w:val="center"/>
          </w:tcPr>
          <w:p w:rsidR="002D22AF" w:rsidRPr="002D22AF" w:rsidRDefault="002D22AF" w:rsidP="002D22AF">
            <w:pPr>
              <w:pStyle w:val="afffffffffffffff1"/>
              <w:spacing w:line="240" w:lineRule="auto"/>
              <w:ind w:left="0" w:firstLine="0"/>
              <w:rPr>
                <w:rFonts w:ascii="Times New Roman" w:hAnsi="Times New Roman"/>
                <w:iCs/>
                <w:sz w:val="12"/>
                <w:szCs w:val="12"/>
              </w:rPr>
            </w:pPr>
            <w:r w:rsidRPr="002D22AF">
              <w:rPr>
                <w:rFonts w:ascii="Times New Roman" w:hAnsi="Times New Roman"/>
                <w:iCs/>
                <w:sz w:val="12"/>
                <w:szCs w:val="12"/>
              </w:rPr>
              <w:t>Котельная</w:t>
            </w:r>
            <w:r>
              <w:rPr>
                <w:rFonts w:ascii="Times New Roman" w:hAnsi="Times New Roman"/>
                <w:iCs/>
                <w:sz w:val="12"/>
                <w:szCs w:val="12"/>
                <w:lang w:val="ru-RU"/>
              </w:rPr>
              <w:t xml:space="preserve"> </w:t>
            </w:r>
            <w:r w:rsidRPr="002D22AF">
              <w:rPr>
                <w:rFonts w:ascii="Times New Roman" w:hAnsi="Times New Roman"/>
                <w:iCs/>
                <w:sz w:val="12"/>
                <w:szCs w:val="12"/>
              </w:rPr>
              <w:t>п.г.т. Суходол</w:t>
            </w:r>
            <w:r w:rsidRPr="002D22AF">
              <w:rPr>
                <w:rFonts w:ascii="Times New Roman" w:hAnsi="Times New Roman"/>
                <w:color w:val="000000"/>
                <w:sz w:val="12"/>
                <w:szCs w:val="12"/>
              </w:rPr>
              <w:t>,</w:t>
            </w:r>
            <w:r>
              <w:rPr>
                <w:rFonts w:ascii="Times New Roman" w:hAnsi="Times New Roman"/>
                <w:color w:val="000000"/>
                <w:sz w:val="12"/>
                <w:szCs w:val="12"/>
                <w:lang w:val="ru-RU"/>
              </w:rPr>
              <w:t xml:space="preserve"> </w:t>
            </w:r>
            <w:r w:rsidRPr="002D22AF">
              <w:rPr>
                <w:rFonts w:ascii="Times New Roman" w:hAnsi="Times New Roman"/>
                <w:sz w:val="12"/>
                <w:szCs w:val="12"/>
              </w:rPr>
              <w:t>ул. Суслова,8А</w:t>
            </w:r>
          </w:p>
        </w:tc>
        <w:tc>
          <w:tcPr>
            <w:tcW w:w="2212" w:type="pct"/>
            <w:shd w:val="clear" w:color="auto" w:fill="auto"/>
            <w:noWrap/>
            <w:vAlign w:val="center"/>
          </w:tcPr>
          <w:p w:rsidR="002D22AF" w:rsidRPr="002D22AF" w:rsidRDefault="002D22AF" w:rsidP="002D22AF">
            <w:pPr>
              <w:spacing w:after="0" w:line="240" w:lineRule="auto"/>
              <w:jc w:val="center"/>
              <w:rPr>
                <w:rFonts w:ascii="Times New Roman" w:hAnsi="Times New Roman" w:cs="Times New Roman"/>
                <w:color w:val="000000"/>
                <w:sz w:val="12"/>
                <w:szCs w:val="12"/>
              </w:rPr>
            </w:pPr>
            <w:r w:rsidRPr="002D22AF">
              <w:rPr>
                <w:rFonts w:ascii="Times New Roman" w:hAnsi="Times New Roman" w:cs="Times New Roman"/>
                <w:color w:val="000000"/>
                <w:sz w:val="12"/>
                <w:szCs w:val="12"/>
              </w:rPr>
              <w:t>48 384,00</w:t>
            </w:r>
          </w:p>
        </w:tc>
      </w:tr>
    </w:tbl>
    <w:p w:rsidR="002D22AF" w:rsidRDefault="002D22AF" w:rsidP="002D22AF">
      <w:pPr>
        <w:tabs>
          <w:tab w:val="left" w:pos="0"/>
        </w:tabs>
        <w:spacing w:after="0" w:line="240" w:lineRule="auto"/>
        <w:ind w:firstLine="284"/>
        <w:jc w:val="both"/>
        <w:rPr>
          <w:rFonts w:ascii="Times New Roman" w:hAnsi="Times New Roman" w:cs="Times New Roman"/>
          <w:sz w:val="12"/>
          <w:szCs w:val="12"/>
        </w:rPr>
      </w:pPr>
    </w:p>
    <w:p w:rsidR="002D22AF" w:rsidRP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1.5.3 Существующие нормативы потребления тепловой энергии для населения на отопление.</w:t>
      </w:r>
    </w:p>
    <w:p w:rsidR="002D22AF" w:rsidRP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Норматив потребления тепловой энергии на отопление для населения г.п. Суходол Самарской области в среднем составляет 0,018 Гкал/м2 в мес. (Подробнее в приказе № 171, Министерство энергетики и жилищно-коммунальног</w:t>
      </w:r>
      <w:r>
        <w:rPr>
          <w:rFonts w:ascii="Times New Roman" w:hAnsi="Times New Roman" w:cs="Times New Roman"/>
          <w:sz w:val="12"/>
          <w:szCs w:val="12"/>
        </w:rPr>
        <w:t>о хозяйства Самарской области).</w:t>
      </w:r>
      <w:r w:rsidRPr="002D22AF">
        <w:rPr>
          <w:rFonts w:ascii="Times New Roman" w:hAnsi="Times New Roman" w:cs="Times New Roman"/>
          <w:sz w:val="12"/>
          <w:szCs w:val="12"/>
        </w:rPr>
        <w:t xml:space="preserve"> </w:t>
      </w:r>
    </w:p>
    <w:p w:rsidR="002D22AF" w:rsidRP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1.6 Балансы тепловой мощности и тепловой нагрузки в зонах действия источников тепловой энергии.</w:t>
      </w:r>
    </w:p>
    <w:p w:rsidR="002D22AF" w:rsidRP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 xml:space="preserve">1.6.1 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 а в случае нескольких выводов тепловой мощности от одного источника тепловой энергии - по каждому из выводов. </w:t>
      </w:r>
    </w:p>
    <w:p w:rsidR="002D22AF" w:rsidRP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 xml:space="preserve">Балансы тепловой мощности и нагрузки котельных п.г.т. Суходол представлены в таблице 1.6.1.1. </w:t>
      </w:r>
    </w:p>
    <w:p w:rsid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Таблица 1.6.1.1 – Балансы тепловой мощности и нагрузки котельных в городском поселении Суходол, Гкал/ч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847"/>
        <w:gridCol w:w="740"/>
        <w:gridCol w:w="1059"/>
        <w:gridCol w:w="740"/>
        <w:gridCol w:w="847"/>
        <w:gridCol w:w="635"/>
        <w:gridCol w:w="742"/>
      </w:tblGrid>
      <w:tr w:rsidR="00FB4273" w:rsidRPr="002D22AF" w:rsidTr="002D22AF">
        <w:trPr>
          <w:cantSplit/>
          <w:trHeight w:val="1208"/>
          <w:tblHeader/>
        </w:trPr>
        <w:tc>
          <w:tcPr>
            <w:tcW w:w="1370" w:type="pct"/>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bCs/>
                <w:sz w:val="12"/>
                <w:szCs w:val="12"/>
              </w:rPr>
            </w:pPr>
            <w:r w:rsidRPr="002D22AF">
              <w:rPr>
                <w:rFonts w:ascii="Times New Roman" w:hAnsi="Times New Roman" w:cs="Times New Roman"/>
                <w:bCs/>
                <w:sz w:val="12"/>
                <w:szCs w:val="12"/>
              </w:rPr>
              <w:t>Источник</w:t>
            </w:r>
          </w:p>
          <w:p w:rsidR="002D22AF" w:rsidRPr="002D22AF" w:rsidRDefault="002D22AF" w:rsidP="002D22AF">
            <w:pPr>
              <w:autoSpaceDE w:val="0"/>
              <w:autoSpaceDN w:val="0"/>
              <w:adjustRightInd w:val="0"/>
              <w:spacing w:after="0" w:line="240" w:lineRule="auto"/>
              <w:jc w:val="center"/>
              <w:rPr>
                <w:rFonts w:ascii="Times New Roman" w:hAnsi="Times New Roman" w:cs="Times New Roman"/>
                <w:sz w:val="12"/>
                <w:szCs w:val="12"/>
              </w:rPr>
            </w:pPr>
            <w:r w:rsidRPr="002D22AF">
              <w:rPr>
                <w:rFonts w:ascii="Times New Roman" w:hAnsi="Times New Roman" w:cs="Times New Roman"/>
                <w:bCs/>
                <w:sz w:val="12"/>
                <w:szCs w:val="12"/>
              </w:rPr>
              <w:t>теплоснабжения</w:t>
            </w:r>
          </w:p>
        </w:tc>
        <w:tc>
          <w:tcPr>
            <w:tcW w:w="548" w:type="pct"/>
            <w:textDirection w:val="btLr"/>
            <w:vAlign w:val="center"/>
          </w:tcPr>
          <w:p w:rsidR="002D22AF" w:rsidRPr="002D22AF" w:rsidRDefault="002D22AF" w:rsidP="002D22AF">
            <w:pPr>
              <w:autoSpaceDE w:val="0"/>
              <w:autoSpaceDN w:val="0"/>
              <w:adjustRightInd w:val="0"/>
              <w:spacing w:after="0" w:line="240" w:lineRule="auto"/>
              <w:ind w:left="113" w:right="113"/>
              <w:jc w:val="center"/>
              <w:rPr>
                <w:rFonts w:ascii="Times New Roman" w:hAnsi="Times New Roman" w:cs="Times New Roman"/>
                <w:bCs/>
                <w:sz w:val="12"/>
                <w:szCs w:val="12"/>
              </w:rPr>
            </w:pPr>
            <w:r>
              <w:rPr>
                <w:rFonts w:ascii="Times New Roman" w:hAnsi="Times New Roman" w:cs="Times New Roman"/>
                <w:bCs/>
                <w:sz w:val="12"/>
                <w:szCs w:val="12"/>
              </w:rPr>
              <w:t xml:space="preserve">Установленная мощность, </w:t>
            </w:r>
            <w:r w:rsidRPr="002D22AF">
              <w:rPr>
                <w:rFonts w:ascii="Times New Roman" w:hAnsi="Times New Roman" w:cs="Times New Roman"/>
                <w:bCs/>
                <w:sz w:val="12"/>
                <w:szCs w:val="12"/>
              </w:rPr>
              <w:t>Гкал/ч</w:t>
            </w:r>
          </w:p>
        </w:tc>
        <w:tc>
          <w:tcPr>
            <w:tcW w:w="479" w:type="pct"/>
            <w:textDirection w:val="btLr"/>
            <w:vAlign w:val="center"/>
          </w:tcPr>
          <w:p w:rsidR="002D22AF" w:rsidRPr="002D22AF" w:rsidRDefault="002D22AF" w:rsidP="002D22AF">
            <w:pPr>
              <w:autoSpaceDE w:val="0"/>
              <w:autoSpaceDN w:val="0"/>
              <w:adjustRightInd w:val="0"/>
              <w:spacing w:after="0" w:line="240" w:lineRule="auto"/>
              <w:ind w:left="113" w:right="113"/>
              <w:jc w:val="center"/>
              <w:rPr>
                <w:rFonts w:ascii="Times New Roman" w:hAnsi="Times New Roman" w:cs="Times New Roman"/>
                <w:bCs/>
                <w:sz w:val="12"/>
                <w:szCs w:val="12"/>
              </w:rPr>
            </w:pPr>
            <w:r>
              <w:rPr>
                <w:rFonts w:ascii="Times New Roman" w:hAnsi="Times New Roman" w:cs="Times New Roman"/>
                <w:bCs/>
                <w:sz w:val="12"/>
                <w:szCs w:val="12"/>
              </w:rPr>
              <w:t xml:space="preserve">Располагаемая мощность, </w:t>
            </w:r>
            <w:r w:rsidRPr="002D22AF">
              <w:rPr>
                <w:rFonts w:ascii="Times New Roman" w:hAnsi="Times New Roman" w:cs="Times New Roman"/>
                <w:bCs/>
                <w:sz w:val="12"/>
                <w:szCs w:val="12"/>
              </w:rPr>
              <w:t>Гкал/ч</w:t>
            </w:r>
          </w:p>
        </w:tc>
        <w:tc>
          <w:tcPr>
            <w:tcW w:w="685" w:type="pct"/>
            <w:textDirection w:val="btLr"/>
            <w:vAlign w:val="center"/>
          </w:tcPr>
          <w:p w:rsidR="002D22AF" w:rsidRPr="002D22AF" w:rsidRDefault="002D22AF" w:rsidP="002D22AF">
            <w:pPr>
              <w:autoSpaceDE w:val="0"/>
              <w:autoSpaceDN w:val="0"/>
              <w:adjustRightInd w:val="0"/>
              <w:spacing w:after="0" w:line="240" w:lineRule="auto"/>
              <w:ind w:left="113" w:right="113"/>
              <w:jc w:val="center"/>
              <w:rPr>
                <w:rFonts w:ascii="Times New Roman" w:hAnsi="Times New Roman" w:cs="Times New Roman"/>
                <w:sz w:val="12"/>
                <w:szCs w:val="12"/>
              </w:rPr>
            </w:pPr>
            <w:r w:rsidRPr="002D22AF">
              <w:rPr>
                <w:rFonts w:ascii="Times New Roman" w:hAnsi="Times New Roman" w:cs="Times New Roman"/>
                <w:sz w:val="12"/>
                <w:szCs w:val="12"/>
              </w:rPr>
              <w:t>Затраты на собственные и</w:t>
            </w:r>
            <w:r>
              <w:rPr>
                <w:rFonts w:ascii="Times New Roman" w:hAnsi="Times New Roman" w:cs="Times New Roman"/>
                <w:sz w:val="12"/>
                <w:szCs w:val="12"/>
              </w:rPr>
              <w:t xml:space="preserve"> хозяйственные нужды котельной, </w:t>
            </w:r>
            <w:r w:rsidRPr="002D22AF">
              <w:rPr>
                <w:rFonts w:ascii="Times New Roman" w:hAnsi="Times New Roman" w:cs="Times New Roman"/>
                <w:sz w:val="12"/>
                <w:szCs w:val="12"/>
              </w:rPr>
              <w:t>Гкал/ч</w:t>
            </w:r>
          </w:p>
        </w:tc>
        <w:tc>
          <w:tcPr>
            <w:tcW w:w="479" w:type="pct"/>
            <w:textDirection w:val="btLr"/>
            <w:vAlign w:val="center"/>
          </w:tcPr>
          <w:p w:rsidR="002D22AF" w:rsidRPr="002D22AF" w:rsidRDefault="002D22AF" w:rsidP="002D22AF">
            <w:pPr>
              <w:autoSpaceDE w:val="0"/>
              <w:autoSpaceDN w:val="0"/>
              <w:adjustRightInd w:val="0"/>
              <w:spacing w:after="0" w:line="240" w:lineRule="auto"/>
              <w:ind w:left="113" w:right="113"/>
              <w:jc w:val="center"/>
              <w:rPr>
                <w:rFonts w:ascii="Times New Roman" w:hAnsi="Times New Roman" w:cs="Times New Roman"/>
                <w:sz w:val="12"/>
                <w:szCs w:val="12"/>
              </w:rPr>
            </w:pPr>
            <w:r w:rsidRPr="002D22AF">
              <w:rPr>
                <w:rFonts w:ascii="Times New Roman" w:hAnsi="Times New Roman" w:cs="Times New Roman"/>
                <w:sz w:val="12"/>
                <w:szCs w:val="12"/>
              </w:rPr>
              <w:t>Тепловая мощность нетто, Гкал/ч</w:t>
            </w:r>
          </w:p>
        </w:tc>
        <w:tc>
          <w:tcPr>
            <w:tcW w:w="548" w:type="pct"/>
            <w:textDirection w:val="btLr"/>
            <w:vAlign w:val="center"/>
          </w:tcPr>
          <w:p w:rsidR="002D22AF" w:rsidRPr="002D22AF" w:rsidRDefault="002D22AF" w:rsidP="002D22AF">
            <w:pPr>
              <w:autoSpaceDE w:val="0"/>
              <w:autoSpaceDN w:val="0"/>
              <w:adjustRightInd w:val="0"/>
              <w:spacing w:after="0" w:line="240" w:lineRule="auto"/>
              <w:ind w:left="113" w:right="113"/>
              <w:jc w:val="center"/>
              <w:rPr>
                <w:rFonts w:ascii="Times New Roman" w:hAnsi="Times New Roman" w:cs="Times New Roman"/>
                <w:sz w:val="12"/>
                <w:szCs w:val="12"/>
              </w:rPr>
            </w:pPr>
            <w:r w:rsidRPr="002D22AF">
              <w:rPr>
                <w:rFonts w:ascii="Times New Roman" w:hAnsi="Times New Roman" w:cs="Times New Roman"/>
                <w:sz w:val="12"/>
                <w:szCs w:val="12"/>
              </w:rPr>
              <w:t xml:space="preserve">Потери тепловой энергии </w:t>
            </w:r>
            <w:r>
              <w:rPr>
                <w:rFonts w:ascii="Times New Roman" w:hAnsi="Times New Roman" w:cs="Times New Roman"/>
                <w:sz w:val="12"/>
                <w:szCs w:val="12"/>
              </w:rPr>
              <w:t xml:space="preserve">при </w:t>
            </w:r>
            <w:r w:rsidRPr="002D22AF">
              <w:rPr>
                <w:rFonts w:ascii="Times New Roman" w:hAnsi="Times New Roman" w:cs="Times New Roman"/>
                <w:sz w:val="12"/>
                <w:szCs w:val="12"/>
              </w:rPr>
              <w:t>передаче, Гкал/ч</w:t>
            </w:r>
          </w:p>
        </w:tc>
        <w:tc>
          <w:tcPr>
            <w:tcW w:w="411" w:type="pct"/>
            <w:textDirection w:val="btLr"/>
            <w:vAlign w:val="center"/>
          </w:tcPr>
          <w:p w:rsidR="002D22AF" w:rsidRPr="002D22AF" w:rsidRDefault="002D22AF" w:rsidP="002D22AF">
            <w:pPr>
              <w:autoSpaceDE w:val="0"/>
              <w:autoSpaceDN w:val="0"/>
              <w:adjustRightInd w:val="0"/>
              <w:spacing w:after="0" w:line="240" w:lineRule="auto"/>
              <w:ind w:left="113" w:right="113"/>
              <w:jc w:val="center"/>
              <w:rPr>
                <w:rFonts w:ascii="Times New Roman" w:hAnsi="Times New Roman" w:cs="Times New Roman"/>
                <w:sz w:val="12"/>
                <w:szCs w:val="12"/>
              </w:rPr>
            </w:pPr>
            <w:r w:rsidRPr="002D22AF">
              <w:rPr>
                <w:rFonts w:ascii="Times New Roman" w:hAnsi="Times New Roman" w:cs="Times New Roman"/>
                <w:bCs/>
                <w:sz w:val="12"/>
                <w:szCs w:val="12"/>
              </w:rPr>
              <w:t>Тепловая нагрузка, Гкал/ч</w:t>
            </w:r>
          </w:p>
        </w:tc>
        <w:tc>
          <w:tcPr>
            <w:tcW w:w="480" w:type="pct"/>
            <w:textDirection w:val="btLr"/>
            <w:vAlign w:val="center"/>
          </w:tcPr>
          <w:p w:rsidR="002D22AF" w:rsidRPr="002D22AF" w:rsidRDefault="002D22AF" w:rsidP="002D22AF">
            <w:pPr>
              <w:autoSpaceDE w:val="0"/>
              <w:autoSpaceDN w:val="0"/>
              <w:adjustRightInd w:val="0"/>
              <w:spacing w:after="0" w:line="240" w:lineRule="auto"/>
              <w:ind w:left="113" w:right="113"/>
              <w:jc w:val="center"/>
              <w:rPr>
                <w:rFonts w:ascii="Times New Roman" w:hAnsi="Times New Roman" w:cs="Times New Roman"/>
                <w:bCs/>
                <w:sz w:val="12"/>
                <w:szCs w:val="12"/>
              </w:rPr>
            </w:pPr>
            <w:r>
              <w:rPr>
                <w:rFonts w:ascii="Times New Roman" w:hAnsi="Times New Roman" w:cs="Times New Roman"/>
                <w:bCs/>
                <w:sz w:val="12"/>
                <w:szCs w:val="12"/>
              </w:rPr>
              <w:t xml:space="preserve">Резерв/ дефицит тепловой мощности, </w:t>
            </w:r>
            <w:r w:rsidRPr="002D22AF">
              <w:rPr>
                <w:rFonts w:ascii="Times New Roman" w:hAnsi="Times New Roman" w:cs="Times New Roman"/>
                <w:bCs/>
                <w:sz w:val="12"/>
                <w:szCs w:val="12"/>
              </w:rPr>
              <w:t>Гкал/ч</w:t>
            </w:r>
          </w:p>
        </w:tc>
      </w:tr>
      <w:tr w:rsidR="00FB4273" w:rsidRPr="002D22AF" w:rsidTr="002D22AF">
        <w:trPr>
          <w:trHeight w:val="71"/>
        </w:trPr>
        <w:tc>
          <w:tcPr>
            <w:tcW w:w="1370" w:type="pct"/>
            <w:vAlign w:val="center"/>
          </w:tcPr>
          <w:p w:rsidR="002D22AF" w:rsidRPr="002D22AF" w:rsidRDefault="002D22AF" w:rsidP="002D22AF">
            <w:pPr>
              <w:pStyle w:val="afffffffffffffff1"/>
              <w:spacing w:line="240" w:lineRule="auto"/>
              <w:ind w:left="0" w:firstLine="0"/>
              <w:jc w:val="center"/>
              <w:rPr>
                <w:rFonts w:ascii="Times New Roman" w:hAnsi="Times New Roman"/>
                <w:iCs/>
                <w:sz w:val="12"/>
                <w:szCs w:val="12"/>
              </w:rPr>
            </w:pPr>
            <w:r w:rsidRPr="002D22AF">
              <w:rPr>
                <w:rFonts w:ascii="Times New Roman" w:hAnsi="Times New Roman"/>
                <w:iCs/>
                <w:sz w:val="12"/>
                <w:szCs w:val="12"/>
              </w:rPr>
              <w:t>Котельная</w:t>
            </w:r>
            <w:r>
              <w:rPr>
                <w:rFonts w:ascii="Times New Roman" w:hAnsi="Times New Roman"/>
                <w:iCs/>
                <w:sz w:val="12"/>
                <w:szCs w:val="12"/>
                <w:lang w:val="ru-RU"/>
              </w:rPr>
              <w:t xml:space="preserve"> </w:t>
            </w:r>
            <w:r w:rsidRPr="002D22AF">
              <w:rPr>
                <w:rFonts w:ascii="Times New Roman" w:hAnsi="Times New Roman"/>
                <w:iCs/>
                <w:sz w:val="12"/>
                <w:szCs w:val="12"/>
              </w:rPr>
              <w:t>п.г.т. Суходол</w:t>
            </w:r>
            <w:r w:rsidRPr="002D22AF">
              <w:rPr>
                <w:rFonts w:ascii="Times New Roman" w:hAnsi="Times New Roman"/>
                <w:color w:val="000000"/>
                <w:sz w:val="12"/>
                <w:szCs w:val="12"/>
              </w:rPr>
              <w:t>,</w:t>
            </w:r>
            <w:r>
              <w:rPr>
                <w:rFonts w:ascii="Times New Roman" w:hAnsi="Times New Roman"/>
                <w:color w:val="000000"/>
                <w:sz w:val="12"/>
                <w:szCs w:val="12"/>
                <w:lang w:val="ru-RU"/>
              </w:rPr>
              <w:t xml:space="preserve"> </w:t>
            </w:r>
            <w:r w:rsidRPr="002D22AF">
              <w:rPr>
                <w:rFonts w:ascii="Times New Roman" w:hAnsi="Times New Roman"/>
                <w:color w:val="000000"/>
                <w:sz w:val="12"/>
                <w:szCs w:val="12"/>
              </w:rPr>
              <w:t>ул. Пушкина</w:t>
            </w:r>
          </w:p>
        </w:tc>
        <w:tc>
          <w:tcPr>
            <w:tcW w:w="548" w:type="pct"/>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sz w:val="12"/>
                <w:szCs w:val="12"/>
              </w:rPr>
            </w:pPr>
            <w:r w:rsidRPr="002D22AF">
              <w:rPr>
                <w:rFonts w:ascii="Times New Roman" w:hAnsi="Times New Roman" w:cs="Times New Roman"/>
                <w:sz w:val="12"/>
                <w:szCs w:val="12"/>
              </w:rPr>
              <w:t>2,408</w:t>
            </w:r>
          </w:p>
        </w:tc>
        <w:tc>
          <w:tcPr>
            <w:tcW w:w="479" w:type="pct"/>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sz w:val="12"/>
                <w:szCs w:val="12"/>
              </w:rPr>
            </w:pPr>
            <w:r w:rsidRPr="002D22AF">
              <w:rPr>
                <w:rFonts w:ascii="Times New Roman" w:hAnsi="Times New Roman" w:cs="Times New Roman"/>
                <w:sz w:val="12"/>
                <w:szCs w:val="12"/>
              </w:rPr>
              <w:t>2,408</w:t>
            </w:r>
          </w:p>
        </w:tc>
        <w:tc>
          <w:tcPr>
            <w:tcW w:w="685" w:type="pct"/>
            <w:vAlign w:val="center"/>
          </w:tcPr>
          <w:p w:rsidR="002D22AF" w:rsidRPr="002D22AF" w:rsidRDefault="002D22AF" w:rsidP="002D22AF">
            <w:pPr>
              <w:pStyle w:val="afffffffffffffff1"/>
              <w:spacing w:line="240" w:lineRule="auto"/>
              <w:ind w:left="0" w:firstLine="0"/>
              <w:jc w:val="center"/>
              <w:rPr>
                <w:rFonts w:ascii="Times New Roman" w:hAnsi="Times New Roman"/>
                <w:sz w:val="12"/>
                <w:szCs w:val="12"/>
                <w:lang w:val="ru-RU" w:eastAsia="ru-RU"/>
              </w:rPr>
            </w:pPr>
            <w:r w:rsidRPr="002D22AF">
              <w:rPr>
                <w:rFonts w:ascii="Times New Roman" w:hAnsi="Times New Roman"/>
                <w:sz w:val="12"/>
                <w:szCs w:val="12"/>
                <w:lang w:val="ru-RU" w:eastAsia="ru-RU"/>
              </w:rPr>
              <w:t>0,052</w:t>
            </w:r>
          </w:p>
        </w:tc>
        <w:tc>
          <w:tcPr>
            <w:tcW w:w="479" w:type="pct"/>
            <w:vAlign w:val="center"/>
          </w:tcPr>
          <w:p w:rsidR="002D22AF" w:rsidRPr="002D22AF" w:rsidRDefault="002D22AF" w:rsidP="002D22AF">
            <w:pPr>
              <w:pStyle w:val="afffffffffffffff1"/>
              <w:spacing w:line="240" w:lineRule="auto"/>
              <w:ind w:left="0" w:firstLine="0"/>
              <w:jc w:val="center"/>
              <w:rPr>
                <w:rFonts w:ascii="Times New Roman" w:hAnsi="Times New Roman"/>
                <w:sz w:val="12"/>
                <w:szCs w:val="12"/>
                <w:lang w:val="ru-RU" w:eastAsia="ru-RU"/>
              </w:rPr>
            </w:pPr>
            <w:r w:rsidRPr="002D22AF">
              <w:rPr>
                <w:rFonts w:ascii="Times New Roman" w:hAnsi="Times New Roman"/>
                <w:sz w:val="12"/>
                <w:szCs w:val="12"/>
                <w:lang w:val="ru-RU" w:eastAsia="ru-RU"/>
              </w:rPr>
              <w:t>2,356</w:t>
            </w:r>
          </w:p>
        </w:tc>
        <w:tc>
          <w:tcPr>
            <w:tcW w:w="548" w:type="pct"/>
            <w:vAlign w:val="center"/>
          </w:tcPr>
          <w:p w:rsidR="002D22AF" w:rsidRPr="002D22AF" w:rsidRDefault="002D22AF" w:rsidP="002D22AF">
            <w:pPr>
              <w:pStyle w:val="afffffffffffffff1"/>
              <w:spacing w:line="240" w:lineRule="auto"/>
              <w:ind w:left="0" w:firstLine="0"/>
              <w:jc w:val="center"/>
              <w:rPr>
                <w:rFonts w:ascii="Times New Roman" w:hAnsi="Times New Roman"/>
                <w:sz w:val="12"/>
                <w:szCs w:val="12"/>
                <w:lang w:val="ru-RU" w:eastAsia="en-US"/>
              </w:rPr>
            </w:pPr>
            <w:r w:rsidRPr="002D22AF">
              <w:rPr>
                <w:rFonts w:ascii="Times New Roman" w:hAnsi="Times New Roman"/>
                <w:color w:val="000000"/>
                <w:sz w:val="12"/>
                <w:szCs w:val="12"/>
              </w:rPr>
              <w:t>0,391</w:t>
            </w:r>
          </w:p>
        </w:tc>
        <w:tc>
          <w:tcPr>
            <w:tcW w:w="411" w:type="pct"/>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sz w:val="12"/>
                <w:szCs w:val="12"/>
              </w:rPr>
            </w:pPr>
            <w:r w:rsidRPr="002D22AF">
              <w:rPr>
                <w:rFonts w:ascii="Times New Roman" w:hAnsi="Times New Roman" w:cs="Times New Roman"/>
                <w:color w:val="000000"/>
                <w:sz w:val="12"/>
                <w:szCs w:val="12"/>
              </w:rPr>
              <w:t>0,64</w:t>
            </w:r>
          </w:p>
        </w:tc>
        <w:tc>
          <w:tcPr>
            <w:tcW w:w="480" w:type="pct"/>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bCs/>
                <w:sz w:val="12"/>
                <w:szCs w:val="12"/>
              </w:rPr>
            </w:pPr>
            <w:r w:rsidRPr="002D22AF">
              <w:rPr>
                <w:rFonts w:ascii="Times New Roman" w:hAnsi="Times New Roman" w:cs="Times New Roman"/>
                <w:bCs/>
                <w:sz w:val="12"/>
                <w:szCs w:val="12"/>
              </w:rPr>
              <w:t>+1,325</w:t>
            </w:r>
          </w:p>
        </w:tc>
      </w:tr>
      <w:tr w:rsidR="00FB4273" w:rsidRPr="002D22AF" w:rsidTr="002D22AF">
        <w:trPr>
          <w:trHeight w:val="71"/>
        </w:trPr>
        <w:tc>
          <w:tcPr>
            <w:tcW w:w="1370" w:type="pct"/>
            <w:vAlign w:val="center"/>
          </w:tcPr>
          <w:p w:rsidR="002D22AF" w:rsidRPr="002D22AF" w:rsidRDefault="002D22AF" w:rsidP="002D22AF">
            <w:pPr>
              <w:pStyle w:val="afffffffffffffff1"/>
              <w:spacing w:line="240" w:lineRule="auto"/>
              <w:ind w:left="0" w:firstLine="0"/>
              <w:jc w:val="center"/>
              <w:rPr>
                <w:rFonts w:ascii="Times New Roman" w:hAnsi="Times New Roman"/>
                <w:iCs/>
                <w:sz w:val="12"/>
                <w:szCs w:val="12"/>
              </w:rPr>
            </w:pPr>
            <w:r w:rsidRPr="002D22AF">
              <w:rPr>
                <w:rFonts w:ascii="Times New Roman" w:hAnsi="Times New Roman"/>
                <w:iCs/>
                <w:sz w:val="12"/>
                <w:szCs w:val="12"/>
              </w:rPr>
              <w:t>Котельная</w:t>
            </w:r>
            <w:r>
              <w:rPr>
                <w:rFonts w:ascii="Times New Roman" w:hAnsi="Times New Roman"/>
                <w:iCs/>
                <w:sz w:val="12"/>
                <w:szCs w:val="12"/>
                <w:lang w:val="ru-RU"/>
              </w:rPr>
              <w:t xml:space="preserve"> </w:t>
            </w:r>
            <w:r w:rsidRPr="002D22AF">
              <w:rPr>
                <w:rFonts w:ascii="Times New Roman" w:hAnsi="Times New Roman"/>
                <w:iCs/>
                <w:sz w:val="12"/>
                <w:szCs w:val="12"/>
              </w:rPr>
              <w:t>п.г.т. Суходол</w:t>
            </w:r>
            <w:r w:rsidRPr="002D22AF">
              <w:rPr>
                <w:rFonts w:ascii="Times New Roman" w:hAnsi="Times New Roman"/>
                <w:color w:val="000000"/>
                <w:sz w:val="12"/>
                <w:szCs w:val="12"/>
              </w:rPr>
              <w:t>,</w:t>
            </w:r>
            <w:r>
              <w:rPr>
                <w:rFonts w:ascii="Times New Roman" w:hAnsi="Times New Roman"/>
                <w:color w:val="000000"/>
                <w:sz w:val="12"/>
                <w:szCs w:val="12"/>
                <w:lang w:val="ru-RU"/>
              </w:rPr>
              <w:t xml:space="preserve"> </w:t>
            </w:r>
            <w:r w:rsidRPr="002D22AF">
              <w:rPr>
                <w:rFonts w:ascii="Times New Roman" w:hAnsi="Times New Roman"/>
                <w:color w:val="000000"/>
                <w:sz w:val="12"/>
                <w:szCs w:val="12"/>
              </w:rPr>
              <w:t>ул. Суворова,18</w:t>
            </w:r>
          </w:p>
        </w:tc>
        <w:tc>
          <w:tcPr>
            <w:tcW w:w="548" w:type="pct"/>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sz w:val="12"/>
                <w:szCs w:val="12"/>
              </w:rPr>
            </w:pPr>
            <w:r w:rsidRPr="002D22AF">
              <w:rPr>
                <w:rFonts w:ascii="Times New Roman" w:hAnsi="Times New Roman" w:cs="Times New Roman"/>
                <w:sz w:val="12"/>
                <w:szCs w:val="12"/>
              </w:rPr>
              <w:t>0,86</w:t>
            </w:r>
          </w:p>
        </w:tc>
        <w:tc>
          <w:tcPr>
            <w:tcW w:w="479" w:type="pct"/>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sz w:val="12"/>
                <w:szCs w:val="12"/>
              </w:rPr>
            </w:pPr>
            <w:r w:rsidRPr="002D22AF">
              <w:rPr>
                <w:rFonts w:ascii="Times New Roman" w:hAnsi="Times New Roman" w:cs="Times New Roman"/>
                <w:sz w:val="12"/>
                <w:szCs w:val="12"/>
              </w:rPr>
              <w:t>0,86</w:t>
            </w:r>
          </w:p>
        </w:tc>
        <w:tc>
          <w:tcPr>
            <w:tcW w:w="685" w:type="pct"/>
            <w:vAlign w:val="center"/>
          </w:tcPr>
          <w:p w:rsidR="002D22AF" w:rsidRPr="002D22AF" w:rsidRDefault="002D22AF" w:rsidP="002D22AF">
            <w:pPr>
              <w:pStyle w:val="afffffffffffffff1"/>
              <w:spacing w:line="240" w:lineRule="auto"/>
              <w:ind w:left="0" w:firstLine="0"/>
              <w:jc w:val="center"/>
              <w:rPr>
                <w:rFonts w:ascii="Times New Roman" w:hAnsi="Times New Roman"/>
                <w:sz w:val="12"/>
                <w:szCs w:val="12"/>
                <w:lang w:val="ru-RU"/>
              </w:rPr>
            </w:pPr>
            <w:r w:rsidRPr="002D22AF">
              <w:rPr>
                <w:rFonts w:ascii="Times New Roman" w:hAnsi="Times New Roman"/>
                <w:sz w:val="12"/>
                <w:szCs w:val="12"/>
                <w:lang w:val="ru-RU"/>
              </w:rPr>
              <w:t>0</w:t>
            </w:r>
          </w:p>
        </w:tc>
        <w:tc>
          <w:tcPr>
            <w:tcW w:w="479" w:type="pct"/>
            <w:vAlign w:val="center"/>
          </w:tcPr>
          <w:p w:rsidR="002D22AF" w:rsidRPr="002D22AF" w:rsidRDefault="002D22AF" w:rsidP="002D22AF">
            <w:pPr>
              <w:pStyle w:val="afffffffffffffff1"/>
              <w:spacing w:line="240" w:lineRule="auto"/>
              <w:ind w:left="0" w:firstLine="0"/>
              <w:jc w:val="center"/>
              <w:rPr>
                <w:rFonts w:ascii="Times New Roman" w:hAnsi="Times New Roman"/>
                <w:sz w:val="12"/>
                <w:szCs w:val="12"/>
                <w:lang w:val="ru-RU"/>
              </w:rPr>
            </w:pPr>
            <w:r w:rsidRPr="002D22AF">
              <w:rPr>
                <w:rFonts w:ascii="Times New Roman" w:hAnsi="Times New Roman"/>
                <w:sz w:val="12"/>
                <w:szCs w:val="12"/>
                <w:lang w:eastAsia="en-US"/>
              </w:rPr>
              <w:t>0,86</w:t>
            </w:r>
          </w:p>
        </w:tc>
        <w:tc>
          <w:tcPr>
            <w:tcW w:w="548" w:type="pct"/>
            <w:vAlign w:val="center"/>
          </w:tcPr>
          <w:p w:rsidR="002D22AF" w:rsidRPr="002D22AF" w:rsidRDefault="002D22AF" w:rsidP="002D22AF">
            <w:pPr>
              <w:pStyle w:val="afffffffffffffff1"/>
              <w:spacing w:line="240" w:lineRule="auto"/>
              <w:ind w:left="0" w:firstLine="0"/>
              <w:jc w:val="center"/>
              <w:rPr>
                <w:rFonts w:ascii="Times New Roman" w:hAnsi="Times New Roman"/>
                <w:sz w:val="12"/>
                <w:szCs w:val="12"/>
                <w:lang w:val="ru-RU" w:eastAsia="en-US"/>
              </w:rPr>
            </w:pPr>
            <w:r w:rsidRPr="002D22AF">
              <w:rPr>
                <w:rFonts w:ascii="Times New Roman" w:hAnsi="Times New Roman"/>
                <w:color w:val="000000"/>
                <w:sz w:val="12"/>
                <w:szCs w:val="12"/>
              </w:rPr>
              <w:t>0,071</w:t>
            </w:r>
          </w:p>
        </w:tc>
        <w:tc>
          <w:tcPr>
            <w:tcW w:w="411" w:type="pct"/>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sz w:val="12"/>
                <w:szCs w:val="12"/>
              </w:rPr>
            </w:pPr>
            <w:r w:rsidRPr="002D22AF">
              <w:rPr>
                <w:rFonts w:ascii="Times New Roman" w:hAnsi="Times New Roman" w:cs="Times New Roman"/>
                <w:color w:val="000000"/>
                <w:sz w:val="12"/>
                <w:szCs w:val="12"/>
              </w:rPr>
              <w:t>0,7155</w:t>
            </w:r>
          </w:p>
        </w:tc>
        <w:tc>
          <w:tcPr>
            <w:tcW w:w="480" w:type="pct"/>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bCs/>
                <w:sz w:val="12"/>
                <w:szCs w:val="12"/>
              </w:rPr>
            </w:pPr>
            <w:r w:rsidRPr="002D22AF">
              <w:rPr>
                <w:rFonts w:ascii="Times New Roman" w:hAnsi="Times New Roman" w:cs="Times New Roman"/>
                <w:bCs/>
                <w:sz w:val="12"/>
                <w:szCs w:val="12"/>
              </w:rPr>
              <w:t>+0,0735</w:t>
            </w:r>
          </w:p>
        </w:tc>
      </w:tr>
      <w:tr w:rsidR="00FB4273" w:rsidRPr="002D22AF" w:rsidTr="002D22AF">
        <w:trPr>
          <w:trHeight w:val="71"/>
        </w:trPr>
        <w:tc>
          <w:tcPr>
            <w:tcW w:w="1370" w:type="pct"/>
            <w:vAlign w:val="center"/>
          </w:tcPr>
          <w:p w:rsidR="002D22AF" w:rsidRPr="002D22AF" w:rsidRDefault="002D22AF" w:rsidP="002D22AF">
            <w:pPr>
              <w:pStyle w:val="afffffffffffffff1"/>
              <w:spacing w:line="240" w:lineRule="auto"/>
              <w:ind w:left="0" w:firstLine="0"/>
              <w:jc w:val="center"/>
              <w:rPr>
                <w:rFonts w:ascii="Times New Roman" w:hAnsi="Times New Roman"/>
                <w:iCs/>
                <w:sz w:val="12"/>
                <w:szCs w:val="12"/>
              </w:rPr>
            </w:pPr>
            <w:r w:rsidRPr="002D22AF">
              <w:rPr>
                <w:rFonts w:ascii="Times New Roman" w:hAnsi="Times New Roman"/>
                <w:iCs/>
                <w:sz w:val="12"/>
                <w:szCs w:val="12"/>
              </w:rPr>
              <w:t>Котельная</w:t>
            </w:r>
            <w:r>
              <w:rPr>
                <w:rFonts w:ascii="Times New Roman" w:hAnsi="Times New Roman"/>
                <w:iCs/>
                <w:sz w:val="12"/>
                <w:szCs w:val="12"/>
                <w:lang w:val="ru-RU"/>
              </w:rPr>
              <w:t xml:space="preserve"> </w:t>
            </w:r>
            <w:r w:rsidRPr="002D22AF">
              <w:rPr>
                <w:rFonts w:ascii="Times New Roman" w:hAnsi="Times New Roman"/>
                <w:iCs/>
                <w:sz w:val="12"/>
                <w:szCs w:val="12"/>
              </w:rPr>
              <w:t>п.г.т. Суходол</w:t>
            </w:r>
            <w:r w:rsidRPr="002D22AF">
              <w:rPr>
                <w:rFonts w:ascii="Times New Roman" w:hAnsi="Times New Roman"/>
                <w:color w:val="000000"/>
                <w:sz w:val="12"/>
                <w:szCs w:val="12"/>
              </w:rPr>
              <w:t>,</w:t>
            </w:r>
            <w:r>
              <w:rPr>
                <w:rFonts w:ascii="Times New Roman" w:hAnsi="Times New Roman"/>
                <w:color w:val="000000"/>
                <w:sz w:val="12"/>
                <w:szCs w:val="12"/>
                <w:lang w:val="ru-RU"/>
              </w:rPr>
              <w:t xml:space="preserve"> </w:t>
            </w:r>
            <w:r w:rsidRPr="002D22AF">
              <w:rPr>
                <w:rFonts w:ascii="Times New Roman" w:hAnsi="Times New Roman"/>
                <w:sz w:val="12"/>
                <w:szCs w:val="12"/>
              </w:rPr>
              <w:t>ул. Молодогвардейская, 40</w:t>
            </w:r>
          </w:p>
        </w:tc>
        <w:tc>
          <w:tcPr>
            <w:tcW w:w="548"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sz w:val="12"/>
                <w:szCs w:val="12"/>
              </w:rPr>
            </w:pPr>
            <w:r w:rsidRPr="002D22AF">
              <w:rPr>
                <w:rFonts w:ascii="Times New Roman" w:hAnsi="Times New Roman" w:cs="Times New Roman"/>
                <w:sz w:val="12"/>
                <w:szCs w:val="12"/>
              </w:rPr>
              <w:t>3,01</w:t>
            </w:r>
          </w:p>
        </w:tc>
        <w:tc>
          <w:tcPr>
            <w:tcW w:w="479"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sz w:val="12"/>
                <w:szCs w:val="12"/>
              </w:rPr>
            </w:pPr>
            <w:r w:rsidRPr="002D22AF">
              <w:rPr>
                <w:rFonts w:ascii="Times New Roman" w:hAnsi="Times New Roman" w:cs="Times New Roman"/>
                <w:sz w:val="12"/>
                <w:szCs w:val="12"/>
              </w:rPr>
              <w:t>2,8</w:t>
            </w:r>
          </w:p>
        </w:tc>
        <w:tc>
          <w:tcPr>
            <w:tcW w:w="685"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pStyle w:val="afffffffffffffff1"/>
              <w:spacing w:line="240" w:lineRule="auto"/>
              <w:ind w:left="0" w:firstLine="0"/>
              <w:jc w:val="center"/>
              <w:rPr>
                <w:rFonts w:ascii="Times New Roman" w:hAnsi="Times New Roman"/>
                <w:sz w:val="12"/>
                <w:szCs w:val="12"/>
                <w:lang w:val="ru-RU"/>
              </w:rPr>
            </w:pPr>
            <w:r w:rsidRPr="002D22AF">
              <w:rPr>
                <w:rFonts w:ascii="Times New Roman" w:hAnsi="Times New Roman"/>
                <w:sz w:val="12"/>
                <w:szCs w:val="12"/>
                <w:lang w:val="ru-RU"/>
              </w:rPr>
              <w:t>0</w:t>
            </w:r>
          </w:p>
        </w:tc>
        <w:tc>
          <w:tcPr>
            <w:tcW w:w="479"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pStyle w:val="afffffffffffffff1"/>
              <w:spacing w:line="240" w:lineRule="auto"/>
              <w:ind w:left="0" w:firstLine="0"/>
              <w:jc w:val="center"/>
              <w:rPr>
                <w:rFonts w:ascii="Times New Roman" w:hAnsi="Times New Roman"/>
                <w:sz w:val="12"/>
                <w:szCs w:val="12"/>
                <w:lang w:val="ru-RU"/>
              </w:rPr>
            </w:pPr>
            <w:r w:rsidRPr="002D22AF">
              <w:rPr>
                <w:rFonts w:ascii="Times New Roman" w:hAnsi="Times New Roman"/>
                <w:sz w:val="12"/>
                <w:szCs w:val="12"/>
                <w:lang w:val="ru-RU"/>
              </w:rPr>
              <w:t>2,8</w:t>
            </w:r>
          </w:p>
        </w:tc>
        <w:tc>
          <w:tcPr>
            <w:tcW w:w="548"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pStyle w:val="afffffffffffffff1"/>
              <w:spacing w:line="240" w:lineRule="auto"/>
              <w:ind w:left="0" w:firstLine="0"/>
              <w:jc w:val="center"/>
              <w:rPr>
                <w:rFonts w:ascii="Times New Roman" w:hAnsi="Times New Roman"/>
                <w:sz w:val="12"/>
                <w:szCs w:val="12"/>
                <w:lang w:val="ru-RU" w:eastAsia="en-US"/>
              </w:rPr>
            </w:pPr>
            <w:r w:rsidRPr="002D22AF">
              <w:rPr>
                <w:rFonts w:ascii="Times New Roman" w:hAnsi="Times New Roman"/>
                <w:color w:val="000000"/>
                <w:sz w:val="12"/>
                <w:szCs w:val="12"/>
              </w:rPr>
              <w:t>0,28</w:t>
            </w:r>
          </w:p>
        </w:tc>
        <w:tc>
          <w:tcPr>
            <w:tcW w:w="411"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sz w:val="12"/>
                <w:szCs w:val="12"/>
              </w:rPr>
            </w:pPr>
            <w:r w:rsidRPr="002D22AF">
              <w:rPr>
                <w:rFonts w:ascii="Times New Roman" w:hAnsi="Times New Roman" w:cs="Times New Roman"/>
                <w:color w:val="000000"/>
                <w:sz w:val="12"/>
                <w:szCs w:val="12"/>
              </w:rPr>
              <w:t>2,1</w:t>
            </w:r>
          </w:p>
        </w:tc>
        <w:tc>
          <w:tcPr>
            <w:tcW w:w="480"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bCs/>
                <w:sz w:val="12"/>
                <w:szCs w:val="12"/>
              </w:rPr>
            </w:pPr>
            <w:r w:rsidRPr="002D22AF">
              <w:rPr>
                <w:rFonts w:ascii="Times New Roman" w:hAnsi="Times New Roman" w:cs="Times New Roman"/>
                <w:bCs/>
                <w:sz w:val="12"/>
                <w:szCs w:val="12"/>
              </w:rPr>
              <w:t>+0,42</w:t>
            </w:r>
          </w:p>
        </w:tc>
      </w:tr>
      <w:tr w:rsidR="00FB4273" w:rsidRPr="002D22AF" w:rsidTr="002D22AF">
        <w:trPr>
          <w:trHeight w:val="71"/>
        </w:trPr>
        <w:tc>
          <w:tcPr>
            <w:tcW w:w="1370" w:type="pct"/>
            <w:vAlign w:val="center"/>
          </w:tcPr>
          <w:p w:rsidR="002D22AF" w:rsidRPr="002D22AF" w:rsidRDefault="002D22AF" w:rsidP="002D22AF">
            <w:pPr>
              <w:pStyle w:val="afffffffffffffff1"/>
              <w:spacing w:line="240" w:lineRule="auto"/>
              <w:ind w:left="0" w:firstLine="0"/>
              <w:jc w:val="center"/>
              <w:rPr>
                <w:rFonts w:ascii="Times New Roman" w:hAnsi="Times New Roman"/>
                <w:iCs/>
                <w:sz w:val="12"/>
                <w:szCs w:val="12"/>
              </w:rPr>
            </w:pPr>
            <w:r w:rsidRPr="002D22AF">
              <w:rPr>
                <w:rFonts w:ascii="Times New Roman" w:hAnsi="Times New Roman"/>
                <w:iCs/>
                <w:sz w:val="12"/>
                <w:szCs w:val="12"/>
              </w:rPr>
              <w:lastRenderedPageBreak/>
              <w:t>Котельная</w:t>
            </w:r>
            <w:r>
              <w:rPr>
                <w:rFonts w:ascii="Times New Roman" w:hAnsi="Times New Roman"/>
                <w:iCs/>
                <w:sz w:val="12"/>
                <w:szCs w:val="12"/>
                <w:lang w:val="ru-RU"/>
              </w:rPr>
              <w:t xml:space="preserve"> </w:t>
            </w:r>
            <w:r w:rsidRPr="002D22AF">
              <w:rPr>
                <w:rFonts w:ascii="Times New Roman" w:hAnsi="Times New Roman"/>
                <w:iCs/>
                <w:sz w:val="12"/>
                <w:szCs w:val="12"/>
              </w:rPr>
              <w:t>п.г.т. Суходол</w:t>
            </w:r>
            <w:r w:rsidRPr="002D22AF">
              <w:rPr>
                <w:rFonts w:ascii="Times New Roman" w:hAnsi="Times New Roman"/>
                <w:color w:val="000000"/>
                <w:sz w:val="12"/>
                <w:szCs w:val="12"/>
              </w:rPr>
              <w:t>,</w:t>
            </w:r>
            <w:r>
              <w:rPr>
                <w:rFonts w:ascii="Times New Roman" w:hAnsi="Times New Roman"/>
                <w:color w:val="000000"/>
                <w:sz w:val="12"/>
                <w:szCs w:val="12"/>
                <w:lang w:val="ru-RU"/>
              </w:rPr>
              <w:t xml:space="preserve"> </w:t>
            </w:r>
            <w:r w:rsidRPr="002D22AF">
              <w:rPr>
                <w:rFonts w:ascii="Times New Roman" w:hAnsi="Times New Roman"/>
                <w:sz w:val="12"/>
                <w:szCs w:val="12"/>
              </w:rPr>
              <w:t>ул. Мира, 1А</w:t>
            </w:r>
          </w:p>
        </w:tc>
        <w:tc>
          <w:tcPr>
            <w:tcW w:w="548"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sz w:val="12"/>
                <w:szCs w:val="12"/>
              </w:rPr>
            </w:pPr>
            <w:r w:rsidRPr="002D22AF">
              <w:rPr>
                <w:rFonts w:ascii="Times New Roman" w:hAnsi="Times New Roman" w:cs="Times New Roman"/>
                <w:sz w:val="12"/>
                <w:szCs w:val="12"/>
              </w:rPr>
              <w:t>13,76</w:t>
            </w:r>
          </w:p>
        </w:tc>
        <w:tc>
          <w:tcPr>
            <w:tcW w:w="479"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sz w:val="12"/>
                <w:szCs w:val="12"/>
              </w:rPr>
            </w:pPr>
            <w:r w:rsidRPr="002D22AF">
              <w:rPr>
                <w:rFonts w:ascii="Times New Roman" w:hAnsi="Times New Roman" w:cs="Times New Roman"/>
                <w:sz w:val="12"/>
                <w:szCs w:val="12"/>
              </w:rPr>
              <w:t>12,65</w:t>
            </w:r>
          </w:p>
        </w:tc>
        <w:tc>
          <w:tcPr>
            <w:tcW w:w="685"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pStyle w:val="afffffffffffffff1"/>
              <w:spacing w:line="240" w:lineRule="auto"/>
              <w:ind w:left="0" w:firstLine="0"/>
              <w:jc w:val="center"/>
              <w:rPr>
                <w:rFonts w:ascii="Times New Roman" w:hAnsi="Times New Roman"/>
                <w:sz w:val="12"/>
                <w:szCs w:val="12"/>
                <w:lang w:val="ru-RU"/>
              </w:rPr>
            </w:pPr>
            <w:r w:rsidRPr="002D22AF">
              <w:rPr>
                <w:rFonts w:ascii="Times New Roman" w:hAnsi="Times New Roman"/>
                <w:sz w:val="12"/>
                <w:szCs w:val="12"/>
                <w:lang w:val="ru-RU"/>
              </w:rPr>
              <w:t>0</w:t>
            </w:r>
          </w:p>
        </w:tc>
        <w:tc>
          <w:tcPr>
            <w:tcW w:w="479"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pStyle w:val="afffffffffffffff1"/>
              <w:spacing w:line="240" w:lineRule="auto"/>
              <w:ind w:left="0" w:firstLine="0"/>
              <w:jc w:val="center"/>
              <w:rPr>
                <w:rFonts w:ascii="Times New Roman" w:hAnsi="Times New Roman"/>
                <w:sz w:val="12"/>
                <w:szCs w:val="12"/>
                <w:lang w:val="ru-RU"/>
              </w:rPr>
            </w:pPr>
            <w:r w:rsidRPr="002D22AF">
              <w:rPr>
                <w:rFonts w:ascii="Times New Roman" w:hAnsi="Times New Roman"/>
                <w:sz w:val="12"/>
                <w:szCs w:val="12"/>
                <w:lang w:val="ru-RU"/>
              </w:rPr>
              <w:t>12,65</w:t>
            </w:r>
          </w:p>
        </w:tc>
        <w:tc>
          <w:tcPr>
            <w:tcW w:w="548"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pStyle w:val="afffffffffffffff1"/>
              <w:spacing w:line="240" w:lineRule="auto"/>
              <w:ind w:left="0" w:firstLine="0"/>
              <w:jc w:val="center"/>
              <w:rPr>
                <w:rFonts w:ascii="Times New Roman" w:hAnsi="Times New Roman"/>
                <w:sz w:val="12"/>
                <w:szCs w:val="12"/>
                <w:lang w:val="ru-RU" w:eastAsia="en-US"/>
              </w:rPr>
            </w:pPr>
            <w:r w:rsidRPr="002D22AF">
              <w:rPr>
                <w:rFonts w:ascii="Times New Roman" w:hAnsi="Times New Roman"/>
                <w:color w:val="000000"/>
                <w:sz w:val="12"/>
                <w:szCs w:val="12"/>
              </w:rPr>
              <w:t>1,265</w:t>
            </w:r>
          </w:p>
        </w:tc>
        <w:tc>
          <w:tcPr>
            <w:tcW w:w="411"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sz w:val="12"/>
                <w:szCs w:val="12"/>
              </w:rPr>
            </w:pPr>
            <w:r w:rsidRPr="002D22AF">
              <w:rPr>
                <w:rFonts w:ascii="Times New Roman" w:hAnsi="Times New Roman" w:cs="Times New Roman"/>
                <w:color w:val="000000"/>
                <w:sz w:val="12"/>
                <w:szCs w:val="12"/>
              </w:rPr>
              <w:t>9,24</w:t>
            </w:r>
          </w:p>
        </w:tc>
        <w:tc>
          <w:tcPr>
            <w:tcW w:w="480"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bCs/>
                <w:sz w:val="12"/>
                <w:szCs w:val="12"/>
              </w:rPr>
            </w:pPr>
            <w:r w:rsidRPr="002D22AF">
              <w:rPr>
                <w:rFonts w:ascii="Times New Roman" w:hAnsi="Times New Roman" w:cs="Times New Roman"/>
                <w:bCs/>
                <w:sz w:val="12"/>
                <w:szCs w:val="12"/>
              </w:rPr>
              <w:t>+2,145</w:t>
            </w:r>
          </w:p>
        </w:tc>
      </w:tr>
      <w:tr w:rsidR="00FB4273" w:rsidRPr="002D22AF" w:rsidTr="002D22AF">
        <w:trPr>
          <w:trHeight w:val="71"/>
        </w:trPr>
        <w:tc>
          <w:tcPr>
            <w:tcW w:w="1370" w:type="pct"/>
            <w:vAlign w:val="center"/>
          </w:tcPr>
          <w:p w:rsidR="002D22AF" w:rsidRPr="002D22AF" w:rsidRDefault="002D22AF" w:rsidP="002D22AF">
            <w:pPr>
              <w:pStyle w:val="afffffffffffffff1"/>
              <w:spacing w:line="240" w:lineRule="auto"/>
              <w:ind w:left="0" w:firstLine="0"/>
              <w:jc w:val="center"/>
              <w:rPr>
                <w:rFonts w:ascii="Times New Roman" w:hAnsi="Times New Roman"/>
                <w:iCs/>
                <w:sz w:val="12"/>
                <w:szCs w:val="12"/>
              </w:rPr>
            </w:pPr>
            <w:r w:rsidRPr="002D22AF">
              <w:rPr>
                <w:rFonts w:ascii="Times New Roman" w:hAnsi="Times New Roman"/>
                <w:iCs/>
                <w:sz w:val="12"/>
                <w:szCs w:val="12"/>
              </w:rPr>
              <w:t>Котельная</w:t>
            </w:r>
            <w:r>
              <w:rPr>
                <w:rFonts w:ascii="Times New Roman" w:hAnsi="Times New Roman"/>
                <w:iCs/>
                <w:sz w:val="12"/>
                <w:szCs w:val="12"/>
                <w:lang w:val="ru-RU"/>
              </w:rPr>
              <w:t xml:space="preserve"> </w:t>
            </w:r>
            <w:r w:rsidRPr="002D22AF">
              <w:rPr>
                <w:rFonts w:ascii="Times New Roman" w:hAnsi="Times New Roman"/>
                <w:iCs/>
                <w:sz w:val="12"/>
                <w:szCs w:val="12"/>
              </w:rPr>
              <w:t>п.г.т. Суходол</w:t>
            </w:r>
            <w:r w:rsidRPr="002D22AF">
              <w:rPr>
                <w:rFonts w:ascii="Times New Roman" w:hAnsi="Times New Roman"/>
                <w:color w:val="000000"/>
                <w:sz w:val="12"/>
                <w:szCs w:val="12"/>
              </w:rPr>
              <w:t>,</w:t>
            </w:r>
            <w:r>
              <w:rPr>
                <w:rFonts w:ascii="Times New Roman" w:hAnsi="Times New Roman"/>
                <w:color w:val="000000"/>
                <w:sz w:val="12"/>
                <w:szCs w:val="12"/>
                <w:lang w:val="ru-RU"/>
              </w:rPr>
              <w:t xml:space="preserve"> </w:t>
            </w:r>
            <w:r w:rsidRPr="002D22AF">
              <w:rPr>
                <w:rFonts w:ascii="Times New Roman" w:hAnsi="Times New Roman"/>
                <w:sz w:val="12"/>
                <w:szCs w:val="12"/>
              </w:rPr>
              <w:t>ул. Мира, 1Б</w:t>
            </w:r>
          </w:p>
        </w:tc>
        <w:tc>
          <w:tcPr>
            <w:tcW w:w="548"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sz w:val="12"/>
                <w:szCs w:val="12"/>
              </w:rPr>
            </w:pPr>
            <w:r w:rsidRPr="002D22AF">
              <w:rPr>
                <w:rFonts w:ascii="Times New Roman" w:hAnsi="Times New Roman" w:cs="Times New Roman"/>
                <w:sz w:val="12"/>
                <w:szCs w:val="12"/>
              </w:rPr>
              <w:t>10,06</w:t>
            </w:r>
          </w:p>
        </w:tc>
        <w:tc>
          <w:tcPr>
            <w:tcW w:w="479"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sz w:val="12"/>
                <w:szCs w:val="12"/>
              </w:rPr>
            </w:pPr>
            <w:r w:rsidRPr="002D22AF">
              <w:rPr>
                <w:rFonts w:ascii="Times New Roman" w:hAnsi="Times New Roman" w:cs="Times New Roman"/>
                <w:sz w:val="12"/>
                <w:szCs w:val="12"/>
              </w:rPr>
              <w:t>10,06</w:t>
            </w:r>
          </w:p>
        </w:tc>
        <w:tc>
          <w:tcPr>
            <w:tcW w:w="685"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pStyle w:val="afffffffffffffff1"/>
              <w:spacing w:line="240" w:lineRule="auto"/>
              <w:ind w:left="0" w:firstLine="0"/>
              <w:jc w:val="center"/>
              <w:rPr>
                <w:rFonts w:ascii="Times New Roman" w:hAnsi="Times New Roman"/>
                <w:sz w:val="12"/>
                <w:szCs w:val="12"/>
                <w:lang w:val="ru-RU"/>
              </w:rPr>
            </w:pPr>
            <w:r w:rsidRPr="002D22AF">
              <w:rPr>
                <w:rFonts w:ascii="Times New Roman" w:hAnsi="Times New Roman"/>
                <w:sz w:val="12"/>
                <w:szCs w:val="12"/>
                <w:lang w:val="ru-RU"/>
              </w:rPr>
              <w:t>0,01</w:t>
            </w:r>
          </w:p>
        </w:tc>
        <w:tc>
          <w:tcPr>
            <w:tcW w:w="479"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pStyle w:val="afffffffffffffff1"/>
              <w:spacing w:line="240" w:lineRule="auto"/>
              <w:ind w:left="0" w:firstLine="0"/>
              <w:jc w:val="center"/>
              <w:rPr>
                <w:rFonts w:ascii="Times New Roman" w:hAnsi="Times New Roman"/>
                <w:sz w:val="12"/>
                <w:szCs w:val="12"/>
                <w:lang w:val="ru-RU"/>
              </w:rPr>
            </w:pPr>
            <w:r w:rsidRPr="002D22AF">
              <w:rPr>
                <w:rFonts w:ascii="Times New Roman" w:hAnsi="Times New Roman"/>
                <w:sz w:val="12"/>
                <w:szCs w:val="12"/>
                <w:lang w:val="ru-RU"/>
              </w:rPr>
              <w:t>10,05</w:t>
            </w:r>
          </w:p>
        </w:tc>
        <w:tc>
          <w:tcPr>
            <w:tcW w:w="548"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pStyle w:val="afffffffffffffff1"/>
              <w:spacing w:line="240" w:lineRule="auto"/>
              <w:ind w:left="0" w:firstLine="0"/>
              <w:jc w:val="center"/>
              <w:rPr>
                <w:rFonts w:ascii="Times New Roman" w:hAnsi="Times New Roman"/>
                <w:sz w:val="12"/>
                <w:szCs w:val="12"/>
                <w:lang w:val="ru-RU" w:eastAsia="en-US"/>
              </w:rPr>
            </w:pPr>
            <w:r w:rsidRPr="002D22AF">
              <w:rPr>
                <w:rFonts w:ascii="Times New Roman" w:hAnsi="Times New Roman"/>
                <w:color w:val="000000"/>
                <w:sz w:val="12"/>
                <w:szCs w:val="12"/>
              </w:rPr>
              <w:t>1,01</w:t>
            </w:r>
          </w:p>
        </w:tc>
        <w:tc>
          <w:tcPr>
            <w:tcW w:w="411"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color w:val="000000"/>
                <w:sz w:val="12"/>
                <w:szCs w:val="12"/>
              </w:rPr>
            </w:pPr>
            <w:r w:rsidRPr="002D22AF">
              <w:rPr>
                <w:rFonts w:ascii="Times New Roman" w:hAnsi="Times New Roman" w:cs="Times New Roman"/>
                <w:color w:val="000000"/>
                <w:sz w:val="12"/>
                <w:szCs w:val="12"/>
              </w:rPr>
              <w:t>10,1</w:t>
            </w:r>
          </w:p>
        </w:tc>
        <w:tc>
          <w:tcPr>
            <w:tcW w:w="480"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bCs/>
                <w:sz w:val="12"/>
                <w:szCs w:val="12"/>
              </w:rPr>
            </w:pPr>
            <w:r w:rsidRPr="002D22AF">
              <w:rPr>
                <w:rFonts w:ascii="Times New Roman" w:hAnsi="Times New Roman" w:cs="Times New Roman"/>
                <w:bCs/>
                <w:sz w:val="12"/>
                <w:szCs w:val="12"/>
              </w:rPr>
              <w:t>-1,06</w:t>
            </w:r>
          </w:p>
        </w:tc>
      </w:tr>
      <w:tr w:rsidR="002D22AF" w:rsidRPr="002D22AF" w:rsidTr="002D22AF">
        <w:trPr>
          <w:trHeight w:val="71"/>
        </w:trPr>
        <w:tc>
          <w:tcPr>
            <w:tcW w:w="1370" w:type="pct"/>
            <w:vAlign w:val="center"/>
          </w:tcPr>
          <w:p w:rsidR="002D22AF" w:rsidRPr="002D22AF" w:rsidRDefault="002D22AF" w:rsidP="002D22AF">
            <w:pPr>
              <w:pStyle w:val="afffffffffffffff1"/>
              <w:spacing w:line="240" w:lineRule="auto"/>
              <w:ind w:left="0" w:firstLine="0"/>
              <w:jc w:val="center"/>
              <w:rPr>
                <w:rFonts w:ascii="Times New Roman" w:hAnsi="Times New Roman"/>
                <w:iCs/>
                <w:sz w:val="12"/>
                <w:szCs w:val="12"/>
              </w:rPr>
            </w:pPr>
            <w:r w:rsidRPr="002D22AF">
              <w:rPr>
                <w:rFonts w:ascii="Times New Roman" w:hAnsi="Times New Roman"/>
                <w:iCs/>
                <w:sz w:val="12"/>
                <w:szCs w:val="12"/>
              </w:rPr>
              <w:t>Котельная</w:t>
            </w:r>
            <w:r>
              <w:rPr>
                <w:rFonts w:ascii="Times New Roman" w:hAnsi="Times New Roman"/>
                <w:iCs/>
                <w:sz w:val="12"/>
                <w:szCs w:val="12"/>
                <w:lang w:val="ru-RU"/>
              </w:rPr>
              <w:t xml:space="preserve"> </w:t>
            </w:r>
            <w:r w:rsidRPr="002D22AF">
              <w:rPr>
                <w:rFonts w:ascii="Times New Roman" w:hAnsi="Times New Roman"/>
                <w:iCs/>
                <w:sz w:val="12"/>
                <w:szCs w:val="12"/>
              </w:rPr>
              <w:t>п.г.т. Суходол</w:t>
            </w:r>
            <w:r w:rsidRPr="002D22AF">
              <w:rPr>
                <w:rFonts w:ascii="Times New Roman" w:hAnsi="Times New Roman"/>
                <w:color w:val="000000"/>
                <w:sz w:val="12"/>
                <w:szCs w:val="12"/>
              </w:rPr>
              <w:t>,</w:t>
            </w:r>
            <w:r>
              <w:rPr>
                <w:rFonts w:ascii="Times New Roman" w:hAnsi="Times New Roman"/>
                <w:color w:val="000000"/>
                <w:sz w:val="12"/>
                <w:szCs w:val="12"/>
                <w:lang w:val="ru-RU"/>
              </w:rPr>
              <w:t xml:space="preserve"> </w:t>
            </w:r>
            <w:r w:rsidRPr="002D22AF">
              <w:rPr>
                <w:rFonts w:ascii="Times New Roman" w:hAnsi="Times New Roman"/>
                <w:sz w:val="12"/>
                <w:szCs w:val="12"/>
              </w:rPr>
              <w:t>ул. Суслова,8А</w:t>
            </w:r>
          </w:p>
        </w:tc>
        <w:tc>
          <w:tcPr>
            <w:tcW w:w="548"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sz w:val="12"/>
                <w:szCs w:val="12"/>
              </w:rPr>
            </w:pPr>
            <w:r w:rsidRPr="002D22AF">
              <w:rPr>
                <w:rFonts w:ascii="Times New Roman" w:hAnsi="Times New Roman" w:cs="Times New Roman"/>
                <w:sz w:val="12"/>
                <w:szCs w:val="12"/>
              </w:rPr>
              <w:t>6,19</w:t>
            </w:r>
          </w:p>
        </w:tc>
        <w:tc>
          <w:tcPr>
            <w:tcW w:w="479"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sz w:val="12"/>
                <w:szCs w:val="12"/>
              </w:rPr>
            </w:pPr>
            <w:r w:rsidRPr="002D22AF">
              <w:rPr>
                <w:rFonts w:ascii="Times New Roman" w:hAnsi="Times New Roman" w:cs="Times New Roman"/>
                <w:sz w:val="12"/>
                <w:szCs w:val="12"/>
              </w:rPr>
              <w:t>5,76</w:t>
            </w:r>
          </w:p>
        </w:tc>
        <w:tc>
          <w:tcPr>
            <w:tcW w:w="685"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pStyle w:val="afffffffffffffff1"/>
              <w:spacing w:line="240" w:lineRule="auto"/>
              <w:ind w:left="0" w:firstLine="0"/>
              <w:jc w:val="center"/>
              <w:rPr>
                <w:rFonts w:ascii="Times New Roman" w:hAnsi="Times New Roman"/>
                <w:sz w:val="12"/>
                <w:szCs w:val="12"/>
                <w:lang w:val="ru-RU"/>
              </w:rPr>
            </w:pPr>
            <w:r w:rsidRPr="002D22AF">
              <w:rPr>
                <w:rFonts w:ascii="Times New Roman" w:hAnsi="Times New Roman"/>
                <w:sz w:val="12"/>
                <w:szCs w:val="12"/>
                <w:lang w:val="ru-RU"/>
              </w:rPr>
              <w:t>0</w:t>
            </w:r>
          </w:p>
        </w:tc>
        <w:tc>
          <w:tcPr>
            <w:tcW w:w="479"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pStyle w:val="afffffffffffffff1"/>
              <w:spacing w:line="240" w:lineRule="auto"/>
              <w:ind w:left="0" w:firstLine="0"/>
              <w:jc w:val="center"/>
              <w:rPr>
                <w:rFonts w:ascii="Times New Roman" w:hAnsi="Times New Roman"/>
                <w:sz w:val="12"/>
                <w:szCs w:val="12"/>
                <w:lang w:val="ru-RU"/>
              </w:rPr>
            </w:pPr>
            <w:r w:rsidRPr="002D22AF">
              <w:rPr>
                <w:rFonts w:ascii="Times New Roman" w:hAnsi="Times New Roman"/>
                <w:sz w:val="12"/>
                <w:szCs w:val="12"/>
                <w:lang w:val="ru-RU"/>
              </w:rPr>
              <w:t>5,76</w:t>
            </w:r>
          </w:p>
        </w:tc>
        <w:tc>
          <w:tcPr>
            <w:tcW w:w="548"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pStyle w:val="afffffffffffffff1"/>
              <w:spacing w:line="240" w:lineRule="auto"/>
              <w:ind w:left="0" w:firstLine="0"/>
              <w:jc w:val="center"/>
              <w:rPr>
                <w:rFonts w:ascii="Times New Roman" w:hAnsi="Times New Roman"/>
                <w:sz w:val="12"/>
                <w:szCs w:val="12"/>
                <w:lang w:val="ru-RU" w:eastAsia="en-US"/>
              </w:rPr>
            </w:pPr>
            <w:r w:rsidRPr="002D22AF">
              <w:rPr>
                <w:rFonts w:ascii="Times New Roman" w:hAnsi="Times New Roman"/>
                <w:color w:val="000000"/>
                <w:sz w:val="12"/>
                <w:szCs w:val="12"/>
              </w:rPr>
              <w:t>0,576</w:t>
            </w:r>
          </w:p>
        </w:tc>
        <w:tc>
          <w:tcPr>
            <w:tcW w:w="411"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color w:val="000000"/>
                <w:sz w:val="12"/>
                <w:szCs w:val="12"/>
              </w:rPr>
            </w:pPr>
            <w:r w:rsidRPr="002D22AF">
              <w:rPr>
                <w:rFonts w:ascii="Times New Roman" w:hAnsi="Times New Roman" w:cs="Times New Roman"/>
                <w:color w:val="000000"/>
                <w:sz w:val="12"/>
                <w:szCs w:val="12"/>
              </w:rPr>
              <w:t>5,76</w:t>
            </w:r>
          </w:p>
        </w:tc>
        <w:tc>
          <w:tcPr>
            <w:tcW w:w="480" w:type="pct"/>
            <w:tcBorders>
              <w:top w:val="single" w:sz="4" w:space="0" w:color="auto"/>
              <w:left w:val="single" w:sz="4" w:space="0" w:color="auto"/>
              <w:bottom w:val="single" w:sz="4" w:space="0" w:color="auto"/>
              <w:right w:val="single" w:sz="4" w:space="0" w:color="auto"/>
            </w:tcBorders>
            <w:vAlign w:val="center"/>
          </w:tcPr>
          <w:p w:rsidR="002D22AF" w:rsidRPr="002D22AF" w:rsidRDefault="002D22AF" w:rsidP="002D22AF">
            <w:pPr>
              <w:autoSpaceDE w:val="0"/>
              <w:autoSpaceDN w:val="0"/>
              <w:adjustRightInd w:val="0"/>
              <w:spacing w:after="0" w:line="240" w:lineRule="auto"/>
              <w:jc w:val="center"/>
              <w:rPr>
                <w:rFonts w:ascii="Times New Roman" w:hAnsi="Times New Roman" w:cs="Times New Roman"/>
                <w:bCs/>
                <w:sz w:val="12"/>
                <w:szCs w:val="12"/>
              </w:rPr>
            </w:pPr>
            <w:r w:rsidRPr="002D22AF">
              <w:rPr>
                <w:rFonts w:ascii="Times New Roman" w:hAnsi="Times New Roman" w:cs="Times New Roman"/>
                <w:bCs/>
                <w:sz w:val="12"/>
                <w:szCs w:val="12"/>
              </w:rPr>
              <w:t>-0,576</w:t>
            </w:r>
          </w:p>
        </w:tc>
      </w:tr>
    </w:tbl>
    <w:p w:rsidR="002D22AF" w:rsidRDefault="002D22AF" w:rsidP="002D22AF">
      <w:pPr>
        <w:tabs>
          <w:tab w:val="left" w:pos="0"/>
        </w:tabs>
        <w:spacing w:after="0" w:line="240" w:lineRule="auto"/>
        <w:ind w:firstLine="284"/>
        <w:jc w:val="both"/>
        <w:rPr>
          <w:rFonts w:ascii="Times New Roman" w:hAnsi="Times New Roman" w:cs="Times New Roman"/>
          <w:sz w:val="12"/>
          <w:szCs w:val="12"/>
        </w:rPr>
      </w:pPr>
    </w:p>
    <w:p w:rsidR="002D22AF" w:rsidRP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Согласно данным таблицы 1.6.1.1, на котельной п.г.т. Суходол, ул. Мира, 1Б и котельной п.г.т. Суходол, ул. Суслова, 8А, имею</w:t>
      </w:r>
      <w:r>
        <w:rPr>
          <w:rFonts w:ascii="Times New Roman" w:hAnsi="Times New Roman" w:cs="Times New Roman"/>
          <w:sz w:val="12"/>
          <w:szCs w:val="12"/>
        </w:rPr>
        <w:t>тся дефициты тепловой мощности.</w:t>
      </w:r>
    </w:p>
    <w:p w:rsidR="002D22AF" w:rsidRP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 xml:space="preserve">1.6.2 Описание резервов и дефицитов тепловой мощности нетто по каждому источнику тепловой энергии и выводам тепловой мощности от источников тепловой энергии. </w:t>
      </w:r>
    </w:p>
    <w:p w:rsidR="002D22AF" w:rsidRP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Резервы тепловой мощности нетто по каждому источнику тепловой энергии представлены в п. 1.6.1</w:t>
      </w:r>
    </w:p>
    <w:p w:rsidR="002D22AF" w:rsidRP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 xml:space="preserve">1.6.3 Описание гидравлических режимов, обеспечивающих передачу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 </w:t>
      </w:r>
    </w:p>
    <w:p w:rsidR="002D22AF" w:rsidRP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Расчет гидравлических режимов тепловых сетей не выполнены, так как данные материалы входят в состав электронной модели схемы теплоснабжения. Разработка электронной модели с расчетом гидравлических режимов систем теплоснабжения может быть реализована по требованию заказчика при следующей актуализации настоящей схемы.</w:t>
      </w:r>
    </w:p>
    <w:p w:rsidR="002D22AF" w:rsidRP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1.6.4 Причины возникновения дефицитов тепловой мощности и последствий влияния дефицитов на качество теплоснабжения.</w:t>
      </w:r>
    </w:p>
    <w:p w:rsidR="002D22AF" w:rsidRP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Согласно данным таблицы 1.6.1.1, на котельной п.г.т. Суходол, ул. Мира, 1Б и котельной п.г.т. Суходол, ул. Суслова, 8А, имеются дефициты тепловой мощности. Причиной возникновения дефицита тепловой мощности является нехватка тепловой энергии, вырабатываемой данным источником теплоснабжения. Последствием влияния дефицита на качество теплоснабжения является недобор тепловой энергии подключенному потребителю и повышенный износ котельного оборудования.</w:t>
      </w:r>
    </w:p>
    <w:p w:rsidR="002D22AF" w:rsidRP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1.7 Балансы теплоносителя.</w:t>
      </w:r>
    </w:p>
    <w:p w:rsidR="002D22AF" w:rsidRP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Тепловые сети источников теплоснабжения двухтрубные, закрытые. Утечка сетевой воды в системах теплопотребления, через неплотности соединений и уплотнений трубопроводной арматуры и насосов, компенсируются на котельных подпиточной водой. Для заполнения тепловой сети и подпитки используется вода от централизованного водоснабжения.</w:t>
      </w:r>
    </w:p>
    <w:p w:rsidR="002D22AF" w:rsidRP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Расчетные показатели балансов теплоносител</w:t>
      </w:r>
      <w:r>
        <w:rPr>
          <w:rFonts w:ascii="Times New Roman" w:hAnsi="Times New Roman" w:cs="Times New Roman"/>
          <w:sz w:val="12"/>
          <w:szCs w:val="12"/>
        </w:rPr>
        <w:t xml:space="preserve">я систем теплоснабжения </w:t>
      </w:r>
      <w:r w:rsidRPr="002D22AF">
        <w:rPr>
          <w:rFonts w:ascii="Times New Roman" w:hAnsi="Times New Roman" w:cs="Times New Roman"/>
          <w:sz w:val="12"/>
          <w:szCs w:val="12"/>
        </w:rPr>
        <w:t xml:space="preserve">г.п. Суходол представлены в таблице 1.7.1. </w:t>
      </w:r>
    </w:p>
    <w:p w:rsidR="002D22AF" w:rsidRDefault="002D22AF" w:rsidP="002D22AF">
      <w:pPr>
        <w:tabs>
          <w:tab w:val="left" w:pos="0"/>
        </w:tabs>
        <w:spacing w:after="0" w:line="240" w:lineRule="auto"/>
        <w:ind w:firstLine="284"/>
        <w:jc w:val="both"/>
        <w:rPr>
          <w:rFonts w:ascii="Times New Roman" w:hAnsi="Times New Roman" w:cs="Times New Roman"/>
          <w:sz w:val="12"/>
          <w:szCs w:val="12"/>
        </w:rPr>
      </w:pPr>
      <w:r w:rsidRPr="002D22AF">
        <w:rPr>
          <w:rFonts w:ascii="Times New Roman" w:hAnsi="Times New Roman" w:cs="Times New Roman"/>
          <w:sz w:val="12"/>
          <w:szCs w:val="12"/>
        </w:rPr>
        <w:t>Таблица 1.7.1 – Балансы теплоносителя систем теплоснабжения в п.г.т. Суходол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729"/>
        <w:gridCol w:w="1032"/>
        <w:gridCol w:w="912"/>
        <w:gridCol w:w="972"/>
        <w:gridCol w:w="835"/>
        <w:gridCol w:w="623"/>
        <w:gridCol w:w="625"/>
      </w:tblGrid>
      <w:tr w:rsidR="002D22AF" w:rsidRPr="006A5468" w:rsidTr="006A5468">
        <w:trPr>
          <w:cantSplit/>
          <w:trHeight w:val="1139"/>
        </w:trPr>
        <w:tc>
          <w:tcPr>
            <w:tcW w:w="1370" w:type="pct"/>
            <w:vAlign w:val="center"/>
          </w:tcPr>
          <w:p w:rsidR="002D22AF" w:rsidRPr="006A5468" w:rsidRDefault="002D22AF" w:rsidP="006A5468">
            <w:pPr>
              <w:autoSpaceDE w:val="0"/>
              <w:autoSpaceDN w:val="0"/>
              <w:adjustRightInd w:val="0"/>
              <w:spacing w:after="0"/>
              <w:jc w:val="center"/>
              <w:rPr>
                <w:rFonts w:ascii="Times New Roman" w:hAnsi="Times New Roman" w:cs="Times New Roman"/>
                <w:bCs/>
                <w:sz w:val="12"/>
                <w:szCs w:val="12"/>
              </w:rPr>
            </w:pPr>
            <w:r w:rsidRPr="006A5468">
              <w:rPr>
                <w:rFonts w:ascii="Times New Roman" w:hAnsi="Times New Roman" w:cs="Times New Roman"/>
                <w:bCs/>
                <w:sz w:val="12"/>
                <w:szCs w:val="12"/>
              </w:rPr>
              <w:t>Источник</w:t>
            </w:r>
          </w:p>
          <w:p w:rsidR="002D22AF" w:rsidRPr="006A5468" w:rsidRDefault="002D22AF" w:rsidP="006A5468">
            <w:pPr>
              <w:autoSpaceDE w:val="0"/>
              <w:autoSpaceDN w:val="0"/>
              <w:adjustRightInd w:val="0"/>
              <w:spacing w:after="0"/>
              <w:jc w:val="center"/>
              <w:rPr>
                <w:rFonts w:ascii="Times New Roman" w:hAnsi="Times New Roman" w:cs="Times New Roman"/>
                <w:sz w:val="12"/>
                <w:szCs w:val="12"/>
              </w:rPr>
            </w:pPr>
            <w:r w:rsidRPr="006A5468">
              <w:rPr>
                <w:rFonts w:ascii="Times New Roman" w:hAnsi="Times New Roman" w:cs="Times New Roman"/>
                <w:bCs/>
                <w:sz w:val="12"/>
                <w:szCs w:val="12"/>
              </w:rPr>
              <w:t>теплоснабжения</w:t>
            </w:r>
          </w:p>
        </w:tc>
        <w:tc>
          <w:tcPr>
            <w:tcW w:w="547" w:type="pct"/>
            <w:textDirection w:val="btLr"/>
            <w:vAlign w:val="center"/>
          </w:tcPr>
          <w:p w:rsidR="002D22AF" w:rsidRPr="006A5468" w:rsidRDefault="002D22AF" w:rsidP="006A5468">
            <w:pPr>
              <w:spacing w:after="0"/>
              <w:jc w:val="center"/>
              <w:rPr>
                <w:rFonts w:ascii="Times New Roman" w:hAnsi="Times New Roman" w:cs="Times New Roman"/>
                <w:color w:val="000000"/>
                <w:sz w:val="12"/>
                <w:szCs w:val="12"/>
              </w:rPr>
            </w:pPr>
            <w:r w:rsidRPr="006A5468">
              <w:rPr>
                <w:rFonts w:ascii="Times New Roman" w:hAnsi="Times New Roman" w:cs="Times New Roman"/>
                <w:color w:val="000000"/>
                <w:sz w:val="12"/>
                <w:szCs w:val="12"/>
              </w:rPr>
              <w:t>Расход теплоносителя, т/ч</w:t>
            </w:r>
          </w:p>
        </w:tc>
        <w:tc>
          <w:tcPr>
            <w:tcW w:w="573" w:type="pct"/>
            <w:textDirection w:val="btLr"/>
            <w:vAlign w:val="center"/>
          </w:tcPr>
          <w:p w:rsidR="002D22AF" w:rsidRPr="006A5468" w:rsidRDefault="002D22AF" w:rsidP="006A5468">
            <w:pPr>
              <w:spacing w:after="0"/>
              <w:jc w:val="center"/>
              <w:rPr>
                <w:rFonts w:ascii="Times New Roman" w:hAnsi="Times New Roman" w:cs="Times New Roman"/>
                <w:color w:val="000000"/>
                <w:sz w:val="12"/>
                <w:szCs w:val="12"/>
              </w:rPr>
            </w:pPr>
            <w:r w:rsidRPr="006A5468">
              <w:rPr>
                <w:rFonts w:ascii="Times New Roman" w:hAnsi="Times New Roman" w:cs="Times New Roman"/>
                <w:color w:val="000000"/>
                <w:sz w:val="12"/>
                <w:szCs w:val="12"/>
              </w:rPr>
              <w:t>Объем теплоносителя в тепловой сети отопления, м</w:t>
            </w:r>
            <w:r w:rsidRPr="006A5468">
              <w:rPr>
                <w:rFonts w:ascii="Times New Roman" w:hAnsi="Times New Roman" w:cs="Times New Roman"/>
                <w:color w:val="000000"/>
                <w:sz w:val="12"/>
                <w:szCs w:val="12"/>
                <w:vertAlign w:val="superscript"/>
              </w:rPr>
              <w:t>3</w:t>
            </w:r>
          </w:p>
        </w:tc>
        <w:tc>
          <w:tcPr>
            <w:tcW w:w="455" w:type="pct"/>
            <w:textDirection w:val="btLr"/>
            <w:vAlign w:val="center"/>
          </w:tcPr>
          <w:p w:rsidR="002D22AF" w:rsidRPr="006A5468" w:rsidRDefault="002D22AF" w:rsidP="006A5468">
            <w:pPr>
              <w:spacing w:after="0"/>
              <w:jc w:val="center"/>
              <w:rPr>
                <w:rFonts w:ascii="Times New Roman" w:hAnsi="Times New Roman" w:cs="Times New Roman"/>
                <w:color w:val="000000"/>
                <w:sz w:val="12"/>
                <w:szCs w:val="12"/>
              </w:rPr>
            </w:pPr>
            <w:r w:rsidRPr="006A5468">
              <w:rPr>
                <w:rFonts w:ascii="Times New Roman" w:hAnsi="Times New Roman" w:cs="Times New Roman"/>
                <w:color w:val="000000"/>
                <w:sz w:val="12"/>
                <w:szCs w:val="12"/>
              </w:rPr>
              <w:t>Расход воды для подпитки тепловой сети отопление, м</w:t>
            </w:r>
            <w:r w:rsidRPr="006A5468">
              <w:rPr>
                <w:rFonts w:ascii="Times New Roman" w:hAnsi="Times New Roman" w:cs="Times New Roman"/>
                <w:color w:val="000000"/>
                <w:sz w:val="12"/>
                <w:szCs w:val="12"/>
                <w:vertAlign w:val="superscript"/>
              </w:rPr>
              <w:t>3</w:t>
            </w:r>
            <w:r w:rsidRPr="006A5468">
              <w:rPr>
                <w:rFonts w:ascii="Times New Roman" w:hAnsi="Times New Roman" w:cs="Times New Roman"/>
                <w:color w:val="000000"/>
                <w:sz w:val="12"/>
                <w:szCs w:val="12"/>
              </w:rPr>
              <w:t>/ч</w:t>
            </w:r>
          </w:p>
        </w:tc>
        <w:tc>
          <w:tcPr>
            <w:tcW w:w="479" w:type="pct"/>
            <w:textDirection w:val="btLr"/>
            <w:vAlign w:val="center"/>
          </w:tcPr>
          <w:p w:rsidR="002D22AF" w:rsidRPr="006A5468" w:rsidRDefault="002D22AF" w:rsidP="006A5468">
            <w:pPr>
              <w:spacing w:after="0"/>
              <w:jc w:val="center"/>
              <w:rPr>
                <w:rFonts w:ascii="Times New Roman" w:hAnsi="Times New Roman" w:cs="Times New Roman"/>
                <w:color w:val="000000"/>
                <w:sz w:val="12"/>
                <w:szCs w:val="12"/>
              </w:rPr>
            </w:pPr>
            <w:r w:rsidRPr="006A5468">
              <w:rPr>
                <w:rFonts w:ascii="Times New Roman" w:hAnsi="Times New Roman" w:cs="Times New Roman"/>
                <w:color w:val="000000"/>
                <w:sz w:val="12"/>
                <w:szCs w:val="12"/>
              </w:rPr>
              <w:t>Аварийная величина подпитки тепловой сети отопления, м</w:t>
            </w:r>
            <w:r w:rsidRPr="006A5468">
              <w:rPr>
                <w:rFonts w:ascii="Times New Roman" w:hAnsi="Times New Roman" w:cs="Times New Roman"/>
                <w:color w:val="000000"/>
                <w:sz w:val="12"/>
                <w:szCs w:val="12"/>
                <w:vertAlign w:val="superscript"/>
              </w:rPr>
              <w:t>3</w:t>
            </w:r>
            <w:r w:rsidRPr="006A5468">
              <w:rPr>
                <w:rFonts w:ascii="Times New Roman" w:hAnsi="Times New Roman" w:cs="Times New Roman"/>
                <w:color w:val="000000"/>
                <w:sz w:val="12"/>
                <w:szCs w:val="12"/>
              </w:rPr>
              <w:t>/ч</w:t>
            </w:r>
          </w:p>
        </w:tc>
        <w:tc>
          <w:tcPr>
            <w:tcW w:w="616" w:type="pct"/>
            <w:textDirection w:val="btLr"/>
            <w:vAlign w:val="center"/>
          </w:tcPr>
          <w:p w:rsidR="002D22AF" w:rsidRPr="006A5468" w:rsidRDefault="002D22AF" w:rsidP="006A5468">
            <w:pPr>
              <w:spacing w:after="0"/>
              <w:jc w:val="center"/>
              <w:rPr>
                <w:rFonts w:ascii="Times New Roman" w:hAnsi="Times New Roman" w:cs="Times New Roman"/>
                <w:color w:val="000000"/>
                <w:sz w:val="12"/>
                <w:szCs w:val="12"/>
              </w:rPr>
            </w:pPr>
            <w:r w:rsidRPr="006A5468">
              <w:rPr>
                <w:rFonts w:ascii="Times New Roman" w:hAnsi="Times New Roman" w:cs="Times New Roman"/>
                <w:color w:val="000000"/>
                <w:sz w:val="12"/>
                <w:szCs w:val="12"/>
              </w:rPr>
              <w:t>Годовой расход воды для подпитки тепловой сети отопления, м</w:t>
            </w:r>
            <w:r w:rsidRPr="006A5468">
              <w:rPr>
                <w:rFonts w:ascii="Times New Roman" w:hAnsi="Times New Roman" w:cs="Times New Roman"/>
                <w:color w:val="000000"/>
                <w:sz w:val="12"/>
                <w:szCs w:val="12"/>
                <w:vertAlign w:val="superscript"/>
              </w:rPr>
              <w:t>3</w:t>
            </w:r>
          </w:p>
        </w:tc>
        <w:tc>
          <w:tcPr>
            <w:tcW w:w="479" w:type="pct"/>
            <w:textDirection w:val="btLr"/>
            <w:vAlign w:val="center"/>
          </w:tcPr>
          <w:p w:rsidR="002D22AF" w:rsidRPr="006A5468" w:rsidRDefault="002D22AF" w:rsidP="006A5468">
            <w:pPr>
              <w:spacing w:after="0"/>
              <w:jc w:val="center"/>
              <w:rPr>
                <w:rFonts w:ascii="Times New Roman" w:hAnsi="Times New Roman" w:cs="Times New Roman"/>
                <w:sz w:val="12"/>
                <w:szCs w:val="12"/>
              </w:rPr>
            </w:pPr>
            <w:r w:rsidRPr="006A5468">
              <w:rPr>
                <w:rFonts w:ascii="Times New Roman" w:hAnsi="Times New Roman" w:cs="Times New Roman"/>
                <w:sz w:val="12"/>
                <w:szCs w:val="12"/>
              </w:rPr>
              <w:t>Производительность ВПУ, м3/ч</w:t>
            </w:r>
          </w:p>
        </w:tc>
        <w:tc>
          <w:tcPr>
            <w:tcW w:w="480" w:type="pct"/>
            <w:textDirection w:val="btLr"/>
            <w:vAlign w:val="center"/>
          </w:tcPr>
          <w:p w:rsidR="002D22AF" w:rsidRPr="006A5468" w:rsidRDefault="002D22AF" w:rsidP="006A5468">
            <w:pPr>
              <w:spacing w:after="0"/>
              <w:jc w:val="center"/>
              <w:rPr>
                <w:rFonts w:ascii="Times New Roman" w:hAnsi="Times New Roman" w:cs="Times New Roman"/>
                <w:sz w:val="12"/>
                <w:szCs w:val="12"/>
              </w:rPr>
            </w:pPr>
            <w:r w:rsidRPr="006A5468">
              <w:rPr>
                <w:rFonts w:ascii="Times New Roman" w:hAnsi="Times New Roman" w:cs="Times New Roman"/>
                <w:sz w:val="12"/>
                <w:szCs w:val="12"/>
              </w:rPr>
              <w:t>Ре</w:t>
            </w:r>
            <w:r w:rsidR="006A5468">
              <w:rPr>
                <w:rFonts w:ascii="Times New Roman" w:hAnsi="Times New Roman" w:cs="Times New Roman"/>
                <w:sz w:val="12"/>
                <w:szCs w:val="12"/>
              </w:rPr>
              <w:t xml:space="preserve">зерв/дефицит производительности </w:t>
            </w:r>
            <w:r w:rsidRPr="006A5468">
              <w:rPr>
                <w:rFonts w:ascii="Times New Roman" w:hAnsi="Times New Roman" w:cs="Times New Roman"/>
                <w:sz w:val="12"/>
                <w:szCs w:val="12"/>
              </w:rPr>
              <w:t>ВПУ, м3/ч</w:t>
            </w:r>
          </w:p>
        </w:tc>
      </w:tr>
      <w:tr w:rsidR="002D22AF" w:rsidRPr="006A5468" w:rsidTr="006A5468">
        <w:trPr>
          <w:trHeight w:val="71"/>
        </w:trPr>
        <w:tc>
          <w:tcPr>
            <w:tcW w:w="1370" w:type="pct"/>
            <w:vAlign w:val="center"/>
          </w:tcPr>
          <w:p w:rsidR="002D22AF" w:rsidRPr="006A5468" w:rsidRDefault="002D22AF" w:rsidP="006A5468">
            <w:pPr>
              <w:pStyle w:val="afffffffffffffff1"/>
              <w:spacing w:line="240" w:lineRule="auto"/>
              <w:ind w:left="0" w:firstLine="0"/>
              <w:rPr>
                <w:rFonts w:ascii="Times New Roman" w:hAnsi="Times New Roman"/>
                <w:iCs/>
                <w:sz w:val="12"/>
                <w:szCs w:val="12"/>
              </w:rPr>
            </w:pPr>
            <w:r w:rsidRPr="006A5468">
              <w:rPr>
                <w:rFonts w:ascii="Times New Roman" w:hAnsi="Times New Roman"/>
                <w:iCs/>
                <w:sz w:val="12"/>
                <w:szCs w:val="12"/>
              </w:rPr>
              <w:t>Котельная</w:t>
            </w:r>
            <w:r w:rsidR="006A5468">
              <w:rPr>
                <w:rFonts w:ascii="Times New Roman" w:hAnsi="Times New Roman"/>
                <w:iCs/>
                <w:sz w:val="12"/>
                <w:szCs w:val="12"/>
                <w:lang w:val="ru-RU"/>
              </w:rPr>
              <w:t xml:space="preserve"> </w:t>
            </w:r>
            <w:r w:rsidRPr="006A5468">
              <w:rPr>
                <w:rFonts w:ascii="Times New Roman" w:hAnsi="Times New Roman"/>
                <w:iCs/>
                <w:sz w:val="12"/>
                <w:szCs w:val="12"/>
              </w:rPr>
              <w:t>п.г.т. Суходол</w:t>
            </w:r>
            <w:r w:rsidRPr="006A5468">
              <w:rPr>
                <w:rFonts w:ascii="Times New Roman" w:hAnsi="Times New Roman"/>
                <w:color w:val="000000"/>
                <w:sz w:val="12"/>
                <w:szCs w:val="12"/>
              </w:rPr>
              <w:t>,</w:t>
            </w:r>
            <w:r w:rsidR="006A5468">
              <w:rPr>
                <w:rFonts w:ascii="Times New Roman" w:hAnsi="Times New Roman"/>
                <w:color w:val="000000"/>
                <w:sz w:val="12"/>
                <w:szCs w:val="12"/>
                <w:lang w:val="ru-RU"/>
              </w:rPr>
              <w:t xml:space="preserve"> </w:t>
            </w:r>
            <w:r w:rsidRPr="006A5468">
              <w:rPr>
                <w:rFonts w:ascii="Times New Roman" w:hAnsi="Times New Roman"/>
                <w:color w:val="000000"/>
                <w:sz w:val="12"/>
                <w:szCs w:val="12"/>
              </w:rPr>
              <w:t>ул. Пушкина</w:t>
            </w:r>
          </w:p>
        </w:tc>
        <w:tc>
          <w:tcPr>
            <w:tcW w:w="547" w:type="pct"/>
            <w:vAlign w:val="center"/>
          </w:tcPr>
          <w:p w:rsidR="002D22AF" w:rsidRPr="006A5468" w:rsidRDefault="002D22AF" w:rsidP="006A5468">
            <w:pPr>
              <w:autoSpaceDE w:val="0"/>
              <w:autoSpaceDN w:val="0"/>
              <w:adjustRightInd w:val="0"/>
              <w:spacing w:after="0"/>
              <w:jc w:val="center"/>
              <w:rPr>
                <w:rFonts w:ascii="Times New Roman" w:hAnsi="Times New Roman" w:cs="Times New Roman"/>
                <w:sz w:val="12"/>
                <w:szCs w:val="12"/>
              </w:rPr>
            </w:pPr>
            <w:r w:rsidRPr="006A5468">
              <w:rPr>
                <w:rFonts w:ascii="Times New Roman" w:hAnsi="Times New Roman" w:cs="Times New Roman"/>
                <w:sz w:val="12"/>
                <w:szCs w:val="12"/>
              </w:rPr>
              <w:t>54,150</w:t>
            </w:r>
          </w:p>
        </w:tc>
        <w:tc>
          <w:tcPr>
            <w:tcW w:w="573" w:type="pct"/>
            <w:vAlign w:val="center"/>
          </w:tcPr>
          <w:p w:rsidR="002D22AF" w:rsidRPr="006A5468" w:rsidRDefault="002D22AF" w:rsidP="006A5468">
            <w:pPr>
              <w:pStyle w:val="afffffffffffffff1"/>
              <w:spacing w:line="240" w:lineRule="auto"/>
              <w:ind w:firstLine="0"/>
              <w:rPr>
                <w:rFonts w:ascii="Times New Roman" w:hAnsi="Times New Roman"/>
                <w:sz w:val="12"/>
                <w:szCs w:val="12"/>
                <w:lang w:val="ru-RU" w:eastAsia="ru-RU"/>
              </w:rPr>
            </w:pPr>
            <w:r w:rsidRPr="006A5468">
              <w:rPr>
                <w:rFonts w:ascii="Times New Roman" w:hAnsi="Times New Roman"/>
                <w:sz w:val="12"/>
                <w:szCs w:val="12"/>
                <w:lang w:val="ru-RU" w:eastAsia="ru-RU"/>
              </w:rPr>
              <w:t>70,770</w:t>
            </w:r>
          </w:p>
        </w:tc>
        <w:tc>
          <w:tcPr>
            <w:tcW w:w="455" w:type="pct"/>
            <w:vAlign w:val="center"/>
          </w:tcPr>
          <w:p w:rsidR="002D22AF" w:rsidRPr="006A5468" w:rsidRDefault="002D22AF" w:rsidP="006A5468">
            <w:pPr>
              <w:pStyle w:val="afffffffffffffff1"/>
              <w:spacing w:line="240" w:lineRule="auto"/>
              <w:ind w:firstLine="0"/>
              <w:rPr>
                <w:rFonts w:ascii="Times New Roman" w:hAnsi="Times New Roman"/>
                <w:sz w:val="12"/>
                <w:szCs w:val="12"/>
                <w:lang w:val="ru-RU" w:eastAsia="ru-RU"/>
              </w:rPr>
            </w:pPr>
            <w:r w:rsidRPr="006A5468">
              <w:rPr>
                <w:rFonts w:ascii="Times New Roman" w:hAnsi="Times New Roman"/>
                <w:sz w:val="12"/>
                <w:szCs w:val="12"/>
                <w:lang w:val="ru-RU" w:eastAsia="ru-RU"/>
              </w:rPr>
              <w:t>0,531</w:t>
            </w:r>
          </w:p>
        </w:tc>
        <w:tc>
          <w:tcPr>
            <w:tcW w:w="479" w:type="pct"/>
            <w:vAlign w:val="center"/>
          </w:tcPr>
          <w:p w:rsidR="002D22AF" w:rsidRPr="006A5468" w:rsidRDefault="002D22AF" w:rsidP="006A5468">
            <w:pPr>
              <w:pStyle w:val="afffffffffffffff1"/>
              <w:spacing w:line="240" w:lineRule="auto"/>
              <w:ind w:firstLine="0"/>
              <w:rPr>
                <w:rFonts w:ascii="Times New Roman" w:hAnsi="Times New Roman"/>
                <w:sz w:val="12"/>
                <w:szCs w:val="12"/>
                <w:lang w:val="ru-RU" w:eastAsia="en-US"/>
              </w:rPr>
            </w:pPr>
            <w:r w:rsidRPr="006A5468">
              <w:rPr>
                <w:rFonts w:ascii="Times New Roman" w:hAnsi="Times New Roman"/>
                <w:sz w:val="12"/>
                <w:szCs w:val="12"/>
                <w:lang w:val="ru-RU" w:eastAsia="en-US"/>
              </w:rPr>
              <w:t>1,415</w:t>
            </w:r>
          </w:p>
        </w:tc>
        <w:tc>
          <w:tcPr>
            <w:tcW w:w="616" w:type="pct"/>
            <w:vAlign w:val="center"/>
          </w:tcPr>
          <w:p w:rsidR="002D22AF" w:rsidRPr="006A5468" w:rsidRDefault="002D22AF" w:rsidP="006A5468">
            <w:pPr>
              <w:autoSpaceDE w:val="0"/>
              <w:autoSpaceDN w:val="0"/>
              <w:adjustRightInd w:val="0"/>
              <w:spacing w:after="0"/>
              <w:jc w:val="center"/>
              <w:rPr>
                <w:rFonts w:ascii="Times New Roman" w:hAnsi="Times New Roman" w:cs="Times New Roman"/>
                <w:sz w:val="12"/>
                <w:szCs w:val="12"/>
              </w:rPr>
            </w:pPr>
            <w:r w:rsidRPr="006A5468">
              <w:rPr>
                <w:rFonts w:ascii="Times New Roman" w:hAnsi="Times New Roman" w:cs="Times New Roman"/>
                <w:sz w:val="12"/>
                <w:szCs w:val="12"/>
              </w:rPr>
              <w:t>2496,766</w:t>
            </w:r>
          </w:p>
        </w:tc>
        <w:tc>
          <w:tcPr>
            <w:tcW w:w="479" w:type="pct"/>
            <w:vAlign w:val="center"/>
          </w:tcPr>
          <w:p w:rsidR="002D22AF" w:rsidRPr="006A5468" w:rsidRDefault="002D22AF" w:rsidP="006A5468">
            <w:pPr>
              <w:autoSpaceDE w:val="0"/>
              <w:autoSpaceDN w:val="0"/>
              <w:adjustRightInd w:val="0"/>
              <w:spacing w:after="0"/>
              <w:jc w:val="center"/>
              <w:rPr>
                <w:rFonts w:ascii="Times New Roman" w:hAnsi="Times New Roman" w:cs="Times New Roman"/>
                <w:bCs/>
                <w:sz w:val="12"/>
                <w:szCs w:val="12"/>
              </w:rPr>
            </w:pPr>
            <w:r w:rsidRPr="006A5468">
              <w:rPr>
                <w:rFonts w:ascii="Times New Roman" w:hAnsi="Times New Roman" w:cs="Times New Roman"/>
                <w:bCs/>
                <w:sz w:val="12"/>
                <w:szCs w:val="12"/>
              </w:rPr>
              <w:t>-</w:t>
            </w:r>
          </w:p>
        </w:tc>
        <w:tc>
          <w:tcPr>
            <w:tcW w:w="480" w:type="pct"/>
            <w:vAlign w:val="center"/>
          </w:tcPr>
          <w:p w:rsidR="002D22AF" w:rsidRPr="006A5468" w:rsidRDefault="002D22AF" w:rsidP="006A5468">
            <w:pPr>
              <w:autoSpaceDE w:val="0"/>
              <w:autoSpaceDN w:val="0"/>
              <w:adjustRightInd w:val="0"/>
              <w:spacing w:after="0"/>
              <w:jc w:val="center"/>
              <w:rPr>
                <w:rFonts w:ascii="Times New Roman" w:hAnsi="Times New Roman" w:cs="Times New Roman"/>
                <w:bCs/>
                <w:sz w:val="12"/>
                <w:szCs w:val="12"/>
              </w:rPr>
            </w:pPr>
            <w:r w:rsidRPr="006A5468">
              <w:rPr>
                <w:rFonts w:ascii="Times New Roman" w:hAnsi="Times New Roman" w:cs="Times New Roman"/>
                <w:bCs/>
                <w:sz w:val="12"/>
                <w:szCs w:val="12"/>
              </w:rPr>
              <w:t>-</w:t>
            </w:r>
          </w:p>
        </w:tc>
      </w:tr>
      <w:tr w:rsidR="002D22AF" w:rsidRPr="006A5468" w:rsidTr="006A5468">
        <w:trPr>
          <w:trHeight w:val="71"/>
        </w:trPr>
        <w:tc>
          <w:tcPr>
            <w:tcW w:w="1370" w:type="pct"/>
            <w:vAlign w:val="center"/>
          </w:tcPr>
          <w:p w:rsidR="002D22AF" w:rsidRPr="006A5468" w:rsidRDefault="002D22AF" w:rsidP="006A5468">
            <w:pPr>
              <w:pStyle w:val="afffffffffffffff1"/>
              <w:spacing w:line="240" w:lineRule="auto"/>
              <w:ind w:left="0" w:firstLine="0"/>
              <w:rPr>
                <w:rFonts w:ascii="Times New Roman" w:hAnsi="Times New Roman"/>
                <w:iCs/>
                <w:sz w:val="12"/>
                <w:szCs w:val="12"/>
              </w:rPr>
            </w:pPr>
            <w:r w:rsidRPr="006A5468">
              <w:rPr>
                <w:rFonts w:ascii="Times New Roman" w:hAnsi="Times New Roman"/>
                <w:iCs/>
                <w:sz w:val="12"/>
                <w:szCs w:val="12"/>
              </w:rPr>
              <w:t>Котельная</w:t>
            </w:r>
            <w:r w:rsidR="006A5468">
              <w:rPr>
                <w:rFonts w:ascii="Times New Roman" w:hAnsi="Times New Roman"/>
                <w:iCs/>
                <w:sz w:val="12"/>
                <w:szCs w:val="12"/>
                <w:lang w:val="ru-RU"/>
              </w:rPr>
              <w:t xml:space="preserve"> </w:t>
            </w:r>
            <w:r w:rsidRPr="006A5468">
              <w:rPr>
                <w:rFonts w:ascii="Times New Roman" w:hAnsi="Times New Roman"/>
                <w:iCs/>
                <w:sz w:val="12"/>
                <w:szCs w:val="12"/>
              </w:rPr>
              <w:t>п.г.т. Суходол</w:t>
            </w:r>
            <w:r w:rsidRPr="006A5468">
              <w:rPr>
                <w:rFonts w:ascii="Times New Roman" w:hAnsi="Times New Roman"/>
                <w:color w:val="000000"/>
                <w:sz w:val="12"/>
                <w:szCs w:val="12"/>
              </w:rPr>
              <w:t>,</w:t>
            </w:r>
            <w:r w:rsidR="006A5468">
              <w:rPr>
                <w:rFonts w:ascii="Times New Roman" w:hAnsi="Times New Roman"/>
                <w:color w:val="000000"/>
                <w:sz w:val="12"/>
                <w:szCs w:val="12"/>
                <w:lang w:val="ru-RU"/>
              </w:rPr>
              <w:t xml:space="preserve"> </w:t>
            </w:r>
            <w:r w:rsidRPr="006A5468">
              <w:rPr>
                <w:rFonts w:ascii="Times New Roman" w:hAnsi="Times New Roman"/>
                <w:color w:val="000000"/>
                <w:sz w:val="12"/>
                <w:szCs w:val="12"/>
              </w:rPr>
              <w:t>ул. Суворова,18</w:t>
            </w:r>
          </w:p>
        </w:tc>
        <w:tc>
          <w:tcPr>
            <w:tcW w:w="547" w:type="pct"/>
            <w:vAlign w:val="center"/>
          </w:tcPr>
          <w:p w:rsidR="002D22AF" w:rsidRPr="006A5468" w:rsidRDefault="002D22AF" w:rsidP="006A5468">
            <w:pPr>
              <w:autoSpaceDE w:val="0"/>
              <w:autoSpaceDN w:val="0"/>
              <w:adjustRightInd w:val="0"/>
              <w:spacing w:after="0"/>
              <w:jc w:val="center"/>
              <w:rPr>
                <w:rFonts w:ascii="Times New Roman" w:hAnsi="Times New Roman" w:cs="Times New Roman"/>
                <w:sz w:val="12"/>
                <w:szCs w:val="12"/>
              </w:rPr>
            </w:pPr>
            <w:r w:rsidRPr="006A5468">
              <w:rPr>
                <w:rFonts w:ascii="Times New Roman" w:hAnsi="Times New Roman" w:cs="Times New Roman"/>
                <w:sz w:val="12"/>
                <w:szCs w:val="12"/>
              </w:rPr>
              <w:t>39,325</w:t>
            </w:r>
          </w:p>
        </w:tc>
        <w:tc>
          <w:tcPr>
            <w:tcW w:w="573" w:type="pct"/>
            <w:vAlign w:val="center"/>
          </w:tcPr>
          <w:p w:rsidR="002D22AF" w:rsidRPr="006A5468" w:rsidRDefault="002D22AF" w:rsidP="006A5468">
            <w:pPr>
              <w:pStyle w:val="afffffffffffffff1"/>
              <w:spacing w:line="240" w:lineRule="auto"/>
              <w:ind w:firstLine="0"/>
              <w:rPr>
                <w:rFonts w:ascii="Times New Roman" w:hAnsi="Times New Roman"/>
                <w:sz w:val="12"/>
                <w:szCs w:val="12"/>
                <w:lang w:val="ru-RU"/>
              </w:rPr>
            </w:pPr>
            <w:r w:rsidRPr="006A5468">
              <w:rPr>
                <w:rFonts w:ascii="Times New Roman" w:hAnsi="Times New Roman"/>
                <w:sz w:val="12"/>
                <w:szCs w:val="12"/>
                <w:lang w:val="ru-RU"/>
              </w:rPr>
              <w:t>11,930</w:t>
            </w:r>
          </w:p>
        </w:tc>
        <w:tc>
          <w:tcPr>
            <w:tcW w:w="455" w:type="pct"/>
            <w:vAlign w:val="center"/>
          </w:tcPr>
          <w:p w:rsidR="002D22AF" w:rsidRPr="006A5468" w:rsidRDefault="002D22AF" w:rsidP="006A5468">
            <w:pPr>
              <w:pStyle w:val="afffffffffffffff1"/>
              <w:spacing w:line="240" w:lineRule="auto"/>
              <w:ind w:firstLine="0"/>
              <w:rPr>
                <w:rFonts w:ascii="Times New Roman" w:hAnsi="Times New Roman"/>
                <w:sz w:val="12"/>
                <w:szCs w:val="12"/>
                <w:lang w:val="ru-RU"/>
              </w:rPr>
            </w:pPr>
            <w:r w:rsidRPr="006A5468">
              <w:rPr>
                <w:rFonts w:ascii="Times New Roman" w:hAnsi="Times New Roman"/>
                <w:sz w:val="12"/>
                <w:szCs w:val="12"/>
                <w:lang w:val="ru-RU"/>
              </w:rPr>
              <w:t>0,089</w:t>
            </w:r>
          </w:p>
        </w:tc>
        <w:tc>
          <w:tcPr>
            <w:tcW w:w="479" w:type="pct"/>
            <w:vAlign w:val="center"/>
          </w:tcPr>
          <w:p w:rsidR="002D22AF" w:rsidRPr="006A5468" w:rsidRDefault="002D22AF" w:rsidP="006A5468">
            <w:pPr>
              <w:pStyle w:val="afffffffffffffff1"/>
              <w:spacing w:line="240" w:lineRule="auto"/>
              <w:ind w:firstLine="0"/>
              <w:rPr>
                <w:rFonts w:ascii="Times New Roman" w:hAnsi="Times New Roman"/>
                <w:sz w:val="12"/>
                <w:szCs w:val="12"/>
                <w:lang w:val="ru-RU" w:eastAsia="en-US"/>
              </w:rPr>
            </w:pPr>
            <w:r w:rsidRPr="006A5468">
              <w:rPr>
                <w:rFonts w:ascii="Times New Roman" w:hAnsi="Times New Roman"/>
                <w:sz w:val="12"/>
                <w:szCs w:val="12"/>
                <w:lang w:val="ru-RU" w:eastAsia="en-US"/>
              </w:rPr>
              <w:t>0,239</w:t>
            </w:r>
          </w:p>
        </w:tc>
        <w:tc>
          <w:tcPr>
            <w:tcW w:w="616" w:type="pct"/>
            <w:vAlign w:val="center"/>
          </w:tcPr>
          <w:p w:rsidR="002D22AF" w:rsidRPr="006A5468" w:rsidRDefault="002D22AF" w:rsidP="006A5468">
            <w:pPr>
              <w:autoSpaceDE w:val="0"/>
              <w:autoSpaceDN w:val="0"/>
              <w:adjustRightInd w:val="0"/>
              <w:spacing w:after="0"/>
              <w:jc w:val="center"/>
              <w:rPr>
                <w:rFonts w:ascii="Times New Roman" w:hAnsi="Times New Roman" w:cs="Times New Roman"/>
                <w:sz w:val="12"/>
                <w:szCs w:val="12"/>
              </w:rPr>
            </w:pPr>
            <w:r w:rsidRPr="006A5468">
              <w:rPr>
                <w:rFonts w:ascii="Times New Roman" w:hAnsi="Times New Roman" w:cs="Times New Roman"/>
                <w:sz w:val="12"/>
                <w:szCs w:val="12"/>
              </w:rPr>
              <w:t>420,890</w:t>
            </w:r>
          </w:p>
        </w:tc>
        <w:tc>
          <w:tcPr>
            <w:tcW w:w="479" w:type="pct"/>
            <w:vAlign w:val="center"/>
          </w:tcPr>
          <w:p w:rsidR="002D22AF" w:rsidRPr="006A5468" w:rsidRDefault="002D22AF" w:rsidP="006A5468">
            <w:pPr>
              <w:autoSpaceDE w:val="0"/>
              <w:autoSpaceDN w:val="0"/>
              <w:adjustRightInd w:val="0"/>
              <w:spacing w:after="0"/>
              <w:jc w:val="center"/>
              <w:rPr>
                <w:rFonts w:ascii="Times New Roman" w:hAnsi="Times New Roman" w:cs="Times New Roman"/>
                <w:bCs/>
                <w:sz w:val="12"/>
                <w:szCs w:val="12"/>
              </w:rPr>
            </w:pPr>
            <w:r w:rsidRPr="006A5468">
              <w:rPr>
                <w:rFonts w:ascii="Times New Roman" w:hAnsi="Times New Roman" w:cs="Times New Roman"/>
                <w:bCs/>
                <w:sz w:val="12"/>
                <w:szCs w:val="12"/>
              </w:rPr>
              <w:t>-</w:t>
            </w:r>
          </w:p>
        </w:tc>
        <w:tc>
          <w:tcPr>
            <w:tcW w:w="480" w:type="pct"/>
            <w:vAlign w:val="center"/>
          </w:tcPr>
          <w:p w:rsidR="002D22AF" w:rsidRPr="006A5468" w:rsidRDefault="002D22AF" w:rsidP="006A5468">
            <w:pPr>
              <w:autoSpaceDE w:val="0"/>
              <w:autoSpaceDN w:val="0"/>
              <w:adjustRightInd w:val="0"/>
              <w:spacing w:after="0"/>
              <w:jc w:val="center"/>
              <w:rPr>
                <w:rFonts w:ascii="Times New Roman" w:hAnsi="Times New Roman" w:cs="Times New Roman"/>
                <w:bCs/>
                <w:sz w:val="12"/>
                <w:szCs w:val="12"/>
              </w:rPr>
            </w:pPr>
            <w:r w:rsidRPr="006A5468">
              <w:rPr>
                <w:rFonts w:ascii="Times New Roman" w:hAnsi="Times New Roman" w:cs="Times New Roman"/>
                <w:bCs/>
                <w:sz w:val="12"/>
                <w:szCs w:val="12"/>
              </w:rPr>
              <w:t>-</w:t>
            </w:r>
          </w:p>
        </w:tc>
      </w:tr>
      <w:tr w:rsidR="002D22AF" w:rsidRPr="006A5468" w:rsidTr="006A5468">
        <w:trPr>
          <w:trHeight w:val="71"/>
        </w:trPr>
        <w:tc>
          <w:tcPr>
            <w:tcW w:w="1370" w:type="pct"/>
            <w:vAlign w:val="center"/>
          </w:tcPr>
          <w:p w:rsidR="002D22AF" w:rsidRPr="006A5468" w:rsidRDefault="002D22AF" w:rsidP="006A5468">
            <w:pPr>
              <w:pStyle w:val="afffffffffffffff1"/>
              <w:spacing w:line="240" w:lineRule="auto"/>
              <w:ind w:left="0" w:firstLine="0"/>
              <w:rPr>
                <w:rFonts w:ascii="Times New Roman" w:hAnsi="Times New Roman"/>
                <w:iCs/>
                <w:sz w:val="12"/>
                <w:szCs w:val="12"/>
              </w:rPr>
            </w:pPr>
            <w:r w:rsidRPr="006A5468">
              <w:rPr>
                <w:rFonts w:ascii="Times New Roman" w:hAnsi="Times New Roman"/>
                <w:iCs/>
                <w:sz w:val="12"/>
                <w:szCs w:val="12"/>
              </w:rPr>
              <w:t>Котельная</w:t>
            </w:r>
            <w:r w:rsidR="006A5468">
              <w:rPr>
                <w:rFonts w:ascii="Times New Roman" w:hAnsi="Times New Roman"/>
                <w:iCs/>
                <w:sz w:val="12"/>
                <w:szCs w:val="12"/>
                <w:lang w:val="ru-RU"/>
              </w:rPr>
              <w:t xml:space="preserve"> </w:t>
            </w:r>
            <w:r w:rsidRPr="006A5468">
              <w:rPr>
                <w:rFonts w:ascii="Times New Roman" w:hAnsi="Times New Roman"/>
                <w:iCs/>
                <w:sz w:val="12"/>
                <w:szCs w:val="12"/>
              </w:rPr>
              <w:t>п.г.т. Суходол</w:t>
            </w:r>
            <w:r w:rsidRPr="006A5468">
              <w:rPr>
                <w:rFonts w:ascii="Times New Roman" w:hAnsi="Times New Roman"/>
                <w:color w:val="000000"/>
                <w:sz w:val="12"/>
                <w:szCs w:val="12"/>
              </w:rPr>
              <w:t>,</w:t>
            </w:r>
            <w:r w:rsidR="006A5468">
              <w:rPr>
                <w:rFonts w:ascii="Times New Roman" w:hAnsi="Times New Roman"/>
                <w:color w:val="000000"/>
                <w:sz w:val="12"/>
                <w:szCs w:val="12"/>
                <w:lang w:val="ru-RU"/>
              </w:rPr>
              <w:t xml:space="preserve"> </w:t>
            </w:r>
            <w:r w:rsidRPr="006A5468">
              <w:rPr>
                <w:rFonts w:ascii="Times New Roman" w:hAnsi="Times New Roman"/>
                <w:sz w:val="12"/>
                <w:szCs w:val="12"/>
              </w:rPr>
              <w:t>ул. Молодогвардейская, 40</w:t>
            </w:r>
          </w:p>
        </w:tc>
        <w:tc>
          <w:tcPr>
            <w:tcW w:w="547"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autoSpaceDE w:val="0"/>
              <w:autoSpaceDN w:val="0"/>
              <w:adjustRightInd w:val="0"/>
              <w:spacing w:after="0"/>
              <w:jc w:val="center"/>
              <w:rPr>
                <w:rFonts w:ascii="Times New Roman" w:hAnsi="Times New Roman" w:cs="Times New Roman"/>
                <w:sz w:val="12"/>
                <w:szCs w:val="12"/>
              </w:rPr>
            </w:pPr>
            <w:r w:rsidRPr="006A5468">
              <w:rPr>
                <w:rFonts w:ascii="Times New Roman" w:hAnsi="Times New Roman" w:cs="Times New Roman"/>
                <w:sz w:val="12"/>
                <w:szCs w:val="12"/>
              </w:rPr>
              <w:t>119,000</w:t>
            </w:r>
          </w:p>
        </w:tc>
        <w:tc>
          <w:tcPr>
            <w:tcW w:w="573"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pStyle w:val="afffffffffffffff1"/>
              <w:spacing w:line="240" w:lineRule="auto"/>
              <w:ind w:firstLine="0"/>
              <w:rPr>
                <w:rFonts w:ascii="Times New Roman" w:hAnsi="Times New Roman"/>
                <w:sz w:val="12"/>
                <w:szCs w:val="12"/>
                <w:lang w:val="ru-RU"/>
              </w:rPr>
            </w:pPr>
            <w:r w:rsidRPr="006A5468">
              <w:rPr>
                <w:rFonts w:ascii="Times New Roman" w:hAnsi="Times New Roman"/>
                <w:sz w:val="12"/>
                <w:szCs w:val="12"/>
                <w:lang w:val="ru-RU"/>
              </w:rPr>
              <w:t>72,510</w:t>
            </w:r>
          </w:p>
        </w:tc>
        <w:tc>
          <w:tcPr>
            <w:tcW w:w="455"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pStyle w:val="afffffffffffffff1"/>
              <w:spacing w:line="240" w:lineRule="auto"/>
              <w:ind w:firstLine="0"/>
              <w:rPr>
                <w:rFonts w:ascii="Times New Roman" w:hAnsi="Times New Roman"/>
                <w:sz w:val="12"/>
                <w:szCs w:val="12"/>
                <w:lang w:val="ru-RU"/>
              </w:rPr>
            </w:pPr>
            <w:r w:rsidRPr="006A5468">
              <w:rPr>
                <w:rFonts w:ascii="Times New Roman" w:hAnsi="Times New Roman"/>
                <w:sz w:val="12"/>
                <w:szCs w:val="12"/>
                <w:lang w:val="ru-RU"/>
              </w:rPr>
              <w:t>0,544</w:t>
            </w:r>
          </w:p>
        </w:tc>
        <w:tc>
          <w:tcPr>
            <w:tcW w:w="479"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pStyle w:val="afffffffffffffff1"/>
              <w:spacing w:line="240" w:lineRule="auto"/>
              <w:ind w:firstLine="0"/>
              <w:rPr>
                <w:rFonts w:ascii="Times New Roman" w:hAnsi="Times New Roman"/>
                <w:sz w:val="12"/>
                <w:szCs w:val="12"/>
                <w:lang w:val="ru-RU" w:eastAsia="en-US"/>
              </w:rPr>
            </w:pPr>
            <w:r w:rsidRPr="006A5468">
              <w:rPr>
                <w:rFonts w:ascii="Times New Roman" w:hAnsi="Times New Roman"/>
                <w:sz w:val="12"/>
                <w:szCs w:val="12"/>
                <w:lang w:val="ru-RU" w:eastAsia="en-US"/>
              </w:rPr>
              <w:t>1,450</w:t>
            </w:r>
          </w:p>
        </w:tc>
        <w:tc>
          <w:tcPr>
            <w:tcW w:w="616"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autoSpaceDE w:val="0"/>
              <w:autoSpaceDN w:val="0"/>
              <w:adjustRightInd w:val="0"/>
              <w:spacing w:after="0"/>
              <w:jc w:val="center"/>
              <w:rPr>
                <w:rFonts w:ascii="Times New Roman" w:hAnsi="Times New Roman" w:cs="Times New Roman"/>
                <w:sz w:val="12"/>
                <w:szCs w:val="12"/>
              </w:rPr>
            </w:pPr>
            <w:r w:rsidRPr="006A5468">
              <w:rPr>
                <w:rFonts w:ascii="Times New Roman" w:hAnsi="Times New Roman" w:cs="Times New Roman"/>
                <w:sz w:val="12"/>
                <w:szCs w:val="12"/>
              </w:rPr>
              <w:t>4568,130</w:t>
            </w:r>
          </w:p>
        </w:tc>
        <w:tc>
          <w:tcPr>
            <w:tcW w:w="479"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autoSpaceDE w:val="0"/>
              <w:autoSpaceDN w:val="0"/>
              <w:adjustRightInd w:val="0"/>
              <w:spacing w:after="0"/>
              <w:jc w:val="center"/>
              <w:rPr>
                <w:rFonts w:ascii="Times New Roman" w:hAnsi="Times New Roman" w:cs="Times New Roman"/>
                <w:bCs/>
                <w:sz w:val="12"/>
                <w:szCs w:val="12"/>
              </w:rPr>
            </w:pPr>
            <w:r w:rsidRPr="006A5468">
              <w:rPr>
                <w:rFonts w:ascii="Times New Roman" w:hAnsi="Times New Roman" w:cs="Times New Roman"/>
                <w:bCs/>
                <w:sz w:val="12"/>
                <w:szCs w:val="12"/>
              </w:rPr>
              <w:t>-</w:t>
            </w:r>
          </w:p>
        </w:tc>
        <w:tc>
          <w:tcPr>
            <w:tcW w:w="480"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autoSpaceDE w:val="0"/>
              <w:autoSpaceDN w:val="0"/>
              <w:adjustRightInd w:val="0"/>
              <w:spacing w:after="0"/>
              <w:jc w:val="center"/>
              <w:rPr>
                <w:rFonts w:ascii="Times New Roman" w:hAnsi="Times New Roman" w:cs="Times New Roman"/>
                <w:bCs/>
                <w:sz w:val="12"/>
                <w:szCs w:val="12"/>
              </w:rPr>
            </w:pPr>
            <w:r w:rsidRPr="006A5468">
              <w:rPr>
                <w:rFonts w:ascii="Times New Roman" w:hAnsi="Times New Roman" w:cs="Times New Roman"/>
                <w:bCs/>
                <w:sz w:val="12"/>
                <w:szCs w:val="12"/>
              </w:rPr>
              <w:t>-</w:t>
            </w:r>
          </w:p>
        </w:tc>
      </w:tr>
      <w:tr w:rsidR="002D22AF" w:rsidRPr="006A5468" w:rsidTr="006A5468">
        <w:trPr>
          <w:trHeight w:val="71"/>
        </w:trPr>
        <w:tc>
          <w:tcPr>
            <w:tcW w:w="1370" w:type="pct"/>
            <w:vAlign w:val="center"/>
          </w:tcPr>
          <w:p w:rsidR="002D22AF" w:rsidRPr="006A5468" w:rsidRDefault="002D22AF" w:rsidP="006A5468">
            <w:pPr>
              <w:pStyle w:val="afffffffffffffff1"/>
              <w:spacing w:line="240" w:lineRule="auto"/>
              <w:ind w:left="0" w:firstLine="0"/>
              <w:rPr>
                <w:rFonts w:ascii="Times New Roman" w:hAnsi="Times New Roman"/>
                <w:iCs/>
                <w:sz w:val="12"/>
                <w:szCs w:val="12"/>
              </w:rPr>
            </w:pPr>
            <w:r w:rsidRPr="006A5468">
              <w:rPr>
                <w:rFonts w:ascii="Times New Roman" w:hAnsi="Times New Roman"/>
                <w:iCs/>
                <w:sz w:val="12"/>
                <w:szCs w:val="12"/>
              </w:rPr>
              <w:t>Котельная</w:t>
            </w:r>
            <w:r w:rsidR="006A5468">
              <w:rPr>
                <w:rFonts w:ascii="Times New Roman" w:hAnsi="Times New Roman"/>
                <w:iCs/>
                <w:sz w:val="12"/>
                <w:szCs w:val="12"/>
                <w:lang w:val="ru-RU"/>
              </w:rPr>
              <w:t xml:space="preserve"> </w:t>
            </w:r>
            <w:r w:rsidRPr="006A5468">
              <w:rPr>
                <w:rFonts w:ascii="Times New Roman" w:hAnsi="Times New Roman"/>
                <w:iCs/>
                <w:sz w:val="12"/>
                <w:szCs w:val="12"/>
              </w:rPr>
              <w:t>п.г.т. Суходол</w:t>
            </w:r>
            <w:r w:rsidRPr="006A5468">
              <w:rPr>
                <w:rFonts w:ascii="Times New Roman" w:hAnsi="Times New Roman"/>
                <w:color w:val="000000"/>
                <w:sz w:val="12"/>
                <w:szCs w:val="12"/>
              </w:rPr>
              <w:t>,</w:t>
            </w:r>
            <w:r w:rsidR="006A5468">
              <w:rPr>
                <w:rFonts w:ascii="Times New Roman" w:hAnsi="Times New Roman"/>
                <w:color w:val="000000"/>
                <w:sz w:val="12"/>
                <w:szCs w:val="12"/>
                <w:lang w:val="ru-RU"/>
              </w:rPr>
              <w:t xml:space="preserve"> </w:t>
            </w:r>
            <w:r w:rsidRPr="006A5468">
              <w:rPr>
                <w:rFonts w:ascii="Times New Roman" w:hAnsi="Times New Roman"/>
                <w:sz w:val="12"/>
                <w:szCs w:val="12"/>
              </w:rPr>
              <w:t>ул. Мира, 1А</w:t>
            </w:r>
          </w:p>
        </w:tc>
        <w:tc>
          <w:tcPr>
            <w:tcW w:w="547"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autoSpaceDE w:val="0"/>
              <w:autoSpaceDN w:val="0"/>
              <w:adjustRightInd w:val="0"/>
              <w:spacing w:after="0"/>
              <w:jc w:val="center"/>
              <w:rPr>
                <w:rFonts w:ascii="Times New Roman" w:hAnsi="Times New Roman" w:cs="Times New Roman"/>
                <w:sz w:val="12"/>
                <w:szCs w:val="12"/>
              </w:rPr>
            </w:pPr>
            <w:r w:rsidRPr="006A5468">
              <w:rPr>
                <w:rFonts w:ascii="Times New Roman" w:hAnsi="Times New Roman" w:cs="Times New Roman"/>
                <w:sz w:val="12"/>
                <w:szCs w:val="12"/>
              </w:rPr>
              <w:t>525,250</w:t>
            </w:r>
          </w:p>
        </w:tc>
        <w:tc>
          <w:tcPr>
            <w:tcW w:w="573"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pStyle w:val="afffffffffffffff1"/>
              <w:spacing w:line="240" w:lineRule="auto"/>
              <w:ind w:firstLine="0"/>
              <w:rPr>
                <w:rFonts w:ascii="Times New Roman" w:hAnsi="Times New Roman"/>
                <w:sz w:val="12"/>
                <w:szCs w:val="12"/>
                <w:lang w:val="ru-RU"/>
              </w:rPr>
            </w:pPr>
            <w:r w:rsidRPr="006A5468">
              <w:rPr>
                <w:rFonts w:ascii="Times New Roman" w:hAnsi="Times New Roman"/>
                <w:sz w:val="12"/>
                <w:szCs w:val="12"/>
                <w:lang w:val="ru-RU"/>
              </w:rPr>
              <w:t>578,160</w:t>
            </w:r>
          </w:p>
        </w:tc>
        <w:tc>
          <w:tcPr>
            <w:tcW w:w="455"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pStyle w:val="afffffffffffffff1"/>
              <w:spacing w:line="240" w:lineRule="auto"/>
              <w:ind w:firstLine="0"/>
              <w:rPr>
                <w:rFonts w:ascii="Times New Roman" w:hAnsi="Times New Roman"/>
                <w:sz w:val="12"/>
                <w:szCs w:val="12"/>
                <w:lang w:val="ru-RU"/>
              </w:rPr>
            </w:pPr>
            <w:r w:rsidRPr="006A5468">
              <w:rPr>
                <w:rFonts w:ascii="Times New Roman" w:hAnsi="Times New Roman"/>
                <w:sz w:val="12"/>
                <w:szCs w:val="12"/>
                <w:lang w:val="ru-RU"/>
              </w:rPr>
              <w:t>4,336</w:t>
            </w:r>
          </w:p>
        </w:tc>
        <w:tc>
          <w:tcPr>
            <w:tcW w:w="479"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pStyle w:val="afffffffffffffff1"/>
              <w:spacing w:line="240" w:lineRule="auto"/>
              <w:ind w:firstLine="0"/>
              <w:rPr>
                <w:rFonts w:ascii="Times New Roman" w:hAnsi="Times New Roman"/>
                <w:sz w:val="12"/>
                <w:szCs w:val="12"/>
                <w:lang w:val="ru-RU" w:eastAsia="en-US"/>
              </w:rPr>
            </w:pPr>
            <w:r w:rsidRPr="006A5468">
              <w:rPr>
                <w:rFonts w:ascii="Times New Roman" w:hAnsi="Times New Roman"/>
                <w:sz w:val="12"/>
                <w:szCs w:val="12"/>
                <w:lang w:val="ru-RU" w:eastAsia="en-US"/>
              </w:rPr>
              <w:t>11,563</w:t>
            </w:r>
          </w:p>
        </w:tc>
        <w:tc>
          <w:tcPr>
            <w:tcW w:w="616"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autoSpaceDE w:val="0"/>
              <w:autoSpaceDN w:val="0"/>
              <w:adjustRightInd w:val="0"/>
              <w:spacing w:after="0"/>
              <w:jc w:val="center"/>
              <w:rPr>
                <w:rFonts w:ascii="Times New Roman" w:hAnsi="Times New Roman" w:cs="Times New Roman"/>
                <w:sz w:val="12"/>
                <w:szCs w:val="12"/>
              </w:rPr>
            </w:pPr>
            <w:r w:rsidRPr="006A5468">
              <w:rPr>
                <w:rFonts w:ascii="Times New Roman" w:hAnsi="Times New Roman" w:cs="Times New Roman"/>
                <w:sz w:val="12"/>
                <w:szCs w:val="12"/>
              </w:rPr>
              <w:t>20397,485</w:t>
            </w:r>
          </w:p>
        </w:tc>
        <w:tc>
          <w:tcPr>
            <w:tcW w:w="479"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autoSpaceDE w:val="0"/>
              <w:autoSpaceDN w:val="0"/>
              <w:adjustRightInd w:val="0"/>
              <w:spacing w:after="0"/>
              <w:jc w:val="center"/>
              <w:rPr>
                <w:rFonts w:ascii="Times New Roman" w:hAnsi="Times New Roman" w:cs="Times New Roman"/>
                <w:bCs/>
                <w:sz w:val="12"/>
                <w:szCs w:val="12"/>
              </w:rPr>
            </w:pPr>
            <w:r w:rsidRPr="006A5468">
              <w:rPr>
                <w:rFonts w:ascii="Times New Roman" w:hAnsi="Times New Roman" w:cs="Times New Roman"/>
                <w:bCs/>
                <w:sz w:val="12"/>
                <w:szCs w:val="12"/>
              </w:rPr>
              <w:t>-</w:t>
            </w:r>
          </w:p>
        </w:tc>
        <w:tc>
          <w:tcPr>
            <w:tcW w:w="480"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autoSpaceDE w:val="0"/>
              <w:autoSpaceDN w:val="0"/>
              <w:adjustRightInd w:val="0"/>
              <w:spacing w:after="0"/>
              <w:jc w:val="center"/>
              <w:rPr>
                <w:rFonts w:ascii="Times New Roman" w:hAnsi="Times New Roman" w:cs="Times New Roman"/>
                <w:bCs/>
                <w:sz w:val="12"/>
                <w:szCs w:val="12"/>
              </w:rPr>
            </w:pPr>
            <w:r w:rsidRPr="006A5468">
              <w:rPr>
                <w:rFonts w:ascii="Times New Roman" w:hAnsi="Times New Roman" w:cs="Times New Roman"/>
                <w:bCs/>
                <w:sz w:val="12"/>
                <w:szCs w:val="12"/>
              </w:rPr>
              <w:t>-</w:t>
            </w:r>
          </w:p>
        </w:tc>
      </w:tr>
      <w:tr w:rsidR="002D22AF" w:rsidRPr="006A5468" w:rsidTr="006A5468">
        <w:trPr>
          <w:trHeight w:val="71"/>
        </w:trPr>
        <w:tc>
          <w:tcPr>
            <w:tcW w:w="1370" w:type="pct"/>
            <w:vAlign w:val="center"/>
          </w:tcPr>
          <w:p w:rsidR="002D22AF" w:rsidRPr="006A5468" w:rsidRDefault="002D22AF" w:rsidP="006A5468">
            <w:pPr>
              <w:pStyle w:val="afffffffffffffff1"/>
              <w:spacing w:line="240" w:lineRule="auto"/>
              <w:ind w:left="0" w:firstLine="0"/>
              <w:rPr>
                <w:rFonts w:ascii="Times New Roman" w:hAnsi="Times New Roman"/>
                <w:iCs/>
                <w:sz w:val="12"/>
                <w:szCs w:val="12"/>
              </w:rPr>
            </w:pPr>
            <w:r w:rsidRPr="006A5468">
              <w:rPr>
                <w:rFonts w:ascii="Times New Roman" w:hAnsi="Times New Roman"/>
                <w:iCs/>
                <w:sz w:val="12"/>
                <w:szCs w:val="12"/>
              </w:rPr>
              <w:t>Котельная</w:t>
            </w:r>
            <w:r w:rsidR="006A5468">
              <w:rPr>
                <w:rFonts w:ascii="Times New Roman" w:hAnsi="Times New Roman"/>
                <w:iCs/>
                <w:sz w:val="12"/>
                <w:szCs w:val="12"/>
                <w:lang w:val="ru-RU"/>
              </w:rPr>
              <w:t xml:space="preserve"> </w:t>
            </w:r>
            <w:r w:rsidRPr="006A5468">
              <w:rPr>
                <w:rFonts w:ascii="Times New Roman" w:hAnsi="Times New Roman"/>
                <w:iCs/>
                <w:sz w:val="12"/>
                <w:szCs w:val="12"/>
              </w:rPr>
              <w:t>п.г.т. Суходол</w:t>
            </w:r>
            <w:r w:rsidRPr="006A5468">
              <w:rPr>
                <w:rFonts w:ascii="Times New Roman" w:hAnsi="Times New Roman"/>
                <w:color w:val="000000"/>
                <w:sz w:val="12"/>
                <w:szCs w:val="12"/>
              </w:rPr>
              <w:t>,</w:t>
            </w:r>
            <w:r w:rsidR="006A5468">
              <w:rPr>
                <w:rFonts w:ascii="Times New Roman" w:hAnsi="Times New Roman"/>
                <w:color w:val="000000"/>
                <w:sz w:val="12"/>
                <w:szCs w:val="12"/>
                <w:lang w:val="ru-RU"/>
              </w:rPr>
              <w:t xml:space="preserve"> </w:t>
            </w:r>
            <w:r w:rsidRPr="006A5468">
              <w:rPr>
                <w:rFonts w:ascii="Times New Roman" w:hAnsi="Times New Roman"/>
                <w:sz w:val="12"/>
                <w:szCs w:val="12"/>
              </w:rPr>
              <w:t>ул. Мира, 1Б</w:t>
            </w:r>
          </w:p>
        </w:tc>
        <w:tc>
          <w:tcPr>
            <w:tcW w:w="547"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autoSpaceDE w:val="0"/>
              <w:autoSpaceDN w:val="0"/>
              <w:adjustRightInd w:val="0"/>
              <w:spacing w:after="0"/>
              <w:jc w:val="center"/>
              <w:rPr>
                <w:rFonts w:ascii="Times New Roman" w:hAnsi="Times New Roman" w:cs="Times New Roman"/>
                <w:sz w:val="12"/>
                <w:szCs w:val="12"/>
              </w:rPr>
            </w:pPr>
            <w:r w:rsidRPr="006A5468">
              <w:rPr>
                <w:rFonts w:ascii="Times New Roman" w:hAnsi="Times New Roman" w:cs="Times New Roman"/>
                <w:sz w:val="12"/>
                <w:szCs w:val="12"/>
              </w:rPr>
              <w:t>556,000</w:t>
            </w:r>
          </w:p>
        </w:tc>
        <w:tc>
          <w:tcPr>
            <w:tcW w:w="573"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pStyle w:val="afffffffffffffff1"/>
              <w:spacing w:line="240" w:lineRule="auto"/>
              <w:ind w:firstLine="0"/>
              <w:rPr>
                <w:rFonts w:ascii="Times New Roman" w:hAnsi="Times New Roman"/>
                <w:sz w:val="12"/>
                <w:szCs w:val="12"/>
                <w:lang w:val="ru-RU"/>
              </w:rPr>
            </w:pPr>
            <w:r w:rsidRPr="006A5468">
              <w:rPr>
                <w:rFonts w:ascii="Times New Roman" w:hAnsi="Times New Roman"/>
                <w:sz w:val="12"/>
                <w:szCs w:val="12"/>
                <w:lang w:val="ru-RU"/>
              </w:rPr>
              <w:t>704,620</w:t>
            </w:r>
          </w:p>
        </w:tc>
        <w:tc>
          <w:tcPr>
            <w:tcW w:w="455"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pStyle w:val="afffffffffffffff1"/>
              <w:spacing w:line="240" w:lineRule="auto"/>
              <w:ind w:firstLine="0"/>
              <w:rPr>
                <w:rFonts w:ascii="Times New Roman" w:hAnsi="Times New Roman"/>
                <w:sz w:val="12"/>
                <w:szCs w:val="12"/>
                <w:lang w:val="ru-RU"/>
              </w:rPr>
            </w:pPr>
            <w:r w:rsidRPr="006A5468">
              <w:rPr>
                <w:rFonts w:ascii="Times New Roman" w:hAnsi="Times New Roman"/>
                <w:sz w:val="12"/>
                <w:szCs w:val="12"/>
                <w:lang w:val="ru-RU"/>
              </w:rPr>
              <w:t>5,285</w:t>
            </w:r>
          </w:p>
        </w:tc>
        <w:tc>
          <w:tcPr>
            <w:tcW w:w="479"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pStyle w:val="afffffffffffffff1"/>
              <w:spacing w:line="240" w:lineRule="auto"/>
              <w:ind w:firstLine="0"/>
              <w:rPr>
                <w:rFonts w:ascii="Times New Roman" w:hAnsi="Times New Roman"/>
                <w:sz w:val="12"/>
                <w:szCs w:val="12"/>
                <w:lang w:val="ru-RU" w:eastAsia="en-US"/>
              </w:rPr>
            </w:pPr>
            <w:r w:rsidRPr="006A5468">
              <w:rPr>
                <w:rFonts w:ascii="Times New Roman" w:hAnsi="Times New Roman"/>
                <w:sz w:val="12"/>
                <w:szCs w:val="12"/>
                <w:lang w:val="ru-RU" w:eastAsia="en-US"/>
              </w:rPr>
              <w:t>14,092</w:t>
            </w:r>
          </w:p>
        </w:tc>
        <w:tc>
          <w:tcPr>
            <w:tcW w:w="616"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autoSpaceDE w:val="0"/>
              <w:autoSpaceDN w:val="0"/>
              <w:adjustRightInd w:val="0"/>
              <w:spacing w:after="0"/>
              <w:jc w:val="center"/>
              <w:rPr>
                <w:rFonts w:ascii="Times New Roman" w:hAnsi="Times New Roman" w:cs="Times New Roman"/>
                <w:sz w:val="12"/>
                <w:szCs w:val="12"/>
              </w:rPr>
            </w:pPr>
            <w:r w:rsidRPr="006A5468">
              <w:rPr>
                <w:rFonts w:ascii="Times New Roman" w:hAnsi="Times New Roman" w:cs="Times New Roman"/>
                <w:sz w:val="12"/>
                <w:szCs w:val="12"/>
              </w:rPr>
              <w:t>44391,060</w:t>
            </w:r>
          </w:p>
        </w:tc>
        <w:tc>
          <w:tcPr>
            <w:tcW w:w="479"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autoSpaceDE w:val="0"/>
              <w:autoSpaceDN w:val="0"/>
              <w:adjustRightInd w:val="0"/>
              <w:spacing w:after="0"/>
              <w:jc w:val="center"/>
              <w:rPr>
                <w:rFonts w:ascii="Times New Roman" w:hAnsi="Times New Roman" w:cs="Times New Roman"/>
                <w:bCs/>
                <w:sz w:val="12"/>
                <w:szCs w:val="12"/>
              </w:rPr>
            </w:pPr>
            <w:r w:rsidRPr="006A5468">
              <w:rPr>
                <w:rFonts w:ascii="Times New Roman" w:hAnsi="Times New Roman" w:cs="Times New Roman"/>
                <w:bCs/>
                <w:sz w:val="12"/>
                <w:szCs w:val="12"/>
              </w:rPr>
              <w:t>-</w:t>
            </w:r>
          </w:p>
        </w:tc>
        <w:tc>
          <w:tcPr>
            <w:tcW w:w="480"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autoSpaceDE w:val="0"/>
              <w:autoSpaceDN w:val="0"/>
              <w:adjustRightInd w:val="0"/>
              <w:spacing w:after="0"/>
              <w:jc w:val="center"/>
              <w:rPr>
                <w:rFonts w:ascii="Times New Roman" w:hAnsi="Times New Roman" w:cs="Times New Roman"/>
                <w:bCs/>
                <w:sz w:val="12"/>
                <w:szCs w:val="12"/>
              </w:rPr>
            </w:pPr>
            <w:r w:rsidRPr="006A5468">
              <w:rPr>
                <w:rFonts w:ascii="Times New Roman" w:hAnsi="Times New Roman" w:cs="Times New Roman"/>
                <w:bCs/>
                <w:sz w:val="12"/>
                <w:szCs w:val="12"/>
              </w:rPr>
              <w:t>-</w:t>
            </w:r>
          </w:p>
        </w:tc>
      </w:tr>
      <w:tr w:rsidR="002D22AF" w:rsidRPr="006A5468" w:rsidTr="006A5468">
        <w:trPr>
          <w:trHeight w:val="71"/>
        </w:trPr>
        <w:tc>
          <w:tcPr>
            <w:tcW w:w="1370" w:type="pct"/>
            <w:vAlign w:val="center"/>
          </w:tcPr>
          <w:p w:rsidR="002D22AF" w:rsidRPr="006A5468" w:rsidRDefault="002D22AF" w:rsidP="006A5468">
            <w:pPr>
              <w:pStyle w:val="afffffffffffffff1"/>
              <w:spacing w:line="240" w:lineRule="auto"/>
              <w:ind w:left="0" w:firstLine="0"/>
              <w:rPr>
                <w:rFonts w:ascii="Times New Roman" w:hAnsi="Times New Roman"/>
                <w:iCs/>
                <w:sz w:val="12"/>
                <w:szCs w:val="12"/>
              </w:rPr>
            </w:pPr>
            <w:r w:rsidRPr="006A5468">
              <w:rPr>
                <w:rFonts w:ascii="Times New Roman" w:hAnsi="Times New Roman"/>
                <w:iCs/>
                <w:sz w:val="12"/>
                <w:szCs w:val="12"/>
              </w:rPr>
              <w:t>Котельная</w:t>
            </w:r>
            <w:r w:rsidR="006A5468">
              <w:rPr>
                <w:rFonts w:ascii="Times New Roman" w:hAnsi="Times New Roman"/>
                <w:iCs/>
                <w:sz w:val="12"/>
                <w:szCs w:val="12"/>
                <w:lang w:val="ru-RU"/>
              </w:rPr>
              <w:t xml:space="preserve"> </w:t>
            </w:r>
            <w:r w:rsidRPr="006A5468">
              <w:rPr>
                <w:rFonts w:ascii="Times New Roman" w:hAnsi="Times New Roman"/>
                <w:iCs/>
                <w:sz w:val="12"/>
                <w:szCs w:val="12"/>
              </w:rPr>
              <w:t>п.г.т. Суходол</w:t>
            </w:r>
            <w:r w:rsidRPr="006A5468">
              <w:rPr>
                <w:rFonts w:ascii="Times New Roman" w:hAnsi="Times New Roman"/>
                <w:color w:val="000000"/>
                <w:sz w:val="12"/>
                <w:szCs w:val="12"/>
              </w:rPr>
              <w:t>,</w:t>
            </w:r>
            <w:r w:rsidR="006A5468">
              <w:rPr>
                <w:rFonts w:ascii="Times New Roman" w:hAnsi="Times New Roman"/>
                <w:color w:val="000000"/>
                <w:sz w:val="12"/>
                <w:szCs w:val="12"/>
                <w:lang w:val="ru-RU"/>
              </w:rPr>
              <w:t xml:space="preserve"> </w:t>
            </w:r>
            <w:r w:rsidRPr="006A5468">
              <w:rPr>
                <w:rFonts w:ascii="Times New Roman" w:hAnsi="Times New Roman"/>
                <w:sz w:val="12"/>
                <w:szCs w:val="12"/>
              </w:rPr>
              <w:t>ул. Суслова,8А</w:t>
            </w:r>
          </w:p>
        </w:tc>
        <w:tc>
          <w:tcPr>
            <w:tcW w:w="547"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autoSpaceDE w:val="0"/>
              <w:autoSpaceDN w:val="0"/>
              <w:adjustRightInd w:val="0"/>
              <w:spacing w:after="0"/>
              <w:jc w:val="center"/>
              <w:rPr>
                <w:rFonts w:ascii="Times New Roman" w:hAnsi="Times New Roman" w:cs="Times New Roman"/>
                <w:sz w:val="12"/>
                <w:szCs w:val="12"/>
              </w:rPr>
            </w:pPr>
            <w:r w:rsidRPr="006A5468">
              <w:rPr>
                <w:rFonts w:ascii="Times New Roman" w:hAnsi="Times New Roman" w:cs="Times New Roman"/>
                <w:sz w:val="12"/>
                <w:szCs w:val="12"/>
              </w:rPr>
              <w:t>316,800</w:t>
            </w:r>
          </w:p>
        </w:tc>
        <w:tc>
          <w:tcPr>
            <w:tcW w:w="573"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pStyle w:val="afffffffffffffff1"/>
              <w:spacing w:line="240" w:lineRule="auto"/>
              <w:ind w:firstLine="0"/>
              <w:rPr>
                <w:rFonts w:ascii="Times New Roman" w:hAnsi="Times New Roman"/>
                <w:sz w:val="12"/>
                <w:szCs w:val="12"/>
                <w:lang w:val="ru-RU"/>
              </w:rPr>
            </w:pPr>
            <w:r w:rsidRPr="006A5468">
              <w:rPr>
                <w:rFonts w:ascii="Times New Roman" w:hAnsi="Times New Roman"/>
                <w:sz w:val="12"/>
                <w:szCs w:val="12"/>
                <w:lang w:val="ru-RU"/>
              </w:rPr>
              <w:t>179,650</w:t>
            </w:r>
          </w:p>
        </w:tc>
        <w:tc>
          <w:tcPr>
            <w:tcW w:w="455"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pStyle w:val="afffffffffffffff1"/>
              <w:spacing w:line="240" w:lineRule="auto"/>
              <w:ind w:firstLine="0"/>
              <w:rPr>
                <w:rFonts w:ascii="Times New Roman" w:hAnsi="Times New Roman"/>
                <w:sz w:val="12"/>
                <w:szCs w:val="12"/>
                <w:lang w:val="ru-RU"/>
              </w:rPr>
            </w:pPr>
            <w:r w:rsidRPr="006A5468">
              <w:rPr>
                <w:rFonts w:ascii="Times New Roman" w:hAnsi="Times New Roman"/>
                <w:sz w:val="12"/>
                <w:szCs w:val="12"/>
                <w:lang w:val="ru-RU"/>
              </w:rPr>
              <w:t>1,347</w:t>
            </w:r>
          </w:p>
        </w:tc>
        <w:tc>
          <w:tcPr>
            <w:tcW w:w="479"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pStyle w:val="afffffffffffffff1"/>
              <w:spacing w:line="240" w:lineRule="auto"/>
              <w:ind w:firstLine="0"/>
              <w:rPr>
                <w:rFonts w:ascii="Times New Roman" w:hAnsi="Times New Roman"/>
                <w:sz w:val="12"/>
                <w:szCs w:val="12"/>
                <w:lang w:val="ru-RU" w:eastAsia="en-US"/>
              </w:rPr>
            </w:pPr>
            <w:r w:rsidRPr="006A5468">
              <w:rPr>
                <w:rFonts w:ascii="Times New Roman" w:hAnsi="Times New Roman"/>
                <w:sz w:val="12"/>
                <w:szCs w:val="12"/>
                <w:lang w:val="ru-RU" w:eastAsia="en-US"/>
              </w:rPr>
              <w:t>3,593</w:t>
            </w:r>
          </w:p>
        </w:tc>
        <w:tc>
          <w:tcPr>
            <w:tcW w:w="616"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autoSpaceDE w:val="0"/>
              <w:autoSpaceDN w:val="0"/>
              <w:adjustRightInd w:val="0"/>
              <w:spacing w:after="0"/>
              <w:jc w:val="center"/>
              <w:rPr>
                <w:rFonts w:ascii="Times New Roman" w:hAnsi="Times New Roman" w:cs="Times New Roman"/>
                <w:sz w:val="12"/>
                <w:szCs w:val="12"/>
              </w:rPr>
            </w:pPr>
            <w:r w:rsidRPr="006A5468">
              <w:rPr>
                <w:rFonts w:ascii="Times New Roman" w:hAnsi="Times New Roman" w:cs="Times New Roman"/>
                <w:sz w:val="12"/>
                <w:szCs w:val="12"/>
              </w:rPr>
              <w:t>11317,950</w:t>
            </w:r>
          </w:p>
        </w:tc>
        <w:tc>
          <w:tcPr>
            <w:tcW w:w="479"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autoSpaceDE w:val="0"/>
              <w:autoSpaceDN w:val="0"/>
              <w:adjustRightInd w:val="0"/>
              <w:spacing w:after="0"/>
              <w:jc w:val="center"/>
              <w:rPr>
                <w:rFonts w:ascii="Times New Roman" w:hAnsi="Times New Roman" w:cs="Times New Roman"/>
                <w:bCs/>
                <w:sz w:val="12"/>
                <w:szCs w:val="12"/>
              </w:rPr>
            </w:pPr>
            <w:r w:rsidRPr="006A5468">
              <w:rPr>
                <w:rFonts w:ascii="Times New Roman" w:hAnsi="Times New Roman" w:cs="Times New Roman"/>
                <w:bCs/>
                <w:sz w:val="12"/>
                <w:szCs w:val="12"/>
              </w:rPr>
              <w:t>-</w:t>
            </w:r>
          </w:p>
        </w:tc>
        <w:tc>
          <w:tcPr>
            <w:tcW w:w="480" w:type="pct"/>
            <w:tcBorders>
              <w:top w:val="single" w:sz="4" w:space="0" w:color="auto"/>
              <w:left w:val="single" w:sz="4" w:space="0" w:color="auto"/>
              <w:bottom w:val="single" w:sz="4" w:space="0" w:color="auto"/>
              <w:right w:val="single" w:sz="4" w:space="0" w:color="auto"/>
            </w:tcBorders>
            <w:vAlign w:val="center"/>
          </w:tcPr>
          <w:p w:rsidR="002D22AF" w:rsidRPr="006A5468" w:rsidRDefault="002D22AF" w:rsidP="006A5468">
            <w:pPr>
              <w:autoSpaceDE w:val="0"/>
              <w:autoSpaceDN w:val="0"/>
              <w:adjustRightInd w:val="0"/>
              <w:spacing w:after="0"/>
              <w:jc w:val="center"/>
              <w:rPr>
                <w:rFonts w:ascii="Times New Roman" w:hAnsi="Times New Roman" w:cs="Times New Roman"/>
                <w:bCs/>
                <w:sz w:val="12"/>
                <w:szCs w:val="12"/>
              </w:rPr>
            </w:pPr>
            <w:r w:rsidRPr="006A5468">
              <w:rPr>
                <w:rFonts w:ascii="Times New Roman" w:hAnsi="Times New Roman" w:cs="Times New Roman"/>
                <w:bCs/>
                <w:sz w:val="12"/>
                <w:szCs w:val="12"/>
              </w:rPr>
              <w:t>-</w:t>
            </w:r>
          </w:p>
        </w:tc>
      </w:tr>
    </w:tbl>
    <w:p w:rsidR="002D22AF" w:rsidRDefault="002D22AF" w:rsidP="002D22AF">
      <w:pPr>
        <w:tabs>
          <w:tab w:val="left" w:pos="0"/>
        </w:tabs>
        <w:spacing w:after="0" w:line="240" w:lineRule="auto"/>
        <w:ind w:firstLine="284"/>
        <w:jc w:val="both"/>
        <w:rPr>
          <w:rFonts w:ascii="Times New Roman" w:hAnsi="Times New Roman" w:cs="Times New Roman"/>
          <w:sz w:val="12"/>
          <w:szCs w:val="12"/>
        </w:rPr>
      </w:pPr>
    </w:p>
    <w:p w:rsidR="006A5468" w:rsidRPr="006A5468" w:rsidRDefault="006A5468" w:rsidP="006A5468">
      <w:pPr>
        <w:tabs>
          <w:tab w:val="left" w:pos="0"/>
        </w:tabs>
        <w:spacing w:after="0" w:line="240" w:lineRule="auto"/>
        <w:ind w:firstLine="284"/>
        <w:jc w:val="both"/>
        <w:rPr>
          <w:rFonts w:ascii="Times New Roman" w:hAnsi="Times New Roman" w:cs="Times New Roman"/>
          <w:sz w:val="12"/>
          <w:szCs w:val="12"/>
        </w:rPr>
      </w:pPr>
      <w:r w:rsidRPr="006A5468">
        <w:rPr>
          <w:rFonts w:ascii="Times New Roman" w:hAnsi="Times New Roman" w:cs="Times New Roman"/>
          <w:sz w:val="12"/>
          <w:szCs w:val="12"/>
        </w:rPr>
        <w:t>Теплоноситель в системах теплоснабжения г.п. Суходол предназначен для передачи теплоты на цели отопления</w:t>
      </w:r>
      <w:r>
        <w:rPr>
          <w:rFonts w:ascii="Times New Roman" w:hAnsi="Times New Roman" w:cs="Times New Roman"/>
          <w:sz w:val="12"/>
          <w:szCs w:val="12"/>
        </w:rPr>
        <w:t xml:space="preserve"> и ГВС. </w:t>
      </w:r>
    </w:p>
    <w:p w:rsidR="006A5468" w:rsidRPr="006A5468" w:rsidRDefault="006A5468" w:rsidP="006A5468">
      <w:pPr>
        <w:tabs>
          <w:tab w:val="left" w:pos="0"/>
        </w:tabs>
        <w:spacing w:after="0" w:line="240" w:lineRule="auto"/>
        <w:ind w:firstLine="284"/>
        <w:jc w:val="both"/>
        <w:rPr>
          <w:rFonts w:ascii="Times New Roman" w:hAnsi="Times New Roman" w:cs="Times New Roman"/>
          <w:sz w:val="12"/>
          <w:szCs w:val="12"/>
        </w:rPr>
      </w:pPr>
      <w:r w:rsidRPr="006A5468">
        <w:rPr>
          <w:rFonts w:ascii="Times New Roman" w:hAnsi="Times New Roman" w:cs="Times New Roman"/>
          <w:sz w:val="12"/>
          <w:szCs w:val="12"/>
        </w:rPr>
        <w:t>1.8 Топливные балансы источников тепловой энергии и система обеспечения топливом.</w:t>
      </w:r>
    </w:p>
    <w:p w:rsidR="006A5468" w:rsidRPr="006A5468" w:rsidRDefault="006A5468" w:rsidP="006A5468">
      <w:pPr>
        <w:tabs>
          <w:tab w:val="left" w:pos="0"/>
        </w:tabs>
        <w:spacing w:after="0" w:line="240" w:lineRule="auto"/>
        <w:ind w:firstLine="284"/>
        <w:jc w:val="both"/>
        <w:rPr>
          <w:rFonts w:ascii="Times New Roman" w:hAnsi="Times New Roman" w:cs="Times New Roman"/>
          <w:sz w:val="12"/>
          <w:szCs w:val="12"/>
        </w:rPr>
      </w:pPr>
      <w:r w:rsidRPr="006A5468">
        <w:rPr>
          <w:rFonts w:ascii="Times New Roman" w:hAnsi="Times New Roman" w:cs="Times New Roman"/>
          <w:sz w:val="12"/>
          <w:szCs w:val="12"/>
        </w:rPr>
        <w:t>1.8.1 Описание видов и количества используемого основного топлива для каждого источника тепловой энергии.</w:t>
      </w:r>
    </w:p>
    <w:p w:rsidR="006A5468" w:rsidRPr="006A5468" w:rsidRDefault="006A5468" w:rsidP="006A5468">
      <w:pPr>
        <w:tabs>
          <w:tab w:val="left" w:pos="0"/>
        </w:tabs>
        <w:spacing w:after="0" w:line="240" w:lineRule="auto"/>
        <w:ind w:firstLine="284"/>
        <w:jc w:val="both"/>
        <w:rPr>
          <w:rFonts w:ascii="Times New Roman" w:hAnsi="Times New Roman" w:cs="Times New Roman"/>
          <w:sz w:val="12"/>
          <w:szCs w:val="12"/>
        </w:rPr>
      </w:pPr>
      <w:r w:rsidRPr="006A5468">
        <w:rPr>
          <w:rFonts w:ascii="Times New Roman" w:hAnsi="Times New Roman" w:cs="Times New Roman"/>
          <w:sz w:val="12"/>
          <w:szCs w:val="12"/>
        </w:rPr>
        <w:t>Основным видом топлива в котельных г.п. Суходол является природный газ. Резервное топливо не предусмотрено проектом. Обеспечение топливом производится надлежащим образом в соответствии с действующими нормативными документами. Теплотворная способность природного газа составляет 8200 Ккал/м3.</w:t>
      </w:r>
    </w:p>
    <w:p w:rsidR="006A5468" w:rsidRPr="006A5468" w:rsidRDefault="006A5468" w:rsidP="006A5468">
      <w:pPr>
        <w:tabs>
          <w:tab w:val="left" w:pos="0"/>
        </w:tabs>
        <w:spacing w:after="0" w:line="240" w:lineRule="auto"/>
        <w:ind w:firstLine="284"/>
        <w:jc w:val="both"/>
        <w:rPr>
          <w:rFonts w:ascii="Times New Roman" w:hAnsi="Times New Roman" w:cs="Times New Roman"/>
          <w:sz w:val="12"/>
          <w:szCs w:val="12"/>
        </w:rPr>
      </w:pPr>
      <w:r w:rsidRPr="006A5468">
        <w:rPr>
          <w:rFonts w:ascii="Times New Roman" w:hAnsi="Times New Roman" w:cs="Times New Roman"/>
          <w:sz w:val="12"/>
          <w:szCs w:val="12"/>
        </w:rPr>
        <w:t>В таблице 1.8.1.1 представлены топливные балансы по котельн</w:t>
      </w:r>
      <w:r>
        <w:rPr>
          <w:rFonts w:ascii="Times New Roman" w:hAnsi="Times New Roman" w:cs="Times New Roman"/>
          <w:sz w:val="12"/>
          <w:szCs w:val="12"/>
        </w:rPr>
        <w:t>ым г.п. Суходол.</w:t>
      </w:r>
    </w:p>
    <w:p w:rsidR="006A5468" w:rsidRDefault="006A5468" w:rsidP="006A5468">
      <w:pPr>
        <w:tabs>
          <w:tab w:val="left" w:pos="0"/>
        </w:tabs>
        <w:spacing w:after="0" w:line="240" w:lineRule="auto"/>
        <w:ind w:firstLine="284"/>
        <w:jc w:val="both"/>
        <w:rPr>
          <w:rFonts w:ascii="Times New Roman" w:hAnsi="Times New Roman" w:cs="Times New Roman"/>
          <w:sz w:val="12"/>
          <w:szCs w:val="12"/>
        </w:rPr>
      </w:pPr>
      <w:r w:rsidRPr="006A5468">
        <w:rPr>
          <w:rFonts w:ascii="Times New Roman" w:hAnsi="Times New Roman" w:cs="Times New Roman"/>
          <w:sz w:val="12"/>
          <w:szCs w:val="12"/>
        </w:rPr>
        <w:t>Таблица 1.8.1.1 - Топливные балансы источников тепловой энергии, расположенных в границах п.г.т. Суходол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62"/>
        <w:gridCol w:w="1040"/>
        <w:gridCol w:w="855"/>
        <w:gridCol w:w="875"/>
        <w:gridCol w:w="825"/>
        <w:gridCol w:w="954"/>
      </w:tblGrid>
      <w:tr w:rsidR="006A5468" w:rsidRPr="006A5468" w:rsidTr="006A5468">
        <w:trPr>
          <w:cantSplit/>
          <w:trHeight w:val="1292"/>
          <w:tblHeader/>
          <w:jc w:val="center"/>
        </w:trPr>
        <w:tc>
          <w:tcPr>
            <w:tcW w:w="1629" w:type="pct"/>
            <w:vAlign w:val="center"/>
          </w:tcPr>
          <w:p w:rsidR="006A5468" w:rsidRPr="006A5468" w:rsidRDefault="006A5468" w:rsidP="006A5468">
            <w:pPr>
              <w:autoSpaceDE w:val="0"/>
              <w:autoSpaceDN w:val="0"/>
              <w:adjustRightInd w:val="0"/>
              <w:spacing w:after="0" w:line="240" w:lineRule="auto"/>
              <w:jc w:val="center"/>
              <w:rPr>
                <w:rFonts w:ascii="Times New Roman" w:hAnsi="Times New Roman" w:cs="Times New Roman"/>
                <w:bCs/>
                <w:sz w:val="12"/>
                <w:szCs w:val="12"/>
              </w:rPr>
            </w:pPr>
            <w:bookmarkStart w:id="3" w:name="_Hlk76387356"/>
            <w:r w:rsidRPr="006A5468">
              <w:rPr>
                <w:rFonts w:ascii="Times New Roman" w:hAnsi="Times New Roman" w:cs="Times New Roman"/>
                <w:bCs/>
                <w:sz w:val="12"/>
                <w:szCs w:val="12"/>
              </w:rPr>
              <w:lastRenderedPageBreak/>
              <w:t>Источник</w:t>
            </w:r>
          </w:p>
          <w:p w:rsidR="006A5468" w:rsidRPr="006A5468" w:rsidRDefault="006A5468" w:rsidP="006A5468">
            <w:pPr>
              <w:autoSpaceDE w:val="0"/>
              <w:autoSpaceDN w:val="0"/>
              <w:adjustRightInd w:val="0"/>
              <w:spacing w:after="0" w:line="240" w:lineRule="auto"/>
              <w:jc w:val="center"/>
              <w:rPr>
                <w:rFonts w:ascii="Times New Roman" w:hAnsi="Times New Roman" w:cs="Times New Roman"/>
                <w:sz w:val="12"/>
                <w:szCs w:val="12"/>
              </w:rPr>
            </w:pPr>
            <w:r w:rsidRPr="006A5468">
              <w:rPr>
                <w:rFonts w:ascii="Times New Roman" w:hAnsi="Times New Roman" w:cs="Times New Roman"/>
                <w:bCs/>
                <w:sz w:val="12"/>
                <w:szCs w:val="12"/>
              </w:rPr>
              <w:t>теплоснабжения</w:t>
            </w:r>
          </w:p>
        </w:tc>
        <w:tc>
          <w:tcPr>
            <w:tcW w:w="428" w:type="pct"/>
            <w:textDirection w:val="btLr"/>
            <w:vAlign w:val="center"/>
          </w:tcPr>
          <w:p w:rsidR="006A5468" w:rsidRPr="006A5468" w:rsidRDefault="006A5468" w:rsidP="006A5468">
            <w:pPr>
              <w:spacing w:after="0" w:line="240" w:lineRule="auto"/>
              <w:jc w:val="center"/>
              <w:rPr>
                <w:rFonts w:ascii="Times New Roman" w:hAnsi="Times New Roman" w:cs="Times New Roman"/>
                <w:color w:val="000000"/>
                <w:sz w:val="12"/>
                <w:szCs w:val="12"/>
              </w:rPr>
            </w:pPr>
            <w:r w:rsidRPr="006A5468">
              <w:rPr>
                <w:rFonts w:ascii="Times New Roman" w:hAnsi="Times New Roman" w:cs="Times New Roman"/>
                <w:sz w:val="12"/>
                <w:szCs w:val="12"/>
              </w:rPr>
              <w:t>Суммарная тепловая нагрузка котельной, Гкал/ч</w:t>
            </w:r>
          </w:p>
        </w:tc>
        <w:tc>
          <w:tcPr>
            <w:tcW w:w="673" w:type="pct"/>
            <w:textDirection w:val="btLr"/>
            <w:vAlign w:val="center"/>
          </w:tcPr>
          <w:p w:rsidR="006A5468" w:rsidRPr="006A5468" w:rsidRDefault="006A5468" w:rsidP="006A5468">
            <w:pPr>
              <w:spacing w:after="0" w:line="240" w:lineRule="auto"/>
              <w:jc w:val="center"/>
              <w:rPr>
                <w:rFonts w:ascii="Times New Roman" w:hAnsi="Times New Roman" w:cs="Times New Roman"/>
                <w:color w:val="000000"/>
                <w:sz w:val="12"/>
                <w:szCs w:val="12"/>
              </w:rPr>
            </w:pPr>
            <w:r w:rsidRPr="006A5468">
              <w:rPr>
                <w:rFonts w:ascii="Times New Roman" w:hAnsi="Times New Roman" w:cs="Times New Roman"/>
                <w:color w:val="000000"/>
                <w:sz w:val="12"/>
                <w:szCs w:val="12"/>
              </w:rPr>
              <w:t>Расчетная годовая выработка тепловой энергии, Гкал</w:t>
            </w:r>
          </w:p>
        </w:tc>
        <w:tc>
          <w:tcPr>
            <w:tcW w:w="553" w:type="pct"/>
            <w:textDirection w:val="btLr"/>
            <w:vAlign w:val="center"/>
          </w:tcPr>
          <w:p w:rsidR="006A5468" w:rsidRPr="006A5468" w:rsidRDefault="006A5468" w:rsidP="006A5468">
            <w:pPr>
              <w:spacing w:after="0" w:line="240" w:lineRule="auto"/>
              <w:jc w:val="center"/>
              <w:rPr>
                <w:rFonts w:ascii="Times New Roman" w:hAnsi="Times New Roman" w:cs="Times New Roman"/>
                <w:color w:val="000000"/>
                <w:sz w:val="12"/>
                <w:szCs w:val="12"/>
              </w:rPr>
            </w:pPr>
            <w:r w:rsidRPr="006A5468">
              <w:rPr>
                <w:rFonts w:ascii="Times New Roman" w:hAnsi="Times New Roman" w:cs="Times New Roman"/>
                <w:color w:val="000000"/>
                <w:sz w:val="12"/>
                <w:szCs w:val="12"/>
              </w:rPr>
              <w:t>Максимальный час</w:t>
            </w:r>
            <w:r>
              <w:rPr>
                <w:rFonts w:ascii="Times New Roman" w:hAnsi="Times New Roman" w:cs="Times New Roman"/>
                <w:color w:val="000000"/>
                <w:sz w:val="12"/>
                <w:szCs w:val="12"/>
              </w:rPr>
              <w:t xml:space="preserve">овой расход условного топлива,  </w:t>
            </w:r>
            <w:r w:rsidRPr="006A5468">
              <w:rPr>
                <w:rFonts w:ascii="Times New Roman" w:hAnsi="Times New Roman" w:cs="Times New Roman"/>
                <w:color w:val="000000"/>
                <w:sz w:val="12"/>
                <w:szCs w:val="12"/>
              </w:rPr>
              <w:t>кг у.т./ч</w:t>
            </w:r>
          </w:p>
        </w:tc>
        <w:tc>
          <w:tcPr>
            <w:tcW w:w="566" w:type="pct"/>
            <w:textDirection w:val="btLr"/>
            <w:vAlign w:val="center"/>
          </w:tcPr>
          <w:p w:rsidR="006A5468" w:rsidRPr="006A5468" w:rsidRDefault="006A5468" w:rsidP="006A5468">
            <w:pPr>
              <w:spacing w:after="0" w:line="240" w:lineRule="auto"/>
              <w:jc w:val="center"/>
              <w:rPr>
                <w:rFonts w:ascii="Times New Roman" w:hAnsi="Times New Roman" w:cs="Times New Roman"/>
                <w:color w:val="000000"/>
                <w:sz w:val="12"/>
                <w:szCs w:val="12"/>
              </w:rPr>
            </w:pPr>
            <w:r w:rsidRPr="006A5468">
              <w:rPr>
                <w:rFonts w:ascii="Times New Roman" w:hAnsi="Times New Roman" w:cs="Times New Roman"/>
                <w:color w:val="000000"/>
                <w:sz w:val="12"/>
                <w:szCs w:val="12"/>
              </w:rPr>
              <w:t>Удельный расход основного топлива, кг у.т./Гкал (средневзвешенный)</w:t>
            </w:r>
          </w:p>
        </w:tc>
        <w:tc>
          <w:tcPr>
            <w:tcW w:w="534" w:type="pct"/>
            <w:textDirection w:val="btLr"/>
            <w:vAlign w:val="center"/>
          </w:tcPr>
          <w:p w:rsidR="006A5468" w:rsidRPr="006A5468" w:rsidRDefault="006A5468" w:rsidP="006A5468">
            <w:pPr>
              <w:spacing w:after="0" w:line="240" w:lineRule="auto"/>
              <w:jc w:val="center"/>
              <w:rPr>
                <w:rFonts w:ascii="Times New Roman" w:hAnsi="Times New Roman" w:cs="Times New Roman"/>
                <w:color w:val="000000"/>
                <w:sz w:val="12"/>
                <w:szCs w:val="12"/>
              </w:rPr>
            </w:pPr>
            <w:r w:rsidRPr="006A5468">
              <w:rPr>
                <w:rFonts w:ascii="Times New Roman" w:hAnsi="Times New Roman" w:cs="Times New Roman"/>
                <w:color w:val="000000"/>
                <w:sz w:val="12"/>
                <w:szCs w:val="12"/>
              </w:rPr>
              <w:t>Расчетный годовой расход основного топлива, т у.т.</w:t>
            </w:r>
          </w:p>
        </w:tc>
        <w:tc>
          <w:tcPr>
            <w:tcW w:w="617" w:type="pct"/>
            <w:textDirection w:val="btLr"/>
            <w:vAlign w:val="center"/>
          </w:tcPr>
          <w:p w:rsidR="006A5468" w:rsidRPr="006A5468" w:rsidRDefault="006A5468" w:rsidP="006A5468">
            <w:pPr>
              <w:spacing w:after="0" w:line="240" w:lineRule="auto"/>
              <w:jc w:val="center"/>
              <w:rPr>
                <w:rFonts w:ascii="Times New Roman" w:hAnsi="Times New Roman" w:cs="Times New Roman"/>
                <w:sz w:val="12"/>
                <w:szCs w:val="12"/>
              </w:rPr>
            </w:pPr>
            <w:r w:rsidRPr="006A5468">
              <w:rPr>
                <w:rFonts w:ascii="Times New Roman" w:hAnsi="Times New Roman" w:cs="Times New Roman"/>
                <w:color w:val="000000"/>
                <w:sz w:val="12"/>
                <w:szCs w:val="12"/>
              </w:rPr>
              <w:t>Расчетный годовой расход основного топлива, тып.г.т. м</w:t>
            </w:r>
            <w:r w:rsidRPr="006A5468">
              <w:rPr>
                <w:rFonts w:ascii="Times New Roman" w:hAnsi="Times New Roman" w:cs="Times New Roman"/>
                <w:color w:val="000000"/>
                <w:sz w:val="12"/>
                <w:szCs w:val="12"/>
                <w:vertAlign w:val="superscript"/>
              </w:rPr>
              <w:t xml:space="preserve">3 </w:t>
            </w:r>
            <w:r w:rsidRPr="006A5468">
              <w:rPr>
                <w:rFonts w:ascii="Times New Roman" w:hAnsi="Times New Roman" w:cs="Times New Roman"/>
                <w:color w:val="000000"/>
                <w:sz w:val="12"/>
                <w:szCs w:val="12"/>
              </w:rPr>
              <w:t>природного газа (низшая теплота сгорания 8200 Ккал/м3)</w:t>
            </w:r>
          </w:p>
        </w:tc>
      </w:tr>
      <w:tr w:rsidR="006A5468" w:rsidRPr="006A5468" w:rsidTr="006A5468">
        <w:trPr>
          <w:trHeight w:val="71"/>
          <w:jc w:val="center"/>
        </w:trPr>
        <w:tc>
          <w:tcPr>
            <w:tcW w:w="1629" w:type="pct"/>
            <w:vAlign w:val="center"/>
          </w:tcPr>
          <w:p w:rsidR="006A5468" w:rsidRPr="006A5468" w:rsidRDefault="006A5468" w:rsidP="006A5468">
            <w:pPr>
              <w:pStyle w:val="afffffffffffffff1"/>
              <w:spacing w:line="240" w:lineRule="auto"/>
              <w:ind w:left="0" w:firstLine="0"/>
              <w:jc w:val="center"/>
              <w:rPr>
                <w:rFonts w:ascii="Times New Roman" w:hAnsi="Times New Roman"/>
                <w:iCs/>
                <w:sz w:val="12"/>
                <w:szCs w:val="12"/>
              </w:rPr>
            </w:pPr>
            <w:r w:rsidRPr="006A5468">
              <w:rPr>
                <w:rFonts w:ascii="Times New Roman" w:hAnsi="Times New Roman"/>
                <w:iCs/>
                <w:sz w:val="12"/>
                <w:szCs w:val="12"/>
              </w:rPr>
              <w:t>Котельная</w:t>
            </w:r>
            <w:r>
              <w:rPr>
                <w:rFonts w:ascii="Times New Roman" w:hAnsi="Times New Roman"/>
                <w:iCs/>
                <w:sz w:val="12"/>
                <w:szCs w:val="12"/>
                <w:lang w:val="ru-RU"/>
              </w:rPr>
              <w:t xml:space="preserve"> </w:t>
            </w:r>
            <w:r w:rsidRPr="006A5468">
              <w:rPr>
                <w:rFonts w:ascii="Times New Roman" w:hAnsi="Times New Roman"/>
                <w:iCs/>
                <w:sz w:val="12"/>
                <w:szCs w:val="12"/>
              </w:rPr>
              <w:t>п.г.т. Суходол</w:t>
            </w:r>
            <w:r w:rsidRPr="006A5468">
              <w:rPr>
                <w:rFonts w:ascii="Times New Roman" w:hAnsi="Times New Roman"/>
                <w:color w:val="000000"/>
                <w:sz w:val="12"/>
                <w:szCs w:val="12"/>
              </w:rPr>
              <w:t>,</w:t>
            </w:r>
            <w:r>
              <w:rPr>
                <w:rFonts w:ascii="Times New Roman" w:hAnsi="Times New Roman"/>
                <w:color w:val="000000"/>
                <w:sz w:val="12"/>
                <w:szCs w:val="12"/>
                <w:lang w:val="ru-RU"/>
              </w:rPr>
              <w:t xml:space="preserve"> </w:t>
            </w:r>
            <w:r w:rsidRPr="006A5468">
              <w:rPr>
                <w:rFonts w:ascii="Times New Roman" w:hAnsi="Times New Roman"/>
                <w:color w:val="000000"/>
                <w:sz w:val="12"/>
                <w:szCs w:val="12"/>
              </w:rPr>
              <w:t>ул. Пушкина</w:t>
            </w:r>
          </w:p>
        </w:tc>
        <w:tc>
          <w:tcPr>
            <w:tcW w:w="428" w:type="pct"/>
            <w:vAlign w:val="center"/>
          </w:tcPr>
          <w:p w:rsidR="006A5468" w:rsidRPr="006A5468" w:rsidRDefault="006A5468" w:rsidP="006A5468">
            <w:pPr>
              <w:autoSpaceDE w:val="0"/>
              <w:autoSpaceDN w:val="0"/>
              <w:adjustRightInd w:val="0"/>
              <w:spacing w:after="0" w:line="240" w:lineRule="auto"/>
              <w:jc w:val="center"/>
              <w:rPr>
                <w:rFonts w:ascii="Times New Roman" w:hAnsi="Times New Roman" w:cs="Times New Roman"/>
                <w:sz w:val="12"/>
                <w:szCs w:val="12"/>
              </w:rPr>
            </w:pPr>
            <w:r w:rsidRPr="006A5468">
              <w:rPr>
                <w:rFonts w:ascii="Times New Roman" w:hAnsi="Times New Roman" w:cs="Times New Roman"/>
                <w:sz w:val="12"/>
                <w:szCs w:val="12"/>
              </w:rPr>
              <w:t>1,083</w:t>
            </w:r>
          </w:p>
        </w:tc>
        <w:tc>
          <w:tcPr>
            <w:tcW w:w="673" w:type="pct"/>
            <w:vAlign w:val="center"/>
          </w:tcPr>
          <w:p w:rsidR="006A5468" w:rsidRPr="006A5468" w:rsidRDefault="006A5468" w:rsidP="006A5468">
            <w:pPr>
              <w:pStyle w:val="afffffffffffffff1"/>
              <w:spacing w:line="240" w:lineRule="auto"/>
              <w:ind w:left="0" w:firstLine="0"/>
              <w:jc w:val="center"/>
              <w:rPr>
                <w:rFonts w:ascii="Times New Roman" w:hAnsi="Times New Roman"/>
                <w:sz w:val="12"/>
                <w:szCs w:val="12"/>
                <w:lang w:val="ru-RU" w:eastAsia="ru-RU"/>
              </w:rPr>
            </w:pPr>
            <w:r w:rsidRPr="006A5468">
              <w:rPr>
                <w:rFonts w:ascii="Times New Roman" w:hAnsi="Times New Roman"/>
                <w:sz w:val="12"/>
                <w:szCs w:val="12"/>
                <w:lang w:val="ru-RU" w:eastAsia="ru-RU"/>
              </w:rPr>
              <w:t>2460,611</w:t>
            </w:r>
          </w:p>
        </w:tc>
        <w:tc>
          <w:tcPr>
            <w:tcW w:w="553" w:type="pct"/>
            <w:vAlign w:val="center"/>
          </w:tcPr>
          <w:p w:rsidR="006A5468" w:rsidRPr="006A5468" w:rsidRDefault="006A5468" w:rsidP="006A5468">
            <w:pPr>
              <w:pStyle w:val="afffffffffffffff1"/>
              <w:spacing w:line="240" w:lineRule="auto"/>
              <w:ind w:left="0" w:firstLine="0"/>
              <w:jc w:val="center"/>
              <w:rPr>
                <w:rFonts w:ascii="Times New Roman" w:hAnsi="Times New Roman"/>
                <w:sz w:val="12"/>
                <w:szCs w:val="12"/>
                <w:lang w:val="ru-RU" w:eastAsia="ru-RU"/>
              </w:rPr>
            </w:pPr>
            <w:r w:rsidRPr="006A5468">
              <w:rPr>
                <w:rFonts w:ascii="Times New Roman" w:hAnsi="Times New Roman"/>
                <w:sz w:val="12"/>
                <w:szCs w:val="12"/>
                <w:lang w:val="ru-RU" w:eastAsia="ru-RU"/>
              </w:rPr>
              <w:t>168,168</w:t>
            </w:r>
          </w:p>
        </w:tc>
        <w:tc>
          <w:tcPr>
            <w:tcW w:w="566" w:type="pct"/>
            <w:vAlign w:val="center"/>
          </w:tcPr>
          <w:p w:rsidR="006A5468" w:rsidRPr="006A5468" w:rsidRDefault="006A5468" w:rsidP="006A5468">
            <w:pPr>
              <w:pStyle w:val="afffffffffffffff1"/>
              <w:spacing w:line="240" w:lineRule="auto"/>
              <w:ind w:left="0" w:firstLine="0"/>
              <w:jc w:val="center"/>
              <w:rPr>
                <w:rFonts w:ascii="Times New Roman" w:hAnsi="Times New Roman"/>
                <w:sz w:val="12"/>
                <w:szCs w:val="12"/>
                <w:lang w:val="ru-RU" w:eastAsia="en-US"/>
              </w:rPr>
            </w:pPr>
            <w:r w:rsidRPr="006A5468">
              <w:rPr>
                <w:rFonts w:ascii="Times New Roman" w:hAnsi="Times New Roman"/>
                <w:sz w:val="12"/>
                <w:szCs w:val="12"/>
                <w:lang w:val="ru-RU" w:eastAsia="en-US"/>
              </w:rPr>
              <w:t>155,280</w:t>
            </w:r>
          </w:p>
        </w:tc>
        <w:tc>
          <w:tcPr>
            <w:tcW w:w="534" w:type="pct"/>
            <w:vAlign w:val="center"/>
          </w:tcPr>
          <w:p w:rsidR="006A5468" w:rsidRPr="006A5468" w:rsidRDefault="006A5468" w:rsidP="006A5468">
            <w:pPr>
              <w:autoSpaceDE w:val="0"/>
              <w:autoSpaceDN w:val="0"/>
              <w:adjustRightInd w:val="0"/>
              <w:spacing w:after="0" w:line="240" w:lineRule="auto"/>
              <w:jc w:val="center"/>
              <w:rPr>
                <w:rFonts w:ascii="Times New Roman" w:hAnsi="Times New Roman" w:cs="Times New Roman"/>
                <w:sz w:val="12"/>
                <w:szCs w:val="12"/>
              </w:rPr>
            </w:pPr>
            <w:r w:rsidRPr="006A5468">
              <w:rPr>
                <w:rFonts w:ascii="Times New Roman" w:hAnsi="Times New Roman" w:cs="Times New Roman"/>
                <w:sz w:val="12"/>
                <w:szCs w:val="12"/>
              </w:rPr>
              <w:t>382,082</w:t>
            </w:r>
          </w:p>
        </w:tc>
        <w:tc>
          <w:tcPr>
            <w:tcW w:w="617" w:type="pct"/>
            <w:vAlign w:val="center"/>
          </w:tcPr>
          <w:p w:rsidR="006A5468" w:rsidRPr="006A5468" w:rsidRDefault="006A5468" w:rsidP="006A5468">
            <w:pPr>
              <w:autoSpaceDE w:val="0"/>
              <w:autoSpaceDN w:val="0"/>
              <w:adjustRightInd w:val="0"/>
              <w:spacing w:after="0" w:line="240" w:lineRule="auto"/>
              <w:jc w:val="center"/>
              <w:rPr>
                <w:rFonts w:ascii="Times New Roman" w:hAnsi="Times New Roman" w:cs="Times New Roman"/>
                <w:bCs/>
                <w:sz w:val="12"/>
                <w:szCs w:val="12"/>
              </w:rPr>
            </w:pPr>
            <w:r w:rsidRPr="006A5468">
              <w:rPr>
                <w:rFonts w:ascii="Times New Roman" w:hAnsi="Times New Roman" w:cs="Times New Roman"/>
                <w:bCs/>
                <w:sz w:val="12"/>
                <w:szCs w:val="12"/>
              </w:rPr>
              <w:t>331,094</w:t>
            </w:r>
          </w:p>
        </w:tc>
      </w:tr>
      <w:tr w:rsidR="006A5468" w:rsidRPr="006A5468" w:rsidTr="006A5468">
        <w:trPr>
          <w:trHeight w:val="71"/>
          <w:jc w:val="center"/>
        </w:trPr>
        <w:tc>
          <w:tcPr>
            <w:tcW w:w="1629" w:type="pct"/>
            <w:vAlign w:val="center"/>
          </w:tcPr>
          <w:p w:rsidR="006A5468" w:rsidRPr="006A5468" w:rsidRDefault="006A5468" w:rsidP="006A5468">
            <w:pPr>
              <w:pStyle w:val="afffffffffffffff1"/>
              <w:spacing w:line="240" w:lineRule="auto"/>
              <w:ind w:left="0" w:firstLine="0"/>
              <w:jc w:val="center"/>
              <w:rPr>
                <w:rFonts w:ascii="Times New Roman" w:hAnsi="Times New Roman"/>
                <w:iCs/>
                <w:sz w:val="12"/>
                <w:szCs w:val="12"/>
              </w:rPr>
            </w:pPr>
            <w:r w:rsidRPr="006A5468">
              <w:rPr>
                <w:rFonts w:ascii="Times New Roman" w:hAnsi="Times New Roman"/>
                <w:iCs/>
                <w:sz w:val="12"/>
                <w:szCs w:val="12"/>
              </w:rPr>
              <w:t>Котельная</w:t>
            </w:r>
            <w:r>
              <w:rPr>
                <w:rFonts w:ascii="Times New Roman" w:hAnsi="Times New Roman"/>
                <w:iCs/>
                <w:sz w:val="12"/>
                <w:szCs w:val="12"/>
                <w:lang w:val="ru-RU"/>
              </w:rPr>
              <w:t xml:space="preserve"> </w:t>
            </w:r>
            <w:r w:rsidRPr="006A5468">
              <w:rPr>
                <w:rFonts w:ascii="Times New Roman" w:hAnsi="Times New Roman"/>
                <w:iCs/>
                <w:sz w:val="12"/>
                <w:szCs w:val="12"/>
              </w:rPr>
              <w:t>п.г.т. Суходол</w:t>
            </w:r>
            <w:r w:rsidRPr="006A5468">
              <w:rPr>
                <w:rFonts w:ascii="Times New Roman" w:hAnsi="Times New Roman"/>
                <w:color w:val="000000"/>
                <w:sz w:val="12"/>
                <w:szCs w:val="12"/>
              </w:rPr>
              <w:t>,</w:t>
            </w:r>
            <w:r>
              <w:rPr>
                <w:rFonts w:ascii="Times New Roman" w:hAnsi="Times New Roman"/>
                <w:color w:val="000000"/>
                <w:sz w:val="12"/>
                <w:szCs w:val="12"/>
                <w:lang w:val="ru-RU"/>
              </w:rPr>
              <w:t xml:space="preserve"> </w:t>
            </w:r>
            <w:r w:rsidRPr="006A5468">
              <w:rPr>
                <w:rFonts w:ascii="Times New Roman" w:hAnsi="Times New Roman"/>
                <w:color w:val="000000"/>
                <w:sz w:val="12"/>
                <w:szCs w:val="12"/>
              </w:rPr>
              <w:t>ул. Суворова,18</w:t>
            </w:r>
          </w:p>
        </w:tc>
        <w:tc>
          <w:tcPr>
            <w:tcW w:w="428" w:type="pct"/>
            <w:vAlign w:val="center"/>
          </w:tcPr>
          <w:p w:rsidR="006A5468" w:rsidRPr="006A5468" w:rsidRDefault="006A5468" w:rsidP="006A5468">
            <w:pPr>
              <w:autoSpaceDE w:val="0"/>
              <w:autoSpaceDN w:val="0"/>
              <w:adjustRightInd w:val="0"/>
              <w:spacing w:after="0" w:line="240" w:lineRule="auto"/>
              <w:jc w:val="center"/>
              <w:rPr>
                <w:rFonts w:ascii="Times New Roman" w:hAnsi="Times New Roman" w:cs="Times New Roman"/>
                <w:sz w:val="12"/>
                <w:szCs w:val="12"/>
              </w:rPr>
            </w:pPr>
            <w:r w:rsidRPr="006A5468">
              <w:rPr>
                <w:rFonts w:ascii="Times New Roman" w:hAnsi="Times New Roman" w:cs="Times New Roman"/>
                <w:sz w:val="12"/>
                <w:szCs w:val="12"/>
              </w:rPr>
              <w:t>0,7865</w:t>
            </w:r>
          </w:p>
        </w:tc>
        <w:tc>
          <w:tcPr>
            <w:tcW w:w="673" w:type="pct"/>
            <w:vAlign w:val="center"/>
          </w:tcPr>
          <w:p w:rsidR="006A5468" w:rsidRPr="006A5468" w:rsidRDefault="006A5468" w:rsidP="006A5468">
            <w:pPr>
              <w:pStyle w:val="afffffffffffffff1"/>
              <w:spacing w:line="240" w:lineRule="auto"/>
              <w:ind w:left="0" w:firstLine="0"/>
              <w:jc w:val="center"/>
              <w:rPr>
                <w:rFonts w:ascii="Times New Roman" w:hAnsi="Times New Roman"/>
                <w:sz w:val="12"/>
                <w:szCs w:val="12"/>
                <w:lang w:val="ru-RU"/>
              </w:rPr>
            </w:pPr>
            <w:r w:rsidRPr="006A5468">
              <w:rPr>
                <w:rFonts w:ascii="Times New Roman" w:hAnsi="Times New Roman"/>
                <w:sz w:val="12"/>
                <w:szCs w:val="12"/>
                <w:lang w:val="ru-RU"/>
              </w:rPr>
              <w:t>1786,953</w:t>
            </w:r>
          </w:p>
        </w:tc>
        <w:tc>
          <w:tcPr>
            <w:tcW w:w="553" w:type="pct"/>
            <w:vAlign w:val="center"/>
          </w:tcPr>
          <w:p w:rsidR="006A5468" w:rsidRPr="006A5468" w:rsidRDefault="006A5468" w:rsidP="006A5468">
            <w:pPr>
              <w:pStyle w:val="afffffffffffffff1"/>
              <w:spacing w:line="240" w:lineRule="auto"/>
              <w:ind w:left="0" w:firstLine="0"/>
              <w:jc w:val="center"/>
              <w:rPr>
                <w:rFonts w:ascii="Times New Roman" w:hAnsi="Times New Roman"/>
                <w:sz w:val="12"/>
                <w:szCs w:val="12"/>
                <w:lang w:val="ru-RU"/>
              </w:rPr>
            </w:pPr>
            <w:r w:rsidRPr="006A5468">
              <w:rPr>
                <w:rFonts w:ascii="Times New Roman" w:hAnsi="Times New Roman"/>
                <w:sz w:val="12"/>
                <w:szCs w:val="12"/>
                <w:lang w:val="ru-RU"/>
              </w:rPr>
              <w:t>120,814</w:t>
            </w:r>
          </w:p>
        </w:tc>
        <w:tc>
          <w:tcPr>
            <w:tcW w:w="566" w:type="pct"/>
            <w:vAlign w:val="center"/>
          </w:tcPr>
          <w:p w:rsidR="006A5468" w:rsidRPr="006A5468" w:rsidRDefault="006A5468" w:rsidP="006A5468">
            <w:pPr>
              <w:pStyle w:val="afffffffffffffff1"/>
              <w:spacing w:line="240" w:lineRule="auto"/>
              <w:ind w:left="0" w:firstLine="0"/>
              <w:jc w:val="center"/>
              <w:rPr>
                <w:rFonts w:ascii="Times New Roman" w:hAnsi="Times New Roman"/>
                <w:sz w:val="12"/>
                <w:szCs w:val="12"/>
                <w:lang w:val="ru-RU" w:eastAsia="en-US"/>
              </w:rPr>
            </w:pPr>
            <w:r w:rsidRPr="006A5468">
              <w:rPr>
                <w:rFonts w:ascii="Times New Roman" w:hAnsi="Times New Roman"/>
                <w:sz w:val="12"/>
                <w:szCs w:val="12"/>
                <w:lang w:val="ru-RU" w:eastAsia="en-US"/>
              </w:rPr>
              <w:t>153,610</w:t>
            </w:r>
          </w:p>
        </w:tc>
        <w:tc>
          <w:tcPr>
            <w:tcW w:w="534" w:type="pct"/>
            <w:vAlign w:val="center"/>
          </w:tcPr>
          <w:p w:rsidR="006A5468" w:rsidRPr="006A5468" w:rsidRDefault="006A5468" w:rsidP="006A5468">
            <w:pPr>
              <w:autoSpaceDE w:val="0"/>
              <w:autoSpaceDN w:val="0"/>
              <w:adjustRightInd w:val="0"/>
              <w:spacing w:after="0" w:line="240" w:lineRule="auto"/>
              <w:jc w:val="center"/>
              <w:rPr>
                <w:rFonts w:ascii="Times New Roman" w:hAnsi="Times New Roman" w:cs="Times New Roman"/>
                <w:sz w:val="12"/>
                <w:szCs w:val="12"/>
              </w:rPr>
            </w:pPr>
            <w:r w:rsidRPr="006A5468">
              <w:rPr>
                <w:rFonts w:ascii="Times New Roman" w:hAnsi="Times New Roman" w:cs="Times New Roman"/>
                <w:sz w:val="12"/>
                <w:szCs w:val="12"/>
              </w:rPr>
              <w:t>274,494</w:t>
            </w:r>
          </w:p>
        </w:tc>
        <w:tc>
          <w:tcPr>
            <w:tcW w:w="617" w:type="pct"/>
            <w:vAlign w:val="center"/>
          </w:tcPr>
          <w:p w:rsidR="006A5468" w:rsidRPr="006A5468" w:rsidRDefault="006A5468" w:rsidP="006A5468">
            <w:pPr>
              <w:autoSpaceDE w:val="0"/>
              <w:autoSpaceDN w:val="0"/>
              <w:adjustRightInd w:val="0"/>
              <w:spacing w:after="0" w:line="240" w:lineRule="auto"/>
              <w:jc w:val="center"/>
              <w:rPr>
                <w:rFonts w:ascii="Times New Roman" w:hAnsi="Times New Roman" w:cs="Times New Roman"/>
                <w:bCs/>
                <w:sz w:val="12"/>
                <w:szCs w:val="12"/>
              </w:rPr>
            </w:pPr>
            <w:r w:rsidRPr="006A5468">
              <w:rPr>
                <w:rFonts w:ascii="Times New Roman" w:hAnsi="Times New Roman" w:cs="Times New Roman"/>
                <w:bCs/>
                <w:sz w:val="12"/>
                <w:szCs w:val="12"/>
              </w:rPr>
              <w:t>237,863</w:t>
            </w:r>
          </w:p>
        </w:tc>
      </w:tr>
      <w:tr w:rsidR="006A5468" w:rsidRPr="006A5468" w:rsidTr="006A5468">
        <w:trPr>
          <w:trHeight w:val="71"/>
          <w:jc w:val="center"/>
        </w:trPr>
        <w:tc>
          <w:tcPr>
            <w:tcW w:w="1629" w:type="pct"/>
            <w:vAlign w:val="center"/>
          </w:tcPr>
          <w:p w:rsidR="006A5468" w:rsidRPr="006A5468" w:rsidRDefault="006A5468" w:rsidP="006A5468">
            <w:pPr>
              <w:pStyle w:val="afffffffffffffff1"/>
              <w:spacing w:line="240" w:lineRule="auto"/>
              <w:ind w:left="0" w:firstLine="0"/>
              <w:jc w:val="center"/>
              <w:rPr>
                <w:rFonts w:ascii="Times New Roman" w:hAnsi="Times New Roman"/>
                <w:iCs/>
                <w:sz w:val="12"/>
                <w:szCs w:val="12"/>
              </w:rPr>
            </w:pPr>
            <w:r w:rsidRPr="006A5468">
              <w:rPr>
                <w:rFonts w:ascii="Times New Roman" w:hAnsi="Times New Roman"/>
                <w:iCs/>
                <w:sz w:val="12"/>
                <w:szCs w:val="12"/>
              </w:rPr>
              <w:t>Котельная</w:t>
            </w:r>
            <w:r>
              <w:rPr>
                <w:rFonts w:ascii="Times New Roman" w:hAnsi="Times New Roman"/>
                <w:iCs/>
                <w:sz w:val="12"/>
                <w:szCs w:val="12"/>
                <w:lang w:val="ru-RU"/>
              </w:rPr>
              <w:t xml:space="preserve"> </w:t>
            </w:r>
            <w:r w:rsidRPr="006A5468">
              <w:rPr>
                <w:rFonts w:ascii="Times New Roman" w:hAnsi="Times New Roman"/>
                <w:iCs/>
                <w:sz w:val="12"/>
                <w:szCs w:val="12"/>
              </w:rPr>
              <w:t>п.г.т. Суходол</w:t>
            </w:r>
            <w:r w:rsidRPr="006A5468">
              <w:rPr>
                <w:rFonts w:ascii="Times New Roman" w:hAnsi="Times New Roman"/>
                <w:color w:val="000000"/>
                <w:sz w:val="12"/>
                <w:szCs w:val="12"/>
              </w:rPr>
              <w:t>,</w:t>
            </w:r>
            <w:r w:rsidRPr="006A5468">
              <w:rPr>
                <w:rFonts w:ascii="Times New Roman" w:hAnsi="Times New Roman"/>
                <w:color w:val="000000"/>
                <w:sz w:val="12"/>
                <w:szCs w:val="12"/>
                <w:lang w:val="ru-RU"/>
              </w:rPr>
              <w:t xml:space="preserve"> </w:t>
            </w:r>
            <w:r w:rsidRPr="006A5468">
              <w:rPr>
                <w:rFonts w:ascii="Times New Roman" w:hAnsi="Times New Roman"/>
                <w:sz w:val="12"/>
                <w:szCs w:val="12"/>
              </w:rPr>
              <w:t>ул. Молодогвардейская, 40</w:t>
            </w:r>
          </w:p>
        </w:tc>
        <w:tc>
          <w:tcPr>
            <w:tcW w:w="428" w:type="pct"/>
            <w:vAlign w:val="center"/>
          </w:tcPr>
          <w:p w:rsidR="006A5468" w:rsidRPr="006A5468" w:rsidRDefault="006A5468" w:rsidP="006A5468">
            <w:pPr>
              <w:autoSpaceDE w:val="0"/>
              <w:autoSpaceDN w:val="0"/>
              <w:adjustRightInd w:val="0"/>
              <w:spacing w:after="0" w:line="240" w:lineRule="auto"/>
              <w:jc w:val="center"/>
              <w:rPr>
                <w:rFonts w:ascii="Times New Roman" w:hAnsi="Times New Roman" w:cs="Times New Roman"/>
                <w:sz w:val="12"/>
                <w:szCs w:val="12"/>
              </w:rPr>
            </w:pPr>
            <w:r w:rsidRPr="006A5468">
              <w:rPr>
                <w:rFonts w:ascii="Times New Roman" w:hAnsi="Times New Roman" w:cs="Times New Roman"/>
                <w:sz w:val="12"/>
                <w:szCs w:val="12"/>
              </w:rPr>
              <w:t>2,380</w:t>
            </w:r>
          </w:p>
        </w:tc>
        <w:tc>
          <w:tcPr>
            <w:tcW w:w="673" w:type="pct"/>
            <w:vAlign w:val="center"/>
          </w:tcPr>
          <w:p w:rsidR="006A5468" w:rsidRPr="006A5468" w:rsidRDefault="006A5468" w:rsidP="006A5468">
            <w:pPr>
              <w:pStyle w:val="afffffffffffffff1"/>
              <w:spacing w:line="240" w:lineRule="auto"/>
              <w:ind w:left="0" w:firstLine="0"/>
              <w:jc w:val="center"/>
              <w:rPr>
                <w:rFonts w:ascii="Times New Roman" w:hAnsi="Times New Roman"/>
                <w:sz w:val="12"/>
                <w:szCs w:val="12"/>
                <w:lang w:val="ru-RU" w:eastAsia="ru-RU"/>
              </w:rPr>
            </w:pPr>
            <w:r w:rsidRPr="006A5468">
              <w:rPr>
                <w:rFonts w:ascii="Times New Roman" w:hAnsi="Times New Roman"/>
                <w:sz w:val="12"/>
                <w:szCs w:val="12"/>
                <w:lang w:val="ru-RU" w:eastAsia="ru-RU"/>
              </w:rPr>
              <w:t>5797,680</w:t>
            </w:r>
          </w:p>
        </w:tc>
        <w:tc>
          <w:tcPr>
            <w:tcW w:w="553" w:type="pct"/>
            <w:vAlign w:val="center"/>
          </w:tcPr>
          <w:p w:rsidR="006A5468" w:rsidRPr="006A5468" w:rsidRDefault="006A5468" w:rsidP="006A5468">
            <w:pPr>
              <w:pStyle w:val="afffffffffffffff1"/>
              <w:spacing w:line="240" w:lineRule="auto"/>
              <w:ind w:left="0" w:firstLine="0"/>
              <w:jc w:val="center"/>
              <w:rPr>
                <w:rFonts w:ascii="Times New Roman" w:hAnsi="Times New Roman"/>
                <w:sz w:val="12"/>
                <w:szCs w:val="12"/>
                <w:lang w:val="ru-RU" w:eastAsia="ru-RU"/>
              </w:rPr>
            </w:pPr>
            <w:r w:rsidRPr="006A5468">
              <w:rPr>
                <w:rFonts w:ascii="Times New Roman" w:hAnsi="Times New Roman"/>
                <w:sz w:val="12"/>
                <w:szCs w:val="12"/>
                <w:lang w:val="ru-RU" w:eastAsia="ru-RU"/>
              </w:rPr>
              <w:t>365,591</w:t>
            </w:r>
          </w:p>
        </w:tc>
        <w:tc>
          <w:tcPr>
            <w:tcW w:w="566" w:type="pct"/>
            <w:vAlign w:val="center"/>
          </w:tcPr>
          <w:p w:rsidR="006A5468" w:rsidRPr="006A5468" w:rsidRDefault="006A5468" w:rsidP="006A5468">
            <w:pPr>
              <w:pStyle w:val="afffffffffffffff1"/>
              <w:spacing w:line="240" w:lineRule="auto"/>
              <w:ind w:left="0" w:firstLine="0"/>
              <w:jc w:val="center"/>
              <w:rPr>
                <w:rFonts w:ascii="Times New Roman" w:hAnsi="Times New Roman"/>
                <w:sz w:val="12"/>
                <w:szCs w:val="12"/>
                <w:lang w:val="ru-RU" w:eastAsia="en-US"/>
              </w:rPr>
            </w:pPr>
            <w:r w:rsidRPr="006A5468">
              <w:rPr>
                <w:rFonts w:ascii="Times New Roman" w:hAnsi="Times New Roman"/>
                <w:sz w:val="12"/>
                <w:szCs w:val="12"/>
                <w:lang w:val="ru-RU" w:eastAsia="en-US"/>
              </w:rPr>
              <w:t>153,610</w:t>
            </w:r>
          </w:p>
        </w:tc>
        <w:tc>
          <w:tcPr>
            <w:tcW w:w="534" w:type="pct"/>
            <w:vAlign w:val="center"/>
          </w:tcPr>
          <w:p w:rsidR="006A5468" w:rsidRPr="006A5468" w:rsidRDefault="006A5468" w:rsidP="006A5468">
            <w:pPr>
              <w:autoSpaceDE w:val="0"/>
              <w:autoSpaceDN w:val="0"/>
              <w:adjustRightInd w:val="0"/>
              <w:spacing w:after="0" w:line="240" w:lineRule="auto"/>
              <w:jc w:val="center"/>
              <w:rPr>
                <w:rFonts w:ascii="Times New Roman" w:hAnsi="Times New Roman" w:cs="Times New Roman"/>
                <w:sz w:val="12"/>
                <w:szCs w:val="12"/>
              </w:rPr>
            </w:pPr>
            <w:r w:rsidRPr="006A5468">
              <w:rPr>
                <w:rFonts w:ascii="Times New Roman" w:hAnsi="Times New Roman" w:cs="Times New Roman"/>
                <w:sz w:val="12"/>
                <w:szCs w:val="12"/>
              </w:rPr>
              <w:t>890,581</w:t>
            </w:r>
          </w:p>
        </w:tc>
        <w:tc>
          <w:tcPr>
            <w:tcW w:w="617" w:type="pct"/>
            <w:vAlign w:val="center"/>
          </w:tcPr>
          <w:p w:rsidR="006A5468" w:rsidRPr="006A5468" w:rsidRDefault="006A5468" w:rsidP="006A5468">
            <w:pPr>
              <w:autoSpaceDE w:val="0"/>
              <w:autoSpaceDN w:val="0"/>
              <w:adjustRightInd w:val="0"/>
              <w:spacing w:after="0" w:line="240" w:lineRule="auto"/>
              <w:jc w:val="center"/>
              <w:rPr>
                <w:rFonts w:ascii="Times New Roman" w:hAnsi="Times New Roman" w:cs="Times New Roman"/>
                <w:bCs/>
                <w:sz w:val="12"/>
                <w:szCs w:val="12"/>
              </w:rPr>
            </w:pPr>
            <w:r w:rsidRPr="006A5468">
              <w:rPr>
                <w:rFonts w:ascii="Times New Roman" w:hAnsi="Times New Roman" w:cs="Times New Roman"/>
                <w:bCs/>
                <w:sz w:val="12"/>
                <w:szCs w:val="12"/>
              </w:rPr>
              <w:t>771,734</w:t>
            </w:r>
          </w:p>
        </w:tc>
      </w:tr>
      <w:tr w:rsidR="006A5468" w:rsidRPr="006A5468" w:rsidTr="006A5468">
        <w:trPr>
          <w:trHeight w:val="71"/>
          <w:jc w:val="center"/>
        </w:trPr>
        <w:tc>
          <w:tcPr>
            <w:tcW w:w="1629" w:type="pct"/>
            <w:vAlign w:val="center"/>
          </w:tcPr>
          <w:p w:rsidR="006A5468" w:rsidRPr="006A5468" w:rsidRDefault="006A5468" w:rsidP="006A5468">
            <w:pPr>
              <w:pStyle w:val="afffffffffffffff1"/>
              <w:spacing w:line="240" w:lineRule="auto"/>
              <w:ind w:left="0" w:firstLine="0"/>
              <w:jc w:val="center"/>
              <w:rPr>
                <w:rFonts w:ascii="Times New Roman" w:hAnsi="Times New Roman"/>
                <w:iCs/>
                <w:sz w:val="12"/>
                <w:szCs w:val="12"/>
              </w:rPr>
            </w:pPr>
            <w:r w:rsidRPr="006A5468">
              <w:rPr>
                <w:rFonts w:ascii="Times New Roman" w:hAnsi="Times New Roman"/>
                <w:iCs/>
                <w:sz w:val="12"/>
                <w:szCs w:val="12"/>
              </w:rPr>
              <w:t>Котельная</w:t>
            </w:r>
            <w:r>
              <w:rPr>
                <w:rFonts w:ascii="Times New Roman" w:hAnsi="Times New Roman"/>
                <w:iCs/>
                <w:sz w:val="12"/>
                <w:szCs w:val="12"/>
                <w:lang w:val="ru-RU"/>
              </w:rPr>
              <w:t xml:space="preserve"> </w:t>
            </w:r>
            <w:r w:rsidRPr="006A5468">
              <w:rPr>
                <w:rFonts w:ascii="Times New Roman" w:hAnsi="Times New Roman"/>
                <w:iCs/>
                <w:sz w:val="12"/>
                <w:szCs w:val="12"/>
              </w:rPr>
              <w:t>п.г.т. Суходол</w:t>
            </w:r>
            <w:r w:rsidRPr="006A5468">
              <w:rPr>
                <w:rFonts w:ascii="Times New Roman" w:hAnsi="Times New Roman"/>
                <w:color w:val="000000"/>
                <w:sz w:val="12"/>
                <w:szCs w:val="12"/>
              </w:rPr>
              <w:t>,</w:t>
            </w:r>
            <w:r>
              <w:rPr>
                <w:rFonts w:ascii="Times New Roman" w:hAnsi="Times New Roman"/>
                <w:color w:val="000000"/>
                <w:sz w:val="12"/>
                <w:szCs w:val="12"/>
                <w:lang w:val="ru-RU"/>
              </w:rPr>
              <w:t xml:space="preserve"> </w:t>
            </w:r>
            <w:r w:rsidRPr="006A5468">
              <w:rPr>
                <w:rFonts w:ascii="Times New Roman" w:hAnsi="Times New Roman"/>
                <w:sz w:val="12"/>
                <w:szCs w:val="12"/>
              </w:rPr>
              <w:t>ул. Мира, 1А</w:t>
            </w:r>
          </w:p>
        </w:tc>
        <w:tc>
          <w:tcPr>
            <w:tcW w:w="428" w:type="pct"/>
            <w:vAlign w:val="center"/>
          </w:tcPr>
          <w:p w:rsidR="006A5468" w:rsidRPr="006A5468" w:rsidRDefault="006A5468" w:rsidP="006A5468">
            <w:pPr>
              <w:autoSpaceDE w:val="0"/>
              <w:autoSpaceDN w:val="0"/>
              <w:adjustRightInd w:val="0"/>
              <w:spacing w:after="0" w:line="240" w:lineRule="auto"/>
              <w:jc w:val="center"/>
              <w:rPr>
                <w:rFonts w:ascii="Times New Roman" w:hAnsi="Times New Roman" w:cs="Times New Roman"/>
                <w:sz w:val="12"/>
                <w:szCs w:val="12"/>
              </w:rPr>
            </w:pPr>
            <w:r w:rsidRPr="006A5468">
              <w:rPr>
                <w:rFonts w:ascii="Times New Roman" w:hAnsi="Times New Roman" w:cs="Times New Roman"/>
                <w:sz w:val="12"/>
                <w:szCs w:val="12"/>
              </w:rPr>
              <w:t>10,505</w:t>
            </w:r>
          </w:p>
        </w:tc>
        <w:tc>
          <w:tcPr>
            <w:tcW w:w="673" w:type="pct"/>
            <w:vAlign w:val="center"/>
          </w:tcPr>
          <w:p w:rsidR="006A5468" w:rsidRPr="006A5468" w:rsidRDefault="006A5468" w:rsidP="006A5468">
            <w:pPr>
              <w:pStyle w:val="afffffffffffffff1"/>
              <w:spacing w:line="240" w:lineRule="auto"/>
              <w:ind w:left="0" w:firstLine="0"/>
              <w:jc w:val="center"/>
              <w:rPr>
                <w:rFonts w:ascii="Times New Roman" w:hAnsi="Times New Roman"/>
                <w:sz w:val="12"/>
                <w:szCs w:val="12"/>
                <w:lang w:val="ru-RU" w:eastAsia="ru-RU"/>
              </w:rPr>
            </w:pPr>
            <w:r w:rsidRPr="006A5468">
              <w:rPr>
                <w:rFonts w:ascii="Times New Roman" w:hAnsi="Times New Roman"/>
                <w:sz w:val="12"/>
                <w:szCs w:val="12"/>
                <w:lang w:val="ru-RU" w:eastAsia="ru-RU"/>
              </w:rPr>
              <w:t>23867,696</w:t>
            </w:r>
          </w:p>
        </w:tc>
        <w:tc>
          <w:tcPr>
            <w:tcW w:w="553" w:type="pct"/>
            <w:vAlign w:val="center"/>
          </w:tcPr>
          <w:p w:rsidR="006A5468" w:rsidRPr="006A5468" w:rsidRDefault="006A5468" w:rsidP="006A5468">
            <w:pPr>
              <w:pStyle w:val="afffffffffffffff1"/>
              <w:spacing w:line="240" w:lineRule="auto"/>
              <w:ind w:left="0" w:firstLine="0"/>
              <w:jc w:val="center"/>
              <w:rPr>
                <w:rFonts w:ascii="Times New Roman" w:hAnsi="Times New Roman"/>
                <w:sz w:val="12"/>
                <w:szCs w:val="12"/>
                <w:lang w:val="ru-RU" w:eastAsia="ru-RU"/>
              </w:rPr>
            </w:pPr>
            <w:r w:rsidRPr="006A5468">
              <w:rPr>
                <w:rFonts w:ascii="Times New Roman" w:hAnsi="Times New Roman"/>
                <w:sz w:val="12"/>
                <w:szCs w:val="12"/>
                <w:lang w:val="ru-RU" w:eastAsia="ru-RU"/>
              </w:rPr>
              <w:t>1613,671</w:t>
            </w:r>
          </w:p>
        </w:tc>
        <w:tc>
          <w:tcPr>
            <w:tcW w:w="566" w:type="pct"/>
            <w:vAlign w:val="center"/>
          </w:tcPr>
          <w:p w:rsidR="006A5468" w:rsidRPr="006A5468" w:rsidRDefault="006A5468" w:rsidP="006A5468">
            <w:pPr>
              <w:pStyle w:val="afffffffffffffff1"/>
              <w:spacing w:line="240" w:lineRule="auto"/>
              <w:ind w:left="0" w:firstLine="0"/>
              <w:jc w:val="center"/>
              <w:rPr>
                <w:rFonts w:ascii="Times New Roman" w:hAnsi="Times New Roman"/>
                <w:sz w:val="12"/>
                <w:szCs w:val="12"/>
                <w:lang w:val="ru-RU" w:eastAsia="en-US"/>
              </w:rPr>
            </w:pPr>
            <w:r w:rsidRPr="006A5468">
              <w:rPr>
                <w:rFonts w:ascii="Times New Roman" w:hAnsi="Times New Roman"/>
                <w:sz w:val="12"/>
                <w:szCs w:val="12"/>
                <w:lang w:val="ru-RU" w:eastAsia="en-US"/>
              </w:rPr>
              <w:t>153,610</w:t>
            </w:r>
          </w:p>
        </w:tc>
        <w:tc>
          <w:tcPr>
            <w:tcW w:w="534" w:type="pct"/>
            <w:vAlign w:val="center"/>
          </w:tcPr>
          <w:p w:rsidR="006A5468" w:rsidRPr="006A5468" w:rsidRDefault="006A5468" w:rsidP="006A5468">
            <w:pPr>
              <w:autoSpaceDE w:val="0"/>
              <w:autoSpaceDN w:val="0"/>
              <w:adjustRightInd w:val="0"/>
              <w:spacing w:after="0" w:line="240" w:lineRule="auto"/>
              <w:jc w:val="center"/>
              <w:rPr>
                <w:rFonts w:ascii="Times New Roman" w:hAnsi="Times New Roman" w:cs="Times New Roman"/>
                <w:sz w:val="12"/>
                <w:szCs w:val="12"/>
              </w:rPr>
            </w:pPr>
            <w:r w:rsidRPr="006A5468">
              <w:rPr>
                <w:rFonts w:ascii="Times New Roman" w:hAnsi="Times New Roman" w:cs="Times New Roman"/>
                <w:sz w:val="12"/>
                <w:szCs w:val="12"/>
              </w:rPr>
              <w:t>3666,313</w:t>
            </w:r>
          </w:p>
        </w:tc>
        <w:tc>
          <w:tcPr>
            <w:tcW w:w="617" w:type="pct"/>
            <w:vAlign w:val="center"/>
          </w:tcPr>
          <w:p w:rsidR="006A5468" w:rsidRPr="006A5468" w:rsidRDefault="006A5468" w:rsidP="006A5468">
            <w:pPr>
              <w:autoSpaceDE w:val="0"/>
              <w:autoSpaceDN w:val="0"/>
              <w:adjustRightInd w:val="0"/>
              <w:spacing w:after="0" w:line="240" w:lineRule="auto"/>
              <w:jc w:val="center"/>
              <w:rPr>
                <w:rFonts w:ascii="Times New Roman" w:hAnsi="Times New Roman" w:cs="Times New Roman"/>
                <w:bCs/>
                <w:sz w:val="12"/>
                <w:szCs w:val="12"/>
              </w:rPr>
            </w:pPr>
            <w:r w:rsidRPr="006A5468">
              <w:rPr>
                <w:rFonts w:ascii="Times New Roman" w:hAnsi="Times New Roman" w:cs="Times New Roman"/>
                <w:bCs/>
                <w:sz w:val="12"/>
                <w:szCs w:val="12"/>
              </w:rPr>
              <w:t>3177,047</w:t>
            </w:r>
          </w:p>
        </w:tc>
      </w:tr>
      <w:tr w:rsidR="006A5468" w:rsidRPr="006A5468" w:rsidTr="006A5468">
        <w:trPr>
          <w:trHeight w:val="71"/>
          <w:jc w:val="center"/>
        </w:trPr>
        <w:tc>
          <w:tcPr>
            <w:tcW w:w="1629" w:type="pct"/>
            <w:vAlign w:val="center"/>
          </w:tcPr>
          <w:p w:rsidR="006A5468" w:rsidRPr="006A5468" w:rsidRDefault="006A5468" w:rsidP="006A5468">
            <w:pPr>
              <w:pStyle w:val="afffffffffffffff1"/>
              <w:spacing w:line="240" w:lineRule="auto"/>
              <w:ind w:left="0" w:firstLine="0"/>
              <w:jc w:val="center"/>
              <w:rPr>
                <w:rFonts w:ascii="Times New Roman" w:hAnsi="Times New Roman"/>
                <w:iCs/>
                <w:sz w:val="12"/>
                <w:szCs w:val="12"/>
              </w:rPr>
            </w:pPr>
            <w:r w:rsidRPr="006A5468">
              <w:rPr>
                <w:rFonts w:ascii="Times New Roman" w:hAnsi="Times New Roman"/>
                <w:iCs/>
                <w:sz w:val="12"/>
                <w:szCs w:val="12"/>
              </w:rPr>
              <w:t>Котельная</w:t>
            </w:r>
            <w:r>
              <w:rPr>
                <w:rFonts w:ascii="Times New Roman" w:hAnsi="Times New Roman"/>
                <w:iCs/>
                <w:sz w:val="12"/>
                <w:szCs w:val="12"/>
                <w:lang w:val="ru-RU"/>
              </w:rPr>
              <w:t xml:space="preserve"> </w:t>
            </w:r>
            <w:r w:rsidRPr="006A5468">
              <w:rPr>
                <w:rFonts w:ascii="Times New Roman" w:hAnsi="Times New Roman"/>
                <w:iCs/>
                <w:sz w:val="12"/>
                <w:szCs w:val="12"/>
              </w:rPr>
              <w:t>п.г.т. Суходол</w:t>
            </w:r>
            <w:r w:rsidRPr="006A5468">
              <w:rPr>
                <w:rFonts w:ascii="Times New Roman" w:hAnsi="Times New Roman"/>
                <w:color w:val="000000"/>
                <w:sz w:val="12"/>
                <w:szCs w:val="12"/>
              </w:rPr>
              <w:t>,</w:t>
            </w:r>
            <w:r>
              <w:rPr>
                <w:rFonts w:ascii="Times New Roman" w:hAnsi="Times New Roman"/>
                <w:color w:val="000000"/>
                <w:sz w:val="12"/>
                <w:szCs w:val="12"/>
                <w:lang w:val="ru-RU"/>
              </w:rPr>
              <w:t xml:space="preserve"> </w:t>
            </w:r>
            <w:r w:rsidRPr="006A5468">
              <w:rPr>
                <w:rFonts w:ascii="Times New Roman" w:hAnsi="Times New Roman"/>
                <w:sz w:val="12"/>
                <w:szCs w:val="12"/>
              </w:rPr>
              <w:t>ул. Мира, 1Б</w:t>
            </w:r>
          </w:p>
        </w:tc>
        <w:tc>
          <w:tcPr>
            <w:tcW w:w="428" w:type="pct"/>
            <w:vAlign w:val="center"/>
          </w:tcPr>
          <w:p w:rsidR="006A5468" w:rsidRPr="006A5468" w:rsidRDefault="006A5468" w:rsidP="006A5468">
            <w:pPr>
              <w:autoSpaceDE w:val="0"/>
              <w:autoSpaceDN w:val="0"/>
              <w:adjustRightInd w:val="0"/>
              <w:spacing w:after="0" w:line="240" w:lineRule="auto"/>
              <w:jc w:val="center"/>
              <w:rPr>
                <w:rFonts w:ascii="Times New Roman" w:hAnsi="Times New Roman" w:cs="Times New Roman"/>
                <w:sz w:val="12"/>
                <w:szCs w:val="12"/>
              </w:rPr>
            </w:pPr>
            <w:r w:rsidRPr="006A5468">
              <w:rPr>
                <w:rFonts w:ascii="Times New Roman" w:hAnsi="Times New Roman" w:cs="Times New Roman"/>
                <w:sz w:val="12"/>
                <w:szCs w:val="12"/>
              </w:rPr>
              <w:t>11,120</w:t>
            </w:r>
          </w:p>
        </w:tc>
        <w:tc>
          <w:tcPr>
            <w:tcW w:w="673" w:type="pct"/>
            <w:vAlign w:val="center"/>
          </w:tcPr>
          <w:p w:rsidR="006A5468" w:rsidRPr="006A5468" w:rsidRDefault="006A5468" w:rsidP="006A5468">
            <w:pPr>
              <w:pStyle w:val="afffffffffffffff1"/>
              <w:spacing w:line="240" w:lineRule="auto"/>
              <w:ind w:left="0" w:firstLine="0"/>
              <w:jc w:val="center"/>
              <w:rPr>
                <w:rFonts w:ascii="Times New Roman" w:hAnsi="Times New Roman"/>
                <w:sz w:val="12"/>
                <w:szCs w:val="12"/>
                <w:lang w:val="ru-RU" w:eastAsia="ru-RU"/>
              </w:rPr>
            </w:pPr>
            <w:r w:rsidRPr="006A5468">
              <w:rPr>
                <w:rFonts w:ascii="Times New Roman" w:hAnsi="Times New Roman"/>
                <w:sz w:val="12"/>
                <w:szCs w:val="12"/>
                <w:lang w:val="ru-RU" w:eastAsia="ru-RU"/>
              </w:rPr>
              <w:t>27088,320</w:t>
            </w:r>
          </w:p>
        </w:tc>
        <w:tc>
          <w:tcPr>
            <w:tcW w:w="553" w:type="pct"/>
            <w:vAlign w:val="center"/>
          </w:tcPr>
          <w:p w:rsidR="006A5468" w:rsidRPr="006A5468" w:rsidRDefault="006A5468" w:rsidP="006A5468">
            <w:pPr>
              <w:pStyle w:val="afffffffffffffff1"/>
              <w:spacing w:line="240" w:lineRule="auto"/>
              <w:ind w:left="0" w:firstLine="0"/>
              <w:jc w:val="center"/>
              <w:rPr>
                <w:rFonts w:ascii="Times New Roman" w:hAnsi="Times New Roman"/>
                <w:sz w:val="12"/>
                <w:szCs w:val="12"/>
                <w:lang w:val="ru-RU" w:eastAsia="ru-RU"/>
              </w:rPr>
            </w:pPr>
            <w:r w:rsidRPr="006A5468">
              <w:rPr>
                <w:rFonts w:ascii="Times New Roman" w:hAnsi="Times New Roman"/>
                <w:sz w:val="12"/>
                <w:szCs w:val="12"/>
                <w:lang w:val="ru-RU" w:eastAsia="ru-RU"/>
              </w:rPr>
              <w:t>1708,141</w:t>
            </w:r>
          </w:p>
        </w:tc>
        <w:tc>
          <w:tcPr>
            <w:tcW w:w="566" w:type="pct"/>
            <w:vAlign w:val="center"/>
          </w:tcPr>
          <w:p w:rsidR="006A5468" w:rsidRPr="006A5468" w:rsidRDefault="006A5468" w:rsidP="006A5468">
            <w:pPr>
              <w:pStyle w:val="afffffffffffffff1"/>
              <w:spacing w:line="240" w:lineRule="auto"/>
              <w:ind w:left="0" w:firstLine="0"/>
              <w:jc w:val="center"/>
              <w:rPr>
                <w:rFonts w:ascii="Times New Roman" w:hAnsi="Times New Roman"/>
                <w:sz w:val="12"/>
                <w:szCs w:val="12"/>
                <w:lang w:val="ru-RU" w:eastAsia="en-US"/>
              </w:rPr>
            </w:pPr>
            <w:r w:rsidRPr="006A5468">
              <w:rPr>
                <w:rFonts w:ascii="Times New Roman" w:hAnsi="Times New Roman"/>
                <w:sz w:val="12"/>
                <w:szCs w:val="12"/>
                <w:lang w:val="ru-RU" w:eastAsia="en-US"/>
              </w:rPr>
              <w:t>153,610</w:t>
            </w:r>
          </w:p>
        </w:tc>
        <w:tc>
          <w:tcPr>
            <w:tcW w:w="534" w:type="pct"/>
            <w:vAlign w:val="center"/>
          </w:tcPr>
          <w:p w:rsidR="006A5468" w:rsidRPr="006A5468" w:rsidRDefault="006A5468" w:rsidP="006A5468">
            <w:pPr>
              <w:autoSpaceDE w:val="0"/>
              <w:autoSpaceDN w:val="0"/>
              <w:adjustRightInd w:val="0"/>
              <w:spacing w:after="0" w:line="240" w:lineRule="auto"/>
              <w:jc w:val="center"/>
              <w:rPr>
                <w:rFonts w:ascii="Times New Roman" w:hAnsi="Times New Roman" w:cs="Times New Roman"/>
                <w:sz w:val="12"/>
                <w:szCs w:val="12"/>
              </w:rPr>
            </w:pPr>
            <w:r w:rsidRPr="006A5468">
              <w:rPr>
                <w:rFonts w:ascii="Times New Roman" w:hAnsi="Times New Roman" w:cs="Times New Roman"/>
                <w:sz w:val="12"/>
                <w:szCs w:val="12"/>
              </w:rPr>
              <w:t>4161,032</w:t>
            </w:r>
          </w:p>
        </w:tc>
        <w:tc>
          <w:tcPr>
            <w:tcW w:w="617" w:type="pct"/>
            <w:vAlign w:val="center"/>
          </w:tcPr>
          <w:p w:rsidR="006A5468" w:rsidRPr="006A5468" w:rsidRDefault="006A5468" w:rsidP="006A5468">
            <w:pPr>
              <w:autoSpaceDE w:val="0"/>
              <w:autoSpaceDN w:val="0"/>
              <w:adjustRightInd w:val="0"/>
              <w:spacing w:after="0" w:line="240" w:lineRule="auto"/>
              <w:jc w:val="center"/>
              <w:rPr>
                <w:rFonts w:ascii="Times New Roman" w:hAnsi="Times New Roman" w:cs="Times New Roman"/>
                <w:bCs/>
                <w:sz w:val="12"/>
                <w:szCs w:val="12"/>
              </w:rPr>
            </w:pPr>
            <w:r w:rsidRPr="006A5468">
              <w:rPr>
                <w:rFonts w:ascii="Times New Roman" w:hAnsi="Times New Roman" w:cs="Times New Roman"/>
                <w:bCs/>
                <w:sz w:val="12"/>
                <w:szCs w:val="12"/>
              </w:rPr>
              <w:t>3605,747</w:t>
            </w:r>
          </w:p>
        </w:tc>
      </w:tr>
      <w:tr w:rsidR="006A5468" w:rsidRPr="006A5468" w:rsidTr="006A5468">
        <w:trPr>
          <w:trHeight w:val="71"/>
          <w:jc w:val="center"/>
        </w:trPr>
        <w:tc>
          <w:tcPr>
            <w:tcW w:w="1629" w:type="pct"/>
            <w:vAlign w:val="center"/>
          </w:tcPr>
          <w:p w:rsidR="006A5468" w:rsidRPr="006A5468" w:rsidRDefault="006A5468" w:rsidP="006A5468">
            <w:pPr>
              <w:pStyle w:val="afffffffffffffff1"/>
              <w:spacing w:line="240" w:lineRule="auto"/>
              <w:ind w:left="0" w:firstLine="0"/>
              <w:jc w:val="center"/>
              <w:rPr>
                <w:rFonts w:ascii="Times New Roman" w:hAnsi="Times New Roman"/>
                <w:iCs/>
                <w:sz w:val="12"/>
                <w:szCs w:val="12"/>
              </w:rPr>
            </w:pPr>
            <w:r w:rsidRPr="006A5468">
              <w:rPr>
                <w:rFonts w:ascii="Times New Roman" w:hAnsi="Times New Roman"/>
                <w:iCs/>
                <w:sz w:val="12"/>
                <w:szCs w:val="12"/>
              </w:rPr>
              <w:t>Котельная</w:t>
            </w:r>
            <w:r>
              <w:rPr>
                <w:rFonts w:ascii="Times New Roman" w:hAnsi="Times New Roman"/>
                <w:iCs/>
                <w:sz w:val="12"/>
                <w:szCs w:val="12"/>
                <w:lang w:val="ru-RU"/>
              </w:rPr>
              <w:t xml:space="preserve"> </w:t>
            </w:r>
            <w:r w:rsidRPr="006A5468">
              <w:rPr>
                <w:rFonts w:ascii="Times New Roman" w:hAnsi="Times New Roman"/>
                <w:iCs/>
                <w:sz w:val="12"/>
                <w:szCs w:val="12"/>
              </w:rPr>
              <w:t>п.г.т. Суходол</w:t>
            </w:r>
            <w:r w:rsidRPr="006A5468">
              <w:rPr>
                <w:rFonts w:ascii="Times New Roman" w:hAnsi="Times New Roman"/>
                <w:color w:val="000000"/>
                <w:sz w:val="12"/>
                <w:szCs w:val="12"/>
              </w:rPr>
              <w:t>,</w:t>
            </w:r>
            <w:r>
              <w:rPr>
                <w:rFonts w:ascii="Times New Roman" w:hAnsi="Times New Roman"/>
                <w:color w:val="000000"/>
                <w:sz w:val="12"/>
                <w:szCs w:val="12"/>
                <w:lang w:val="ru-RU"/>
              </w:rPr>
              <w:t xml:space="preserve"> </w:t>
            </w:r>
            <w:r w:rsidRPr="006A5468">
              <w:rPr>
                <w:rFonts w:ascii="Times New Roman" w:hAnsi="Times New Roman"/>
                <w:sz w:val="12"/>
                <w:szCs w:val="12"/>
              </w:rPr>
              <w:t>ул. Суслова,8А</w:t>
            </w:r>
          </w:p>
        </w:tc>
        <w:tc>
          <w:tcPr>
            <w:tcW w:w="428" w:type="pct"/>
            <w:vAlign w:val="center"/>
          </w:tcPr>
          <w:p w:rsidR="006A5468" w:rsidRPr="006A5468" w:rsidRDefault="006A5468" w:rsidP="006A5468">
            <w:pPr>
              <w:autoSpaceDE w:val="0"/>
              <w:autoSpaceDN w:val="0"/>
              <w:adjustRightInd w:val="0"/>
              <w:spacing w:after="0" w:line="240" w:lineRule="auto"/>
              <w:jc w:val="center"/>
              <w:rPr>
                <w:rFonts w:ascii="Times New Roman" w:hAnsi="Times New Roman" w:cs="Times New Roman"/>
                <w:sz w:val="12"/>
                <w:szCs w:val="12"/>
              </w:rPr>
            </w:pPr>
            <w:r w:rsidRPr="006A5468">
              <w:rPr>
                <w:rFonts w:ascii="Times New Roman" w:hAnsi="Times New Roman" w:cs="Times New Roman"/>
                <w:sz w:val="12"/>
                <w:szCs w:val="12"/>
              </w:rPr>
              <w:t>6,336</w:t>
            </w:r>
          </w:p>
        </w:tc>
        <w:tc>
          <w:tcPr>
            <w:tcW w:w="673" w:type="pct"/>
            <w:vAlign w:val="center"/>
          </w:tcPr>
          <w:p w:rsidR="006A5468" w:rsidRPr="006A5468" w:rsidRDefault="006A5468" w:rsidP="006A5468">
            <w:pPr>
              <w:pStyle w:val="afffffffffffffff1"/>
              <w:spacing w:line="240" w:lineRule="auto"/>
              <w:ind w:left="0" w:firstLine="0"/>
              <w:jc w:val="center"/>
              <w:rPr>
                <w:rFonts w:ascii="Times New Roman" w:hAnsi="Times New Roman"/>
                <w:sz w:val="12"/>
                <w:szCs w:val="12"/>
                <w:lang w:val="ru-RU" w:eastAsia="ru-RU"/>
              </w:rPr>
            </w:pPr>
            <w:r w:rsidRPr="006A5468">
              <w:rPr>
                <w:rFonts w:ascii="Times New Roman" w:hAnsi="Times New Roman"/>
                <w:sz w:val="12"/>
                <w:szCs w:val="12"/>
                <w:lang w:val="ru-RU" w:eastAsia="ru-RU"/>
              </w:rPr>
              <w:t>15434,496</w:t>
            </w:r>
          </w:p>
        </w:tc>
        <w:tc>
          <w:tcPr>
            <w:tcW w:w="553" w:type="pct"/>
            <w:vAlign w:val="center"/>
          </w:tcPr>
          <w:p w:rsidR="006A5468" w:rsidRPr="006A5468" w:rsidRDefault="006A5468" w:rsidP="006A5468">
            <w:pPr>
              <w:pStyle w:val="afffffffffffffff1"/>
              <w:spacing w:line="240" w:lineRule="auto"/>
              <w:ind w:left="0" w:firstLine="0"/>
              <w:jc w:val="center"/>
              <w:rPr>
                <w:rFonts w:ascii="Times New Roman" w:hAnsi="Times New Roman"/>
                <w:sz w:val="12"/>
                <w:szCs w:val="12"/>
                <w:lang w:val="ru-RU" w:eastAsia="ru-RU"/>
              </w:rPr>
            </w:pPr>
            <w:r w:rsidRPr="006A5468">
              <w:rPr>
                <w:rFonts w:ascii="Times New Roman" w:hAnsi="Times New Roman"/>
                <w:sz w:val="12"/>
                <w:szCs w:val="12"/>
                <w:lang w:val="ru-RU" w:eastAsia="ru-RU"/>
              </w:rPr>
              <w:t>952,782</w:t>
            </w:r>
          </w:p>
        </w:tc>
        <w:tc>
          <w:tcPr>
            <w:tcW w:w="566" w:type="pct"/>
            <w:vAlign w:val="center"/>
          </w:tcPr>
          <w:p w:rsidR="006A5468" w:rsidRPr="006A5468" w:rsidRDefault="006A5468" w:rsidP="006A5468">
            <w:pPr>
              <w:pStyle w:val="afffffffffffffff1"/>
              <w:spacing w:line="240" w:lineRule="auto"/>
              <w:ind w:left="0" w:firstLine="0"/>
              <w:jc w:val="center"/>
              <w:rPr>
                <w:rFonts w:ascii="Times New Roman" w:hAnsi="Times New Roman"/>
                <w:sz w:val="12"/>
                <w:szCs w:val="12"/>
                <w:lang w:val="ru-RU" w:eastAsia="en-US"/>
              </w:rPr>
            </w:pPr>
            <w:r w:rsidRPr="006A5468">
              <w:rPr>
                <w:rFonts w:ascii="Times New Roman" w:hAnsi="Times New Roman"/>
                <w:sz w:val="12"/>
                <w:szCs w:val="12"/>
                <w:lang w:val="ru-RU" w:eastAsia="en-US"/>
              </w:rPr>
              <w:t>150,376</w:t>
            </w:r>
          </w:p>
        </w:tc>
        <w:tc>
          <w:tcPr>
            <w:tcW w:w="534" w:type="pct"/>
            <w:vAlign w:val="center"/>
          </w:tcPr>
          <w:p w:rsidR="006A5468" w:rsidRPr="006A5468" w:rsidRDefault="006A5468" w:rsidP="006A5468">
            <w:pPr>
              <w:autoSpaceDE w:val="0"/>
              <w:autoSpaceDN w:val="0"/>
              <w:adjustRightInd w:val="0"/>
              <w:spacing w:after="0" w:line="240" w:lineRule="auto"/>
              <w:jc w:val="center"/>
              <w:rPr>
                <w:rFonts w:ascii="Times New Roman" w:hAnsi="Times New Roman" w:cs="Times New Roman"/>
                <w:sz w:val="12"/>
                <w:szCs w:val="12"/>
              </w:rPr>
            </w:pPr>
            <w:r w:rsidRPr="006A5468">
              <w:rPr>
                <w:rFonts w:ascii="Times New Roman" w:hAnsi="Times New Roman" w:cs="Times New Roman"/>
                <w:sz w:val="12"/>
                <w:szCs w:val="12"/>
              </w:rPr>
              <w:t>2320,977</w:t>
            </w:r>
          </w:p>
        </w:tc>
        <w:tc>
          <w:tcPr>
            <w:tcW w:w="617" w:type="pct"/>
            <w:vAlign w:val="center"/>
          </w:tcPr>
          <w:p w:rsidR="006A5468" w:rsidRPr="006A5468" w:rsidRDefault="006A5468" w:rsidP="006A5468">
            <w:pPr>
              <w:autoSpaceDE w:val="0"/>
              <w:autoSpaceDN w:val="0"/>
              <w:adjustRightInd w:val="0"/>
              <w:spacing w:after="0" w:line="240" w:lineRule="auto"/>
              <w:jc w:val="center"/>
              <w:rPr>
                <w:rFonts w:ascii="Times New Roman" w:hAnsi="Times New Roman" w:cs="Times New Roman"/>
                <w:bCs/>
                <w:sz w:val="12"/>
                <w:szCs w:val="12"/>
              </w:rPr>
            </w:pPr>
            <w:r w:rsidRPr="006A5468">
              <w:rPr>
                <w:rFonts w:ascii="Times New Roman" w:hAnsi="Times New Roman" w:cs="Times New Roman"/>
                <w:bCs/>
                <w:sz w:val="12"/>
                <w:szCs w:val="12"/>
              </w:rPr>
              <w:t>2011,245</w:t>
            </w:r>
          </w:p>
        </w:tc>
      </w:tr>
      <w:bookmarkEnd w:id="3"/>
    </w:tbl>
    <w:p w:rsidR="00480E30" w:rsidRPr="00480E30" w:rsidRDefault="00480E30" w:rsidP="00480E30">
      <w:pPr>
        <w:tabs>
          <w:tab w:val="left" w:pos="0"/>
        </w:tabs>
        <w:spacing w:after="0" w:line="240" w:lineRule="auto"/>
        <w:jc w:val="both"/>
        <w:rPr>
          <w:rFonts w:ascii="Times New Roman" w:hAnsi="Times New Roman" w:cs="Times New Roman"/>
          <w:sz w:val="12"/>
          <w:szCs w:val="12"/>
        </w:rPr>
      </w:pP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1.8.2 Описание видов резервного и аварийного топлива и возможности их обеспечения в соответствии с нормативными требованиями.</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xml:space="preserve">Резервное и аварийное топливо на котельных ООО «Сервисная Коммунальная Компания» </w:t>
      </w:r>
      <w:r>
        <w:rPr>
          <w:rFonts w:ascii="Times New Roman" w:hAnsi="Times New Roman" w:cs="Times New Roman"/>
          <w:sz w:val="12"/>
          <w:szCs w:val="12"/>
        </w:rPr>
        <w:t>в г.п. Суходол не используется.</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1.8.3 Описание особенностей характеристик топлив в зависимости от мест поставки.</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Основное топливо котельных ООО «Сервисная Коммунальная Компания» г.п. Суходол – природный газ. Характеристики топлив</w:t>
      </w:r>
      <w:r>
        <w:rPr>
          <w:rFonts w:ascii="Times New Roman" w:hAnsi="Times New Roman" w:cs="Times New Roman"/>
          <w:sz w:val="12"/>
          <w:szCs w:val="12"/>
        </w:rPr>
        <w:t>а не зависят от места поставки.</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1.8.4 Анализ поставки топлива в периоды расчетных температур наружного воздуха.</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Поставки топлива в периоды расчетных температур на</w:t>
      </w:r>
      <w:r>
        <w:rPr>
          <w:rFonts w:ascii="Times New Roman" w:hAnsi="Times New Roman" w:cs="Times New Roman"/>
          <w:sz w:val="12"/>
          <w:szCs w:val="12"/>
        </w:rPr>
        <w:t>ружного воздуха не различаются.</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1.9 Надежность теплоснабжения.</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1.9.1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Согласно  методическим указаниям по анализу показателей, используемых для оценки надежности систем теплоснабжения (приказ Минрегиона России от 26 июля 2013 г. № 310)  далее приведены показатели надежности системы теплоснабжения</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Показатель надежности электроснабжения источников тепла (Кэ) характеризуется наличием или отсутствием резервного электропитания:</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при наличии резервного электроснабжения Кэ = 1,0;</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при отсутствии резервного электроснабжения при мощности источника тепловой энергии (Гкал/ч):</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до 5,0</w:t>
      </w:r>
      <w:r w:rsidRPr="00480E30">
        <w:rPr>
          <w:rFonts w:ascii="Times New Roman" w:hAnsi="Times New Roman" w:cs="Times New Roman"/>
          <w:sz w:val="12"/>
          <w:szCs w:val="12"/>
        </w:rPr>
        <w:tab/>
      </w:r>
      <w:r w:rsidRPr="00480E30">
        <w:rPr>
          <w:rFonts w:ascii="Times New Roman" w:hAnsi="Times New Roman" w:cs="Times New Roman"/>
          <w:sz w:val="12"/>
          <w:szCs w:val="12"/>
        </w:rPr>
        <w:tab/>
        <w:t>- Кэ = 0,8;</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5,0 – 20</w:t>
      </w:r>
      <w:r w:rsidRPr="00480E30">
        <w:rPr>
          <w:rFonts w:ascii="Times New Roman" w:hAnsi="Times New Roman" w:cs="Times New Roman"/>
          <w:sz w:val="12"/>
          <w:szCs w:val="12"/>
        </w:rPr>
        <w:tab/>
      </w:r>
      <w:r w:rsidRPr="00480E30">
        <w:rPr>
          <w:rFonts w:ascii="Times New Roman" w:hAnsi="Times New Roman" w:cs="Times New Roman"/>
          <w:sz w:val="12"/>
          <w:szCs w:val="12"/>
        </w:rPr>
        <w:tab/>
        <w:t xml:space="preserve">- Кэ = 0,7; </w:t>
      </w:r>
    </w:p>
    <w:p w:rsidR="00480E30" w:rsidRPr="00480E30" w:rsidRDefault="00FB4273" w:rsidP="00480E3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свыше 20</w:t>
      </w:r>
      <w:r>
        <w:rPr>
          <w:rFonts w:ascii="Times New Roman" w:hAnsi="Times New Roman" w:cs="Times New Roman"/>
          <w:sz w:val="12"/>
          <w:szCs w:val="12"/>
        </w:rPr>
        <w:tab/>
      </w:r>
      <w:r w:rsidR="00480E30" w:rsidRPr="00480E30">
        <w:rPr>
          <w:rFonts w:ascii="Times New Roman" w:hAnsi="Times New Roman" w:cs="Times New Roman"/>
          <w:sz w:val="12"/>
          <w:szCs w:val="12"/>
        </w:rPr>
        <w:t>- Кэ = 0,6.</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Показатель надежности водоснабжения источников тепла (Кв) характеризуется наличием или отсутствием резервного водоснабжения:</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при наличии резервного водоснабжения Кв = 1,0;</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при отсутствии резервного водоснабжения при мощности источника тепловой энергии (Гкал/ч):</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до 5,0</w:t>
      </w:r>
      <w:r w:rsidRPr="00480E30">
        <w:rPr>
          <w:rFonts w:ascii="Times New Roman" w:hAnsi="Times New Roman" w:cs="Times New Roman"/>
          <w:sz w:val="12"/>
          <w:szCs w:val="12"/>
        </w:rPr>
        <w:tab/>
      </w:r>
      <w:r w:rsidRPr="00480E30">
        <w:rPr>
          <w:rFonts w:ascii="Times New Roman" w:hAnsi="Times New Roman" w:cs="Times New Roman"/>
          <w:sz w:val="12"/>
          <w:szCs w:val="12"/>
        </w:rPr>
        <w:tab/>
        <w:t>- Кв = 0,8;</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5,0 – 20</w:t>
      </w:r>
      <w:r w:rsidRPr="00480E30">
        <w:rPr>
          <w:rFonts w:ascii="Times New Roman" w:hAnsi="Times New Roman" w:cs="Times New Roman"/>
          <w:sz w:val="12"/>
          <w:szCs w:val="12"/>
        </w:rPr>
        <w:tab/>
      </w:r>
      <w:r w:rsidRPr="00480E30">
        <w:rPr>
          <w:rFonts w:ascii="Times New Roman" w:hAnsi="Times New Roman" w:cs="Times New Roman"/>
          <w:sz w:val="12"/>
          <w:szCs w:val="12"/>
        </w:rPr>
        <w:tab/>
        <w:t>- Кв = 0,7;</w:t>
      </w:r>
    </w:p>
    <w:p w:rsidR="00480E30" w:rsidRPr="00480E30" w:rsidRDefault="00FB4273" w:rsidP="00480E3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свыше 20</w:t>
      </w:r>
      <w:r>
        <w:rPr>
          <w:rFonts w:ascii="Times New Roman" w:hAnsi="Times New Roman" w:cs="Times New Roman"/>
          <w:sz w:val="12"/>
          <w:szCs w:val="12"/>
        </w:rPr>
        <w:tab/>
      </w:r>
      <w:r w:rsidR="00480E30" w:rsidRPr="00480E30">
        <w:rPr>
          <w:rFonts w:ascii="Times New Roman" w:hAnsi="Times New Roman" w:cs="Times New Roman"/>
          <w:sz w:val="12"/>
          <w:szCs w:val="12"/>
        </w:rPr>
        <w:t>- Кв = 0,6.</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Показатель надежности топливоснабжения источников тепла (Кт) характеризуется наличием или отсутствием резервного топливоснабжения:</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при наличии резервного топлива Кт = 1,0;</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при отсутствии резервного топлива при мощности источника тепловой энергии (Гкал/ч):</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до 5,0</w:t>
      </w:r>
      <w:r w:rsidRPr="00480E30">
        <w:rPr>
          <w:rFonts w:ascii="Times New Roman" w:hAnsi="Times New Roman" w:cs="Times New Roman"/>
          <w:sz w:val="12"/>
          <w:szCs w:val="12"/>
        </w:rPr>
        <w:tab/>
      </w:r>
      <w:r w:rsidRPr="00480E30">
        <w:rPr>
          <w:rFonts w:ascii="Times New Roman" w:hAnsi="Times New Roman" w:cs="Times New Roman"/>
          <w:sz w:val="12"/>
          <w:szCs w:val="12"/>
        </w:rPr>
        <w:tab/>
        <w:t>- Кт = 1,0;</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5,0 – 20</w:t>
      </w:r>
      <w:r w:rsidRPr="00480E30">
        <w:rPr>
          <w:rFonts w:ascii="Times New Roman" w:hAnsi="Times New Roman" w:cs="Times New Roman"/>
          <w:sz w:val="12"/>
          <w:szCs w:val="12"/>
        </w:rPr>
        <w:tab/>
      </w:r>
      <w:r w:rsidRPr="00480E30">
        <w:rPr>
          <w:rFonts w:ascii="Times New Roman" w:hAnsi="Times New Roman" w:cs="Times New Roman"/>
          <w:sz w:val="12"/>
          <w:szCs w:val="12"/>
        </w:rPr>
        <w:tab/>
        <w:t>- Кт = 0,7;</w:t>
      </w:r>
    </w:p>
    <w:p w:rsidR="00480E30" w:rsidRPr="00480E30" w:rsidRDefault="00FB4273" w:rsidP="00480E3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свыше 20</w:t>
      </w:r>
      <w:r>
        <w:rPr>
          <w:rFonts w:ascii="Times New Roman" w:hAnsi="Times New Roman" w:cs="Times New Roman"/>
          <w:sz w:val="12"/>
          <w:szCs w:val="12"/>
        </w:rPr>
        <w:tab/>
      </w:r>
      <w:r w:rsidR="00480E30" w:rsidRPr="00480E30">
        <w:rPr>
          <w:rFonts w:ascii="Times New Roman" w:hAnsi="Times New Roman" w:cs="Times New Roman"/>
          <w:sz w:val="12"/>
          <w:szCs w:val="12"/>
        </w:rPr>
        <w:t>- Кт = 0,5.</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Показатель соответствия тепловой мощности источников тепла и пропускной способности тепловых сетей фактическим тепловым нагрузкам потребителей (Кб).</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Величина этого показателя определяется размером дефицита (%):</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до 10</w:t>
      </w:r>
      <w:r w:rsidRPr="00480E30">
        <w:rPr>
          <w:rFonts w:ascii="Times New Roman" w:hAnsi="Times New Roman" w:cs="Times New Roman"/>
          <w:sz w:val="12"/>
          <w:szCs w:val="12"/>
        </w:rPr>
        <w:tab/>
      </w:r>
      <w:r w:rsidRPr="00480E30">
        <w:rPr>
          <w:rFonts w:ascii="Times New Roman" w:hAnsi="Times New Roman" w:cs="Times New Roman"/>
          <w:sz w:val="12"/>
          <w:szCs w:val="12"/>
        </w:rPr>
        <w:tab/>
        <w:t>- Кб = 1,0;</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10 – 20</w:t>
      </w:r>
      <w:r w:rsidRPr="00480E30">
        <w:rPr>
          <w:rFonts w:ascii="Times New Roman" w:hAnsi="Times New Roman" w:cs="Times New Roman"/>
          <w:sz w:val="12"/>
          <w:szCs w:val="12"/>
        </w:rPr>
        <w:tab/>
      </w:r>
      <w:r w:rsidRPr="00480E30">
        <w:rPr>
          <w:rFonts w:ascii="Times New Roman" w:hAnsi="Times New Roman" w:cs="Times New Roman"/>
          <w:sz w:val="12"/>
          <w:szCs w:val="12"/>
        </w:rPr>
        <w:tab/>
        <w:t>- Кб = 0,8;</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20 – 30</w:t>
      </w:r>
      <w:r w:rsidRPr="00480E30">
        <w:rPr>
          <w:rFonts w:ascii="Times New Roman" w:hAnsi="Times New Roman" w:cs="Times New Roman"/>
          <w:sz w:val="12"/>
          <w:szCs w:val="12"/>
        </w:rPr>
        <w:tab/>
      </w:r>
      <w:r w:rsidRPr="00480E30">
        <w:rPr>
          <w:rFonts w:ascii="Times New Roman" w:hAnsi="Times New Roman" w:cs="Times New Roman"/>
          <w:sz w:val="12"/>
          <w:szCs w:val="12"/>
        </w:rPr>
        <w:tab/>
        <w:t>- Кб - 0,6;</w:t>
      </w:r>
    </w:p>
    <w:p w:rsidR="00480E30" w:rsidRPr="00480E30" w:rsidRDefault="00FB4273" w:rsidP="00480E3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свыше 30</w:t>
      </w:r>
      <w:r>
        <w:rPr>
          <w:rFonts w:ascii="Times New Roman" w:hAnsi="Times New Roman" w:cs="Times New Roman"/>
          <w:sz w:val="12"/>
          <w:szCs w:val="12"/>
        </w:rPr>
        <w:tab/>
      </w:r>
      <w:r w:rsidR="00480E30" w:rsidRPr="00480E30">
        <w:rPr>
          <w:rFonts w:ascii="Times New Roman" w:hAnsi="Times New Roman" w:cs="Times New Roman"/>
          <w:sz w:val="12"/>
          <w:szCs w:val="12"/>
        </w:rPr>
        <w:t>- Кб = 0,3.</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Показатель уровня резервирования (Кр) источников тепла и элементов тепловой сети,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90 – 100</w:t>
      </w:r>
      <w:r w:rsidRPr="00480E30">
        <w:rPr>
          <w:rFonts w:ascii="Times New Roman" w:hAnsi="Times New Roman" w:cs="Times New Roman"/>
          <w:sz w:val="12"/>
          <w:szCs w:val="12"/>
        </w:rPr>
        <w:tab/>
      </w:r>
      <w:r w:rsidRPr="00480E30">
        <w:rPr>
          <w:rFonts w:ascii="Times New Roman" w:hAnsi="Times New Roman" w:cs="Times New Roman"/>
          <w:sz w:val="12"/>
          <w:szCs w:val="12"/>
        </w:rPr>
        <w:tab/>
        <w:t>- Кр = 1,0;</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70 – 90</w:t>
      </w:r>
      <w:r w:rsidRPr="00480E30">
        <w:rPr>
          <w:rFonts w:ascii="Times New Roman" w:hAnsi="Times New Roman" w:cs="Times New Roman"/>
          <w:sz w:val="12"/>
          <w:szCs w:val="12"/>
        </w:rPr>
        <w:tab/>
      </w:r>
      <w:r w:rsidRPr="00480E30">
        <w:rPr>
          <w:rFonts w:ascii="Times New Roman" w:hAnsi="Times New Roman" w:cs="Times New Roman"/>
          <w:sz w:val="12"/>
          <w:szCs w:val="12"/>
        </w:rPr>
        <w:tab/>
        <w:t>- Кр = 0,7;</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50 – 70</w:t>
      </w:r>
      <w:r w:rsidRPr="00480E30">
        <w:rPr>
          <w:rFonts w:ascii="Times New Roman" w:hAnsi="Times New Roman" w:cs="Times New Roman"/>
          <w:sz w:val="12"/>
          <w:szCs w:val="12"/>
        </w:rPr>
        <w:tab/>
      </w:r>
      <w:r w:rsidRPr="00480E30">
        <w:rPr>
          <w:rFonts w:ascii="Times New Roman" w:hAnsi="Times New Roman" w:cs="Times New Roman"/>
          <w:sz w:val="12"/>
          <w:szCs w:val="12"/>
        </w:rPr>
        <w:tab/>
        <w:t>- Кр = 0,5;</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30 – 50</w:t>
      </w:r>
      <w:r w:rsidRPr="00480E30">
        <w:rPr>
          <w:rFonts w:ascii="Times New Roman" w:hAnsi="Times New Roman" w:cs="Times New Roman"/>
          <w:sz w:val="12"/>
          <w:szCs w:val="12"/>
        </w:rPr>
        <w:tab/>
      </w:r>
      <w:r w:rsidRPr="00480E30">
        <w:rPr>
          <w:rFonts w:ascii="Times New Roman" w:hAnsi="Times New Roman" w:cs="Times New Roman"/>
          <w:sz w:val="12"/>
          <w:szCs w:val="12"/>
        </w:rPr>
        <w:tab/>
        <w:t>- Кр = 0,3;</w:t>
      </w:r>
    </w:p>
    <w:p w:rsidR="00480E30" w:rsidRPr="00480E30" w:rsidRDefault="00FB4273" w:rsidP="00480E3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менее 30</w:t>
      </w:r>
      <w:r>
        <w:rPr>
          <w:rFonts w:ascii="Times New Roman" w:hAnsi="Times New Roman" w:cs="Times New Roman"/>
          <w:sz w:val="12"/>
          <w:szCs w:val="12"/>
        </w:rPr>
        <w:tab/>
      </w:r>
      <w:r w:rsidR="00480E30" w:rsidRPr="00480E30">
        <w:rPr>
          <w:rFonts w:ascii="Times New Roman" w:hAnsi="Times New Roman" w:cs="Times New Roman"/>
          <w:sz w:val="12"/>
          <w:szCs w:val="12"/>
        </w:rPr>
        <w:t>- Кр = 0,2.</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Показатель технического состояния тепловых сетей (Кс), характеризуемый долей ветхих, подлежащих замене (%) трубопроводов:</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xml:space="preserve">до 10 </w:t>
      </w:r>
      <w:r w:rsidRPr="00480E30">
        <w:rPr>
          <w:rFonts w:ascii="Times New Roman" w:hAnsi="Times New Roman" w:cs="Times New Roman"/>
          <w:sz w:val="12"/>
          <w:szCs w:val="12"/>
        </w:rPr>
        <w:tab/>
      </w:r>
      <w:r w:rsidRPr="00480E30">
        <w:rPr>
          <w:rFonts w:ascii="Times New Roman" w:hAnsi="Times New Roman" w:cs="Times New Roman"/>
          <w:sz w:val="12"/>
          <w:szCs w:val="12"/>
        </w:rPr>
        <w:tab/>
        <w:t>- Кс = 1,0;</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xml:space="preserve">10 – 20 </w:t>
      </w:r>
      <w:r w:rsidRPr="00480E30">
        <w:rPr>
          <w:rFonts w:ascii="Times New Roman" w:hAnsi="Times New Roman" w:cs="Times New Roman"/>
          <w:sz w:val="12"/>
          <w:szCs w:val="12"/>
        </w:rPr>
        <w:tab/>
      </w:r>
      <w:r w:rsidRPr="00480E30">
        <w:rPr>
          <w:rFonts w:ascii="Times New Roman" w:hAnsi="Times New Roman" w:cs="Times New Roman"/>
          <w:sz w:val="12"/>
          <w:szCs w:val="12"/>
        </w:rPr>
        <w:tab/>
        <w:t>- Кс = 0,8;</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xml:space="preserve">20 – 30 </w:t>
      </w:r>
      <w:r w:rsidRPr="00480E30">
        <w:rPr>
          <w:rFonts w:ascii="Times New Roman" w:hAnsi="Times New Roman" w:cs="Times New Roman"/>
          <w:sz w:val="12"/>
          <w:szCs w:val="12"/>
        </w:rPr>
        <w:tab/>
      </w:r>
      <w:r w:rsidRPr="00480E30">
        <w:rPr>
          <w:rFonts w:ascii="Times New Roman" w:hAnsi="Times New Roman" w:cs="Times New Roman"/>
          <w:sz w:val="12"/>
          <w:szCs w:val="12"/>
        </w:rPr>
        <w:tab/>
        <w:t>- Кс = 0,6;</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xml:space="preserve">свыше 30 </w:t>
      </w:r>
      <w:r w:rsidRPr="00480E30">
        <w:rPr>
          <w:rFonts w:ascii="Times New Roman" w:hAnsi="Times New Roman" w:cs="Times New Roman"/>
          <w:sz w:val="12"/>
          <w:szCs w:val="12"/>
        </w:rPr>
        <w:tab/>
        <w:t>- Кс = 0,5.</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Показатель интенсивности отказов тепловых сетей (Котк), 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Иотк = nотк/(3*S)    [1/(км*год)],</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где </w:t>
      </w:r>
      <w:r w:rsidRPr="00480E30">
        <w:rPr>
          <w:rFonts w:ascii="Times New Roman" w:hAnsi="Times New Roman" w:cs="Times New Roman"/>
          <w:sz w:val="12"/>
          <w:szCs w:val="12"/>
        </w:rPr>
        <w:t>nотк - количество отказов за последние три года;</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S- протяженность тепловой сети данной системы теплоснабжения [км].</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В зависимости от интенсивности отказов (Иотк) определяется показатель надежности (Котк)</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xml:space="preserve">до 0,5 </w:t>
      </w:r>
      <w:r w:rsidRPr="00480E30">
        <w:rPr>
          <w:rFonts w:ascii="Times New Roman" w:hAnsi="Times New Roman" w:cs="Times New Roman"/>
          <w:sz w:val="12"/>
          <w:szCs w:val="12"/>
        </w:rPr>
        <w:tab/>
      </w:r>
      <w:r w:rsidRPr="00480E30">
        <w:rPr>
          <w:rFonts w:ascii="Times New Roman" w:hAnsi="Times New Roman" w:cs="Times New Roman"/>
          <w:sz w:val="12"/>
          <w:szCs w:val="12"/>
        </w:rPr>
        <w:tab/>
        <w:t>- Котк = 1,0;</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0,5 - 0,8 </w:t>
      </w:r>
      <w:r>
        <w:rPr>
          <w:rFonts w:ascii="Times New Roman" w:hAnsi="Times New Roman" w:cs="Times New Roman"/>
          <w:sz w:val="12"/>
          <w:szCs w:val="12"/>
        </w:rPr>
        <w:tab/>
      </w:r>
      <w:r w:rsidRPr="00480E30">
        <w:rPr>
          <w:rFonts w:ascii="Times New Roman" w:hAnsi="Times New Roman" w:cs="Times New Roman"/>
          <w:sz w:val="12"/>
          <w:szCs w:val="12"/>
        </w:rPr>
        <w:t>- Котк = 0,8;</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0,8 - 1,2 </w:t>
      </w:r>
      <w:r>
        <w:rPr>
          <w:rFonts w:ascii="Times New Roman" w:hAnsi="Times New Roman" w:cs="Times New Roman"/>
          <w:sz w:val="12"/>
          <w:szCs w:val="12"/>
        </w:rPr>
        <w:tab/>
      </w:r>
      <w:r w:rsidRPr="00480E30">
        <w:rPr>
          <w:rFonts w:ascii="Times New Roman" w:hAnsi="Times New Roman" w:cs="Times New Roman"/>
          <w:sz w:val="12"/>
          <w:szCs w:val="12"/>
        </w:rPr>
        <w:t>- Котк = 0,6;</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xml:space="preserve">свыше 1,2 </w:t>
      </w:r>
      <w:r w:rsidRPr="00480E30">
        <w:rPr>
          <w:rFonts w:ascii="Times New Roman" w:hAnsi="Times New Roman" w:cs="Times New Roman"/>
          <w:sz w:val="12"/>
          <w:szCs w:val="12"/>
        </w:rPr>
        <w:tab/>
        <w:t>- Котк = 0,5;</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Показатель относительного недоотпуска тепла (Кнед) в результате аварий и инцидентов определяется по формуле:</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Qнед = Qав/Qфакт*100  [%]</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где </w:t>
      </w:r>
      <w:r w:rsidRPr="00480E30">
        <w:rPr>
          <w:rFonts w:ascii="Times New Roman" w:hAnsi="Times New Roman" w:cs="Times New Roman"/>
          <w:sz w:val="12"/>
          <w:szCs w:val="12"/>
        </w:rPr>
        <w:t xml:space="preserve">Qав - аварийный недоотпуск тепла за последние 3 года; </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Qфакт - фактический отпуск тепла системой теплоснабжения за п</w:t>
      </w:r>
      <w:r>
        <w:rPr>
          <w:rFonts w:ascii="Times New Roman" w:hAnsi="Times New Roman" w:cs="Times New Roman"/>
          <w:sz w:val="12"/>
          <w:szCs w:val="12"/>
        </w:rPr>
        <w:t>оследние три года.</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В зависимости от величины недоотпуска тепла (Qнед) определяется показатель надежности (Кнед)</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xml:space="preserve">до 0,1 </w:t>
      </w:r>
      <w:r w:rsidRPr="00480E30">
        <w:rPr>
          <w:rFonts w:ascii="Times New Roman" w:hAnsi="Times New Roman" w:cs="Times New Roman"/>
          <w:sz w:val="12"/>
          <w:szCs w:val="12"/>
        </w:rPr>
        <w:tab/>
      </w:r>
      <w:r w:rsidRPr="00480E30">
        <w:rPr>
          <w:rFonts w:ascii="Times New Roman" w:hAnsi="Times New Roman" w:cs="Times New Roman"/>
          <w:sz w:val="12"/>
          <w:szCs w:val="12"/>
        </w:rPr>
        <w:tab/>
        <w:t>- Кнед = 1,0;</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0,1 - 0,3</w:t>
      </w:r>
      <w:r w:rsidRPr="00480E30">
        <w:rPr>
          <w:rFonts w:ascii="Times New Roman" w:hAnsi="Times New Roman" w:cs="Times New Roman"/>
          <w:sz w:val="12"/>
          <w:szCs w:val="12"/>
        </w:rPr>
        <w:tab/>
        <w:t xml:space="preserve"> </w:t>
      </w:r>
      <w:r w:rsidRPr="00480E30">
        <w:rPr>
          <w:rFonts w:ascii="Times New Roman" w:hAnsi="Times New Roman" w:cs="Times New Roman"/>
          <w:sz w:val="12"/>
          <w:szCs w:val="12"/>
        </w:rPr>
        <w:tab/>
        <w:t>- Кнед = 0,8;</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0,3 - 0,5</w:t>
      </w:r>
      <w:r w:rsidRPr="00480E30">
        <w:rPr>
          <w:rFonts w:ascii="Times New Roman" w:hAnsi="Times New Roman" w:cs="Times New Roman"/>
          <w:sz w:val="12"/>
          <w:szCs w:val="12"/>
        </w:rPr>
        <w:tab/>
        <w:t xml:space="preserve"> </w:t>
      </w:r>
      <w:r w:rsidRPr="00480E30">
        <w:rPr>
          <w:rFonts w:ascii="Times New Roman" w:hAnsi="Times New Roman" w:cs="Times New Roman"/>
          <w:sz w:val="12"/>
          <w:szCs w:val="12"/>
        </w:rPr>
        <w:tab/>
        <w:t>- Кнед = 0,6;</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xml:space="preserve">свыше 0,5 </w:t>
      </w:r>
      <w:r w:rsidRPr="00480E30">
        <w:rPr>
          <w:rFonts w:ascii="Times New Roman" w:hAnsi="Times New Roman" w:cs="Times New Roman"/>
          <w:sz w:val="12"/>
          <w:szCs w:val="12"/>
        </w:rPr>
        <w:tab/>
        <w:t>- Кнед = 0,5.</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Показатель качества теплоснабжения (Кж), характеризуемый количеством жалоб потребителей тепла на нарушение качества теплоснабжения.</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Ж = Джал/ Дсумм*100  [%]</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где </w:t>
      </w:r>
      <w:r w:rsidRPr="00480E30">
        <w:rPr>
          <w:rFonts w:ascii="Times New Roman" w:hAnsi="Times New Roman" w:cs="Times New Roman"/>
          <w:sz w:val="12"/>
          <w:szCs w:val="12"/>
        </w:rPr>
        <w:t>Дсумм - количество зданий, снабжающихся теплом от системы теплоснабжения;</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Джал - количество зданий, по которым поступили жалобы на работу системы теплоснабжения.</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В зависимости от рассчитанного коэффициента (Ж) определяется показатель надежности (Кж)</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до 0,2</w:t>
      </w:r>
      <w:r w:rsidRPr="00480E30">
        <w:rPr>
          <w:rFonts w:ascii="Times New Roman" w:hAnsi="Times New Roman" w:cs="Times New Roman"/>
          <w:sz w:val="12"/>
          <w:szCs w:val="12"/>
        </w:rPr>
        <w:tab/>
      </w:r>
      <w:r w:rsidRPr="00480E30">
        <w:rPr>
          <w:rFonts w:ascii="Times New Roman" w:hAnsi="Times New Roman" w:cs="Times New Roman"/>
          <w:sz w:val="12"/>
          <w:szCs w:val="12"/>
        </w:rPr>
        <w:tab/>
        <w:t>- Кж = 1,0;</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0,2 – 0,5</w:t>
      </w:r>
      <w:r w:rsidRPr="00480E30">
        <w:rPr>
          <w:rFonts w:ascii="Times New Roman" w:hAnsi="Times New Roman" w:cs="Times New Roman"/>
          <w:sz w:val="12"/>
          <w:szCs w:val="12"/>
        </w:rPr>
        <w:tab/>
      </w:r>
      <w:r w:rsidRPr="00480E30">
        <w:rPr>
          <w:rFonts w:ascii="Times New Roman" w:hAnsi="Times New Roman" w:cs="Times New Roman"/>
          <w:sz w:val="12"/>
          <w:szCs w:val="12"/>
        </w:rPr>
        <w:tab/>
        <w:t>- Кж = 0,8;</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0,5 – 0,8</w:t>
      </w:r>
      <w:r w:rsidRPr="00480E30">
        <w:rPr>
          <w:rFonts w:ascii="Times New Roman" w:hAnsi="Times New Roman" w:cs="Times New Roman"/>
          <w:sz w:val="12"/>
          <w:szCs w:val="12"/>
        </w:rPr>
        <w:tab/>
      </w:r>
      <w:r w:rsidRPr="00480E30">
        <w:rPr>
          <w:rFonts w:ascii="Times New Roman" w:hAnsi="Times New Roman" w:cs="Times New Roman"/>
          <w:sz w:val="12"/>
          <w:szCs w:val="12"/>
        </w:rPr>
        <w:tab/>
        <w:t>- Кж = 0,6;</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свыше 0,8</w:t>
      </w:r>
      <w:r>
        <w:rPr>
          <w:rFonts w:ascii="Times New Roman" w:hAnsi="Times New Roman" w:cs="Times New Roman"/>
          <w:sz w:val="12"/>
          <w:szCs w:val="12"/>
        </w:rPr>
        <w:tab/>
        <w:t>- Кж = 0,4.</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Показатель надежности конкретной системы теплоснабжения (Кнад) определяется как средний по частным показателям Кэ, Кв, Кт, Кб, Кр и Кс:</w:t>
      </w:r>
    </w:p>
    <w:p w:rsidR="00480E30" w:rsidRPr="00480E30" w:rsidRDefault="00FB4273" w:rsidP="00FB4273">
      <w:pPr>
        <w:tabs>
          <w:tab w:val="left" w:pos="0"/>
        </w:tabs>
        <w:spacing w:after="0" w:line="240" w:lineRule="auto"/>
        <w:ind w:firstLine="284"/>
        <w:jc w:val="center"/>
        <w:rPr>
          <w:rFonts w:ascii="Times New Roman" w:hAnsi="Times New Roman" w:cs="Times New Roman"/>
          <w:sz w:val="12"/>
          <w:szCs w:val="12"/>
        </w:rPr>
      </w:pPr>
      <w:r w:rsidRPr="00FC7C01">
        <w:rPr>
          <w:rFonts w:ascii="Arial" w:hAnsi="Arial" w:cs="Arial"/>
          <w:position w:val="-24"/>
        </w:rPr>
        <w:object w:dxaOrig="5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05pt;height:16.85pt" o:ole="">
            <v:imagedata r:id="rId21" o:title=""/>
          </v:shape>
          <o:OLEObject Type="Embed" ProgID="Equation.3" ShapeID="_x0000_i1025" DrawAspect="Content" ObjectID="_1702300888" r:id="rId22"/>
        </w:object>
      </w:r>
      <w:r w:rsidR="00480E30" w:rsidRPr="00480E30">
        <w:rPr>
          <w:rFonts w:ascii="Times New Roman" w:hAnsi="Times New Roman" w:cs="Times New Roman"/>
          <w:sz w:val="12"/>
          <w:szCs w:val="12"/>
        </w:rPr>
        <w:t xml:space="preserve"> ,</w:t>
      </w:r>
    </w:p>
    <w:p w:rsidR="00480E30" w:rsidRPr="00480E30" w:rsidRDefault="00480E30" w:rsidP="00FB4273">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где n - число пок</w:t>
      </w:r>
      <w:r w:rsidR="00FB4273">
        <w:rPr>
          <w:rFonts w:ascii="Times New Roman" w:hAnsi="Times New Roman" w:cs="Times New Roman"/>
          <w:sz w:val="12"/>
          <w:szCs w:val="12"/>
        </w:rPr>
        <w:t>азателей, учтенных в числителе.</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Общий показатель надежности систем теплоснабжения поселения, городского округа (при наличии нескольких систем теплоснабжения) определяется:</w:t>
      </w:r>
    </w:p>
    <w:p w:rsidR="00480E30" w:rsidRPr="00480E30" w:rsidRDefault="00FB4273" w:rsidP="00FB4273">
      <w:pPr>
        <w:tabs>
          <w:tab w:val="left" w:pos="0"/>
        </w:tabs>
        <w:spacing w:after="0" w:line="240" w:lineRule="auto"/>
        <w:ind w:firstLine="284"/>
        <w:jc w:val="center"/>
        <w:rPr>
          <w:rFonts w:ascii="Times New Roman" w:hAnsi="Times New Roman" w:cs="Times New Roman"/>
          <w:sz w:val="12"/>
          <w:szCs w:val="12"/>
        </w:rPr>
      </w:pPr>
      <w:r w:rsidRPr="00FC7C01">
        <w:rPr>
          <w:rFonts w:ascii="Arial" w:hAnsi="Arial" w:cs="Arial"/>
          <w:position w:val="-26"/>
        </w:rPr>
        <w:object w:dxaOrig="3180" w:dyaOrig="680">
          <v:shape id="_x0000_i1026" type="#_x0000_t75" style="width:94.2pt;height:19.9pt" o:ole="">
            <v:imagedata r:id="rId23" o:title=""/>
          </v:shape>
          <o:OLEObject Type="Embed" ProgID="Equation.3" ShapeID="_x0000_i1026" DrawAspect="Content" ObjectID="_1702300889" r:id="rId24"/>
        </w:object>
      </w:r>
      <w:r w:rsidR="00480E30" w:rsidRPr="00480E30">
        <w:rPr>
          <w:rFonts w:ascii="Times New Roman" w:hAnsi="Times New Roman" w:cs="Times New Roman"/>
          <w:sz w:val="12"/>
          <w:szCs w:val="12"/>
        </w:rPr>
        <w:t xml:space="preserve"> ,</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xml:space="preserve">где </w:t>
      </w:r>
      <w:r w:rsidR="00FB4273" w:rsidRPr="00FC7C01">
        <w:rPr>
          <w:rFonts w:ascii="Arial" w:hAnsi="Arial" w:cs="Arial"/>
          <w:position w:val="-12"/>
        </w:rPr>
        <w:object w:dxaOrig="600" w:dyaOrig="380">
          <v:shape id="_x0000_i1027" type="#_x0000_t75" style="width:21.45pt;height:13pt" o:ole="">
            <v:imagedata r:id="rId25" o:title=""/>
          </v:shape>
          <o:OLEObject Type="Embed" ProgID="Equation.3" ShapeID="_x0000_i1027" DrawAspect="Content" ObjectID="_1702300890" r:id="rId26"/>
        </w:object>
      </w:r>
      <w:r w:rsidR="00FB4273" w:rsidRPr="00FC7C01">
        <w:rPr>
          <w:rFonts w:ascii="Arial" w:hAnsi="Arial" w:cs="Arial"/>
          <w:position w:val="-12"/>
        </w:rPr>
        <w:object w:dxaOrig="660" w:dyaOrig="380">
          <v:shape id="_x0000_i1028" type="#_x0000_t75" style="width:24.5pt;height:13.8pt" o:ole="">
            <v:imagedata r:id="rId27" o:title=""/>
          </v:shape>
          <o:OLEObject Type="Embed" ProgID="Equation.3" ShapeID="_x0000_i1028" DrawAspect="Content" ObjectID="_1702300891" r:id="rId28"/>
        </w:object>
      </w:r>
      <w:r w:rsidR="00FB4273">
        <w:rPr>
          <w:rFonts w:ascii="Times New Roman" w:hAnsi="Times New Roman" w:cs="Times New Roman"/>
          <w:sz w:val="12"/>
          <w:szCs w:val="12"/>
        </w:rPr>
        <w:tab/>
      </w:r>
      <w:r w:rsidRPr="00480E30">
        <w:rPr>
          <w:rFonts w:ascii="Times New Roman" w:hAnsi="Times New Roman" w:cs="Times New Roman"/>
          <w:sz w:val="12"/>
          <w:szCs w:val="12"/>
        </w:rPr>
        <w:t>,   - значения показателей надежности отдельных систем теплоснабжения;</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Q1, Qn - расчетные тепловые нагрузки потребителей отдельных систем теплоснабжения.</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Оценка надежности систем теплоснабжения</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В зависимости от полученных показателей надежности системы теплоснабжения с точки зрения надежности могут быть оценены как:</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высоконадежные</w:t>
      </w:r>
      <w:r w:rsidRPr="00480E30">
        <w:rPr>
          <w:rFonts w:ascii="Times New Roman" w:hAnsi="Times New Roman" w:cs="Times New Roman"/>
          <w:sz w:val="12"/>
          <w:szCs w:val="12"/>
        </w:rPr>
        <w:tab/>
        <w:t>- более 0,9;</w:t>
      </w:r>
    </w:p>
    <w:p w:rsidR="00480E30" w:rsidRPr="00480E30" w:rsidRDefault="00FB4273" w:rsidP="00480E3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надежные</w:t>
      </w:r>
      <w:r>
        <w:rPr>
          <w:rFonts w:ascii="Times New Roman" w:hAnsi="Times New Roman" w:cs="Times New Roman"/>
          <w:sz w:val="12"/>
          <w:szCs w:val="12"/>
        </w:rPr>
        <w:tab/>
      </w:r>
      <w:r w:rsidR="00480E30" w:rsidRPr="00480E30">
        <w:rPr>
          <w:rFonts w:ascii="Times New Roman" w:hAnsi="Times New Roman" w:cs="Times New Roman"/>
          <w:sz w:val="12"/>
          <w:szCs w:val="12"/>
        </w:rPr>
        <w:t>- 0,75 - 0,89;</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малонадежные</w:t>
      </w:r>
      <w:r w:rsidRPr="00480E30">
        <w:rPr>
          <w:rFonts w:ascii="Times New Roman" w:hAnsi="Times New Roman" w:cs="Times New Roman"/>
          <w:sz w:val="12"/>
          <w:szCs w:val="12"/>
        </w:rPr>
        <w:tab/>
        <w:t>- 0,5 - 0,74;</w:t>
      </w:r>
    </w:p>
    <w:p w:rsidR="00480E30" w:rsidRPr="00480E30" w:rsidRDefault="00FB4273" w:rsidP="00FB427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ненадежные</w:t>
      </w:r>
      <w:r>
        <w:rPr>
          <w:rFonts w:ascii="Times New Roman" w:hAnsi="Times New Roman" w:cs="Times New Roman"/>
          <w:sz w:val="12"/>
          <w:szCs w:val="12"/>
        </w:rPr>
        <w:tab/>
        <w:t>- менее 0,5.</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1.9.2 Анализ аварийных отключений потребителей.</w:t>
      </w:r>
    </w:p>
    <w:p w:rsidR="00480E30" w:rsidRPr="00480E30" w:rsidRDefault="00480E30" w:rsidP="00FB4273">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xml:space="preserve">Сведения </w:t>
      </w:r>
      <w:r w:rsidR="00FB4273">
        <w:rPr>
          <w:rFonts w:ascii="Times New Roman" w:hAnsi="Times New Roman" w:cs="Times New Roman"/>
          <w:sz w:val="12"/>
          <w:szCs w:val="12"/>
        </w:rPr>
        <w:t>о</w:t>
      </w:r>
      <w:r w:rsidRPr="00480E30">
        <w:rPr>
          <w:rFonts w:ascii="Times New Roman" w:hAnsi="Times New Roman" w:cs="Times New Roman"/>
          <w:sz w:val="12"/>
          <w:szCs w:val="12"/>
        </w:rPr>
        <w:t xml:space="preserve"> аварийных отключениях потребителей за отопи</w:t>
      </w:r>
      <w:r w:rsidR="00FB4273">
        <w:rPr>
          <w:rFonts w:ascii="Times New Roman" w:hAnsi="Times New Roman" w:cs="Times New Roman"/>
          <w:sz w:val="12"/>
          <w:szCs w:val="12"/>
        </w:rPr>
        <w:t>тельный сезон не предоставлены.</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1.9.3 Анализ времени восстановления теплоснабжения потребителей после аварийных отключений.</w:t>
      </w:r>
    </w:p>
    <w:p w:rsidR="00480E30" w:rsidRPr="00480E30" w:rsidRDefault="00480E30" w:rsidP="00FB4273">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Сведения о времени восстановления теплоснабжения потребителей после аварийн</w:t>
      </w:r>
      <w:r w:rsidR="00FB4273">
        <w:rPr>
          <w:rFonts w:ascii="Times New Roman" w:hAnsi="Times New Roman" w:cs="Times New Roman"/>
          <w:sz w:val="12"/>
          <w:szCs w:val="12"/>
        </w:rPr>
        <w:t>ых отключений не предоставлены.</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1.9.4 Графические материалы (карты-схемы тепловых сетей и зон ненормативной надежности и безопасности теплоснабжения).</w:t>
      </w:r>
    </w:p>
    <w:p w:rsidR="00480E30" w:rsidRPr="00480E30" w:rsidRDefault="00480E30" w:rsidP="00FB4273">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 xml:space="preserve">Тепловые сети ненормативной надежности и безопасности теплоснабжения в г.п. </w:t>
      </w:r>
      <w:r w:rsidR="00FB4273">
        <w:rPr>
          <w:rFonts w:ascii="Times New Roman" w:hAnsi="Times New Roman" w:cs="Times New Roman"/>
          <w:sz w:val="12"/>
          <w:szCs w:val="12"/>
        </w:rPr>
        <w:t>Суходол отсутствуют.</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1.10 Технико-экономические показатели теплоснабжающей организации.</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Результаты хозяйственной деятельности теплоснабжающих организаций (одновременно и теплосетевых компаний) определены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В настоящее время ООО «Сервисная Коммунальная Компания» является единственной теплоснабжающей организацией, обеспечивающей потребности в теплоснабжение городского поселения Суходол.</w:t>
      </w:r>
    </w:p>
    <w:p w:rsidR="00480E30" w:rsidRP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Сведения о теплоснабжающей организации ООО «СКК», муниципального района Сергиевский представлены в таблице 1.10.1.</w:t>
      </w:r>
    </w:p>
    <w:p w:rsidR="00480E30" w:rsidRDefault="00480E30" w:rsidP="00480E30">
      <w:pPr>
        <w:tabs>
          <w:tab w:val="left" w:pos="0"/>
        </w:tabs>
        <w:spacing w:after="0" w:line="240" w:lineRule="auto"/>
        <w:ind w:firstLine="284"/>
        <w:jc w:val="both"/>
        <w:rPr>
          <w:rFonts w:ascii="Times New Roman" w:hAnsi="Times New Roman" w:cs="Times New Roman"/>
          <w:sz w:val="12"/>
          <w:szCs w:val="12"/>
        </w:rPr>
      </w:pPr>
      <w:r w:rsidRPr="00480E30">
        <w:rPr>
          <w:rFonts w:ascii="Times New Roman" w:hAnsi="Times New Roman" w:cs="Times New Roman"/>
          <w:sz w:val="12"/>
          <w:szCs w:val="12"/>
        </w:rPr>
        <w:t>Таблица 1.10.1 - Сведения о теплоснабжающей организации ООО «СКК»</w:t>
      </w:r>
    </w:p>
    <w:tbl>
      <w:tblPr>
        <w:tblW w:w="5000" w:type="pct"/>
        <w:jc w:val="center"/>
        <w:tblLook w:val="0000" w:firstRow="0" w:lastRow="0" w:firstColumn="0" w:lastColumn="0" w:noHBand="0" w:noVBand="0"/>
      </w:tblPr>
      <w:tblGrid>
        <w:gridCol w:w="2594"/>
        <w:gridCol w:w="5135"/>
      </w:tblGrid>
      <w:tr w:rsidR="00FB4273" w:rsidRPr="00FB4273" w:rsidTr="00FB4273">
        <w:trPr>
          <w:trHeight w:val="71"/>
          <w:jc w:val="center"/>
        </w:trPr>
        <w:tc>
          <w:tcPr>
            <w:tcW w:w="1678" w:type="pct"/>
            <w:tcBorders>
              <w:top w:val="single" w:sz="4" w:space="0" w:color="333333"/>
              <w:left w:val="single" w:sz="4" w:space="0" w:color="333333"/>
              <w:bottom w:val="single" w:sz="8" w:space="0" w:color="333333"/>
              <w:right w:val="single" w:sz="4" w:space="0" w:color="auto"/>
            </w:tcBorders>
            <w:shd w:val="clear" w:color="auto" w:fill="FFFFFF"/>
            <w:vAlign w:val="center"/>
          </w:tcPr>
          <w:p w:rsidR="00FB4273" w:rsidRPr="00FB4273" w:rsidRDefault="00FB4273" w:rsidP="00FB4273">
            <w:pPr>
              <w:spacing w:after="0" w:line="240" w:lineRule="auto"/>
              <w:jc w:val="center"/>
              <w:rPr>
                <w:rFonts w:ascii="Times New Roman" w:hAnsi="Times New Roman" w:cs="Times New Roman"/>
                <w:bCs/>
                <w:sz w:val="12"/>
                <w:szCs w:val="12"/>
              </w:rPr>
            </w:pPr>
            <w:bookmarkStart w:id="4" w:name="RANGE!E20"/>
            <w:r w:rsidRPr="00FB4273">
              <w:rPr>
                <w:rFonts w:ascii="Times New Roman" w:hAnsi="Times New Roman" w:cs="Times New Roman"/>
                <w:bCs/>
                <w:sz w:val="12"/>
                <w:szCs w:val="12"/>
              </w:rPr>
              <w:t>Наименование организации</w:t>
            </w:r>
            <w:bookmarkEnd w:id="4"/>
          </w:p>
        </w:tc>
        <w:tc>
          <w:tcPr>
            <w:tcW w:w="3322" w:type="pct"/>
            <w:tcBorders>
              <w:top w:val="single" w:sz="4" w:space="0" w:color="333333"/>
              <w:left w:val="nil"/>
              <w:bottom w:val="single" w:sz="8" w:space="0" w:color="333333"/>
              <w:right w:val="single" w:sz="8" w:space="0" w:color="333333"/>
            </w:tcBorders>
            <w:shd w:val="clear" w:color="auto" w:fill="auto"/>
            <w:vAlign w:val="center"/>
          </w:tcPr>
          <w:p w:rsidR="00FB4273" w:rsidRPr="00FB4273" w:rsidRDefault="00FB4273" w:rsidP="00FB4273">
            <w:pPr>
              <w:pStyle w:val="affff4"/>
              <w:keepNext/>
              <w:tabs>
                <w:tab w:val="left" w:pos="709"/>
              </w:tabs>
              <w:ind w:firstLine="709"/>
              <w:rPr>
                <w:rFonts w:ascii="Times New Roman" w:hAnsi="Times New Roman" w:cs="Times New Roman"/>
                <w:b w:val="0"/>
                <w:color w:val="000000" w:themeColor="text1"/>
                <w:sz w:val="12"/>
                <w:szCs w:val="12"/>
              </w:rPr>
            </w:pPr>
            <w:r w:rsidRPr="00FB4273">
              <w:rPr>
                <w:rFonts w:ascii="Times New Roman" w:hAnsi="Times New Roman" w:cs="Times New Roman"/>
                <w:b w:val="0"/>
                <w:color w:val="000000" w:themeColor="text1"/>
                <w:sz w:val="12"/>
                <w:szCs w:val="12"/>
              </w:rPr>
              <w:t>ООО «СКК»</w:t>
            </w:r>
          </w:p>
        </w:tc>
      </w:tr>
      <w:tr w:rsidR="00FB4273" w:rsidRPr="00FB4273" w:rsidTr="00FB4273">
        <w:trPr>
          <w:trHeight w:val="61"/>
          <w:jc w:val="center"/>
        </w:trPr>
        <w:tc>
          <w:tcPr>
            <w:tcW w:w="1678" w:type="pct"/>
            <w:tcBorders>
              <w:top w:val="single" w:sz="4" w:space="0" w:color="333333"/>
              <w:left w:val="single" w:sz="4" w:space="0" w:color="333333"/>
              <w:bottom w:val="single" w:sz="4" w:space="0" w:color="auto"/>
              <w:right w:val="single" w:sz="4" w:space="0" w:color="auto"/>
            </w:tcBorders>
            <w:shd w:val="clear" w:color="auto" w:fill="FFFFFF"/>
            <w:vAlign w:val="center"/>
          </w:tcPr>
          <w:p w:rsidR="00FB4273" w:rsidRPr="00FB4273" w:rsidRDefault="00FB4273" w:rsidP="00FB4273">
            <w:pPr>
              <w:spacing w:after="0" w:line="240" w:lineRule="auto"/>
              <w:jc w:val="center"/>
              <w:rPr>
                <w:rFonts w:ascii="Times New Roman" w:hAnsi="Times New Roman" w:cs="Times New Roman"/>
                <w:bCs/>
                <w:sz w:val="12"/>
                <w:szCs w:val="12"/>
              </w:rPr>
            </w:pPr>
            <w:bookmarkStart w:id="5" w:name="RANGE!E24"/>
            <w:r w:rsidRPr="00FB4273">
              <w:rPr>
                <w:rFonts w:ascii="Times New Roman" w:hAnsi="Times New Roman" w:cs="Times New Roman"/>
                <w:bCs/>
                <w:sz w:val="12"/>
                <w:szCs w:val="12"/>
              </w:rPr>
              <w:t>ИНН организации</w:t>
            </w:r>
            <w:bookmarkEnd w:id="5"/>
          </w:p>
        </w:tc>
        <w:tc>
          <w:tcPr>
            <w:tcW w:w="3322" w:type="pct"/>
            <w:tcBorders>
              <w:top w:val="single" w:sz="4" w:space="0" w:color="333333"/>
              <w:left w:val="nil"/>
              <w:bottom w:val="single" w:sz="4" w:space="0" w:color="auto"/>
              <w:right w:val="single" w:sz="8" w:space="0" w:color="333333"/>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Style w:val="copytarget"/>
                <w:rFonts w:ascii="Times New Roman" w:hAnsi="Times New Roman" w:cs="Times New Roman"/>
                <w:sz w:val="12"/>
                <w:szCs w:val="12"/>
              </w:rPr>
              <w:t>6381013776</w:t>
            </w:r>
          </w:p>
        </w:tc>
      </w:tr>
      <w:tr w:rsidR="00FB4273" w:rsidRPr="00FB4273" w:rsidTr="00FB4273">
        <w:trPr>
          <w:trHeight w:val="71"/>
          <w:jc w:val="center"/>
        </w:trPr>
        <w:tc>
          <w:tcPr>
            <w:tcW w:w="1678" w:type="pct"/>
            <w:tcBorders>
              <w:top w:val="single" w:sz="4" w:space="0" w:color="auto"/>
              <w:left w:val="single" w:sz="4" w:space="0" w:color="333333"/>
              <w:bottom w:val="single" w:sz="8" w:space="0" w:color="333333"/>
              <w:right w:val="single" w:sz="4" w:space="0" w:color="auto"/>
            </w:tcBorders>
            <w:shd w:val="clear" w:color="auto" w:fill="FFFFFF"/>
            <w:vAlign w:val="center"/>
          </w:tcPr>
          <w:p w:rsidR="00FB4273" w:rsidRPr="00FB4273" w:rsidRDefault="00FB4273" w:rsidP="00FB4273">
            <w:pPr>
              <w:spacing w:after="0" w:line="240" w:lineRule="auto"/>
              <w:jc w:val="center"/>
              <w:rPr>
                <w:rFonts w:ascii="Times New Roman" w:hAnsi="Times New Roman" w:cs="Times New Roman"/>
                <w:bCs/>
                <w:sz w:val="12"/>
                <w:szCs w:val="12"/>
              </w:rPr>
            </w:pPr>
            <w:bookmarkStart w:id="6" w:name="RANGE!E25"/>
            <w:r w:rsidRPr="00FB4273">
              <w:rPr>
                <w:rFonts w:ascii="Times New Roman" w:hAnsi="Times New Roman" w:cs="Times New Roman"/>
                <w:bCs/>
                <w:sz w:val="12"/>
                <w:szCs w:val="12"/>
              </w:rPr>
              <w:t>КПП организации</w:t>
            </w:r>
            <w:bookmarkEnd w:id="6"/>
          </w:p>
        </w:tc>
        <w:tc>
          <w:tcPr>
            <w:tcW w:w="3322" w:type="pct"/>
            <w:tcBorders>
              <w:top w:val="nil"/>
              <w:left w:val="nil"/>
              <w:bottom w:val="single" w:sz="8" w:space="0" w:color="333333"/>
              <w:right w:val="single" w:sz="8" w:space="0" w:color="333333"/>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638101001</w:t>
            </w:r>
          </w:p>
        </w:tc>
      </w:tr>
      <w:tr w:rsidR="00FB4273" w:rsidRPr="00FB4273" w:rsidTr="00FB4273">
        <w:trPr>
          <w:trHeight w:val="61"/>
          <w:jc w:val="center"/>
        </w:trPr>
        <w:tc>
          <w:tcPr>
            <w:tcW w:w="1678" w:type="pct"/>
            <w:tcBorders>
              <w:top w:val="single" w:sz="4" w:space="0" w:color="auto"/>
              <w:left w:val="single" w:sz="4" w:space="0" w:color="333333"/>
              <w:bottom w:val="single" w:sz="8" w:space="0" w:color="333333"/>
              <w:right w:val="single" w:sz="4" w:space="0" w:color="auto"/>
            </w:tcBorders>
            <w:shd w:val="clear" w:color="auto" w:fill="FFFFFF"/>
            <w:vAlign w:val="center"/>
          </w:tcPr>
          <w:p w:rsidR="00FB4273" w:rsidRPr="00FB4273" w:rsidRDefault="00FB4273" w:rsidP="00FB4273">
            <w:pPr>
              <w:spacing w:after="0" w:line="240" w:lineRule="auto"/>
              <w:jc w:val="center"/>
              <w:rPr>
                <w:rFonts w:ascii="Times New Roman" w:hAnsi="Times New Roman" w:cs="Times New Roman"/>
                <w:bCs/>
                <w:sz w:val="12"/>
                <w:szCs w:val="12"/>
              </w:rPr>
            </w:pPr>
            <w:r w:rsidRPr="00FB4273">
              <w:rPr>
                <w:rFonts w:ascii="Times New Roman" w:hAnsi="Times New Roman" w:cs="Times New Roman"/>
                <w:bCs/>
                <w:sz w:val="12"/>
                <w:szCs w:val="12"/>
              </w:rPr>
              <w:t>Основной вид деятельности</w:t>
            </w:r>
          </w:p>
        </w:tc>
        <w:tc>
          <w:tcPr>
            <w:tcW w:w="3322" w:type="pct"/>
            <w:tcBorders>
              <w:top w:val="nil"/>
              <w:left w:val="nil"/>
              <w:bottom w:val="single" w:sz="8" w:space="0" w:color="333333"/>
              <w:right w:val="single" w:sz="8" w:space="0" w:color="333333"/>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shd w:val="clear" w:color="auto" w:fill="FFFFFF"/>
              </w:rPr>
              <w:t>Управление эксплуатацией жилого фонда за вознаграждение или на договорной основе</w:t>
            </w:r>
          </w:p>
        </w:tc>
      </w:tr>
      <w:tr w:rsidR="00FB4273" w:rsidRPr="00FB4273" w:rsidTr="00FB4273">
        <w:trPr>
          <w:trHeight w:val="61"/>
          <w:jc w:val="center"/>
        </w:trPr>
        <w:tc>
          <w:tcPr>
            <w:tcW w:w="5000" w:type="pct"/>
            <w:gridSpan w:val="2"/>
            <w:tcBorders>
              <w:top w:val="single" w:sz="4" w:space="0" w:color="333333"/>
              <w:left w:val="single" w:sz="4" w:space="0" w:color="333333"/>
              <w:bottom w:val="single" w:sz="4" w:space="0" w:color="333333"/>
              <w:right w:val="single" w:sz="8" w:space="0" w:color="333333"/>
            </w:tcBorders>
            <w:shd w:val="clear" w:color="auto" w:fill="FFFFFF"/>
            <w:vAlign w:val="center"/>
          </w:tcPr>
          <w:p w:rsidR="00FB4273" w:rsidRPr="00FB4273" w:rsidRDefault="00FB4273" w:rsidP="00FB4273">
            <w:pPr>
              <w:spacing w:after="0" w:line="240" w:lineRule="auto"/>
              <w:jc w:val="center"/>
              <w:rPr>
                <w:rFonts w:ascii="Times New Roman" w:hAnsi="Times New Roman" w:cs="Times New Roman"/>
                <w:bCs/>
                <w:sz w:val="12"/>
                <w:szCs w:val="12"/>
              </w:rPr>
            </w:pPr>
            <w:r w:rsidRPr="00FB4273">
              <w:rPr>
                <w:rFonts w:ascii="Times New Roman" w:hAnsi="Times New Roman" w:cs="Times New Roman"/>
                <w:bCs/>
                <w:sz w:val="12"/>
                <w:szCs w:val="12"/>
              </w:rPr>
              <w:t>Адрес организации</w:t>
            </w:r>
          </w:p>
        </w:tc>
      </w:tr>
      <w:tr w:rsidR="00FB4273" w:rsidRPr="00FB4273" w:rsidTr="00FB4273">
        <w:trPr>
          <w:trHeight w:val="71"/>
          <w:jc w:val="center"/>
        </w:trPr>
        <w:tc>
          <w:tcPr>
            <w:tcW w:w="1678" w:type="pct"/>
            <w:tcBorders>
              <w:top w:val="single" w:sz="4" w:space="0" w:color="333333"/>
              <w:left w:val="single" w:sz="4" w:space="0" w:color="333333"/>
              <w:bottom w:val="single" w:sz="4" w:space="0" w:color="333333"/>
              <w:right w:val="single" w:sz="4" w:space="0" w:color="333333"/>
            </w:tcBorders>
            <w:shd w:val="clear" w:color="auto" w:fill="FFFFFF"/>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Юридический адрес:</w:t>
            </w:r>
          </w:p>
        </w:tc>
        <w:tc>
          <w:tcPr>
            <w:tcW w:w="3322" w:type="pct"/>
            <w:tcBorders>
              <w:top w:val="nil"/>
              <w:left w:val="single" w:sz="4" w:space="0" w:color="333333"/>
              <w:bottom w:val="single" w:sz="4" w:space="0" w:color="333333"/>
              <w:right w:val="single" w:sz="8" w:space="0" w:color="333333"/>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shd w:val="clear" w:color="auto" w:fill="FFFFFF"/>
              </w:rPr>
              <w:t>446552, Самарская область, Сергиевский район, поселок городского типа Суходол, Солнечная улица, 2</w:t>
            </w:r>
          </w:p>
        </w:tc>
      </w:tr>
      <w:tr w:rsidR="00FB4273" w:rsidRPr="00FB4273" w:rsidTr="00FB4273">
        <w:trPr>
          <w:trHeight w:val="71"/>
          <w:jc w:val="center"/>
        </w:trPr>
        <w:tc>
          <w:tcPr>
            <w:tcW w:w="1678" w:type="pct"/>
            <w:tcBorders>
              <w:top w:val="single" w:sz="4" w:space="0" w:color="333333"/>
              <w:left w:val="single" w:sz="4" w:space="0" w:color="333333"/>
              <w:bottom w:val="single" w:sz="4" w:space="0" w:color="333333"/>
              <w:right w:val="single" w:sz="4" w:space="0" w:color="333333"/>
            </w:tcBorders>
            <w:shd w:val="clear" w:color="auto" w:fill="FFFFFF"/>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Почтовый адрес:</w:t>
            </w:r>
          </w:p>
        </w:tc>
        <w:tc>
          <w:tcPr>
            <w:tcW w:w="3322" w:type="pct"/>
            <w:tcBorders>
              <w:top w:val="nil"/>
              <w:left w:val="single" w:sz="4" w:space="0" w:color="333333"/>
              <w:bottom w:val="single" w:sz="4" w:space="0" w:color="333333"/>
              <w:right w:val="single" w:sz="8" w:space="0" w:color="333333"/>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shd w:val="clear" w:color="auto" w:fill="FFFFFF"/>
              </w:rPr>
              <w:t>446552, Самарская область, Сергиевский район, поселок городского типа Суходол, Солнечная улица, 2</w:t>
            </w:r>
          </w:p>
        </w:tc>
      </w:tr>
      <w:tr w:rsidR="00FB4273" w:rsidRPr="00FB4273" w:rsidTr="00FB4273">
        <w:trPr>
          <w:trHeight w:val="71"/>
          <w:jc w:val="center"/>
        </w:trPr>
        <w:tc>
          <w:tcPr>
            <w:tcW w:w="5000" w:type="pct"/>
            <w:gridSpan w:val="2"/>
            <w:tcBorders>
              <w:top w:val="single" w:sz="4" w:space="0" w:color="333333"/>
              <w:left w:val="single" w:sz="4" w:space="0" w:color="333333"/>
              <w:bottom w:val="single" w:sz="4" w:space="0" w:color="333333"/>
              <w:right w:val="single" w:sz="8" w:space="0" w:color="333333"/>
            </w:tcBorders>
            <w:shd w:val="clear" w:color="auto" w:fill="FFFFFF"/>
            <w:vAlign w:val="center"/>
          </w:tcPr>
          <w:p w:rsidR="00FB4273" w:rsidRPr="00FB4273" w:rsidRDefault="00FB4273" w:rsidP="00FB4273">
            <w:pPr>
              <w:spacing w:after="0" w:line="240" w:lineRule="auto"/>
              <w:jc w:val="center"/>
              <w:rPr>
                <w:rFonts w:ascii="Times New Roman" w:hAnsi="Times New Roman" w:cs="Times New Roman"/>
                <w:bCs/>
                <w:sz w:val="12"/>
                <w:szCs w:val="12"/>
              </w:rPr>
            </w:pPr>
            <w:r w:rsidRPr="00FB4273">
              <w:rPr>
                <w:rFonts w:ascii="Times New Roman" w:hAnsi="Times New Roman" w:cs="Times New Roman"/>
                <w:bCs/>
                <w:sz w:val="12"/>
                <w:szCs w:val="12"/>
              </w:rPr>
              <w:t>Руководитель</w:t>
            </w:r>
          </w:p>
        </w:tc>
      </w:tr>
      <w:tr w:rsidR="00FB4273" w:rsidRPr="00FB4273" w:rsidTr="00FB4273">
        <w:trPr>
          <w:trHeight w:val="71"/>
          <w:jc w:val="center"/>
        </w:trPr>
        <w:tc>
          <w:tcPr>
            <w:tcW w:w="1678" w:type="pct"/>
            <w:tcBorders>
              <w:top w:val="single" w:sz="4" w:space="0" w:color="333333"/>
              <w:left w:val="single" w:sz="4" w:space="0" w:color="333333"/>
              <w:bottom w:val="single" w:sz="4" w:space="0" w:color="333333"/>
              <w:right w:val="single" w:sz="4" w:space="0" w:color="333333"/>
            </w:tcBorders>
            <w:shd w:val="clear" w:color="auto" w:fill="FFFFFF"/>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Фамилия, имя, отчество:</w:t>
            </w:r>
          </w:p>
        </w:tc>
        <w:tc>
          <w:tcPr>
            <w:tcW w:w="3322" w:type="pct"/>
            <w:tcBorders>
              <w:top w:val="nil"/>
              <w:left w:val="single" w:sz="4" w:space="0" w:color="333333"/>
              <w:bottom w:val="single" w:sz="4" w:space="0" w:color="333333"/>
              <w:right w:val="single" w:sz="8" w:space="0" w:color="333333"/>
            </w:tcBorders>
            <w:shd w:val="clear" w:color="auto" w:fill="auto"/>
            <w:vAlign w:val="center"/>
          </w:tcPr>
          <w:p w:rsidR="00FB4273" w:rsidRPr="00FB4273" w:rsidRDefault="006A07B4" w:rsidP="00FB4273">
            <w:pPr>
              <w:spacing w:after="0" w:line="240" w:lineRule="auto"/>
              <w:jc w:val="center"/>
              <w:rPr>
                <w:rFonts w:ascii="Times New Roman" w:hAnsi="Times New Roman" w:cs="Times New Roman"/>
                <w:sz w:val="12"/>
                <w:szCs w:val="12"/>
              </w:rPr>
            </w:pPr>
            <w:hyperlink r:id="rId29" w:history="1">
              <w:r w:rsidR="00FB4273" w:rsidRPr="00FB4273">
                <w:rPr>
                  <w:rStyle w:val="afb"/>
                  <w:rFonts w:ascii="Times New Roman" w:hAnsi="Times New Roman" w:cs="Times New Roman"/>
                  <w:sz w:val="12"/>
                  <w:szCs w:val="12"/>
                  <w:shd w:val="clear" w:color="auto" w:fill="FFFFFF"/>
                </w:rPr>
                <w:t>Полоумов</w:t>
              </w:r>
            </w:hyperlink>
            <w:r w:rsidR="00FB4273" w:rsidRPr="00FB4273">
              <w:rPr>
                <w:rFonts w:ascii="Times New Roman" w:hAnsi="Times New Roman" w:cs="Times New Roman"/>
                <w:sz w:val="12"/>
                <w:szCs w:val="12"/>
              </w:rPr>
              <w:t xml:space="preserve"> Андрей Васильевич</w:t>
            </w:r>
          </w:p>
        </w:tc>
      </w:tr>
    </w:tbl>
    <w:p w:rsidR="00FB4273" w:rsidRDefault="00FB4273" w:rsidP="00480E30">
      <w:pPr>
        <w:tabs>
          <w:tab w:val="left" w:pos="0"/>
        </w:tabs>
        <w:spacing w:after="0" w:line="240" w:lineRule="auto"/>
        <w:ind w:firstLine="284"/>
        <w:jc w:val="both"/>
        <w:rPr>
          <w:rFonts w:ascii="Times New Roman" w:hAnsi="Times New Roman" w:cs="Times New Roman"/>
          <w:sz w:val="12"/>
          <w:szCs w:val="12"/>
        </w:rPr>
      </w:pP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lastRenderedPageBreak/>
        <w:t>Информация об основных показателях финансово-хозяйственной деятельности по производству и передаче тепловой энергии ООО «Сервисная Коммунальная Компания» за 2020 г. не представляется возможным отобразить в текущей схеме теплоснабжения городского поселения Суходол так как данные не были предоставлены з</w:t>
      </w:r>
      <w:r>
        <w:rPr>
          <w:rFonts w:ascii="Times New Roman" w:hAnsi="Times New Roman" w:cs="Times New Roman"/>
          <w:sz w:val="12"/>
          <w:szCs w:val="12"/>
        </w:rPr>
        <w:t>аказчиком.</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1.11 Цены (тарифы) в сфере теплоснабжения.</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1.11.1 Динамики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xml:space="preserve">Утвержденные тарифы Департаментом ценового и тарифного регулирования Самарской области, на отпуск тепловой энергии населению от ООО «Сервисная Коммунальная Компания» муниципального района Сергиевский представлены в </w:t>
      </w:r>
      <w:r>
        <w:rPr>
          <w:rFonts w:ascii="Times New Roman" w:hAnsi="Times New Roman" w:cs="Times New Roman"/>
          <w:sz w:val="12"/>
          <w:szCs w:val="12"/>
        </w:rPr>
        <w:t>таблице 1.11.1.1.</w:t>
      </w:r>
    </w:p>
    <w:p w:rsid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Таблица 1.11.1.1 – Сведения о тарифах ООО «СКК» на тепловую энергию</w:t>
      </w:r>
    </w:p>
    <w:tbl>
      <w:tblPr>
        <w:tblW w:w="5000" w:type="pct"/>
        <w:jc w:val="center"/>
        <w:tblLook w:val="04A0" w:firstRow="1" w:lastRow="0" w:firstColumn="1" w:lastColumn="0" w:noHBand="0" w:noVBand="1"/>
      </w:tblPr>
      <w:tblGrid>
        <w:gridCol w:w="700"/>
        <w:gridCol w:w="702"/>
        <w:gridCol w:w="703"/>
        <w:gridCol w:w="703"/>
        <w:gridCol w:w="703"/>
        <w:gridCol w:w="703"/>
        <w:gridCol w:w="703"/>
        <w:gridCol w:w="703"/>
        <w:gridCol w:w="703"/>
        <w:gridCol w:w="703"/>
        <w:gridCol w:w="703"/>
      </w:tblGrid>
      <w:tr w:rsidR="00FB4273" w:rsidRPr="00FB4273" w:rsidTr="00FB4273">
        <w:trPr>
          <w:cantSplit/>
          <w:trHeight w:val="61"/>
          <w:jc w:val="center"/>
        </w:trPr>
        <w:tc>
          <w:tcPr>
            <w:tcW w:w="480" w:type="pct"/>
            <w:tcBorders>
              <w:top w:val="single" w:sz="8" w:space="0" w:color="auto"/>
              <w:left w:val="single" w:sz="8" w:space="0" w:color="auto"/>
              <w:bottom w:val="single" w:sz="8" w:space="0" w:color="auto"/>
              <w:right w:val="single" w:sz="8"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Единица измерения</w:t>
            </w:r>
          </w:p>
        </w:tc>
        <w:tc>
          <w:tcPr>
            <w:tcW w:w="450" w:type="pct"/>
            <w:tcBorders>
              <w:top w:val="single" w:sz="8" w:space="0" w:color="auto"/>
              <w:left w:val="nil"/>
              <w:bottom w:val="single" w:sz="8" w:space="0" w:color="auto"/>
              <w:right w:val="single" w:sz="4"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с 01.01.2019 </w:t>
            </w:r>
          </w:p>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по 30.06.2019 </w:t>
            </w:r>
          </w:p>
        </w:tc>
        <w:tc>
          <w:tcPr>
            <w:tcW w:w="450" w:type="pct"/>
            <w:tcBorders>
              <w:top w:val="single" w:sz="8" w:space="0" w:color="auto"/>
              <w:left w:val="single" w:sz="4" w:space="0" w:color="auto"/>
              <w:bottom w:val="single" w:sz="8" w:space="0" w:color="auto"/>
              <w:right w:val="single" w:sz="8"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с 01.07.2019 по 31.12.2019 </w:t>
            </w:r>
          </w:p>
        </w:tc>
        <w:tc>
          <w:tcPr>
            <w:tcW w:w="450" w:type="pct"/>
            <w:tcBorders>
              <w:top w:val="single" w:sz="8" w:space="0" w:color="auto"/>
              <w:left w:val="nil"/>
              <w:bottom w:val="single" w:sz="8" w:space="0" w:color="auto"/>
              <w:right w:val="single" w:sz="4"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 с</w:t>
            </w:r>
          </w:p>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01.01.2020 по 30.06.2020 </w:t>
            </w:r>
          </w:p>
        </w:tc>
        <w:tc>
          <w:tcPr>
            <w:tcW w:w="450" w:type="pct"/>
            <w:tcBorders>
              <w:top w:val="single" w:sz="8" w:space="0" w:color="auto"/>
              <w:left w:val="single" w:sz="4" w:space="0" w:color="auto"/>
              <w:bottom w:val="single" w:sz="8" w:space="0" w:color="auto"/>
              <w:right w:val="single" w:sz="8"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с 01.07.2020 по 31.12.2020 </w:t>
            </w:r>
          </w:p>
        </w:tc>
        <w:tc>
          <w:tcPr>
            <w:tcW w:w="450" w:type="pct"/>
            <w:tcBorders>
              <w:top w:val="single" w:sz="8" w:space="0" w:color="auto"/>
              <w:left w:val="nil"/>
              <w:bottom w:val="single" w:sz="8" w:space="0" w:color="auto"/>
              <w:right w:val="single" w:sz="4"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с 01.01.2021 по 30.06.2021 </w:t>
            </w:r>
          </w:p>
        </w:tc>
        <w:tc>
          <w:tcPr>
            <w:tcW w:w="450" w:type="pct"/>
            <w:tcBorders>
              <w:top w:val="single" w:sz="8" w:space="0" w:color="auto"/>
              <w:left w:val="single" w:sz="4" w:space="0" w:color="auto"/>
              <w:bottom w:val="single" w:sz="8" w:space="0" w:color="auto"/>
              <w:right w:val="single" w:sz="8"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с </w:t>
            </w:r>
          </w:p>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 xml:space="preserve">01.07.2021 по 31.12.2021 </w:t>
            </w:r>
          </w:p>
        </w:tc>
        <w:tc>
          <w:tcPr>
            <w:tcW w:w="450" w:type="pct"/>
            <w:tcBorders>
              <w:top w:val="single" w:sz="8" w:space="0" w:color="auto"/>
              <w:left w:val="nil"/>
              <w:bottom w:val="single" w:sz="8" w:space="0" w:color="auto"/>
              <w:right w:val="single" w:sz="4"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с </w:t>
            </w:r>
          </w:p>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 xml:space="preserve">01.01.2022 по 30.06.2022 </w:t>
            </w:r>
          </w:p>
        </w:tc>
        <w:tc>
          <w:tcPr>
            <w:tcW w:w="461" w:type="pct"/>
            <w:tcBorders>
              <w:top w:val="single" w:sz="8" w:space="0" w:color="auto"/>
              <w:left w:val="single" w:sz="4" w:space="0" w:color="auto"/>
              <w:bottom w:val="single" w:sz="8" w:space="0" w:color="auto"/>
              <w:right w:val="single" w:sz="8"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с </w:t>
            </w:r>
          </w:p>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 xml:space="preserve">01.07.2022 по 31.12.2022 </w:t>
            </w:r>
          </w:p>
        </w:tc>
        <w:tc>
          <w:tcPr>
            <w:tcW w:w="457" w:type="pct"/>
            <w:tcBorders>
              <w:top w:val="single" w:sz="8" w:space="0" w:color="auto"/>
              <w:left w:val="nil"/>
              <w:bottom w:val="single" w:sz="8" w:space="0" w:color="auto"/>
              <w:right w:val="single" w:sz="8"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с </w:t>
            </w:r>
          </w:p>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 xml:space="preserve">01.01.2023 по 30.06.2023 </w:t>
            </w:r>
          </w:p>
        </w:tc>
        <w:tc>
          <w:tcPr>
            <w:tcW w:w="450" w:type="pct"/>
            <w:tcBorders>
              <w:top w:val="single" w:sz="8" w:space="0" w:color="auto"/>
              <w:left w:val="nil"/>
              <w:bottom w:val="single" w:sz="8" w:space="0" w:color="auto"/>
              <w:right w:val="single" w:sz="8"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с </w:t>
            </w:r>
          </w:p>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01.07.2023 </w:t>
            </w:r>
          </w:p>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 xml:space="preserve">по 31.12.2023 </w:t>
            </w:r>
          </w:p>
        </w:tc>
      </w:tr>
      <w:tr w:rsidR="00FB4273" w:rsidRPr="00FB4273" w:rsidTr="00FB4273">
        <w:trPr>
          <w:trHeight w:val="61"/>
          <w:jc w:val="center"/>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Потребители, оплачивающие производство и передачу тепловой энергии (без НДС)</w:t>
            </w:r>
          </w:p>
        </w:tc>
      </w:tr>
      <w:tr w:rsidR="00FB4273" w:rsidRPr="00FB4273" w:rsidTr="00FB4273">
        <w:trPr>
          <w:trHeight w:val="61"/>
          <w:jc w:val="center"/>
        </w:trPr>
        <w:tc>
          <w:tcPr>
            <w:tcW w:w="480" w:type="pct"/>
            <w:tcBorders>
              <w:top w:val="nil"/>
              <w:left w:val="single" w:sz="8" w:space="0" w:color="auto"/>
              <w:bottom w:val="single" w:sz="8" w:space="0" w:color="auto"/>
              <w:right w:val="single" w:sz="8"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руб./Гкал</w:t>
            </w:r>
          </w:p>
        </w:tc>
        <w:tc>
          <w:tcPr>
            <w:tcW w:w="450" w:type="pct"/>
            <w:tcBorders>
              <w:top w:val="nil"/>
              <w:left w:val="nil"/>
              <w:bottom w:val="single" w:sz="8"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1744</w:t>
            </w:r>
          </w:p>
        </w:tc>
        <w:tc>
          <w:tcPr>
            <w:tcW w:w="450" w:type="pct"/>
            <w:tcBorders>
              <w:top w:val="nil"/>
              <w:left w:val="single" w:sz="4" w:space="0" w:color="auto"/>
              <w:bottom w:val="single" w:sz="8" w:space="0" w:color="auto"/>
              <w:right w:val="single" w:sz="8"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1774</w:t>
            </w:r>
          </w:p>
        </w:tc>
        <w:tc>
          <w:tcPr>
            <w:tcW w:w="450" w:type="pct"/>
            <w:tcBorders>
              <w:top w:val="nil"/>
              <w:left w:val="nil"/>
              <w:bottom w:val="single" w:sz="8"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1774</w:t>
            </w:r>
          </w:p>
        </w:tc>
        <w:tc>
          <w:tcPr>
            <w:tcW w:w="450" w:type="pct"/>
            <w:tcBorders>
              <w:top w:val="nil"/>
              <w:left w:val="single" w:sz="4" w:space="0" w:color="auto"/>
              <w:bottom w:val="single" w:sz="8" w:space="0" w:color="auto"/>
              <w:right w:val="single" w:sz="8"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1834 </w:t>
            </w:r>
          </w:p>
        </w:tc>
        <w:tc>
          <w:tcPr>
            <w:tcW w:w="450" w:type="pct"/>
            <w:tcBorders>
              <w:top w:val="nil"/>
              <w:left w:val="nil"/>
              <w:bottom w:val="single" w:sz="8" w:space="0" w:color="auto"/>
              <w:right w:val="single" w:sz="4"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1834 </w:t>
            </w:r>
          </w:p>
        </w:tc>
        <w:tc>
          <w:tcPr>
            <w:tcW w:w="450" w:type="pct"/>
            <w:tcBorders>
              <w:top w:val="nil"/>
              <w:left w:val="single" w:sz="4" w:space="0" w:color="auto"/>
              <w:bottom w:val="single" w:sz="8" w:space="0" w:color="auto"/>
              <w:right w:val="single" w:sz="8"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1886 </w:t>
            </w:r>
          </w:p>
        </w:tc>
        <w:tc>
          <w:tcPr>
            <w:tcW w:w="450" w:type="pct"/>
            <w:tcBorders>
              <w:top w:val="nil"/>
              <w:left w:val="nil"/>
              <w:bottom w:val="single" w:sz="8" w:space="0" w:color="auto"/>
              <w:right w:val="single" w:sz="4"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1886 </w:t>
            </w:r>
          </w:p>
        </w:tc>
        <w:tc>
          <w:tcPr>
            <w:tcW w:w="461" w:type="pct"/>
            <w:tcBorders>
              <w:top w:val="nil"/>
              <w:left w:val="single" w:sz="4" w:space="0" w:color="auto"/>
              <w:bottom w:val="single" w:sz="8" w:space="0" w:color="auto"/>
              <w:right w:val="single" w:sz="8"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1941 </w:t>
            </w:r>
          </w:p>
        </w:tc>
        <w:tc>
          <w:tcPr>
            <w:tcW w:w="457" w:type="pct"/>
            <w:tcBorders>
              <w:top w:val="nil"/>
              <w:left w:val="nil"/>
              <w:bottom w:val="single" w:sz="8" w:space="0" w:color="auto"/>
              <w:right w:val="single" w:sz="8"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1941 </w:t>
            </w:r>
          </w:p>
        </w:tc>
        <w:tc>
          <w:tcPr>
            <w:tcW w:w="450" w:type="pct"/>
            <w:tcBorders>
              <w:top w:val="nil"/>
              <w:left w:val="nil"/>
              <w:bottom w:val="single" w:sz="8" w:space="0" w:color="auto"/>
              <w:right w:val="single" w:sz="8"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1999 </w:t>
            </w:r>
          </w:p>
        </w:tc>
      </w:tr>
      <w:tr w:rsidR="00FB4273" w:rsidRPr="00FB4273" w:rsidTr="00FB4273">
        <w:trPr>
          <w:trHeight w:val="61"/>
          <w:jc w:val="center"/>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Население (тарифы указываются с учетом НДС)</w:t>
            </w:r>
          </w:p>
        </w:tc>
      </w:tr>
      <w:tr w:rsidR="00FB4273" w:rsidRPr="00FB4273" w:rsidTr="00FB4273">
        <w:trPr>
          <w:trHeight w:val="61"/>
          <w:jc w:val="center"/>
        </w:trPr>
        <w:tc>
          <w:tcPr>
            <w:tcW w:w="480" w:type="pct"/>
            <w:tcBorders>
              <w:top w:val="nil"/>
              <w:left w:val="single" w:sz="8" w:space="0" w:color="auto"/>
              <w:bottom w:val="single" w:sz="8" w:space="0" w:color="auto"/>
              <w:right w:val="single" w:sz="8"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руб./Гкал</w:t>
            </w:r>
          </w:p>
        </w:tc>
        <w:tc>
          <w:tcPr>
            <w:tcW w:w="450" w:type="pct"/>
            <w:tcBorders>
              <w:top w:val="nil"/>
              <w:left w:val="nil"/>
              <w:bottom w:val="single" w:sz="8" w:space="0" w:color="auto"/>
              <w:right w:val="single" w:sz="4"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2092,80 </w:t>
            </w:r>
          </w:p>
        </w:tc>
        <w:tc>
          <w:tcPr>
            <w:tcW w:w="450" w:type="pct"/>
            <w:tcBorders>
              <w:top w:val="nil"/>
              <w:left w:val="single" w:sz="4" w:space="0" w:color="auto"/>
              <w:bottom w:val="single" w:sz="8" w:space="0" w:color="auto"/>
              <w:right w:val="single" w:sz="8"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2128,80 </w:t>
            </w:r>
          </w:p>
        </w:tc>
        <w:tc>
          <w:tcPr>
            <w:tcW w:w="450" w:type="pct"/>
            <w:tcBorders>
              <w:top w:val="nil"/>
              <w:left w:val="nil"/>
              <w:bottom w:val="single" w:sz="8" w:space="0" w:color="auto"/>
              <w:right w:val="single" w:sz="4"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2128,80 </w:t>
            </w:r>
          </w:p>
        </w:tc>
        <w:tc>
          <w:tcPr>
            <w:tcW w:w="450" w:type="pct"/>
            <w:tcBorders>
              <w:top w:val="nil"/>
              <w:left w:val="single" w:sz="4" w:space="0" w:color="auto"/>
              <w:bottom w:val="single" w:sz="8" w:space="0" w:color="auto"/>
              <w:right w:val="single" w:sz="8"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2200,80 </w:t>
            </w:r>
          </w:p>
        </w:tc>
        <w:tc>
          <w:tcPr>
            <w:tcW w:w="450" w:type="pct"/>
            <w:tcBorders>
              <w:top w:val="nil"/>
              <w:left w:val="nil"/>
              <w:bottom w:val="single" w:sz="8" w:space="0" w:color="auto"/>
              <w:right w:val="single" w:sz="4"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2200,80 </w:t>
            </w:r>
          </w:p>
        </w:tc>
        <w:tc>
          <w:tcPr>
            <w:tcW w:w="450" w:type="pct"/>
            <w:tcBorders>
              <w:top w:val="nil"/>
              <w:left w:val="single" w:sz="4" w:space="0" w:color="auto"/>
              <w:bottom w:val="single" w:sz="8" w:space="0" w:color="auto"/>
              <w:right w:val="single" w:sz="8"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2263,20 </w:t>
            </w:r>
          </w:p>
        </w:tc>
        <w:tc>
          <w:tcPr>
            <w:tcW w:w="450" w:type="pct"/>
            <w:tcBorders>
              <w:top w:val="nil"/>
              <w:left w:val="nil"/>
              <w:bottom w:val="single" w:sz="8" w:space="0" w:color="auto"/>
              <w:right w:val="single" w:sz="4"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2263,20 </w:t>
            </w:r>
          </w:p>
        </w:tc>
        <w:tc>
          <w:tcPr>
            <w:tcW w:w="461" w:type="pct"/>
            <w:tcBorders>
              <w:top w:val="nil"/>
              <w:left w:val="single" w:sz="4" w:space="0" w:color="auto"/>
              <w:bottom w:val="single" w:sz="8" w:space="0" w:color="auto"/>
              <w:right w:val="single" w:sz="8"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2329,20 </w:t>
            </w:r>
          </w:p>
        </w:tc>
        <w:tc>
          <w:tcPr>
            <w:tcW w:w="457" w:type="pct"/>
            <w:tcBorders>
              <w:top w:val="nil"/>
              <w:left w:val="nil"/>
              <w:bottom w:val="single" w:sz="8" w:space="0" w:color="auto"/>
              <w:right w:val="single" w:sz="8"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2329,20 </w:t>
            </w:r>
          </w:p>
        </w:tc>
        <w:tc>
          <w:tcPr>
            <w:tcW w:w="450" w:type="pct"/>
            <w:tcBorders>
              <w:top w:val="nil"/>
              <w:left w:val="nil"/>
              <w:bottom w:val="single" w:sz="8" w:space="0" w:color="auto"/>
              <w:right w:val="single" w:sz="8" w:space="0" w:color="auto"/>
            </w:tcBorders>
            <w:shd w:val="clear" w:color="auto" w:fill="auto"/>
            <w:vAlign w:val="center"/>
          </w:tcPr>
          <w:p w:rsidR="00FB4273" w:rsidRPr="00FB4273" w:rsidRDefault="00FB4273" w:rsidP="00FB4273">
            <w:pPr>
              <w:pStyle w:val="Default"/>
              <w:jc w:val="center"/>
              <w:rPr>
                <w:rFonts w:ascii="Times New Roman" w:hAnsi="Times New Roman" w:cs="Times New Roman"/>
                <w:color w:val="auto"/>
                <w:sz w:val="12"/>
                <w:szCs w:val="12"/>
              </w:rPr>
            </w:pPr>
            <w:r w:rsidRPr="00FB4273">
              <w:rPr>
                <w:rFonts w:ascii="Times New Roman" w:hAnsi="Times New Roman" w:cs="Times New Roman"/>
                <w:color w:val="auto"/>
                <w:sz w:val="12"/>
                <w:szCs w:val="12"/>
              </w:rPr>
              <w:t xml:space="preserve">2398,80 </w:t>
            </w:r>
          </w:p>
        </w:tc>
      </w:tr>
    </w:tbl>
    <w:p w:rsidR="00FB4273" w:rsidRDefault="00FB4273" w:rsidP="00FB4273">
      <w:pPr>
        <w:tabs>
          <w:tab w:val="left" w:pos="0"/>
        </w:tabs>
        <w:spacing w:after="0" w:line="240" w:lineRule="auto"/>
        <w:ind w:firstLine="284"/>
        <w:jc w:val="both"/>
        <w:rPr>
          <w:rFonts w:ascii="Times New Roman" w:hAnsi="Times New Roman" w:cs="Times New Roman"/>
          <w:sz w:val="12"/>
          <w:szCs w:val="12"/>
        </w:rPr>
      </w:pP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Динамика цен на услуги теплоснабжения ООО «СКК» представлены на рисунке 1.11.1.1.</w:t>
      </w:r>
    </w:p>
    <w:p w:rsid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Рисунок 1.11.1.1 – Динамика утвержденных тарифов на тепловую энергию ООО «СКК», руб./Гкал</w:t>
      </w:r>
    </w:p>
    <w:p w:rsidR="00FB4273" w:rsidRDefault="00FB4273" w:rsidP="00FB4273">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325617" cy="651753"/>
            <wp:effectExtent l="0" t="0" r="0" b="0"/>
            <wp:docPr id="15" name="Рисунок 15" descr="C:\Users\user\AppData\Local\Microsoft\Windows\Temporary Internet Files\Content.Word\вяряв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вярявр.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25513" cy="651724"/>
                    </a:xfrm>
                    <a:prstGeom prst="rect">
                      <a:avLst/>
                    </a:prstGeom>
                    <a:noFill/>
                    <a:ln>
                      <a:noFill/>
                    </a:ln>
                  </pic:spPr>
                </pic:pic>
              </a:graphicData>
            </a:graphic>
          </wp:inline>
        </w:drawing>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1.11.2 Структура цен (тарифов), установленных на момент разработки схемы теплоснабжения.</w:t>
      </w:r>
    </w:p>
    <w:p w:rsid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Таблица 1.11.2.1 - Смета расходов ООО «СКК» муниципального района Сергиевский</w:t>
      </w:r>
    </w:p>
    <w:p w:rsidR="00FB4273" w:rsidRDefault="00FB4273" w:rsidP="00FB4273">
      <w:pPr>
        <w:tabs>
          <w:tab w:val="left" w:pos="0"/>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1527175" cy="904875"/>
            <wp:effectExtent l="0" t="0" r="0" b="0"/>
            <wp:docPr id="16" name="Рисунок 16" descr="C:\Users\user\AppData\Local\Microsoft\Windows\Temporary Internet Files\Content.Word\вяар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вяари.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7175" cy="904875"/>
                    </a:xfrm>
                    <a:prstGeom prst="rect">
                      <a:avLst/>
                    </a:prstGeom>
                    <a:noFill/>
                    <a:ln>
                      <a:noFill/>
                    </a:ln>
                  </pic:spPr>
                </pic:pic>
              </a:graphicData>
            </a:graphic>
          </wp:inline>
        </w:drawing>
      </w:r>
      <w:r>
        <w:rPr>
          <w:noProof/>
          <w:lang w:eastAsia="ru-RU"/>
        </w:rPr>
        <w:drawing>
          <wp:inline distT="0" distB="0" distL="0" distR="0">
            <wp:extent cx="1531620" cy="960120"/>
            <wp:effectExtent l="0" t="0" r="0" b="0"/>
            <wp:docPr id="17" name="Рисунок 17" descr="C:\Users\user\AppData\Local\Microsoft\Windows\Temporary Internet Files\Content.Word\вяп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вяпт.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31620" cy="960120"/>
                    </a:xfrm>
                    <a:prstGeom prst="rect">
                      <a:avLst/>
                    </a:prstGeom>
                    <a:noFill/>
                    <a:ln>
                      <a:noFill/>
                    </a:ln>
                  </pic:spPr>
                </pic:pic>
              </a:graphicData>
            </a:graphic>
          </wp:inline>
        </w:drawing>
      </w:r>
      <w:r>
        <w:rPr>
          <w:noProof/>
          <w:lang w:eastAsia="ru-RU"/>
        </w:rPr>
        <w:drawing>
          <wp:inline distT="0" distB="0" distL="0" distR="0">
            <wp:extent cx="1527175" cy="953135"/>
            <wp:effectExtent l="0" t="0" r="0" b="0"/>
            <wp:docPr id="18" name="Рисунок 18" descr="C:\Users\user\AppData\Local\Microsoft\Windows\Temporary Internet Files\Content.Word\яварт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яварто.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7175" cy="953135"/>
                    </a:xfrm>
                    <a:prstGeom prst="rect">
                      <a:avLst/>
                    </a:prstGeom>
                    <a:noFill/>
                    <a:ln>
                      <a:noFill/>
                    </a:ln>
                  </pic:spPr>
                </pic:pic>
              </a:graphicData>
            </a:graphic>
          </wp:inline>
        </w:drawing>
      </w:r>
      <w:r>
        <w:rPr>
          <w:noProof/>
          <w:lang w:eastAsia="ru-RU"/>
        </w:rPr>
        <w:drawing>
          <wp:inline distT="0" distB="0" distL="0" distR="0">
            <wp:extent cx="1527175" cy="953135"/>
            <wp:effectExtent l="0" t="0" r="0" b="0"/>
            <wp:docPr id="19" name="Рисунок 19" descr="C:\Users\user\AppData\Local\Microsoft\Windows\Temporary Internet Files\Content.Word\вяар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Temporary Internet Files\Content.Word\вяарт.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7175" cy="953135"/>
                    </a:xfrm>
                    <a:prstGeom prst="rect">
                      <a:avLst/>
                    </a:prstGeom>
                    <a:noFill/>
                    <a:ln>
                      <a:noFill/>
                    </a:ln>
                  </pic:spPr>
                </pic:pic>
              </a:graphicData>
            </a:graphic>
          </wp:inline>
        </w:drawing>
      </w:r>
      <w:r>
        <w:rPr>
          <w:noProof/>
          <w:lang w:eastAsia="ru-RU"/>
        </w:rPr>
        <w:drawing>
          <wp:inline distT="0" distB="0" distL="0" distR="0">
            <wp:extent cx="1527175" cy="953135"/>
            <wp:effectExtent l="0" t="0" r="0" b="0"/>
            <wp:docPr id="20" name="Рисунок 20" descr="C:\Users\user\AppData\Local\Microsoft\Windows\Temporary Internet Files\Content.Word\вар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Temporary Internet Files\Content.Word\варт.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7175" cy="953135"/>
                    </a:xfrm>
                    <a:prstGeom prst="rect">
                      <a:avLst/>
                    </a:prstGeom>
                    <a:noFill/>
                    <a:ln>
                      <a:noFill/>
                    </a:ln>
                  </pic:spPr>
                </pic:pic>
              </a:graphicData>
            </a:graphic>
          </wp:inline>
        </w:drawing>
      </w:r>
      <w:r>
        <w:rPr>
          <w:noProof/>
          <w:lang w:eastAsia="ru-RU"/>
        </w:rPr>
        <w:drawing>
          <wp:inline distT="0" distB="0" distL="0" distR="0">
            <wp:extent cx="1527175" cy="953135"/>
            <wp:effectExtent l="0" t="0" r="0" b="0"/>
            <wp:docPr id="21" name="Рисунок 21" descr="C:\Users\user\AppData\Local\Microsoft\Windows\Temporary Internet Files\Content.Word\яваор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AppData\Local\Microsoft\Windows\Temporary Internet Files\Content.Word\яваорт.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7175" cy="953135"/>
                    </a:xfrm>
                    <a:prstGeom prst="rect">
                      <a:avLst/>
                    </a:prstGeom>
                    <a:noFill/>
                    <a:ln>
                      <a:noFill/>
                    </a:ln>
                  </pic:spPr>
                </pic:pic>
              </a:graphicData>
            </a:graphic>
          </wp:inline>
        </w:drawing>
      </w:r>
      <w:r>
        <w:rPr>
          <w:noProof/>
          <w:lang w:eastAsia="ru-RU"/>
        </w:rPr>
        <w:drawing>
          <wp:inline distT="0" distB="0" distL="0" distR="0">
            <wp:extent cx="1527175" cy="953135"/>
            <wp:effectExtent l="0" t="0" r="0" b="0"/>
            <wp:docPr id="22" name="Рисунок 22" descr="C:\Users\user\AppData\Local\Microsoft\Windows\Temporary Internet Files\Content.Word\вяаор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Microsoft\Windows\Temporary Internet Files\Content.Word\вяаорт.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7175" cy="953135"/>
                    </a:xfrm>
                    <a:prstGeom prst="rect">
                      <a:avLst/>
                    </a:prstGeom>
                    <a:noFill/>
                    <a:ln>
                      <a:noFill/>
                    </a:ln>
                  </pic:spPr>
                </pic:pic>
              </a:graphicData>
            </a:graphic>
          </wp:inline>
        </w:drawing>
      </w:r>
      <w:r>
        <w:rPr>
          <w:noProof/>
          <w:lang w:eastAsia="ru-RU"/>
        </w:rPr>
        <w:drawing>
          <wp:inline distT="0" distB="0" distL="0" distR="0">
            <wp:extent cx="1527175" cy="953135"/>
            <wp:effectExtent l="0" t="0" r="0" b="0"/>
            <wp:docPr id="23" name="Рисунок 23" descr="C:\Users\user\AppData\Local\Microsoft\Windows\Temporary Internet Files\Content.Word\явор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AppData\Local\Microsoft\Windows\Temporary Internet Files\Content.Word\яворт.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7175" cy="953135"/>
                    </a:xfrm>
                    <a:prstGeom prst="rect">
                      <a:avLst/>
                    </a:prstGeom>
                    <a:noFill/>
                    <a:ln>
                      <a:noFill/>
                    </a:ln>
                  </pic:spPr>
                </pic:pic>
              </a:graphicData>
            </a:graphic>
          </wp:inline>
        </w:drawing>
      </w:r>
      <w:r>
        <w:rPr>
          <w:noProof/>
          <w:lang w:eastAsia="ru-RU"/>
        </w:rPr>
        <w:drawing>
          <wp:inline distT="0" distB="0" distL="0" distR="0">
            <wp:extent cx="1527175" cy="963295"/>
            <wp:effectExtent l="0" t="0" r="0" b="0"/>
            <wp:docPr id="24" name="Рисунок 24" descr="C:\Users\user\AppData\Local\Microsoft\Windows\Temporary Internet Files\Content.Word\впео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AppData\Local\Microsoft\Windows\Temporary Internet Files\Content.Word\впеот.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7175" cy="963295"/>
                    </a:xfrm>
                    <a:prstGeom prst="rect">
                      <a:avLst/>
                    </a:prstGeom>
                    <a:noFill/>
                    <a:ln>
                      <a:noFill/>
                    </a:ln>
                  </pic:spPr>
                </pic:pic>
              </a:graphicData>
            </a:graphic>
          </wp:inline>
        </w:drawing>
      </w:r>
      <w:r>
        <w:rPr>
          <w:noProof/>
          <w:lang w:eastAsia="ru-RU"/>
        </w:rPr>
        <w:drawing>
          <wp:inline distT="0" distB="0" distL="0" distR="0">
            <wp:extent cx="1531620" cy="365760"/>
            <wp:effectExtent l="0" t="0" r="0" b="0"/>
            <wp:docPr id="25" name="Рисунок 25" descr="C:\Users\user\AppData\Local\Microsoft\Windows\Temporary Internet Files\Content.Word\вяпт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user\AppData\Local\Microsoft\Windows\Temporary Internet Files\Content.Word\вяпто.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31620" cy="365760"/>
                    </a:xfrm>
                    <a:prstGeom prst="rect">
                      <a:avLst/>
                    </a:prstGeom>
                    <a:noFill/>
                    <a:ln>
                      <a:noFill/>
                    </a:ln>
                  </pic:spPr>
                </pic:pic>
              </a:graphicData>
            </a:graphic>
          </wp:inline>
        </w:drawing>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1.11.3 Плата за подключение к системе теплоснабжения и поступлений денежных средств от осуществления указанной деятельности.</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lastRenderedPageBreak/>
        <w:t>Плата за подключение к системе теплоснабжения ООО «СКК» в г.п. Суходол о</w:t>
      </w:r>
      <w:r>
        <w:rPr>
          <w:rFonts w:ascii="Times New Roman" w:hAnsi="Times New Roman" w:cs="Times New Roman"/>
          <w:sz w:val="12"/>
          <w:szCs w:val="12"/>
        </w:rPr>
        <w:t>тсутствует.</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1.11.4 Плата за услуги по поддержанию резервной тепловой мощности, в том числе для социально значимых категорий потребителей.</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Плата за услуги по поддержанию резервной тепловой мощности, в том числе для социально значимых категорий потребителей ООО «С</w:t>
      </w:r>
      <w:r>
        <w:rPr>
          <w:rFonts w:ascii="Times New Roman" w:hAnsi="Times New Roman" w:cs="Times New Roman"/>
          <w:sz w:val="12"/>
          <w:szCs w:val="12"/>
        </w:rPr>
        <w:t>КК» в г.п. Суходол отсутствует.</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1.12 Существующие технические и технологические проблемы в системах теплоснабжения поселения.</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xml:space="preserve">Анализ современного технического состояния источников тепловой энергии в системах автономного теплоснабжения привел к следующим выводам: </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xml:space="preserve">1. Отсутствуют защитные устройства от превышения давления в тепловых сетях; </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1.12.1 Существующие проблемы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Основной причиной проблем, связанных с работой теплопотребляющих установок потребителей, является высокий износ, коррозия, гидравлическая разрегул</w:t>
      </w:r>
      <w:r>
        <w:rPr>
          <w:rFonts w:ascii="Times New Roman" w:hAnsi="Times New Roman" w:cs="Times New Roman"/>
          <w:sz w:val="12"/>
          <w:szCs w:val="12"/>
        </w:rPr>
        <w:t>ировка систем отопления зданий.</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1.12.2 Существующие проблемы развития систем теплоснабжения.</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Большинство застройщиков предпочитает индивидуальное теплоснабжение, что не дает возможность планировать объем подключения перспективных потребителей тепловой энергии к энергоисточникам.</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1.12.3 Существующие проблемы надежного и эффективного снабжения топливом действующих систем теплоснабжения.</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Проблемы надежного и эффективного снабжения топливом действующих систем теплоснабжения отсутствуют.</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1.12.4 Анализ предписаний надзорных органов об устранении нарушений, влияющих на безопасность и надежность системы теплоснабжения.</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Сведения о предписаниях надзорных органов об устранении нарушений, влияющих на безопасность и надежность системы теплоснабжения не предоставлены.</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1.12.5 Экологическая безопасность теплоснабжения.</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На рисунке 1.12.5.1 представлена территориальная карта г.п. Суходол с указанием мест расположения источников тепловой энергии.</w:t>
      </w:r>
    </w:p>
    <w:p w:rsid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Рисунок 1.12.5.1 - Источники тепловой энергии г.п. Суходол</w:t>
      </w:r>
    </w:p>
    <w:p w:rsidR="00FB4273" w:rsidRDefault="00FB4273" w:rsidP="00FB4273">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406313" cy="1361872"/>
            <wp:effectExtent l="0" t="0" r="0" b="0"/>
            <wp:docPr id="26" name="Рисунок 26" descr="C:\Users\user\AppData\Local\Microsoft\Windows\Temporary Internet Files\Content.Word\явр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user\AppData\Local\Microsoft\Windows\Temporary Internet Files\Content.Word\яври.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06609" cy="1362158"/>
                    </a:xfrm>
                    <a:prstGeom prst="rect">
                      <a:avLst/>
                    </a:prstGeom>
                    <a:noFill/>
                    <a:ln>
                      <a:noFill/>
                    </a:ln>
                  </pic:spPr>
                </pic:pic>
              </a:graphicData>
            </a:graphic>
          </wp:inline>
        </w:drawing>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xml:space="preserve">Сведения о экологической безопасности теплоснабжения </w:t>
      </w:r>
      <w:r>
        <w:rPr>
          <w:rFonts w:ascii="Times New Roman" w:hAnsi="Times New Roman" w:cs="Times New Roman"/>
          <w:sz w:val="12"/>
          <w:szCs w:val="12"/>
        </w:rPr>
        <w:t xml:space="preserve">г.п. Суходол не предоставлены. </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Глава 2. Существующее и перспективное потребление тепловой энергии на цели теплоснабжения.</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2.1 Данные базового уровня потребления тепла на цели теплоснабжения.</w:t>
      </w:r>
    </w:p>
    <w:p w:rsid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Таблица 2.1.1 – Расчетное потребление тепловой энергии в г.п. Суходол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385"/>
        <w:gridCol w:w="3688"/>
      </w:tblGrid>
      <w:tr w:rsidR="00FB4273" w:rsidRPr="00FB4273" w:rsidTr="00FB4273">
        <w:trPr>
          <w:trHeight w:val="71"/>
        </w:trPr>
        <w:tc>
          <w:tcPr>
            <w:tcW w:w="548" w:type="dxa"/>
            <w:vMerge w:val="restart"/>
            <w:vAlign w:val="center"/>
          </w:tcPr>
          <w:p w:rsidR="00FB4273" w:rsidRPr="00FB4273" w:rsidRDefault="00FB4273" w:rsidP="00FB4273">
            <w:pPr>
              <w:autoSpaceDE w:val="0"/>
              <w:autoSpaceDN w:val="0"/>
              <w:adjustRightInd w:val="0"/>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 п/п</w:t>
            </w:r>
          </w:p>
        </w:tc>
        <w:tc>
          <w:tcPr>
            <w:tcW w:w="3385" w:type="dxa"/>
            <w:vMerge w:val="restart"/>
            <w:vAlign w:val="center"/>
          </w:tcPr>
          <w:p w:rsidR="00FB4273" w:rsidRPr="00FB4273" w:rsidRDefault="00FB4273" w:rsidP="00FB4273">
            <w:pPr>
              <w:autoSpaceDE w:val="0"/>
              <w:autoSpaceDN w:val="0"/>
              <w:adjustRightInd w:val="0"/>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Источник тепловой энергии</w:t>
            </w:r>
          </w:p>
        </w:tc>
        <w:tc>
          <w:tcPr>
            <w:tcW w:w="3688" w:type="dxa"/>
            <w:vAlign w:val="center"/>
          </w:tcPr>
          <w:p w:rsidR="00FB4273" w:rsidRPr="00FB4273" w:rsidRDefault="00FB4273" w:rsidP="00FB4273">
            <w:pPr>
              <w:autoSpaceDE w:val="0"/>
              <w:autoSpaceDN w:val="0"/>
              <w:adjustRightInd w:val="0"/>
              <w:spacing w:after="0" w:line="240" w:lineRule="auto"/>
              <w:jc w:val="center"/>
              <w:rPr>
                <w:rFonts w:ascii="Times New Roman" w:hAnsi="Times New Roman" w:cs="Times New Roman"/>
                <w:sz w:val="12"/>
                <w:szCs w:val="12"/>
              </w:rPr>
            </w:pPr>
            <w:r w:rsidRPr="00FB4273">
              <w:rPr>
                <w:rFonts w:ascii="Times New Roman" w:hAnsi="Times New Roman" w:cs="Times New Roman"/>
                <w:color w:val="000000"/>
                <w:sz w:val="12"/>
                <w:szCs w:val="12"/>
              </w:rPr>
              <w:t>Расчетное потребление тепловой энергии на отопление, Гкал за год</w:t>
            </w:r>
          </w:p>
        </w:tc>
      </w:tr>
      <w:tr w:rsidR="00FB4273" w:rsidRPr="00FB4273" w:rsidTr="00FB4273">
        <w:trPr>
          <w:trHeight w:val="71"/>
        </w:trPr>
        <w:tc>
          <w:tcPr>
            <w:tcW w:w="548" w:type="dxa"/>
            <w:vMerge/>
            <w:vAlign w:val="center"/>
          </w:tcPr>
          <w:p w:rsidR="00FB4273" w:rsidRPr="00FB4273" w:rsidRDefault="00FB4273" w:rsidP="00FB4273">
            <w:pPr>
              <w:autoSpaceDE w:val="0"/>
              <w:autoSpaceDN w:val="0"/>
              <w:adjustRightInd w:val="0"/>
              <w:spacing w:after="0" w:line="240" w:lineRule="auto"/>
              <w:jc w:val="center"/>
              <w:rPr>
                <w:rFonts w:ascii="Times New Roman" w:hAnsi="Times New Roman" w:cs="Times New Roman"/>
                <w:sz w:val="12"/>
                <w:szCs w:val="12"/>
              </w:rPr>
            </w:pPr>
          </w:p>
        </w:tc>
        <w:tc>
          <w:tcPr>
            <w:tcW w:w="3385" w:type="dxa"/>
            <w:vMerge/>
            <w:vAlign w:val="center"/>
          </w:tcPr>
          <w:p w:rsidR="00FB4273" w:rsidRPr="00FB4273" w:rsidRDefault="00FB4273" w:rsidP="00FB4273">
            <w:pPr>
              <w:autoSpaceDE w:val="0"/>
              <w:autoSpaceDN w:val="0"/>
              <w:adjustRightInd w:val="0"/>
              <w:spacing w:after="0" w:line="240" w:lineRule="auto"/>
              <w:jc w:val="center"/>
              <w:rPr>
                <w:rFonts w:ascii="Times New Roman" w:hAnsi="Times New Roman" w:cs="Times New Roman"/>
                <w:sz w:val="12"/>
                <w:szCs w:val="12"/>
              </w:rPr>
            </w:pPr>
          </w:p>
        </w:tc>
        <w:tc>
          <w:tcPr>
            <w:tcW w:w="3688" w:type="dxa"/>
            <w:vAlign w:val="center"/>
          </w:tcPr>
          <w:p w:rsidR="00FB4273" w:rsidRPr="00FB4273" w:rsidRDefault="00FB4273" w:rsidP="00FB4273">
            <w:pPr>
              <w:autoSpaceDE w:val="0"/>
              <w:autoSpaceDN w:val="0"/>
              <w:adjustRightInd w:val="0"/>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Базовое значение</w:t>
            </w:r>
          </w:p>
        </w:tc>
      </w:tr>
      <w:tr w:rsidR="00FB4273" w:rsidRPr="00FB4273" w:rsidTr="00FB4273">
        <w:trPr>
          <w:trHeight w:val="71"/>
        </w:trPr>
        <w:tc>
          <w:tcPr>
            <w:tcW w:w="548" w:type="dxa"/>
            <w:vAlign w:val="center"/>
          </w:tcPr>
          <w:p w:rsidR="00FB4273" w:rsidRPr="00FB4273" w:rsidRDefault="00FB4273" w:rsidP="00FB4273">
            <w:pPr>
              <w:autoSpaceDE w:val="0"/>
              <w:autoSpaceDN w:val="0"/>
              <w:adjustRightInd w:val="0"/>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1</w:t>
            </w:r>
          </w:p>
        </w:tc>
        <w:tc>
          <w:tcPr>
            <w:tcW w:w="3385" w:type="dxa"/>
            <w:vAlign w:val="center"/>
          </w:tcPr>
          <w:p w:rsidR="00FB4273" w:rsidRPr="00FB4273" w:rsidRDefault="00FB4273" w:rsidP="00FB4273">
            <w:pPr>
              <w:autoSpaceDE w:val="0"/>
              <w:autoSpaceDN w:val="0"/>
              <w:adjustRightInd w:val="0"/>
              <w:spacing w:after="0" w:line="240" w:lineRule="auto"/>
              <w:rPr>
                <w:rFonts w:ascii="Times New Roman" w:hAnsi="Times New Roman" w:cs="Times New Roman"/>
                <w:sz w:val="12"/>
                <w:szCs w:val="12"/>
              </w:rPr>
            </w:pPr>
            <w:r w:rsidRPr="00FB4273">
              <w:rPr>
                <w:rFonts w:ascii="Times New Roman" w:hAnsi="Times New Roman" w:cs="Times New Roman"/>
                <w:color w:val="000000"/>
                <w:sz w:val="12"/>
                <w:szCs w:val="12"/>
              </w:rPr>
              <w:t>Индивидуальное теплоснабжение</w:t>
            </w:r>
          </w:p>
        </w:tc>
        <w:tc>
          <w:tcPr>
            <w:tcW w:w="3688" w:type="dxa"/>
            <w:vAlign w:val="center"/>
          </w:tcPr>
          <w:p w:rsidR="00FB4273" w:rsidRPr="00FB4273" w:rsidRDefault="00FB4273" w:rsidP="00FB4273">
            <w:pPr>
              <w:autoSpaceDE w:val="0"/>
              <w:autoSpaceDN w:val="0"/>
              <w:adjustRightInd w:val="0"/>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120 769,09</w:t>
            </w:r>
          </w:p>
        </w:tc>
      </w:tr>
      <w:tr w:rsidR="00FB4273" w:rsidRPr="00FB4273" w:rsidTr="00FB4273">
        <w:trPr>
          <w:trHeight w:val="71"/>
        </w:trPr>
        <w:tc>
          <w:tcPr>
            <w:tcW w:w="548" w:type="dxa"/>
            <w:vAlign w:val="center"/>
          </w:tcPr>
          <w:p w:rsidR="00FB4273" w:rsidRPr="00FB4273" w:rsidRDefault="00FB4273" w:rsidP="00FB4273">
            <w:pPr>
              <w:autoSpaceDE w:val="0"/>
              <w:autoSpaceDN w:val="0"/>
              <w:adjustRightInd w:val="0"/>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2</w:t>
            </w:r>
          </w:p>
        </w:tc>
        <w:tc>
          <w:tcPr>
            <w:tcW w:w="3385" w:type="dxa"/>
            <w:vAlign w:val="center"/>
          </w:tcPr>
          <w:p w:rsidR="00FB4273" w:rsidRPr="00FB4273" w:rsidRDefault="00FB4273" w:rsidP="00FB4273">
            <w:pPr>
              <w:pStyle w:val="afffffffffffffff1"/>
              <w:spacing w:line="240" w:lineRule="auto"/>
              <w:ind w:left="0" w:firstLine="0"/>
              <w:rPr>
                <w:rFonts w:ascii="Times New Roman" w:hAnsi="Times New Roman"/>
                <w:iCs/>
                <w:sz w:val="12"/>
                <w:szCs w:val="12"/>
              </w:rPr>
            </w:pPr>
            <w:r w:rsidRPr="00FB4273">
              <w:rPr>
                <w:rFonts w:ascii="Times New Roman" w:hAnsi="Times New Roman"/>
                <w:iCs/>
                <w:sz w:val="12"/>
                <w:szCs w:val="12"/>
              </w:rPr>
              <w:t>Котельная</w:t>
            </w:r>
            <w:r>
              <w:rPr>
                <w:rFonts w:ascii="Times New Roman" w:hAnsi="Times New Roman"/>
                <w:iCs/>
                <w:sz w:val="12"/>
                <w:szCs w:val="12"/>
                <w:lang w:val="ru-RU"/>
              </w:rPr>
              <w:t xml:space="preserve"> </w:t>
            </w:r>
            <w:r w:rsidRPr="00FB4273">
              <w:rPr>
                <w:rFonts w:ascii="Times New Roman" w:hAnsi="Times New Roman"/>
                <w:iCs/>
                <w:sz w:val="12"/>
                <w:szCs w:val="12"/>
              </w:rPr>
              <w:t>п.г.т. Суходол</w:t>
            </w:r>
            <w:r w:rsidRPr="00FB4273">
              <w:rPr>
                <w:rFonts w:ascii="Times New Roman" w:hAnsi="Times New Roman"/>
                <w:color w:val="000000"/>
                <w:sz w:val="12"/>
                <w:szCs w:val="12"/>
              </w:rPr>
              <w:t>,</w:t>
            </w:r>
            <w:r w:rsidRPr="00FB4273">
              <w:rPr>
                <w:rFonts w:ascii="Times New Roman" w:hAnsi="Times New Roman"/>
                <w:color w:val="000000"/>
                <w:sz w:val="12"/>
                <w:szCs w:val="12"/>
                <w:lang w:val="ru-RU"/>
              </w:rPr>
              <w:t xml:space="preserve"> </w:t>
            </w:r>
            <w:r w:rsidRPr="00FB4273">
              <w:rPr>
                <w:rFonts w:ascii="Times New Roman" w:hAnsi="Times New Roman"/>
                <w:color w:val="000000"/>
                <w:sz w:val="12"/>
                <w:szCs w:val="12"/>
              </w:rPr>
              <w:t>ул. Пушкина</w:t>
            </w:r>
          </w:p>
        </w:tc>
        <w:tc>
          <w:tcPr>
            <w:tcW w:w="3688" w:type="dxa"/>
            <w:vAlign w:val="center"/>
          </w:tcPr>
          <w:p w:rsidR="00FB4273" w:rsidRPr="00FB4273" w:rsidRDefault="00FB4273" w:rsidP="00FB4273">
            <w:pPr>
              <w:pStyle w:val="afffffffffffffff1"/>
              <w:spacing w:line="240" w:lineRule="auto"/>
              <w:ind w:left="0" w:firstLine="0"/>
              <w:jc w:val="center"/>
              <w:rPr>
                <w:rFonts w:ascii="Times New Roman" w:hAnsi="Times New Roman"/>
                <w:sz w:val="12"/>
                <w:szCs w:val="12"/>
                <w:lang w:val="ru-RU" w:eastAsia="ru-RU"/>
              </w:rPr>
            </w:pPr>
            <w:r w:rsidRPr="00FB4273">
              <w:rPr>
                <w:rFonts w:ascii="Times New Roman" w:hAnsi="Times New Roman"/>
                <w:color w:val="000000"/>
                <w:sz w:val="12"/>
                <w:szCs w:val="12"/>
              </w:rPr>
              <w:t>3 010,56</w:t>
            </w:r>
          </w:p>
        </w:tc>
      </w:tr>
      <w:tr w:rsidR="00FB4273" w:rsidRPr="00FB4273" w:rsidTr="00FB4273">
        <w:trPr>
          <w:trHeight w:val="71"/>
        </w:trPr>
        <w:tc>
          <w:tcPr>
            <w:tcW w:w="548" w:type="dxa"/>
            <w:vAlign w:val="center"/>
          </w:tcPr>
          <w:p w:rsidR="00FB4273" w:rsidRPr="00FB4273" w:rsidRDefault="00FB4273" w:rsidP="00FB4273">
            <w:pPr>
              <w:autoSpaceDE w:val="0"/>
              <w:autoSpaceDN w:val="0"/>
              <w:adjustRightInd w:val="0"/>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3</w:t>
            </w:r>
          </w:p>
        </w:tc>
        <w:tc>
          <w:tcPr>
            <w:tcW w:w="3385" w:type="dxa"/>
            <w:vAlign w:val="center"/>
          </w:tcPr>
          <w:p w:rsidR="00FB4273" w:rsidRPr="00FB4273" w:rsidRDefault="00FB4273" w:rsidP="00FB4273">
            <w:pPr>
              <w:pStyle w:val="afffffffffffffff1"/>
              <w:spacing w:line="240" w:lineRule="auto"/>
              <w:ind w:left="0" w:firstLine="0"/>
              <w:rPr>
                <w:rFonts w:ascii="Times New Roman" w:hAnsi="Times New Roman"/>
                <w:iCs/>
                <w:sz w:val="12"/>
                <w:szCs w:val="12"/>
              </w:rPr>
            </w:pPr>
            <w:r w:rsidRPr="00FB4273">
              <w:rPr>
                <w:rFonts w:ascii="Times New Roman" w:hAnsi="Times New Roman"/>
                <w:iCs/>
                <w:sz w:val="12"/>
                <w:szCs w:val="12"/>
              </w:rPr>
              <w:t>Котельная</w:t>
            </w:r>
            <w:r>
              <w:rPr>
                <w:rFonts w:ascii="Times New Roman" w:hAnsi="Times New Roman"/>
                <w:iCs/>
                <w:sz w:val="12"/>
                <w:szCs w:val="12"/>
                <w:lang w:val="ru-RU"/>
              </w:rPr>
              <w:t xml:space="preserve"> </w:t>
            </w:r>
            <w:r w:rsidRPr="00FB4273">
              <w:rPr>
                <w:rFonts w:ascii="Times New Roman" w:hAnsi="Times New Roman"/>
                <w:iCs/>
                <w:sz w:val="12"/>
                <w:szCs w:val="12"/>
              </w:rPr>
              <w:t>п.г.т. Суходол</w:t>
            </w:r>
            <w:r w:rsidRPr="00FB4273">
              <w:rPr>
                <w:rFonts w:ascii="Times New Roman" w:hAnsi="Times New Roman"/>
                <w:color w:val="000000"/>
                <w:sz w:val="12"/>
                <w:szCs w:val="12"/>
              </w:rPr>
              <w:t>,</w:t>
            </w:r>
            <w:r w:rsidRPr="00FB4273">
              <w:rPr>
                <w:rFonts w:ascii="Times New Roman" w:hAnsi="Times New Roman"/>
                <w:color w:val="000000"/>
                <w:sz w:val="12"/>
                <w:szCs w:val="12"/>
                <w:lang w:val="ru-RU"/>
              </w:rPr>
              <w:t xml:space="preserve"> </w:t>
            </w:r>
            <w:r w:rsidRPr="00FB4273">
              <w:rPr>
                <w:rFonts w:ascii="Times New Roman" w:hAnsi="Times New Roman"/>
                <w:color w:val="000000"/>
                <w:sz w:val="12"/>
                <w:szCs w:val="12"/>
              </w:rPr>
              <w:t>ул. Суворова,18</w:t>
            </w:r>
          </w:p>
        </w:tc>
        <w:tc>
          <w:tcPr>
            <w:tcW w:w="3688" w:type="dxa"/>
            <w:vAlign w:val="center"/>
          </w:tcPr>
          <w:p w:rsidR="00FB4273" w:rsidRPr="00FB4273" w:rsidRDefault="00FB4273" w:rsidP="00FB4273">
            <w:pPr>
              <w:pStyle w:val="afffffffffffffff1"/>
              <w:spacing w:line="240" w:lineRule="auto"/>
              <w:ind w:left="0" w:firstLine="0"/>
              <w:jc w:val="center"/>
              <w:rPr>
                <w:rFonts w:ascii="Times New Roman" w:hAnsi="Times New Roman"/>
                <w:sz w:val="12"/>
                <w:szCs w:val="12"/>
                <w:lang w:val="ru-RU" w:eastAsia="ru-RU"/>
              </w:rPr>
            </w:pPr>
            <w:r w:rsidRPr="00FB4273">
              <w:rPr>
                <w:rFonts w:ascii="Times New Roman" w:hAnsi="Times New Roman"/>
                <w:color w:val="000000"/>
                <w:sz w:val="12"/>
                <w:szCs w:val="12"/>
              </w:rPr>
              <w:t>3 365,712</w:t>
            </w:r>
          </w:p>
        </w:tc>
      </w:tr>
      <w:tr w:rsidR="00FB4273" w:rsidRPr="00FB4273" w:rsidTr="00FB4273">
        <w:trPr>
          <w:trHeight w:val="71"/>
        </w:trPr>
        <w:tc>
          <w:tcPr>
            <w:tcW w:w="548" w:type="dxa"/>
            <w:vAlign w:val="center"/>
          </w:tcPr>
          <w:p w:rsidR="00FB4273" w:rsidRPr="00FB4273" w:rsidRDefault="00FB4273" w:rsidP="00FB4273">
            <w:pPr>
              <w:autoSpaceDE w:val="0"/>
              <w:autoSpaceDN w:val="0"/>
              <w:adjustRightInd w:val="0"/>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4</w:t>
            </w:r>
          </w:p>
        </w:tc>
        <w:tc>
          <w:tcPr>
            <w:tcW w:w="3385" w:type="dxa"/>
            <w:vAlign w:val="center"/>
          </w:tcPr>
          <w:p w:rsidR="00FB4273" w:rsidRPr="00FB4273" w:rsidRDefault="00FB4273" w:rsidP="00FB4273">
            <w:pPr>
              <w:pStyle w:val="afffffffffffffff1"/>
              <w:spacing w:line="240" w:lineRule="auto"/>
              <w:ind w:left="0" w:firstLine="0"/>
              <w:rPr>
                <w:rFonts w:ascii="Times New Roman" w:hAnsi="Times New Roman"/>
                <w:iCs/>
                <w:sz w:val="12"/>
                <w:szCs w:val="12"/>
              </w:rPr>
            </w:pPr>
            <w:r w:rsidRPr="00FB4273">
              <w:rPr>
                <w:rFonts w:ascii="Times New Roman" w:hAnsi="Times New Roman"/>
                <w:iCs/>
                <w:sz w:val="12"/>
                <w:szCs w:val="12"/>
              </w:rPr>
              <w:t>Котельная</w:t>
            </w:r>
            <w:r>
              <w:rPr>
                <w:rFonts w:ascii="Times New Roman" w:hAnsi="Times New Roman"/>
                <w:iCs/>
                <w:sz w:val="12"/>
                <w:szCs w:val="12"/>
                <w:lang w:val="ru-RU"/>
              </w:rPr>
              <w:t xml:space="preserve"> </w:t>
            </w:r>
            <w:r w:rsidRPr="00FB4273">
              <w:rPr>
                <w:rFonts w:ascii="Times New Roman" w:hAnsi="Times New Roman"/>
                <w:iCs/>
                <w:sz w:val="12"/>
                <w:szCs w:val="12"/>
              </w:rPr>
              <w:t>п.г.т. Суходол</w:t>
            </w:r>
            <w:r w:rsidRPr="00FB4273">
              <w:rPr>
                <w:rFonts w:ascii="Times New Roman" w:hAnsi="Times New Roman"/>
                <w:color w:val="000000"/>
                <w:sz w:val="12"/>
                <w:szCs w:val="12"/>
              </w:rPr>
              <w:t>,</w:t>
            </w:r>
            <w:r>
              <w:rPr>
                <w:rFonts w:ascii="Times New Roman" w:hAnsi="Times New Roman"/>
                <w:color w:val="000000"/>
                <w:sz w:val="12"/>
                <w:szCs w:val="12"/>
                <w:lang w:val="ru-RU"/>
              </w:rPr>
              <w:t xml:space="preserve"> </w:t>
            </w:r>
            <w:r w:rsidRPr="00FB4273">
              <w:rPr>
                <w:rFonts w:ascii="Times New Roman" w:hAnsi="Times New Roman"/>
                <w:sz w:val="12"/>
                <w:szCs w:val="12"/>
              </w:rPr>
              <w:t>ул. Молодогвардейская, 40</w:t>
            </w:r>
          </w:p>
        </w:tc>
        <w:tc>
          <w:tcPr>
            <w:tcW w:w="3688" w:type="dxa"/>
            <w:vAlign w:val="center"/>
          </w:tcPr>
          <w:p w:rsidR="00FB4273" w:rsidRPr="00FB4273" w:rsidRDefault="00FB4273" w:rsidP="00FB4273">
            <w:pPr>
              <w:pStyle w:val="afffffffffffffff1"/>
              <w:spacing w:line="240" w:lineRule="auto"/>
              <w:ind w:left="0" w:firstLine="0"/>
              <w:jc w:val="center"/>
              <w:rPr>
                <w:rFonts w:ascii="Times New Roman" w:hAnsi="Times New Roman"/>
                <w:sz w:val="12"/>
                <w:szCs w:val="12"/>
                <w:lang w:val="ru-RU" w:eastAsia="ru-RU"/>
              </w:rPr>
            </w:pPr>
            <w:r w:rsidRPr="00FB4273">
              <w:rPr>
                <w:rFonts w:ascii="Times New Roman" w:hAnsi="Times New Roman"/>
                <w:color w:val="000000"/>
                <w:sz w:val="12"/>
                <w:szCs w:val="12"/>
              </w:rPr>
              <w:t>17 640,00</w:t>
            </w:r>
          </w:p>
        </w:tc>
      </w:tr>
      <w:tr w:rsidR="00FB4273" w:rsidRPr="00FB4273" w:rsidTr="00FB4273">
        <w:trPr>
          <w:trHeight w:val="71"/>
        </w:trPr>
        <w:tc>
          <w:tcPr>
            <w:tcW w:w="548" w:type="dxa"/>
            <w:vAlign w:val="center"/>
          </w:tcPr>
          <w:p w:rsidR="00FB4273" w:rsidRPr="00FB4273" w:rsidRDefault="00FB4273" w:rsidP="00FB4273">
            <w:pPr>
              <w:autoSpaceDE w:val="0"/>
              <w:autoSpaceDN w:val="0"/>
              <w:adjustRightInd w:val="0"/>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5</w:t>
            </w:r>
          </w:p>
        </w:tc>
        <w:tc>
          <w:tcPr>
            <w:tcW w:w="3385" w:type="dxa"/>
            <w:vAlign w:val="center"/>
          </w:tcPr>
          <w:p w:rsidR="00FB4273" w:rsidRPr="00FB4273" w:rsidRDefault="00FB4273" w:rsidP="00FB4273">
            <w:pPr>
              <w:pStyle w:val="afffffffffffffff1"/>
              <w:spacing w:line="240" w:lineRule="auto"/>
              <w:ind w:left="0" w:firstLine="0"/>
              <w:rPr>
                <w:rFonts w:ascii="Times New Roman" w:hAnsi="Times New Roman"/>
                <w:iCs/>
                <w:sz w:val="12"/>
                <w:szCs w:val="12"/>
              </w:rPr>
            </w:pPr>
            <w:r w:rsidRPr="00FB4273">
              <w:rPr>
                <w:rFonts w:ascii="Times New Roman" w:hAnsi="Times New Roman"/>
                <w:iCs/>
                <w:sz w:val="12"/>
                <w:szCs w:val="12"/>
              </w:rPr>
              <w:t>Котельная</w:t>
            </w:r>
            <w:r>
              <w:rPr>
                <w:rFonts w:ascii="Times New Roman" w:hAnsi="Times New Roman"/>
                <w:iCs/>
                <w:sz w:val="12"/>
                <w:szCs w:val="12"/>
                <w:lang w:val="ru-RU"/>
              </w:rPr>
              <w:t xml:space="preserve"> </w:t>
            </w:r>
            <w:r w:rsidRPr="00FB4273">
              <w:rPr>
                <w:rFonts w:ascii="Times New Roman" w:hAnsi="Times New Roman"/>
                <w:iCs/>
                <w:sz w:val="12"/>
                <w:szCs w:val="12"/>
              </w:rPr>
              <w:t>п.г.т. Суходол</w:t>
            </w:r>
            <w:r w:rsidRPr="00FB4273">
              <w:rPr>
                <w:rFonts w:ascii="Times New Roman" w:hAnsi="Times New Roman"/>
                <w:color w:val="000000"/>
                <w:sz w:val="12"/>
                <w:szCs w:val="12"/>
              </w:rPr>
              <w:t>,</w:t>
            </w:r>
            <w:r w:rsidRPr="00FB4273">
              <w:rPr>
                <w:rFonts w:ascii="Times New Roman" w:hAnsi="Times New Roman"/>
                <w:color w:val="000000"/>
                <w:sz w:val="12"/>
                <w:szCs w:val="12"/>
                <w:lang w:val="ru-RU"/>
              </w:rPr>
              <w:t xml:space="preserve"> </w:t>
            </w:r>
            <w:r w:rsidRPr="00FB4273">
              <w:rPr>
                <w:rFonts w:ascii="Times New Roman" w:hAnsi="Times New Roman"/>
                <w:sz w:val="12"/>
                <w:szCs w:val="12"/>
              </w:rPr>
              <w:t>ул. Мира, 1А</w:t>
            </w:r>
          </w:p>
        </w:tc>
        <w:tc>
          <w:tcPr>
            <w:tcW w:w="3688" w:type="dxa"/>
            <w:vAlign w:val="center"/>
          </w:tcPr>
          <w:p w:rsidR="00FB4273" w:rsidRPr="00FB4273" w:rsidRDefault="00FB4273" w:rsidP="00FB4273">
            <w:pPr>
              <w:pStyle w:val="afffffffffffffff1"/>
              <w:spacing w:line="240" w:lineRule="auto"/>
              <w:ind w:left="0" w:firstLine="0"/>
              <w:jc w:val="center"/>
              <w:rPr>
                <w:rFonts w:ascii="Times New Roman" w:hAnsi="Times New Roman"/>
                <w:sz w:val="12"/>
                <w:szCs w:val="12"/>
                <w:lang w:val="ru-RU" w:eastAsia="ru-RU"/>
              </w:rPr>
            </w:pPr>
            <w:r w:rsidRPr="00FB4273">
              <w:rPr>
                <w:rFonts w:ascii="Times New Roman" w:hAnsi="Times New Roman"/>
                <w:color w:val="000000"/>
                <w:sz w:val="12"/>
                <w:szCs w:val="12"/>
              </w:rPr>
              <w:t>43 464,96</w:t>
            </w:r>
          </w:p>
        </w:tc>
      </w:tr>
      <w:tr w:rsidR="00FB4273" w:rsidRPr="00FB4273" w:rsidTr="00FB4273">
        <w:trPr>
          <w:trHeight w:val="71"/>
        </w:trPr>
        <w:tc>
          <w:tcPr>
            <w:tcW w:w="548" w:type="dxa"/>
            <w:vAlign w:val="center"/>
          </w:tcPr>
          <w:p w:rsidR="00FB4273" w:rsidRPr="00FB4273" w:rsidRDefault="00FB4273" w:rsidP="00FB4273">
            <w:pPr>
              <w:autoSpaceDE w:val="0"/>
              <w:autoSpaceDN w:val="0"/>
              <w:adjustRightInd w:val="0"/>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6</w:t>
            </w:r>
          </w:p>
        </w:tc>
        <w:tc>
          <w:tcPr>
            <w:tcW w:w="3385" w:type="dxa"/>
            <w:vAlign w:val="center"/>
          </w:tcPr>
          <w:p w:rsidR="00FB4273" w:rsidRPr="00FB4273" w:rsidRDefault="00FB4273" w:rsidP="00FB4273">
            <w:pPr>
              <w:pStyle w:val="afffffffffffffff1"/>
              <w:spacing w:line="240" w:lineRule="auto"/>
              <w:ind w:left="0" w:firstLine="0"/>
              <w:rPr>
                <w:rFonts w:ascii="Times New Roman" w:hAnsi="Times New Roman"/>
                <w:iCs/>
                <w:sz w:val="12"/>
                <w:szCs w:val="12"/>
              </w:rPr>
            </w:pPr>
            <w:r w:rsidRPr="00FB4273">
              <w:rPr>
                <w:rFonts w:ascii="Times New Roman" w:hAnsi="Times New Roman"/>
                <w:iCs/>
                <w:sz w:val="12"/>
                <w:szCs w:val="12"/>
              </w:rPr>
              <w:t>Котельная</w:t>
            </w:r>
            <w:r>
              <w:rPr>
                <w:rFonts w:ascii="Times New Roman" w:hAnsi="Times New Roman"/>
                <w:iCs/>
                <w:sz w:val="12"/>
                <w:szCs w:val="12"/>
                <w:lang w:val="ru-RU"/>
              </w:rPr>
              <w:t xml:space="preserve"> </w:t>
            </w:r>
            <w:r w:rsidRPr="00FB4273">
              <w:rPr>
                <w:rFonts w:ascii="Times New Roman" w:hAnsi="Times New Roman"/>
                <w:iCs/>
                <w:sz w:val="12"/>
                <w:szCs w:val="12"/>
              </w:rPr>
              <w:t>п.г.т. Суходол</w:t>
            </w:r>
            <w:r w:rsidRPr="00FB4273">
              <w:rPr>
                <w:rFonts w:ascii="Times New Roman" w:hAnsi="Times New Roman"/>
                <w:color w:val="000000"/>
                <w:sz w:val="12"/>
                <w:szCs w:val="12"/>
              </w:rPr>
              <w:t>,</w:t>
            </w:r>
            <w:r w:rsidRPr="00FB4273">
              <w:rPr>
                <w:rFonts w:ascii="Times New Roman" w:hAnsi="Times New Roman"/>
                <w:color w:val="000000"/>
                <w:sz w:val="12"/>
                <w:szCs w:val="12"/>
                <w:lang w:val="ru-RU"/>
              </w:rPr>
              <w:t xml:space="preserve"> </w:t>
            </w:r>
            <w:r w:rsidRPr="00FB4273">
              <w:rPr>
                <w:rFonts w:ascii="Times New Roman" w:hAnsi="Times New Roman"/>
                <w:sz w:val="12"/>
                <w:szCs w:val="12"/>
              </w:rPr>
              <w:t>ул. Мира, 1Б</w:t>
            </w:r>
          </w:p>
        </w:tc>
        <w:tc>
          <w:tcPr>
            <w:tcW w:w="3688" w:type="dxa"/>
            <w:vAlign w:val="center"/>
          </w:tcPr>
          <w:p w:rsidR="00FB4273" w:rsidRPr="00FB4273" w:rsidRDefault="00FB4273" w:rsidP="00FB4273">
            <w:pPr>
              <w:pStyle w:val="afffffffffffffff1"/>
              <w:spacing w:line="240" w:lineRule="auto"/>
              <w:ind w:left="0" w:firstLine="0"/>
              <w:jc w:val="center"/>
              <w:rPr>
                <w:rFonts w:ascii="Times New Roman" w:hAnsi="Times New Roman"/>
                <w:color w:val="000000"/>
                <w:sz w:val="12"/>
                <w:szCs w:val="12"/>
              </w:rPr>
            </w:pPr>
            <w:r w:rsidRPr="00FB4273">
              <w:rPr>
                <w:rFonts w:ascii="Times New Roman" w:hAnsi="Times New Roman"/>
                <w:color w:val="000000"/>
                <w:sz w:val="12"/>
                <w:szCs w:val="12"/>
              </w:rPr>
              <w:t>84 840,00</w:t>
            </w:r>
          </w:p>
        </w:tc>
      </w:tr>
      <w:tr w:rsidR="00FB4273" w:rsidRPr="00FB4273" w:rsidTr="00FB4273">
        <w:trPr>
          <w:trHeight w:val="71"/>
        </w:trPr>
        <w:tc>
          <w:tcPr>
            <w:tcW w:w="548" w:type="dxa"/>
            <w:vAlign w:val="center"/>
          </w:tcPr>
          <w:p w:rsidR="00FB4273" w:rsidRPr="00FB4273" w:rsidRDefault="00FB4273" w:rsidP="00FB4273">
            <w:pPr>
              <w:autoSpaceDE w:val="0"/>
              <w:autoSpaceDN w:val="0"/>
              <w:adjustRightInd w:val="0"/>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7</w:t>
            </w:r>
          </w:p>
        </w:tc>
        <w:tc>
          <w:tcPr>
            <w:tcW w:w="3385" w:type="dxa"/>
            <w:vAlign w:val="center"/>
          </w:tcPr>
          <w:p w:rsidR="00FB4273" w:rsidRPr="00FB4273" w:rsidRDefault="00FB4273" w:rsidP="00FB4273">
            <w:pPr>
              <w:pStyle w:val="afffffffffffffff1"/>
              <w:spacing w:line="240" w:lineRule="auto"/>
              <w:ind w:left="0" w:firstLine="0"/>
              <w:rPr>
                <w:rFonts w:ascii="Times New Roman" w:hAnsi="Times New Roman"/>
                <w:iCs/>
                <w:sz w:val="12"/>
                <w:szCs w:val="12"/>
              </w:rPr>
            </w:pPr>
            <w:r w:rsidRPr="00FB4273">
              <w:rPr>
                <w:rFonts w:ascii="Times New Roman" w:hAnsi="Times New Roman"/>
                <w:iCs/>
                <w:sz w:val="12"/>
                <w:szCs w:val="12"/>
              </w:rPr>
              <w:t>Котельная</w:t>
            </w:r>
            <w:r>
              <w:rPr>
                <w:rFonts w:ascii="Times New Roman" w:hAnsi="Times New Roman"/>
                <w:iCs/>
                <w:sz w:val="12"/>
                <w:szCs w:val="12"/>
                <w:lang w:val="ru-RU"/>
              </w:rPr>
              <w:t xml:space="preserve"> </w:t>
            </w:r>
            <w:r w:rsidRPr="00FB4273">
              <w:rPr>
                <w:rFonts w:ascii="Times New Roman" w:hAnsi="Times New Roman"/>
                <w:iCs/>
                <w:sz w:val="12"/>
                <w:szCs w:val="12"/>
              </w:rPr>
              <w:t>п.г.т. Суходол</w:t>
            </w:r>
            <w:r w:rsidRPr="00FB4273">
              <w:rPr>
                <w:rFonts w:ascii="Times New Roman" w:hAnsi="Times New Roman"/>
                <w:color w:val="000000"/>
                <w:sz w:val="12"/>
                <w:szCs w:val="12"/>
              </w:rPr>
              <w:t>,</w:t>
            </w:r>
            <w:r w:rsidRPr="00FB4273">
              <w:rPr>
                <w:rFonts w:ascii="Times New Roman" w:hAnsi="Times New Roman"/>
                <w:color w:val="000000"/>
                <w:sz w:val="12"/>
                <w:szCs w:val="12"/>
                <w:lang w:val="ru-RU"/>
              </w:rPr>
              <w:t xml:space="preserve"> </w:t>
            </w:r>
            <w:r w:rsidRPr="00FB4273">
              <w:rPr>
                <w:rFonts w:ascii="Times New Roman" w:hAnsi="Times New Roman"/>
                <w:sz w:val="12"/>
                <w:szCs w:val="12"/>
              </w:rPr>
              <w:t>ул. Суслова,8А</w:t>
            </w:r>
          </w:p>
        </w:tc>
        <w:tc>
          <w:tcPr>
            <w:tcW w:w="3688" w:type="dxa"/>
            <w:vAlign w:val="center"/>
          </w:tcPr>
          <w:p w:rsidR="00FB4273" w:rsidRPr="00FB4273" w:rsidRDefault="00FB4273" w:rsidP="00FB4273">
            <w:pPr>
              <w:pStyle w:val="afffffffffffffff1"/>
              <w:spacing w:line="240" w:lineRule="auto"/>
              <w:ind w:left="0" w:firstLine="0"/>
              <w:jc w:val="center"/>
              <w:rPr>
                <w:rFonts w:ascii="Times New Roman" w:hAnsi="Times New Roman"/>
                <w:color w:val="000000"/>
                <w:sz w:val="12"/>
                <w:szCs w:val="12"/>
              </w:rPr>
            </w:pPr>
            <w:r w:rsidRPr="00FB4273">
              <w:rPr>
                <w:rFonts w:ascii="Times New Roman" w:hAnsi="Times New Roman"/>
                <w:color w:val="000000"/>
                <w:sz w:val="12"/>
                <w:szCs w:val="12"/>
              </w:rPr>
              <w:t>48 384,00</w:t>
            </w:r>
          </w:p>
        </w:tc>
      </w:tr>
    </w:tbl>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2.2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Согласно Градостроительному кодексу, основным документом, определяющим территориальное развитие городского поселения Суходол, является его генеральный план.</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xml:space="preserve">Согласно генеральному плану, новое многоквартирное и индивидуальное жилищное строительство предлагается </w:t>
      </w:r>
      <w:r>
        <w:rPr>
          <w:rFonts w:ascii="Times New Roman" w:hAnsi="Times New Roman" w:cs="Times New Roman"/>
          <w:sz w:val="12"/>
          <w:szCs w:val="12"/>
        </w:rPr>
        <w:t xml:space="preserve">вести в границах г.п. Суходол. </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п.г.т. Суходол</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Развитие зоны застройки индивидуальными жилыми домами и зоны застройки малоэтажными жилыми домами (до 4-х этажей) в городском поселении Суходол, предусматривается за счет уплотнения существующей застройки и освоения свободных территорий.</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xml:space="preserve">Развитие жилой зоны малоэтажными жилыми домами (до 4 этажей) до 2024 года в поселке городского типа Суходол планируется на следующих площадках: </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по ул. Георгиевская на участке общей площадью территории – 1,4045 га (планируется размещение 2 двадцатисемиквартирных трехэтажных домов, ориентировочная общая площадь жилищного фонда – 2 588,8 кв.м, расчётная численность населения – 102 человека);</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кварталы А, Б, В, Г, по ул. Мира, ул. Спортивная, ул. Молодогвардейская, ул. Пионерская, ул. Парковая, ул. Победы на участке общей площадью территории – 5,04 га (планируется размещение 25 трехэтажных многоквартирных домов, ориентировочная общая площадь жилищного фонда – 23 700 кв.м, расчётная численность населения – 790 человека);</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на участке общей площадью территории – 0,2222 га (планируется размещение трехэтажного многоквартирного дома, ориентировочная общая площадь жилищного фонда – 1200 кв.м, расчётная численность населения – 48 человек);</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lastRenderedPageBreak/>
        <w:t xml:space="preserve">Развитие жилой зоны застройки индивидуальными жилыми домами до 2033 года в поселке городского типа Суходол планируется на следующих площадках: </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1) за счет реконструкции жилого квартала:</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по ул. Пушкина и ул. Спортивная на участке общей площадью территории – 3,2903 га (планируется размещение 21 индивидуального жилого дома, ориентировочная общая площадь жилищного фонда – 3 150 кв.м, расчётная численность населения – 63 человека);</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2) за счет уплотнения существующей застройки:</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в северо-восточной части по ул. Суслова на участке общей площадью территории – 1,793 га (планируется размещение 14 индивидуальных жилых домов, ориентировочная общая площадь жилищного фонда – 2 100 кв.м, расчётная численность населения – 42 человека);</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в юго-восточной части по ул. Чапаева, ул. Мира на участке общей площадью территории – 1,5062 га (планируется размещение 8 индивидуальных жилых домов, ориентировочная общая площадь жилищного фонда – 1200 кв.м, расчётная численность населения – 24 человека);</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в южной части по ул. Садовая на участке общей площадью территории – 3,2058 га (планируется размещение 30 индивидуальных жилых домов, ориентировочная общая площадь жилищного фонда – 4500 кв.м, расчётная численность населения – 90 человека);</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3) на свободных территориях в границах населенного пункта:</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на площадке № 1, расположенной в северо-восточной части поселка городского типа, общей площадью территории под жилую застройку – 7,7002 га (планируется размещение 62 индивидуальных жилых домов, ориентировочная общая площадь жилищного фонда – 9300 кв.м, расчётная численность населения – 186 человек);</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на площадке № 2, расположенной в западной части поселка городского типа между ул. Нежинская и ул. Солнечная, общей площадью территории под жилую застройку – 9,9012 га (планируется размещение 97 индивидуальных жилых домов, ориентировочная общая площадь жилищного фонда – 14550 кв.м, расчётная численность населения – 291 человек);</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на площадке № 3, расположенной в северо-западной части поселка городского типа между ул. Нежинская и ул. Северная, общей площадью территории под жилую застройку – 6,586 га (планируется размещение 65 индивидуальных жилых домов, ориентировочная общая площадь жилищного фонда – 9750 кв.м, расчётная численность населения – 195 человек);</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на площадке № 4, расположенной в западной части поселка городского типа между ул. Суворова и ул. Солнечная, общей площадью территории под жилую застройку – 4,5092 га (планируется размещение 39 индивидуальных жилых домов, ориентировочная общая площадь жилищного фонда – 5850 кв.м, расчётная численность населения – 117 человек);</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на площадке № 5, расположенной в западной части поселка городского типа между ул. Школьная и ул. Суворова, общей площадью территории под жилую застройку – 3,8084 га (планируется размещение 34 индивидуальных жилых домов, ориентировочная общая площадь жилищного фонда – 5100 кв.м, расчётная численность населения – 102 человек);</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на площадке № 6, расположенной в южной части поселка городского типа, общей площадью территории под жилую застройку –4,4403 га (планируется размещение 39 индивидуальных жилых домов, ориентировочная общая площадь жилищного фонда – 5850 кв.м, расчётная числен</w:t>
      </w:r>
      <w:r>
        <w:rPr>
          <w:rFonts w:ascii="Times New Roman" w:hAnsi="Times New Roman" w:cs="Times New Roman"/>
          <w:sz w:val="12"/>
          <w:szCs w:val="12"/>
        </w:rPr>
        <w:t>ность населения – 117 человек).</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Согласно проекту генерального плана в городском поселении Суходол планируется реконструкция нескольких объектов общественно-деловой зоны, а также зарезервированы площадки под строительство новых объектов социальной инфраструктуры:</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п.г.т. Суходол</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xml:space="preserve">На расчетный срок (до 2024 г.) </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Реконструкция:</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дом культуры, ул. Мира, 12;</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библиотека, ул. Мира, 12;</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здание а</w:t>
      </w:r>
      <w:r>
        <w:rPr>
          <w:rFonts w:ascii="Times New Roman" w:hAnsi="Times New Roman" w:cs="Times New Roman"/>
          <w:sz w:val="12"/>
          <w:szCs w:val="12"/>
        </w:rPr>
        <w:t>дминистрации, ул. Советская,11.</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Строительство:</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культурно-досуговый молодежный центр, ул. Северная;</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банно-оздоровительный центр, ул. Северная;</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дом быта, ул. Северная;</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теплые раздевалки возле хоккейных кортов, ул. Побе</w:t>
      </w:r>
      <w:r>
        <w:rPr>
          <w:rFonts w:ascii="Times New Roman" w:hAnsi="Times New Roman" w:cs="Times New Roman"/>
          <w:sz w:val="12"/>
          <w:szCs w:val="12"/>
        </w:rPr>
        <w:t>ды.</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xml:space="preserve">На расчетный срок (до 2033 г.) </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Строительство:</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детский центр внешкольного образования, ул. Северная;</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многофункциональный центр (дополнительный центр образования), ул. Суворова;</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спортивный комплекс, ул. Куйбышева;</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пожар</w:t>
      </w:r>
      <w:r>
        <w:rPr>
          <w:rFonts w:ascii="Times New Roman" w:hAnsi="Times New Roman" w:cs="Times New Roman"/>
          <w:sz w:val="12"/>
          <w:szCs w:val="12"/>
        </w:rPr>
        <w:t>ное депо на 2 машины, ул. Мира.</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 xml:space="preserve">Согласно данным Генерального плана городского поселения Суходол планируется построить 8 общественных зданий и реконструировать 3 объекта соцкультбыта. Обеспечить тепловой энергией данных потребителей предлагается за счет строительства и установки новых источников тепловой энергии - котельных блочно-модульного типа и автономных источников (котлов различной модификации).  </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Приросты строительных фондов, а также площадки перспективного строительства под жилую зону п.г.т. Суходол,</w:t>
      </w:r>
      <w:r>
        <w:rPr>
          <w:rFonts w:ascii="Times New Roman" w:hAnsi="Times New Roman" w:cs="Times New Roman"/>
          <w:sz w:val="12"/>
          <w:szCs w:val="12"/>
        </w:rPr>
        <w:t xml:space="preserve"> представлены на рисунке 2.2.1.</w:t>
      </w:r>
      <w:r w:rsidRPr="00FB4273">
        <w:rPr>
          <w:rFonts w:ascii="Times New Roman" w:hAnsi="Times New Roman" w:cs="Times New Roman"/>
          <w:sz w:val="12"/>
          <w:szCs w:val="12"/>
        </w:rPr>
        <w:t xml:space="preserve"> </w:t>
      </w:r>
    </w:p>
    <w:p w:rsid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Рисунок 2.2.1  – Территория п.г.т. Суходол с площадками под жилую зону и выделенными объектами перспективного строительства и реконструкции</w:t>
      </w:r>
    </w:p>
    <w:p w:rsidR="00FB4273" w:rsidRDefault="00FB4273" w:rsidP="00FB4273">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205413" cy="1167320"/>
            <wp:effectExtent l="0" t="0" r="0" b="0"/>
            <wp:docPr id="27" name="Рисунок 27" descr="C:\Users\user\AppData\Local\Microsoft\Windows\Temporary Internet Files\Content.Word\апть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AppData\Local\Microsoft\Windows\Temporary Internet Files\Content.Word\аптьо.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8121" cy="1169942"/>
                    </a:xfrm>
                    <a:prstGeom prst="rect">
                      <a:avLst/>
                    </a:prstGeom>
                    <a:noFill/>
                    <a:ln>
                      <a:noFill/>
                    </a:ln>
                  </pic:spPr>
                </pic:pic>
              </a:graphicData>
            </a:graphic>
          </wp:inline>
        </w:drawing>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lastRenderedPageBreak/>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Перспективный удельный расход тепловой энергии на отопление индивидуальных жилых домов определен согласно ТСН 23-349-2003 СО «Энергетическая эффективность жилых и общественных зданий», для планируемых жилых домов площадью 150 м2 на перспек</w:t>
      </w:r>
      <w:r>
        <w:rPr>
          <w:rFonts w:ascii="Times New Roman" w:hAnsi="Times New Roman" w:cs="Times New Roman"/>
          <w:sz w:val="12"/>
          <w:szCs w:val="12"/>
        </w:rPr>
        <w:t>тивных площадках</w:t>
      </w:r>
      <w:r w:rsidRPr="00FB4273">
        <w:rPr>
          <w:rFonts w:ascii="Times New Roman" w:hAnsi="Times New Roman" w:cs="Times New Roman"/>
          <w:sz w:val="12"/>
          <w:szCs w:val="12"/>
        </w:rPr>
        <w:t xml:space="preserve"> г.п. Суходол принят ра</w:t>
      </w:r>
      <w:r>
        <w:rPr>
          <w:rFonts w:ascii="Times New Roman" w:hAnsi="Times New Roman" w:cs="Times New Roman"/>
          <w:sz w:val="12"/>
          <w:szCs w:val="12"/>
        </w:rPr>
        <w:t xml:space="preserve">вным 110 кДж/( м2*гр.ц.*сут.). </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Прогноз спроса на тепловую энергию основан на данных развития поселения, его градостроительной деятельности, определённой генеральным планом на период до 2033 года.</w:t>
      </w:r>
    </w:p>
    <w:p w:rsid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Таблица 2.4.1 – Значения потребляемой тепловой мощности перспективных общественных зданий г.п. Суходол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4"/>
        <w:gridCol w:w="1782"/>
        <w:gridCol w:w="1558"/>
        <w:gridCol w:w="1325"/>
        <w:gridCol w:w="1409"/>
        <w:gridCol w:w="1161"/>
      </w:tblGrid>
      <w:tr w:rsidR="00FB4273" w:rsidRPr="00FB4273" w:rsidTr="00FB4273">
        <w:trPr>
          <w:trHeight w:val="71"/>
          <w:tblHeader/>
        </w:trPr>
        <w:tc>
          <w:tcPr>
            <w:tcW w:w="221"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 п/п</w:t>
            </w:r>
          </w:p>
        </w:tc>
        <w:tc>
          <w:tcPr>
            <w:tcW w:w="1177"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Наименование здания</w:t>
            </w:r>
          </w:p>
        </w:tc>
        <w:tc>
          <w:tcPr>
            <w:tcW w:w="1029"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Место</w:t>
            </w:r>
          </w:p>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расположения</w:t>
            </w:r>
          </w:p>
        </w:tc>
        <w:tc>
          <w:tcPr>
            <w:tcW w:w="875"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Источник теплоснабжения</w:t>
            </w:r>
          </w:p>
        </w:tc>
        <w:tc>
          <w:tcPr>
            <w:tcW w:w="931"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Срок строительства</w:t>
            </w:r>
          </w:p>
        </w:tc>
        <w:tc>
          <w:tcPr>
            <w:tcW w:w="768"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Pr>
                <w:rFonts w:ascii="Times New Roman" w:hAnsi="Times New Roman" w:cs="Times New Roman"/>
                <w:sz w:val="12"/>
                <w:szCs w:val="12"/>
              </w:rPr>
              <w:t xml:space="preserve">Тепловая нагрузка, </w:t>
            </w:r>
            <w:r w:rsidRPr="00FB4273">
              <w:rPr>
                <w:rFonts w:ascii="Times New Roman" w:hAnsi="Times New Roman" w:cs="Times New Roman"/>
                <w:sz w:val="12"/>
                <w:szCs w:val="12"/>
              </w:rPr>
              <w:t>Гкал/ч</w:t>
            </w:r>
          </w:p>
        </w:tc>
      </w:tr>
      <w:tr w:rsidR="00FB4273" w:rsidRPr="00FB4273" w:rsidTr="00FB4273">
        <w:trPr>
          <w:trHeight w:val="71"/>
        </w:trPr>
        <w:tc>
          <w:tcPr>
            <w:tcW w:w="221"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1</w:t>
            </w:r>
          </w:p>
        </w:tc>
        <w:tc>
          <w:tcPr>
            <w:tcW w:w="1177"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Культурно-досуговый молодежный центр</w:t>
            </w:r>
          </w:p>
        </w:tc>
        <w:tc>
          <w:tcPr>
            <w:tcW w:w="1029"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п.г.т.  Суходол,</w:t>
            </w:r>
          </w:p>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eastAsia="Calibri" w:hAnsi="Times New Roman" w:cs="Times New Roman"/>
                <w:sz w:val="12"/>
                <w:szCs w:val="12"/>
              </w:rPr>
              <w:t>ул. Северная</w:t>
            </w:r>
            <w:r w:rsidRPr="00FB4273">
              <w:rPr>
                <w:rFonts w:ascii="Times New Roman" w:hAnsi="Times New Roman" w:cs="Times New Roman"/>
                <w:sz w:val="12"/>
                <w:szCs w:val="12"/>
              </w:rPr>
              <w:t xml:space="preserve"> </w:t>
            </w:r>
          </w:p>
        </w:tc>
        <w:tc>
          <w:tcPr>
            <w:tcW w:w="875"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 xml:space="preserve">Перспективная новая БМК №1 </w:t>
            </w:r>
          </w:p>
        </w:tc>
        <w:tc>
          <w:tcPr>
            <w:tcW w:w="931"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 xml:space="preserve">Расчетный срок строительства до 2024г. </w:t>
            </w:r>
          </w:p>
        </w:tc>
        <w:tc>
          <w:tcPr>
            <w:tcW w:w="768"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0,570</w:t>
            </w:r>
          </w:p>
        </w:tc>
      </w:tr>
      <w:tr w:rsidR="00FB4273" w:rsidRPr="00FB4273" w:rsidTr="00FB4273">
        <w:trPr>
          <w:trHeight w:val="71"/>
        </w:trPr>
        <w:tc>
          <w:tcPr>
            <w:tcW w:w="221"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w:t>
            </w:r>
          </w:p>
        </w:tc>
        <w:tc>
          <w:tcPr>
            <w:tcW w:w="1177"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Банно-оздоровительный центр</w:t>
            </w:r>
          </w:p>
        </w:tc>
        <w:tc>
          <w:tcPr>
            <w:tcW w:w="1029"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п.г.т.  Суходол,</w:t>
            </w:r>
          </w:p>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eastAsia="Calibri" w:hAnsi="Times New Roman" w:cs="Times New Roman"/>
                <w:sz w:val="12"/>
                <w:szCs w:val="12"/>
              </w:rPr>
              <w:t>ул. Северная</w:t>
            </w:r>
          </w:p>
        </w:tc>
        <w:tc>
          <w:tcPr>
            <w:tcW w:w="875"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Перспективная новая БМК №2</w:t>
            </w:r>
          </w:p>
        </w:tc>
        <w:tc>
          <w:tcPr>
            <w:tcW w:w="931"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Расчетный срок строительства до 2024г.</w:t>
            </w:r>
          </w:p>
        </w:tc>
        <w:tc>
          <w:tcPr>
            <w:tcW w:w="768"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0,456</w:t>
            </w:r>
          </w:p>
        </w:tc>
      </w:tr>
      <w:tr w:rsidR="00FB4273" w:rsidRPr="00FB4273" w:rsidTr="00FB4273">
        <w:trPr>
          <w:trHeight w:val="71"/>
        </w:trPr>
        <w:tc>
          <w:tcPr>
            <w:tcW w:w="221"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3</w:t>
            </w:r>
          </w:p>
        </w:tc>
        <w:tc>
          <w:tcPr>
            <w:tcW w:w="1177"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Дом быта</w:t>
            </w:r>
          </w:p>
        </w:tc>
        <w:tc>
          <w:tcPr>
            <w:tcW w:w="1029"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п.г.т.  Суходол,</w:t>
            </w:r>
          </w:p>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eastAsia="Calibri" w:hAnsi="Times New Roman" w:cs="Times New Roman"/>
                <w:sz w:val="12"/>
                <w:szCs w:val="12"/>
              </w:rPr>
              <w:t>ул. Северная</w:t>
            </w:r>
          </w:p>
        </w:tc>
        <w:tc>
          <w:tcPr>
            <w:tcW w:w="875"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Перспективная новая БМК №3</w:t>
            </w:r>
          </w:p>
        </w:tc>
        <w:tc>
          <w:tcPr>
            <w:tcW w:w="931"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Расчетный срок строительства до 2024г.</w:t>
            </w:r>
          </w:p>
        </w:tc>
        <w:tc>
          <w:tcPr>
            <w:tcW w:w="768"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0,1426</w:t>
            </w:r>
          </w:p>
        </w:tc>
      </w:tr>
      <w:tr w:rsidR="00FB4273" w:rsidRPr="00FB4273" w:rsidTr="00FB4273">
        <w:trPr>
          <w:trHeight w:val="71"/>
        </w:trPr>
        <w:tc>
          <w:tcPr>
            <w:tcW w:w="221"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4</w:t>
            </w:r>
          </w:p>
        </w:tc>
        <w:tc>
          <w:tcPr>
            <w:tcW w:w="1177"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eastAsia="Calibri" w:hAnsi="Times New Roman" w:cs="Times New Roman"/>
                <w:sz w:val="12"/>
                <w:szCs w:val="12"/>
              </w:rPr>
              <w:t>Теплые раздевалки возле хоккейных кортов</w:t>
            </w:r>
          </w:p>
        </w:tc>
        <w:tc>
          <w:tcPr>
            <w:tcW w:w="1029"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п.г.т.  Суходол,</w:t>
            </w:r>
          </w:p>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eastAsia="Calibri" w:hAnsi="Times New Roman" w:cs="Times New Roman"/>
                <w:sz w:val="12"/>
                <w:szCs w:val="12"/>
              </w:rPr>
              <w:t>ул. Победы</w:t>
            </w:r>
          </w:p>
        </w:tc>
        <w:tc>
          <w:tcPr>
            <w:tcW w:w="875"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 xml:space="preserve">Индивидуальный источник </w:t>
            </w:r>
          </w:p>
        </w:tc>
        <w:tc>
          <w:tcPr>
            <w:tcW w:w="931"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Расчетный срок строительства до 2024г.</w:t>
            </w:r>
          </w:p>
        </w:tc>
        <w:tc>
          <w:tcPr>
            <w:tcW w:w="768"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0,040</w:t>
            </w:r>
          </w:p>
        </w:tc>
      </w:tr>
      <w:tr w:rsidR="00FB4273" w:rsidRPr="00FB4273" w:rsidTr="00FB4273">
        <w:trPr>
          <w:trHeight w:val="71"/>
        </w:trPr>
        <w:tc>
          <w:tcPr>
            <w:tcW w:w="221"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5</w:t>
            </w:r>
          </w:p>
        </w:tc>
        <w:tc>
          <w:tcPr>
            <w:tcW w:w="1177"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Детский центр внешкольного образования</w:t>
            </w:r>
          </w:p>
        </w:tc>
        <w:tc>
          <w:tcPr>
            <w:tcW w:w="1029"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п.г.т.  Суходол,</w:t>
            </w:r>
          </w:p>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eastAsia="Calibri" w:hAnsi="Times New Roman" w:cs="Times New Roman"/>
                <w:sz w:val="12"/>
                <w:szCs w:val="12"/>
              </w:rPr>
              <w:t>ул. Северная</w:t>
            </w:r>
          </w:p>
        </w:tc>
        <w:tc>
          <w:tcPr>
            <w:tcW w:w="875"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Перспективная новая БМК №4</w:t>
            </w:r>
          </w:p>
        </w:tc>
        <w:tc>
          <w:tcPr>
            <w:tcW w:w="931"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Расчетный срок строительства до 2033г.</w:t>
            </w:r>
          </w:p>
        </w:tc>
        <w:tc>
          <w:tcPr>
            <w:tcW w:w="768"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0,185</w:t>
            </w:r>
          </w:p>
        </w:tc>
      </w:tr>
      <w:tr w:rsidR="00FB4273" w:rsidRPr="00FB4273" w:rsidTr="00FB4273">
        <w:trPr>
          <w:trHeight w:val="71"/>
        </w:trPr>
        <w:tc>
          <w:tcPr>
            <w:tcW w:w="221"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6</w:t>
            </w:r>
          </w:p>
        </w:tc>
        <w:tc>
          <w:tcPr>
            <w:tcW w:w="1177"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Дополнительный центр образования</w:t>
            </w:r>
          </w:p>
        </w:tc>
        <w:tc>
          <w:tcPr>
            <w:tcW w:w="1029"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п.г.т.  Суходол,</w:t>
            </w:r>
          </w:p>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ул. Суворова</w:t>
            </w:r>
          </w:p>
        </w:tc>
        <w:tc>
          <w:tcPr>
            <w:tcW w:w="875"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Перспективная новая БМК №5</w:t>
            </w:r>
          </w:p>
        </w:tc>
        <w:tc>
          <w:tcPr>
            <w:tcW w:w="931"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Расчетный срок строительства до 2033г.</w:t>
            </w:r>
          </w:p>
        </w:tc>
        <w:tc>
          <w:tcPr>
            <w:tcW w:w="768"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0,185</w:t>
            </w:r>
          </w:p>
        </w:tc>
      </w:tr>
      <w:tr w:rsidR="00FB4273" w:rsidRPr="00FB4273" w:rsidTr="00FB4273">
        <w:trPr>
          <w:trHeight w:val="71"/>
        </w:trPr>
        <w:tc>
          <w:tcPr>
            <w:tcW w:w="221"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7</w:t>
            </w:r>
          </w:p>
        </w:tc>
        <w:tc>
          <w:tcPr>
            <w:tcW w:w="1177"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bCs/>
                <w:iCs/>
                <w:color w:val="000000"/>
                <w:sz w:val="12"/>
                <w:szCs w:val="12"/>
              </w:rPr>
            </w:pPr>
            <w:r w:rsidRPr="00FB4273">
              <w:rPr>
                <w:rFonts w:ascii="Times New Roman" w:hAnsi="Times New Roman" w:cs="Times New Roman"/>
                <w:sz w:val="12"/>
                <w:szCs w:val="12"/>
              </w:rPr>
              <w:t>Спортивный комплекс</w:t>
            </w:r>
          </w:p>
        </w:tc>
        <w:tc>
          <w:tcPr>
            <w:tcW w:w="1029"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п.г.т.  Суходол,</w:t>
            </w:r>
          </w:p>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ул. Куйбышева</w:t>
            </w:r>
          </w:p>
        </w:tc>
        <w:tc>
          <w:tcPr>
            <w:tcW w:w="875"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Перспективная новая БМК №6</w:t>
            </w:r>
          </w:p>
        </w:tc>
        <w:tc>
          <w:tcPr>
            <w:tcW w:w="931"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Расчетный срок строительства до 2033г.</w:t>
            </w:r>
          </w:p>
        </w:tc>
        <w:tc>
          <w:tcPr>
            <w:tcW w:w="768"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2,200</w:t>
            </w:r>
          </w:p>
        </w:tc>
      </w:tr>
      <w:tr w:rsidR="00FB4273" w:rsidRPr="00FB4273" w:rsidTr="00FB4273">
        <w:trPr>
          <w:trHeight w:val="71"/>
        </w:trPr>
        <w:tc>
          <w:tcPr>
            <w:tcW w:w="221"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8</w:t>
            </w:r>
          </w:p>
        </w:tc>
        <w:tc>
          <w:tcPr>
            <w:tcW w:w="1177"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 xml:space="preserve">Пожарное депо </w:t>
            </w:r>
          </w:p>
          <w:p w:rsidR="00FB4273" w:rsidRPr="00FB4273" w:rsidRDefault="00FB4273" w:rsidP="00FB4273">
            <w:pPr>
              <w:spacing w:after="0" w:line="240" w:lineRule="auto"/>
              <w:jc w:val="center"/>
              <w:rPr>
                <w:rFonts w:ascii="Times New Roman" w:hAnsi="Times New Roman" w:cs="Times New Roman"/>
                <w:bCs/>
                <w:iCs/>
                <w:color w:val="000000"/>
                <w:sz w:val="12"/>
                <w:szCs w:val="12"/>
              </w:rPr>
            </w:pPr>
            <w:r w:rsidRPr="00FB4273">
              <w:rPr>
                <w:rFonts w:ascii="Times New Roman" w:hAnsi="Times New Roman" w:cs="Times New Roman"/>
                <w:sz w:val="12"/>
                <w:szCs w:val="12"/>
              </w:rPr>
              <w:t>на 2 машины</w:t>
            </w:r>
          </w:p>
        </w:tc>
        <w:tc>
          <w:tcPr>
            <w:tcW w:w="1029"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п.г.т.  Суходол,</w:t>
            </w:r>
          </w:p>
          <w:p w:rsidR="00FB4273" w:rsidRPr="00FB4273" w:rsidRDefault="00FB4273" w:rsidP="00FB4273">
            <w:pPr>
              <w:spacing w:after="0" w:line="240" w:lineRule="auto"/>
              <w:jc w:val="center"/>
              <w:rPr>
                <w:rFonts w:ascii="Times New Roman" w:hAnsi="Times New Roman" w:cs="Times New Roman"/>
                <w:sz w:val="12"/>
                <w:szCs w:val="12"/>
              </w:rPr>
            </w:pPr>
            <w:r w:rsidRPr="00FB4273">
              <w:rPr>
                <w:rFonts w:ascii="Times New Roman" w:hAnsi="Times New Roman" w:cs="Times New Roman"/>
                <w:sz w:val="12"/>
                <w:szCs w:val="12"/>
              </w:rPr>
              <w:t>ул. Мира</w:t>
            </w:r>
          </w:p>
        </w:tc>
        <w:tc>
          <w:tcPr>
            <w:tcW w:w="875"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Перспективная новая БМК №7</w:t>
            </w:r>
          </w:p>
        </w:tc>
        <w:tc>
          <w:tcPr>
            <w:tcW w:w="931"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Расчетный срок строительства до 2033г.</w:t>
            </w:r>
          </w:p>
        </w:tc>
        <w:tc>
          <w:tcPr>
            <w:tcW w:w="768"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0,250</w:t>
            </w:r>
          </w:p>
        </w:tc>
      </w:tr>
    </w:tbl>
    <w:p w:rsidR="00FB4273" w:rsidRDefault="00FB4273" w:rsidP="00FB4273">
      <w:pPr>
        <w:tabs>
          <w:tab w:val="left" w:pos="0"/>
        </w:tabs>
        <w:spacing w:after="0" w:line="240" w:lineRule="auto"/>
        <w:ind w:firstLine="284"/>
        <w:jc w:val="both"/>
        <w:rPr>
          <w:rFonts w:ascii="Times New Roman" w:hAnsi="Times New Roman" w:cs="Times New Roman"/>
          <w:sz w:val="12"/>
          <w:szCs w:val="12"/>
        </w:rPr>
      </w:pPr>
    </w:p>
    <w:p w:rsidR="00FB4273" w:rsidRP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Согласно данным генерального плана городского поселения Суходол к 2033 году планируется построить 8 общественных зданий, расчетная тепловая нагрузка перспективных объектов строительства городского поселения Суходо</w:t>
      </w:r>
      <w:r>
        <w:rPr>
          <w:rFonts w:ascii="Times New Roman" w:hAnsi="Times New Roman" w:cs="Times New Roman"/>
          <w:sz w:val="12"/>
          <w:szCs w:val="12"/>
        </w:rPr>
        <w:t>л составит всего 4,0286 Гкал/ч.</w:t>
      </w:r>
    </w:p>
    <w:p w:rsid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Таблица 2.4.2 – Значения потребляемой тепловой мощности перспективных малоэтажных жилых домов г.п. Суходол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5"/>
        <w:gridCol w:w="4540"/>
        <w:gridCol w:w="1010"/>
        <w:gridCol w:w="1514"/>
      </w:tblGrid>
      <w:tr w:rsidR="00FB4273" w:rsidRPr="00FB4273" w:rsidTr="00FB4273">
        <w:trPr>
          <w:trHeight w:val="71"/>
          <w:tblHeader/>
        </w:trPr>
        <w:tc>
          <w:tcPr>
            <w:tcW w:w="334"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 п/п</w:t>
            </w:r>
          </w:p>
        </w:tc>
        <w:tc>
          <w:tcPr>
            <w:tcW w:w="2999"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Наименование показателя</w:t>
            </w:r>
          </w:p>
        </w:tc>
        <w:tc>
          <w:tcPr>
            <w:tcW w:w="667"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Базовое значение</w:t>
            </w:r>
          </w:p>
        </w:tc>
        <w:tc>
          <w:tcPr>
            <w:tcW w:w="1000"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Расчетный срок строительства</w:t>
            </w:r>
          </w:p>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 xml:space="preserve"> до 2024г.</w:t>
            </w:r>
          </w:p>
        </w:tc>
      </w:tr>
      <w:tr w:rsidR="00FB4273" w:rsidRPr="00FB4273" w:rsidTr="00FB4273">
        <w:trPr>
          <w:trHeight w:val="71"/>
          <w:tblHeader/>
        </w:trPr>
        <w:tc>
          <w:tcPr>
            <w:tcW w:w="334"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b/>
                <w:bCs/>
                <w:color w:val="000000"/>
                <w:sz w:val="12"/>
                <w:szCs w:val="12"/>
              </w:rPr>
            </w:pPr>
            <w:r w:rsidRPr="00FB4273">
              <w:rPr>
                <w:rFonts w:ascii="Times New Roman" w:hAnsi="Times New Roman" w:cs="Times New Roman"/>
                <w:b/>
                <w:bCs/>
                <w:color w:val="000000"/>
                <w:sz w:val="12"/>
                <w:szCs w:val="12"/>
              </w:rPr>
              <w:t>1</w:t>
            </w:r>
          </w:p>
        </w:tc>
        <w:tc>
          <w:tcPr>
            <w:tcW w:w="2999" w:type="pct"/>
            <w:shd w:val="clear" w:color="auto" w:fill="auto"/>
            <w:vAlign w:val="center"/>
          </w:tcPr>
          <w:p w:rsidR="00FB4273" w:rsidRPr="00FB4273" w:rsidRDefault="00FB4273" w:rsidP="00FB4273">
            <w:pPr>
              <w:pStyle w:val="Default"/>
              <w:rPr>
                <w:rFonts w:ascii="Times New Roman" w:hAnsi="Times New Roman" w:cs="Times New Roman"/>
                <w:b/>
                <w:bCs/>
                <w:sz w:val="12"/>
                <w:szCs w:val="12"/>
              </w:rPr>
            </w:pPr>
            <w:r w:rsidRPr="00FB4273">
              <w:rPr>
                <w:rFonts w:ascii="Times New Roman" w:hAnsi="Times New Roman" w:cs="Times New Roman"/>
                <w:b/>
                <w:bCs/>
                <w:sz w:val="12"/>
                <w:szCs w:val="12"/>
              </w:rPr>
              <w:t>Прирост тепловой нагрузки перспективного строительства всего, в т.ч.</w:t>
            </w:r>
          </w:p>
        </w:tc>
        <w:tc>
          <w:tcPr>
            <w:tcW w:w="667" w:type="pct"/>
            <w:shd w:val="clear" w:color="auto" w:fill="auto"/>
            <w:vAlign w:val="center"/>
          </w:tcPr>
          <w:p w:rsidR="00FB4273" w:rsidRPr="00FB4273" w:rsidRDefault="00FB4273" w:rsidP="00FB4273">
            <w:pPr>
              <w:pStyle w:val="Default"/>
              <w:jc w:val="center"/>
              <w:rPr>
                <w:rFonts w:ascii="Times New Roman" w:hAnsi="Times New Roman" w:cs="Times New Roman"/>
                <w:b/>
                <w:bCs/>
                <w:sz w:val="12"/>
                <w:szCs w:val="12"/>
              </w:rPr>
            </w:pPr>
            <w:r w:rsidRPr="00FB4273">
              <w:rPr>
                <w:rFonts w:ascii="Times New Roman" w:hAnsi="Times New Roman" w:cs="Times New Roman"/>
                <w:b/>
                <w:bCs/>
                <w:sz w:val="12"/>
                <w:szCs w:val="12"/>
              </w:rPr>
              <w:t>-</w:t>
            </w:r>
          </w:p>
        </w:tc>
        <w:tc>
          <w:tcPr>
            <w:tcW w:w="1000" w:type="pct"/>
            <w:shd w:val="clear" w:color="auto" w:fill="auto"/>
            <w:vAlign w:val="center"/>
          </w:tcPr>
          <w:p w:rsidR="00FB4273" w:rsidRPr="00FB4273" w:rsidRDefault="00FB4273" w:rsidP="00FB4273">
            <w:pPr>
              <w:pStyle w:val="Default"/>
              <w:jc w:val="center"/>
              <w:rPr>
                <w:rFonts w:ascii="Times New Roman" w:hAnsi="Times New Roman" w:cs="Times New Roman"/>
                <w:b/>
                <w:bCs/>
                <w:sz w:val="12"/>
                <w:szCs w:val="12"/>
              </w:rPr>
            </w:pPr>
            <w:r w:rsidRPr="00FB4273">
              <w:rPr>
                <w:rFonts w:ascii="Times New Roman" w:hAnsi="Times New Roman" w:cs="Times New Roman"/>
                <w:b/>
                <w:bCs/>
                <w:sz w:val="12"/>
                <w:szCs w:val="12"/>
              </w:rPr>
              <w:t>0,691</w:t>
            </w:r>
          </w:p>
        </w:tc>
      </w:tr>
      <w:tr w:rsidR="00FB4273" w:rsidRPr="00FB4273" w:rsidTr="00FB4273">
        <w:trPr>
          <w:trHeight w:val="71"/>
          <w:tblHeader/>
        </w:trPr>
        <w:tc>
          <w:tcPr>
            <w:tcW w:w="334"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1.1</w:t>
            </w:r>
          </w:p>
        </w:tc>
        <w:tc>
          <w:tcPr>
            <w:tcW w:w="2999" w:type="pct"/>
            <w:shd w:val="clear" w:color="auto" w:fill="auto"/>
            <w:vAlign w:val="center"/>
          </w:tcPr>
          <w:p w:rsidR="00FB4273" w:rsidRPr="00FB4273" w:rsidRDefault="00FB4273" w:rsidP="00FB4273">
            <w:pPr>
              <w:pStyle w:val="Default"/>
              <w:rPr>
                <w:rFonts w:ascii="Times New Roman" w:hAnsi="Times New Roman" w:cs="Times New Roman"/>
                <w:sz w:val="12"/>
                <w:szCs w:val="12"/>
              </w:rPr>
            </w:pPr>
            <w:r w:rsidRPr="00FB4273">
              <w:rPr>
                <w:rFonts w:ascii="Times New Roman" w:hAnsi="Times New Roman" w:cs="Times New Roman"/>
                <w:sz w:val="12"/>
                <w:szCs w:val="12"/>
              </w:rPr>
              <w:t>п.г.т. Суходол, по ул. Георгиевская.</w:t>
            </w:r>
          </w:p>
          <w:p w:rsidR="00FB4273" w:rsidRPr="00FB4273" w:rsidRDefault="00FB4273" w:rsidP="00FB4273">
            <w:pPr>
              <w:pStyle w:val="Default"/>
              <w:rPr>
                <w:rFonts w:ascii="Times New Roman" w:hAnsi="Times New Roman" w:cs="Times New Roman"/>
                <w:sz w:val="12"/>
                <w:szCs w:val="12"/>
              </w:rPr>
            </w:pPr>
            <w:r w:rsidRPr="00FB4273">
              <w:rPr>
                <w:rFonts w:ascii="Times New Roman" w:hAnsi="Times New Roman" w:cs="Times New Roman"/>
                <w:sz w:val="12"/>
                <w:szCs w:val="12"/>
              </w:rPr>
              <w:t>Общая площадь квартир составит - 2 588,8 кв.м.</w:t>
            </w:r>
          </w:p>
        </w:tc>
        <w:tc>
          <w:tcPr>
            <w:tcW w:w="667"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w:t>
            </w:r>
          </w:p>
        </w:tc>
        <w:tc>
          <w:tcPr>
            <w:tcW w:w="1000"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0,065</w:t>
            </w:r>
          </w:p>
        </w:tc>
      </w:tr>
      <w:tr w:rsidR="00FB4273" w:rsidRPr="00FB4273" w:rsidTr="00FB4273">
        <w:trPr>
          <w:trHeight w:val="71"/>
          <w:tblHeader/>
        </w:trPr>
        <w:tc>
          <w:tcPr>
            <w:tcW w:w="334"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1.2</w:t>
            </w:r>
          </w:p>
        </w:tc>
        <w:tc>
          <w:tcPr>
            <w:tcW w:w="2999" w:type="pct"/>
            <w:shd w:val="clear" w:color="auto" w:fill="auto"/>
            <w:vAlign w:val="center"/>
          </w:tcPr>
          <w:p w:rsidR="00FB4273" w:rsidRPr="00FB4273" w:rsidRDefault="00FB4273" w:rsidP="00FB4273">
            <w:pPr>
              <w:pStyle w:val="Default"/>
              <w:rPr>
                <w:rFonts w:ascii="Times New Roman" w:hAnsi="Times New Roman" w:cs="Times New Roman"/>
                <w:sz w:val="12"/>
                <w:szCs w:val="12"/>
              </w:rPr>
            </w:pPr>
            <w:r w:rsidRPr="00FB4273">
              <w:rPr>
                <w:rFonts w:ascii="Times New Roman" w:hAnsi="Times New Roman" w:cs="Times New Roman"/>
                <w:sz w:val="12"/>
                <w:szCs w:val="12"/>
              </w:rPr>
              <w:t xml:space="preserve">п.г.т. Суходол, кварталы А, Б, В, Г, по ул. Мира, </w:t>
            </w:r>
          </w:p>
          <w:p w:rsidR="00FB4273" w:rsidRPr="00FB4273" w:rsidRDefault="00FB4273" w:rsidP="00FB4273">
            <w:pPr>
              <w:pStyle w:val="Default"/>
              <w:rPr>
                <w:rFonts w:ascii="Times New Roman" w:hAnsi="Times New Roman" w:cs="Times New Roman"/>
                <w:sz w:val="12"/>
                <w:szCs w:val="12"/>
              </w:rPr>
            </w:pPr>
            <w:r w:rsidRPr="00FB4273">
              <w:rPr>
                <w:rFonts w:ascii="Times New Roman" w:hAnsi="Times New Roman" w:cs="Times New Roman"/>
                <w:sz w:val="12"/>
                <w:szCs w:val="12"/>
              </w:rPr>
              <w:t>ул. Спортивная, ул. Молодогвардейская,</w:t>
            </w:r>
          </w:p>
          <w:p w:rsidR="00FB4273" w:rsidRPr="00FB4273" w:rsidRDefault="00FB4273" w:rsidP="00FB4273">
            <w:pPr>
              <w:pStyle w:val="Default"/>
              <w:rPr>
                <w:rFonts w:ascii="Times New Roman" w:hAnsi="Times New Roman" w:cs="Times New Roman"/>
                <w:sz w:val="12"/>
                <w:szCs w:val="12"/>
              </w:rPr>
            </w:pPr>
            <w:r w:rsidRPr="00FB4273">
              <w:rPr>
                <w:rFonts w:ascii="Times New Roman" w:hAnsi="Times New Roman" w:cs="Times New Roman"/>
                <w:sz w:val="12"/>
                <w:szCs w:val="12"/>
              </w:rPr>
              <w:t>ул. Пионерская, ул. Парковая, ул. Победы.</w:t>
            </w:r>
          </w:p>
          <w:p w:rsidR="00FB4273" w:rsidRPr="00FB4273" w:rsidRDefault="00FB4273" w:rsidP="00FB4273">
            <w:pPr>
              <w:pStyle w:val="Default"/>
              <w:rPr>
                <w:rFonts w:ascii="Times New Roman" w:hAnsi="Times New Roman" w:cs="Times New Roman"/>
                <w:sz w:val="12"/>
                <w:szCs w:val="12"/>
              </w:rPr>
            </w:pPr>
            <w:r w:rsidRPr="00FB4273">
              <w:rPr>
                <w:rFonts w:ascii="Times New Roman" w:hAnsi="Times New Roman" w:cs="Times New Roman"/>
                <w:sz w:val="12"/>
                <w:szCs w:val="12"/>
              </w:rPr>
              <w:t>Общая площадь квартир составит - 23 700 кв.м.</w:t>
            </w:r>
          </w:p>
        </w:tc>
        <w:tc>
          <w:tcPr>
            <w:tcW w:w="667"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w:t>
            </w:r>
          </w:p>
        </w:tc>
        <w:tc>
          <w:tcPr>
            <w:tcW w:w="1000"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0,596</w:t>
            </w:r>
          </w:p>
        </w:tc>
      </w:tr>
      <w:tr w:rsidR="00FB4273" w:rsidRPr="00FB4273" w:rsidTr="00FB4273">
        <w:trPr>
          <w:trHeight w:val="71"/>
          <w:tblHeader/>
        </w:trPr>
        <w:tc>
          <w:tcPr>
            <w:tcW w:w="334"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1.3</w:t>
            </w:r>
          </w:p>
        </w:tc>
        <w:tc>
          <w:tcPr>
            <w:tcW w:w="2999" w:type="pct"/>
            <w:shd w:val="clear" w:color="auto" w:fill="auto"/>
          </w:tcPr>
          <w:p w:rsidR="00FB4273" w:rsidRPr="00FB4273" w:rsidRDefault="00FB4273" w:rsidP="00FB4273">
            <w:pPr>
              <w:pStyle w:val="Default"/>
              <w:rPr>
                <w:rFonts w:ascii="Times New Roman" w:hAnsi="Times New Roman" w:cs="Times New Roman"/>
                <w:sz w:val="12"/>
                <w:szCs w:val="12"/>
              </w:rPr>
            </w:pPr>
            <w:r w:rsidRPr="00FB4273">
              <w:rPr>
                <w:rFonts w:ascii="Times New Roman" w:hAnsi="Times New Roman" w:cs="Times New Roman"/>
                <w:sz w:val="12"/>
                <w:szCs w:val="12"/>
              </w:rPr>
              <w:t>п.г.т. Суходол.</w:t>
            </w:r>
          </w:p>
          <w:p w:rsidR="00FB4273" w:rsidRPr="00FB4273" w:rsidRDefault="00FB4273" w:rsidP="00FB4273">
            <w:pPr>
              <w:pStyle w:val="Default"/>
              <w:rPr>
                <w:rFonts w:ascii="Times New Roman" w:hAnsi="Times New Roman" w:cs="Times New Roman"/>
                <w:sz w:val="12"/>
                <w:szCs w:val="12"/>
              </w:rPr>
            </w:pPr>
            <w:r w:rsidRPr="00FB4273">
              <w:rPr>
                <w:rFonts w:ascii="Times New Roman" w:hAnsi="Times New Roman" w:cs="Times New Roman"/>
                <w:sz w:val="12"/>
                <w:szCs w:val="12"/>
              </w:rPr>
              <w:t>Общая площадь квартир составит-1200 кв.м.</w:t>
            </w:r>
          </w:p>
        </w:tc>
        <w:tc>
          <w:tcPr>
            <w:tcW w:w="667"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w:t>
            </w:r>
          </w:p>
        </w:tc>
        <w:tc>
          <w:tcPr>
            <w:tcW w:w="1000"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0,030</w:t>
            </w:r>
          </w:p>
        </w:tc>
      </w:tr>
      <w:tr w:rsidR="00FB4273" w:rsidRPr="00FB4273" w:rsidTr="00FB4273">
        <w:trPr>
          <w:trHeight w:val="71"/>
          <w:tblHeader/>
        </w:trPr>
        <w:tc>
          <w:tcPr>
            <w:tcW w:w="334"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b/>
                <w:bCs/>
                <w:color w:val="000000"/>
                <w:sz w:val="12"/>
                <w:szCs w:val="12"/>
              </w:rPr>
            </w:pPr>
            <w:r w:rsidRPr="00FB4273">
              <w:rPr>
                <w:rFonts w:ascii="Times New Roman" w:hAnsi="Times New Roman" w:cs="Times New Roman"/>
                <w:b/>
                <w:bCs/>
                <w:color w:val="000000"/>
                <w:sz w:val="12"/>
                <w:szCs w:val="12"/>
              </w:rPr>
              <w:t>2.</w:t>
            </w:r>
          </w:p>
        </w:tc>
        <w:tc>
          <w:tcPr>
            <w:tcW w:w="2999" w:type="pct"/>
            <w:shd w:val="clear" w:color="auto" w:fill="auto"/>
          </w:tcPr>
          <w:p w:rsidR="00FB4273" w:rsidRPr="00FB4273" w:rsidRDefault="00FB4273" w:rsidP="00FB4273">
            <w:pPr>
              <w:pStyle w:val="Default"/>
              <w:rPr>
                <w:rFonts w:ascii="Times New Roman" w:hAnsi="Times New Roman" w:cs="Times New Roman"/>
                <w:b/>
                <w:bCs/>
                <w:sz w:val="12"/>
                <w:szCs w:val="12"/>
              </w:rPr>
            </w:pPr>
            <w:r w:rsidRPr="00FB4273">
              <w:rPr>
                <w:rFonts w:ascii="Times New Roman" w:hAnsi="Times New Roman" w:cs="Times New Roman"/>
                <w:b/>
                <w:bCs/>
                <w:sz w:val="12"/>
                <w:szCs w:val="12"/>
              </w:rPr>
              <w:t>Тепловая нагрузка, в т.ч:</w:t>
            </w:r>
          </w:p>
        </w:tc>
        <w:tc>
          <w:tcPr>
            <w:tcW w:w="667" w:type="pct"/>
            <w:shd w:val="clear" w:color="auto" w:fill="auto"/>
            <w:vAlign w:val="center"/>
          </w:tcPr>
          <w:p w:rsidR="00FB4273" w:rsidRPr="00FB4273" w:rsidRDefault="00FB4273" w:rsidP="00FB4273">
            <w:pPr>
              <w:pStyle w:val="Default"/>
              <w:jc w:val="center"/>
              <w:rPr>
                <w:rFonts w:ascii="Times New Roman" w:hAnsi="Times New Roman" w:cs="Times New Roman"/>
                <w:b/>
                <w:bCs/>
                <w:sz w:val="12"/>
                <w:szCs w:val="12"/>
              </w:rPr>
            </w:pPr>
            <w:r w:rsidRPr="00FB4273">
              <w:rPr>
                <w:rFonts w:ascii="Times New Roman" w:hAnsi="Times New Roman" w:cs="Times New Roman"/>
                <w:b/>
                <w:bCs/>
                <w:sz w:val="12"/>
                <w:szCs w:val="12"/>
              </w:rPr>
              <w:t>28,5555</w:t>
            </w:r>
          </w:p>
        </w:tc>
        <w:tc>
          <w:tcPr>
            <w:tcW w:w="1000" w:type="pct"/>
            <w:shd w:val="clear" w:color="auto" w:fill="auto"/>
            <w:vAlign w:val="center"/>
          </w:tcPr>
          <w:p w:rsidR="00FB4273" w:rsidRPr="00FB4273" w:rsidRDefault="00FB4273" w:rsidP="00FB4273">
            <w:pPr>
              <w:pStyle w:val="Default"/>
              <w:jc w:val="center"/>
              <w:rPr>
                <w:rFonts w:ascii="Times New Roman" w:hAnsi="Times New Roman" w:cs="Times New Roman"/>
                <w:b/>
                <w:bCs/>
                <w:sz w:val="12"/>
                <w:szCs w:val="12"/>
              </w:rPr>
            </w:pPr>
            <w:r w:rsidRPr="00FB4273">
              <w:rPr>
                <w:rFonts w:ascii="Times New Roman" w:hAnsi="Times New Roman" w:cs="Times New Roman"/>
                <w:b/>
                <w:bCs/>
                <w:sz w:val="12"/>
                <w:szCs w:val="12"/>
              </w:rPr>
              <w:t>29,2465</w:t>
            </w:r>
          </w:p>
        </w:tc>
      </w:tr>
      <w:tr w:rsidR="00FB4273" w:rsidRPr="00FB4273" w:rsidTr="00FB4273">
        <w:trPr>
          <w:trHeight w:val="71"/>
          <w:tblHeader/>
        </w:trPr>
        <w:tc>
          <w:tcPr>
            <w:tcW w:w="334"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2.1</w:t>
            </w:r>
          </w:p>
        </w:tc>
        <w:tc>
          <w:tcPr>
            <w:tcW w:w="2999" w:type="pct"/>
            <w:shd w:val="clear" w:color="auto" w:fill="auto"/>
            <w:vAlign w:val="center"/>
          </w:tcPr>
          <w:p w:rsidR="00FB4273" w:rsidRPr="00FB4273" w:rsidRDefault="00FB4273" w:rsidP="00FB4273">
            <w:pPr>
              <w:pStyle w:val="afffffffffffffff1"/>
              <w:spacing w:line="240" w:lineRule="auto"/>
              <w:rPr>
                <w:rFonts w:ascii="Times New Roman" w:hAnsi="Times New Roman"/>
                <w:iCs/>
                <w:sz w:val="12"/>
                <w:szCs w:val="12"/>
              </w:rPr>
            </w:pPr>
            <w:r w:rsidRPr="00FB4273">
              <w:rPr>
                <w:rFonts w:ascii="Times New Roman" w:hAnsi="Times New Roman"/>
                <w:iCs/>
                <w:sz w:val="12"/>
                <w:szCs w:val="12"/>
              </w:rPr>
              <w:t>Котельная</w:t>
            </w:r>
            <w:r w:rsidRPr="00FB4273">
              <w:rPr>
                <w:rFonts w:ascii="Times New Roman" w:hAnsi="Times New Roman"/>
                <w:iCs/>
                <w:sz w:val="12"/>
                <w:szCs w:val="12"/>
                <w:lang w:val="ru-RU"/>
              </w:rPr>
              <w:t xml:space="preserve"> </w:t>
            </w:r>
            <w:r w:rsidRPr="00FB4273">
              <w:rPr>
                <w:rFonts w:ascii="Times New Roman" w:hAnsi="Times New Roman"/>
                <w:iCs/>
                <w:sz w:val="12"/>
                <w:szCs w:val="12"/>
              </w:rPr>
              <w:t>п.г.т. Суходол</w:t>
            </w:r>
            <w:r w:rsidRPr="00FB4273">
              <w:rPr>
                <w:rFonts w:ascii="Times New Roman" w:hAnsi="Times New Roman"/>
                <w:color w:val="000000"/>
                <w:sz w:val="12"/>
                <w:szCs w:val="12"/>
              </w:rPr>
              <w:t>,</w:t>
            </w:r>
            <w:r w:rsidRPr="00FB4273">
              <w:rPr>
                <w:rFonts w:ascii="Times New Roman" w:hAnsi="Times New Roman"/>
                <w:color w:val="000000"/>
                <w:sz w:val="12"/>
                <w:szCs w:val="12"/>
                <w:lang w:val="ru-RU"/>
              </w:rPr>
              <w:t xml:space="preserve"> </w:t>
            </w:r>
            <w:r w:rsidRPr="00FB4273">
              <w:rPr>
                <w:rFonts w:ascii="Times New Roman" w:hAnsi="Times New Roman"/>
                <w:color w:val="000000"/>
                <w:sz w:val="12"/>
                <w:szCs w:val="12"/>
              </w:rPr>
              <w:t>ул. Пушкина</w:t>
            </w:r>
          </w:p>
        </w:tc>
        <w:tc>
          <w:tcPr>
            <w:tcW w:w="667"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0,64</w:t>
            </w:r>
          </w:p>
        </w:tc>
        <w:tc>
          <w:tcPr>
            <w:tcW w:w="1000"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w:t>
            </w:r>
          </w:p>
        </w:tc>
      </w:tr>
      <w:tr w:rsidR="00FB4273" w:rsidRPr="00FB4273" w:rsidTr="00FB4273">
        <w:trPr>
          <w:trHeight w:val="71"/>
          <w:tblHeader/>
        </w:trPr>
        <w:tc>
          <w:tcPr>
            <w:tcW w:w="334"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2.2</w:t>
            </w:r>
          </w:p>
        </w:tc>
        <w:tc>
          <w:tcPr>
            <w:tcW w:w="2999" w:type="pct"/>
            <w:shd w:val="clear" w:color="auto" w:fill="auto"/>
            <w:vAlign w:val="center"/>
          </w:tcPr>
          <w:p w:rsidR="00FB4273" w:rsidRPr="00FB4273" w:rsidRDefault="00FB4273" w:rsidP="00FB4273">
            <w:pPr>
              <w:pStyle w:val="afffffffffffffff1"/>
              <w:spacing w:line="240" w:lineRule="auto"/>
              <w:rPr>
                <w:rFonts w:ascii="Times New Roman" w:hAnsi="Times New Roman"/>
                <w:iCs/>
                <w:sz w:val="12"/>
                <w:szCs w:val="12"/>
              </w:rPr>
            </w:pPr>
            <w:r w:rsidRPr="00FB4273">
              <w:rPr>
                <w:rFonts w:ascii="Times New Roman" w:hAnsi="Times New Roman"/>
                <w:iCs/>
                <w:sz w:val="12"/>
                <w:szCs w:val="12"/>
              </w:rPr>
              <w:t>Котельная</w:t>
            </w:r>
            <w:r w:rsidRPr="00FB4273">
              <w:rPr>
                <w:rFonts w:ascii="Times New Roman" w:hAnsi="Times New Roman"/>
                <w:iCs/>
                <w:sz w:val="12"/>
                <w:szCs w:val="12"/>
                <w:lang w:val="ru-RU"/>
              </w:rPr>
              <w:t xml:space="preserve"> </w:t>
            </w:r>
            <w:r w:rsidRPr="00FB4273">
              <w:rPr>
                <w:rFonts w:ascii="Times New Roman" w:hAnsi="Times New Roman"/>
                <w:iCs/>
                <w:sz w:val="12"/>
                <w:szCs w:val="12"/>
              </w:rPr>
              <w:t>п.г.т. Суходол</w:t>
            </w:r>
            <w:r w:rsidRPr="00FB4273">
              <w:rPr>
                <w:rFonts w:ascii="Times New Roman" w:hAnsi="Times New Roman"/>
                <w:color w:val="000000"/>
                <w:sz w:val="12"/>
                <w:szCs w:val="12"/>
              </w:rPr>
              <w:t>,</w:t>
            </w:r>
            <w:r w:rsidRPr="00FB4273">
              <w:rPr>
                <w:rFonts w:ascii="Times New Roman" w:hAnsi="Times New Roman"/>
                <w:color w:val="000000"/>
                <w:sz w:val="12"/>
                <w:szCs w:val="12"/>
                <w:lang w:val="ru-RU"/>
              </w:rPr>
              <w:t xml:space="preserve"> </w:t>
            </w:r>
            <w:r w:rsidRPr="00FB4273">
              <w:rPr>
                <w:rFonts w:ascii="Times New Roman" w:hAnsi="Times New Roman"/>
                <w:color w:val="000000"/>
                <w:sz w:val="12"/>
                <w:szCs w:val="12"/>
              </w:rPr>
              <w:t>ул. Суворова,18</w:t>
            </w:r>
          </w:p>
        </w:tc>
        <w:tc>
          <w:tcPr>
            <w:tcW w:w="667"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0,7155</w:t>
            </w:r>
          </w:p>
        </w:tc>
        <w:tc>
          <w:tcPr>
            <w:tcW w:w="1000"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w:t>
            </w:r>
          </w:p>
        </w:tc>
      </w:tr>
      <w:tr w:rsidR="00FB4273" w:rsidRPr="00FB4273" w:rsidTr="00FB4273">
        <w:trPr>
          <w:trHeight w:val="71"/>
          <w:tblHeader/>
        </w:trPr>
        <w:tc>
          <w:tcPr>
            <w:tcW w:w="334"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2.3</w:t>
            </w:r>
          </w:p>
        </w:tc>
        <w:tc>
          <w:tcPr>
            <w:tcW w:w="2999" w:type="pct"/>
            <w:shd w:val="clear" w:color="auto" w:fill="auto"/>
            <w:vAlign w:val="center"/>
          </w:tcPr>
          <w:p w:rsidR="00FB4273" w:rsidRPr="00FB4273" w:rsidRDefault="00FB4273" w:rsidP="00FB4273">
            <w:pPr>
              <w:pStyle w:val="afffffffffffffff1"/>
              <w:spacing w:line="240" w:lineRule="auto"/>
              <w:rPr>
                <w:rFonts w:ascii="Times New Roman" w:hAnsi="Times New Roman"/>
                <w:iCs/>
                <w:sz w:val="12"/>
                <w:szCs w:val="12"/>
              </w:rPr>
            </w:pPr>
            <w:r w:rsidRPr="00FB4273">
              <w:rPr>
                <w:rFonts w:ascii="Times New Roman" w:hAnsi="Times New Roman"/>
                <w:iCs/>
                <w:sz w:val="12"/>
                <w:szCs w:val="12"/>
              </w:rPr>
              <w:t>Котельная</w:t>
            </w:r>
            <w:r w:rsidRPr="00FB4273">
              <w:rPr>
                <w:rFonts w:ascii="Times New Roman" w:hAnsi="Times New Roman"/>
                <w:iCs/>
                <w:sz w:val="12"/>
                <w:szCs w:val="12"/>
                <w:lang w:val="ru-RU"/>
              </w:rPr>
              <w:t xml:space="preserve"> </w:t>
            </w:r>
            <w:r w:rsidRPr="00FB4273">
              <w:rPr>
                <w:rFonts w:ascii="Times New Roman" w:hAnsi="Times New Roman"/>
                <w:iCs/>
                <w:sz w:val="12"/>
                <w:szCs w:val="12"/>
              </w:rPr>
              <w:t>п.г.т. Суходол</w:t>
            </w:r>
            <w:r w:rsidRPr="00FB4273">
              <w:rPr>
                <w:rFonts w:ascii="Times New Roman" w:hAnsi="Times New Roman"/>
                <w:color w:val="000000"/>
                <w:sz w:val="12"/>
                <w:szCs w:val="12"/>
              </w:rPr>
              <w:t>,</w:t>
            </w:r>
            <w:r w:rsidRPr="00FB4273">
              <w:rPr>
                <w:rFonts w:ascii="Times New Roman" w:hAnsi="Times New Roman"/>
                <w:color w:val="000000"/>
                <w:sz w:val="12"/>
                <w:szCs w:val="12"/>
                <w:lang w:val="ru-RU"/>
              </w:rPr>
              <w:t xml:space="preserve"> </w:t>
            </w:r>
            <w:r w:rsidRPr="00FB4273">
              <w:rPr>
                <w:rFonts w:ascii="Times New Roman" w:hAnsi="Times New Roman"/>
                <w:sz w:val="12"/>
                <w:szCs w:val="12"/>
              </w:rPr>
              <w:t>ул. Молодогвардейская, 40</w:t>
            </w:r>
          </w:p>
        </w:tc>
        <w:tc>
          <w:tcPr>
            <w:tcW w:w="667"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2,1</w:t>
            </w:r>
          </w:p>
        </w:tc>
        <w:tc>
          <w:tcPr>
            <w:tcW w:w="1000"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w:t>
            </w:r>
          </w:p>
        </w:tc>
      </w:tr>
      <w:tr w:rsidR="00FB4273" w:rsidRPr="00FB4273" w:rsidTr="00FB4273">
        <w:trPr>
          <w:trHeight w:val="71"/>
          <w:tblHeader/>
        </w:trPr>
        <w:tc>
          <w:tcPr>
            <w:tcW w:w="334"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2.4</w:t>
            </w:r>
          </w:p>
        </w:tc>
        <w:tc>
          <w:tcPr>
            <w:tcW w:w="2999" w:type="pct"/>
            <w:shd w:val="clear" w:color="auto" w:fill="auto"/>
            <w:vAlign w:val="center"/>
          </w:tcPr>
          <w:p w:rsidR="00FB4273" w:rsidRPr="00FB4273" w:rsidRDefault="00FB4273" w:rsidP="00FB4273">
            <w:pPr>
              <w:pStyle w:val="afffffffffffffff1"/>
              <w:spacing w:line="240" w:lineRule="auto"/>
              <w:rPr>
                <w:rFonts w:ascii="Times New Roman" w:hAnsi="Times New Roman"/>
                <w:iCs/>
                <w:sz w:val="12"/>
                <w:szCs w:val="12"/>
              </w:rPr>
            </w:pPr>
            <w:r w:rsidRPr="00FB4273">
              <w:rPr>
                <w:rFonts w:ascii="Times New Roman" w:hAnsi="Times New Roman"/>
                <w:iCs/>
                <w:sz w:val="12"/>
                <w:szCs w:val="12"/>
              </w:rPr>
              <w:t>Котельная</w:t>
            </w:r>
            <w:r w:rsidRPr="00FB4273">
              <w:rPr>
                <w:rFonts w:ascii="Times New Roman" w:hAnsi="Times New Roman"/>
                <w:iCs/>
                <w:sz w:val="12"/>
                <w:szCs w:val="12"/>
                <w:lang w:val="ru-RU"/>
              </w:rPr>
              <w:t xml:space="preserve"> </w:t>
            </w:r>
            <w:r w:rsidRPr="00FB4273">
              <w:rPr>
                <w:rFonts w:ascii="Times New Roman" w:hAnsi="Times New Roman"/>
                <w:iCs/>
                <w:sz w:val="12"/>
                <w:szCs w:val="12"/>
              </w:rPr>
              <w:t>п.г.т. Суходол</w:t>
            </w:r>
            <w:r w:rsidRPr="00FB4273">
              <w:rPr>
                <w:rFonts w:ascii="Times New Roman" w:hAnsi="Times New Roman"/>
                <w:color w:val="000000"/>
                <w:sz w:val="12"/>
                <w:szCs w:val="12"/>
              </w:rPr>
              <w:t>,</w:t>
            </w:r>
            <w:r w:rsidRPr="00FB4273">
              <w:rPr>
                <w:rFonts w:ascii="Times New Roman" w:hAnsi="Times New Roman"/>
                <w:color w:val="000000"/>
                <w:sz w:val="12"/>
                <w:szCs w:val="12"/>
                <w:lang w:val="ru-RU"/>
              </w:rPr>
              <w:t xml:space="preserve"> </w:t>
            </w:r>
            <w:r w:rsidRPr="00FB4273">
              <w:rPr>
                <w:rFonts w:ascii="Times New Roman" w:hAnsi="Times New Roman"/>
                <w:sz w:val="12"/>
                <w:szCs w:val="12"/>
              </w:rPr>
              <w:t>ул. Мира, 1А</w:t>
            </w:r>
          </w:p>
        </w:tc>
        <w:tc>
          <w:tcPr>
            <w:tcW w:w="667"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9,24</w:t>
            </w:r>
          </w:p>
        </w:tc>
        <w:tc>
          <w:tcPr>
            <w:tcW w:w="1000"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w:t>
            </w:r>
          </w:p>
        </w:tc>
      </w:tr>
      <w:tr w:rsidR="00FB4273" w:rsidRPr="00FB4273" w:rsidTr="00FB4273">
        <w:trPr>
          <w:trHeight w:val="71"/>
          <w:tblHeader/>
        </w:trPr>
        <w:tc>
          <w:tcPr>
            <w:tcW w:w="334"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2.5</w:t>
            </w:r>
          </w:p>
        </w:tc>
        <w:tc>
          <w:tcPr>
            <w:tcW w:w="2999" w:type="pct"/>
            <w:shd w:val="clear" w:color="auto" w:fill="auto"/>
            <w:vAlign w:val="center"/>
          </w:tcPr>
          <w:p w:rsidR="00FB4273" w:rsidRPr="00FB4273" w:rsidRDefault="00FB4273" w:rsidP="00FB4273">
            <w:pPr>
              <w:pStyle w:val="afffffffffffffff1"/>
              <w:spacing w:line="240" w:lineRule="auto"/>
              <w:rPr>
                <w:rFonts w:ascii="Times New Roman" w:hAnsi="Times New Roman"/>
                <w:iCs/>
                <w:sz w:val="12"/>
                <w:szCs w:val="12"/>
              </w:rPr>
            </w:pPr>
            <w:r w:rsidRPr="00FB4273">
              <w:rPr>
                <w:rFonts w:ascii="Times New Roman" w:hAnsi="Times New Roman"/>
                <w:iCs/>
                <w:sz w:val="12"/>
                <w:szCs w:val="12"/>
              </w:rPr>
              <w:t>Котельная</w:t>
            </w:r>
            <w:r w:rsidRPr="00FB4273">
              <w:rPr>
                <w:rFonts w:ascii="Times New Roman" w:hAnsi="Times New Roman"/>
                <w:iCs/>
                <w:sz w:val="12"/>
                <w:szCs w:val="12"/>
                <w:lang w:val="ru-RU"/>
              </w:rPr>
              <w:t xml:space="preserve"> </w:t>
            </w:r>
            <w:r w:rsidRPr="00FB4273">
              <w:rPr>
                <w:rFonts w:ascii="Times New Roman" w:hAnsi="Times New Roman"/>
                <w:iCs/>
                <w:sz w:val="12"/>
                <w:szCs w:val="12"/>
              </w:rPr>
              <w:t>п.г.т. Суходол</w:t>
            </w:r>
            <w:r w:rsidRPr="00FB4273">
              <w:rPr>
                <w:rFonts w:ascii="Times New Roman" w:hAnsi="Times New Roman"/>
                <w:color w:val="000000"/>
                <w:sz w:val="12"/>
                <w:szCs w:val="12"/>
              </w:rPr>
              <w:t>,</w:t>
            </w:r>
            <w:r w:rsidRPr="00FB4273">
              <w:rPr>
                <w:rFonts w:ascii="Times New Roman" w:hAnsi="Times New Roman"/>
                <w:color w:val="000000"/>
                <w:sz w:val="12"/>
                <w:szCs w:val="12"/>
                <w:lang w:val="ru-RU"/>
              </w:rPr>
              <w:t xml:space="preserve"> </w:t>
            </w:r>
            <w:r w:rsidRPr="00FB4273">
              <w:rPr>
                <w:rFonts w:ascii="Times New Roman" w:hAnsi="Times New Roman"/>
                <w:sz w:val="12"/>
                <w:szCs w:val="12"/>
              </w:rPr>
              <w:t>ул. Мира, 1Б</w:t>
            </w:r>
          </w:p>
        </w:tc>
        <w:tc>
          <w:tcPr>
            <w:tcW w:w="667"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10,1</w:t>
            </w:r>
          </w:p>
        </w:tc>
        <w:tc>
          <w:tcPr>
            <w:tcW w:w="1000"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w:t>
            </w:r>
          </w:p>
        </w:tc>
      </w:tr>
      <w:tr w:rsidR="00FB4273" w:rsidRPr="00FB4273" w:rsidTr="00FB4273">
        <w:trPr>
          <w:trHeight w:val="71"/>
          <w:tblHeader/>
        </w:trPr>
        <w:tc>
          <w:tcPr>
            <w:tcW w:w="334" w:type="pct"/>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2.6</w:t>
            </w:r>
          </w:p>
        </w:tc>
        <w:tc>
          <w:tcPr>
            <w:tcW w:w="2999" w:type="pct"/>
            <w:shd w:val="clear" w:color="auto" w:fill="auto"/>
            <w:vAlign w:val="center"/>
          </w:tcPr>
          <w:p w:rsidR="00FB4273" w:rsidRPr="00FB4273" w:rsidRDefault="00FB4273" w:rsidP="00FB4273">
            <w:pPr>
              <w:pStyle w:val="afffffffffffffff1"/>
              <w:spacing w:line="240" w:lineRule="auto"/>
              <w:rPr>
                <w:rFonts w:ascii="Times New Roman" w:hAnsi="Times New Roman"/>
                <w:iCs/>
                <w:sz w:val="12"/>
                <w:szCs w:val="12"/>
              </w:rPr>
            </w:pPr>
            <w:r w:rsidRPr="00FB4273">
              <w:rPr>
                <w:rFonts w:ascii="Times New Roman" w:hAnsi="Times New Roman"/>
                <w:iCs/>
                <w:sz w:val="12"/>
                <w:szCs w:val="12"/>
              </w:rPr>
              <w:t>Котельная</w:t>
            </w:r>
            <w:r w:rsidRPr="00FB4273">
              <w:rPr>
                <w:rFonts w:ascii="Times New Roman" w:hAnsi="Times New Roman"/>
                <w:iCs/>
                <w:sz w:val="12"/>
                <w:szCs w:val="12"/>
                <w:lang w:val="ru-RU"/>
              </w:rPr>
              <w:t xml:space="preserve"> </w:t>
            </w:r>
            <w:r w:rsidRPr="00FB4273">
              <w:rPr>
                <w:rFonts w:ascii="Times New Roman" w:hAnsi="Times New Roman"/>
                <w:iCs/>
                <w:sz w:val="12"/>
                <w:szCs w:val="12"/>
              </w:rPr>
              <w:t>п.г.т. Суходол</w:t>
            </w:r>
            <w:r w:rsidRPr="00FB4273">
              <w:rPr>
                <w:rFonts w:ascii="Times New Roman" w:hAnsi="Times New Roman"/>
                <w:color w:val="000000"/>
                <w:sz w:val="12"/>
                <w:szCs w:val="12"/>
              </w:rPr>
              <w:t>,</w:t>
            </w:r>
            <w:r w:rsidRPr="00FB4273">
              <w:rPr>
                <w:rFonts w:ascii="Times New Roman" w:hAnsi="Times New Roman"/>
                <w:color w:val="000000"/>
                <w:sz w:val="12"/>
                <w:szCs w:val="12"/>
                <w:lang w:val="ru-RU"/>
              </w:rPr>
              <w:t xml:space="preserve"> </w:t>
            </w:r>
            <w:r w:rsidRPr="00FB4273">
              <w:rPr>
                <w:rFonts w:ascii="Times New Roman" w:hAnsi="Times New Roman"/>
                <w:sz w:val="12"/>
                <w:szCs w:val="12"/>
              </w:rPr>
              <w:t>ул. Суслова,8А</w:t>
            </w:r>
          </w:p>
        </w:tc>
        <w:tc>
          <w:tcPr>
            <w:tcW w:w="667"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5,76</w:t>
            </w:r>
          </w:p>
        </w:tc>
        <w:tc>
          <w:tcPr>
            <w:tcW w:w="1000" w:type="pct"/>
            <w:shd w:val="clear" w:color="auto" w:fill="auto"/>
            <w:vAlign w:val="center"/>
          </w:tcPr>
          <w:p w:rsidR="00FB4273" w:rsidRPr="00FB4273" w:rsidRDefault="00FB4273" w:rsidP="00FB4273">
            <w:pPr>
              <w:pStyle w:val="Default"/>
              <w:jc w:val="center"/>
              <w:rPr>
                <w:rFonts w:ascii="Times New Roman" w:hAnsi="Times New Roman" w:cs="Times New Roman"/>
                <w:sz w:val="12"/>
                <w:szCs w:val="12"/>
              </w:rPr>
            </w:pPr>
            <w:r w:rsidRPr="00FB4273">
              <w:rPr>
                <w:rFonts w:ascii="Times New Roman" w:hAnsi="Times New Roman" w:cs="Times New Roman"/>
                <w:sz w:val="12"/>
                <w:szCs w:val="12"/>
              </w:rPr>
              <w:t>-</w:t>
            </w:r>
          </w:p>
        </w:tc>
      </w:tr>
    </w:tbl>
    <w:p w:rsidR="00FB4273" w:rsidRDefault="00FB4273" w:rsidP="00FB4273">
      <w:pPr>
        <w:tabs>
          <w:tab w:val="left" w:pos="0"/>
        </w:tabs>
        <w:spacing w:after="0" w:line="240" w:lineRule="auto"/>
        <w:ind w:firstLine="284"/>
        <w:jc w:val="both"/>
        <w:rPr>
          <w:rFonts w:ascii="Times New Roman" w:hAnsi="Times New Roman" w:cs="Times New Roman"/>
          <w:sz w:val="12"/>
          <w:szCs w:val="12"/>
        </w:rPr>
      </w:pPr>
    </w:p>
    <w:p w:rsidR="00FB4273" w:rsidRDefault="00FB4273" w:rsidP="00FB4273">
      <w:pPr>
        <w:tabs>
          <w:tab w:val="left" w:pos="0"/>
        </w:tabs>
        <w:spacing w:after="0" w:line="240" w:lineRule="auto"/>
        <w:ind w:firstLine="284"/>
        <w:jc w:val="both"/>
        <w:rPr>
          <w:rFonts w:ascii="Times New Roman" w:hAnsi="Times New Roman" w:cs="Times New Roman"/>
          <w:sz w:val="12"/>
          <w:szCs w:val="12"/>
        </w:rPr>
      </w:pPr>
      <w:r w:rsidRPr="00FB4273">
        <w:rPr>
          <w:rFonts w:ascii="Times New Roman" w:hAnsi="Times New Roman" w:cs="Times New Roman"/>
          <w:sz w:val="12"/>
          <w:szCs w:val="12"/>
        </w:rPr>
        <w:t>Таблица 2.4.3 – Тепловая нагрузка и прирост тепловой на</w:t>
      </w:r>
      <w:r>
        <w:rPr>
          <w:rFonts w:ascii="Times New Roman" w:hAnsi="Times New Roman" w:cs="Times New Roman"/>
          <w:sz w:val="12"/>
          <w:szCs w:val="12"/>
        </w:rPr>
        <w:t xml:space="preserve">грузки </w:t>
      </w:r>
      <w:r w:rsidRPr="00FB4273">
        <w:rPr>
          <w:rFonts w:ascii="Times New Roman" w:hAnsi="Times New Roman" w:cs="Times New Roman"/>
          <w:sz w:val="12"/>
          <w:szCs w:val="12"/>
        </w:rPr>
        <w:t>г.п. Суходол в зонах действия систем теплоснабжения, Гкал/ч.</w:t>
      </w:r>
    </w:p>
    <w:tbl>
      <w:tblPr>
        <w:tblW w:w="5000" w:type="pct"/>
        <w:tblCellMar>
          <w:left w:w="28" w:type="dxa"/>
          <w:right w:w="28" w:type="dxa"/>
        </w:tblCellMar>
        <w:tblLook w:val="04A0" w:firstRow="1" w:lastRow="0" w:firstColumn="1" w:lastColumn="0" w:noHBand="0" w:noVBand="1"/>
      </w:tblPr>
      <w:tblGrid>
        <w:gridCol w:w="366"/>
        <w:gridCol w:w="4343"/>
        <w:gridCol w:w="1208"/>
        <w:gridCol w:w="1652"/>
      </w:tblGrid>
      <w:tr w:rsidR="00FB4273" w:rsidRPr="00FB4273" w:rsidTr="00FB4273">
        <w:trPr>
          <w:trHeight w:val="71"/>
          <w:tblHeader/>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 п/п</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Наименование показателя</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Базовое значение</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Расчетный срок строительства до</w:t>
            </w:r>
            <w:r w:rsidRPr="00FB4273">
              <w:rPr>
                <w:rFonts w:ascii="Times New Roman" w:hAnsi="Times New Roman" w:cs="Times New Roman"/>
                <w:color w:val="000000"/>
                <w:sz w:val="12"/>
                <w:szCs w:val="12"/>
              </w:rPr>
              <w:t xml:space="preserve"> </w:t>
            </w:r>
            <w:smartTag w:uri="urn:schemas-microsoft-com:office:smarttags" w:element="metricconverter">
              <w:smartTagPr>
                <w:attr w:name="ProductID" w:val="2033 г"/>
              </w:smartTagPr>
              <w:r w:rsidRPr="00FB4273">
                <w:rPr>
                  <w:rFonts w:ascii="Times New Roman" w:hAnsi="Times New Roman" w:cs="Times New Roman"/>
                  <w:color w:val="000000"/>
                  <w:sz w:val="12"/>
                  <w:szCs w:val="12"/>
                </w:rPr>
                <w:t>2033 г</w:t>
              </w:r>
            </w:smartTag>
            <w:r w:rsidRPr="00FB4273">
              <w:rPr>
                <w:rFonts w:ascii="Times New Roman" w:hAnsi="Times New Roman" w:cs="Times New Roman"/>
                <w:color w:val="000000"/>
                <w:sz w:val="12"/>
                <w:szCs w:val="12"/>
              </w:rPr>
              <w:t>.</w:t>
            </w:r>
          </w:p>
        </w:tc>
      </w:tr>
      <w:tr w:rsidR="00FB4273" w:rsidRPr="00FB4273" w:rsidTr="00FB4273">
        <w:trPr>
          <w:trHeight w:val="71"/>
        </w:trPr>
        <w:tc>
          <w:tcPr>
            <w:tcW w:w="242" w:type="pct"/>
            <w:tcBorders>
              <w:top w:val="nil"/>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b/>
                <w:bCs/>
                <w:color w:val="000000"/>
                <w:sz w:val="12"/>
                <w:szCs w:val="12"/>
              </w:rPr>
            </w:pPr>
            <w:r w:rsidRPr="00FB4273">
              <w:rPr>
                <w:rFonts w:ascii="Times New Roman" w:hAnsi="Times New Roman" w:cs="Times New Roman"/>
                <w:b/>
                <w:bCs/>
                <w:color w:val="000000"/>
                <w:sz w:val="12"/>
                <w:szCs w:val="12"/>
              </w:rPr>
              <w:t>1.</w:t>
            </w:r>
          </w:p>
        </w:tc>
        <w:tc>
          <w:tcPr>
            <w:tcW w:w="2869" w:type="pct"/>
            <w:tcBorders>
              <w:top w:val="nil"/>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rPr>
                <w:rFonts w:ascii="Times New Roman" w:hAnsi="Times New Roman" w:cs="Times New Roman"/>
                <w:b/>
                <w:bCs/>
                <w:color w:val="000000"/>
                <w:sz w:val="12"/>
                <w:szCs w:val="12"/>
              </w:rPr>
            </w:pPr>
            <w:r w:rsidRPr="00FB4273">
              <w:rPr>
                <w:rFonts w:ascii="Times New Roman" w:hAnsi="Times New Roman" w:cs="Times New Roman"/>
                <w:b/>
                <w:bCs/>
                <w:color w:val="000000"/>
                <w:sz w:val="12"/>
                <w:szCs w:val="12"/>
              </w:rPr>
              <w:t>Прирост тепловой нагрузки перспективного строительства всего, в т.ч.</w:t>
            </w:r>
          </w:p>
        </w:tc>
        <w:tc>
          <w:tcPr>
            <w:tcW w:w="798" w:type="pct"/>
            <w:tcBorders>
              <w:top w:val="nil"/>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b/>
                <w:bCs/>
                <w:color w:val="000000"/>
                <w:sz w:val="12"/>
                <w:szCs w:val="12"/>
              </w:rPr>
            </w:pPr>
            <w:r w:rsidRPr="00FB4273">
              <w:rPr>
                <w:rFonts w:ascii="Times New Roman" w:hAnsi="Times New Roman" w:cs="Times New Roman"/>
                <w:b/>
                <w:bCs/>
                <w:color w:val="000000"/>
                <w:sz w:val="12"/>
                <w:szCs w:val="12"/>
              </w:rPr>
              <w:t>-</w:t>
            </w:r>
          </w:p>
        </w:tc>
        <w:tc>
          <w:tcPr>
            <w:tcW w:w="1091" w:type="pct"/>
            <w:tcBorders>
              <w:top w:val="nil"/>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b/>
                <w:bCs/>
                <w:color w:val="000000"/>
                <w:sz w:val="12"/>
                <w:szCs w:val="12"/>
              </w:rPr>
            </w:pPr>
            <w:r w:rsidRPr="00FB4273">
              <w:rPr>
                <w:rFonts w:ascii="Times New Roman" w:hAnsi="Times New Roman" w:cs="Times New Roman"/>
                <w:b/>
                <w:bCs/>
                <w:sz w:val="12"/>
                <w:szCs w:val="12"/>
              </w:rPr>
              <w:t>4,0286</w:t>
            </w:r>
          </w:p>
        </w:tc>
      </w:tr>
      <w:tr w:rsidR="00FB4273" w:rsidRPr="00FB4273" w:rsidTr="00FB4273">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1.1</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rPr>
                <w:rFonts w:ascii="Times New Roman" w:hAnsi="Times New Roman" w:cs="Times New Roman"/>
                <w:color w:val="000000"/>
                <w:sz w:val="12"/>
                <w:szCs w:val="12"/>
              </w:rPr>
            </w:pPr>
            <w:r w:rsidRPr="00FB4273">
              <w:rPr>
                <w:rFonts w:ascii="Times New Roman" w:hAnsi="Times New Roman" w:cs="Times New Roman"/>
                <w:color w:val="000000"/>
                <w:sz w:val="12"/>
                <w:szCs w:val="12"/>
              </w:rPr>
              <w:t>в зоне теплоснабжения котельной (</w:t>
            </w:r>
            <w:r w:rsidRPr="00FB4273">
              <w:rPr>
                <w:rFonts w:ascii="Times New Roman" w:hAnsi="Times New Roman" w:cs="Times New Roman"/>
                <w:iCs/>
                <w:sz w:val="12"/>
                <w:szCs w:val="12"/>
              </w:rPr>
              <w:t>п.г.т. Суходол</w:t>
            </w:r>
            <w:r w:rsidRPr="00FB4273">
              <w:rPr>
                <w:rFonts w:ascii="Times New Roman" w:hAnsi="Times New Roman" w:cs="Times New Roman"/>
                <w:color w:val="000000"/>
                <w:sz w:val="12"/>
                <w:szCs w:val="12"/>
              </w:rPr>
              <w:t xml:space="preserve">, ул. Пушкина) </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r>
      <w:tr w:rsidR="00FB4273" w:rsidRPr="00FB4273" w:rsidTr="00FB4273">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1.2</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rPr>
                <w:rFonts w:ascii="Times New Roman" w:hAnsi="Times New Roman" w:cs="Times New Roman"/>
                <w:color w:val="000000"/>
                <w:sz w:val="12"/>
                <w:szCs w:val="12"/>
              </w:rPr>
            </w:pPr>
            <w:r w:rsidRPr="00FB4273">
              <w:rPr>
                <w:rFonts w:ascii="Times New Roman" w:hAnsi="Times New Roman" w:cs="Times New Roman"/>
                <w:color w:val="000000"/>
                <w:sz w:val="12"/>
                <w:szCs w:val="12"/>
              </w:rPr>
              <w:t>в зоне теплоснабжения котельной</w:t>
            </w:r>
            <w:r>
              <w:rPr>
                <w:rFonts w:ascii="Times New Roman" w:hAnsi="Times New Roman" w:cs="Times New Roman"/>
                <w:color w:val="000000"/>
                <w:sz w:val="12"/>
                <w:szCs w:val="12"/>
              </w:rPr>
              <w:t xml:space="preserve"> </w:t>
            </w:r>
            <w:r w:rsidRPr="00FB4273">
              <w:rPr>
                <w:rFonts w:ascii="Times New Roman" w:hAnsi="Times New Roman" w:cs="Times New Roman"/>
                <w:color w:val="000000"/>
                <w:sz w:val="12"/>
                <w:szCs w:val="12"/>
              </w:rPr>
              <w:t>(</w:t>
            </w:r>
            <w:r w:rsidRPr="00FB4273">
              <w:rPr>
                <w:rFonts w:ascii="Times New Roman" w:hAnsi="Times New Roman" w:cs="Times New Roman"/>
                <w:iCs/>
                <w:sz w:val="12"/>
                <w:szCs w:val="12"/>
              </w:rPr>
              <w:t>п.г.т. Суходол</w:t>
            </w:r>
            <w:r w:rsidRPr="00FB4273">
              <w:rPr>
                <w:rFonts w:ascii="Times New Roman" w:hAnsi="Times New Roman" w:cs="Times New Roman"/>
                <w:color w:val="000000"/>
                <w:sz w:val="12"/>
                <w:szCs w:val="12"/>
              </w:rPr>
              <w:t>, ул. Суворова,18)</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r>
      <w:tr w:rsidR="00FB4273" w:rsidRPr="00FB4273" w:rsidTr="00FB4273">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1.3</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rPr>
                <w:rFonts w:ascii="Times New Roman" w:hAnsi="Times New Roman" w:cs="Times New Roman"/>
                <w:color w:val="000000"/>
                <w:sz w:val="12"/>
                <w:szCs w:val="12"/>
              </w:rPr>
            </w:pPr>
            <w:r w:rsidRPr="00FB4273">
              <w:rPr>
                <w:rFonts w:ascii="Times New Roman" w:hAnsi="Times New Roman" w:cs="Times New Roman"/>
                <w:color w:val="000000"/>
                <w:sz w:val="12"/>
                <w:szCs w:val="12"/>
              </w:rPr>
              <w:t>в</w:t>
            </w:r>
            <w:r>
              <w:rPr>
                <w:rFonts w:ascii="Times New Roman" w:hAnsi="Times New Roman" w:cs="Times New Roman"/>
                <w:color w:val="000000"/>
                <w:sz w:val="12"/>
                <w:szCs w:val="12"/>
              </w:rPr>
              <w:t xml:space="preserve"> зоне теплоснабжения котельной </w:t>
            </w:r>
            <w:r w:rsidRPr="00FB4273">
              <w:rPr>
                <w:rFonts w:ascii="Times New Roman" w:hAnsi="Times New Roman" w:cs="Times New Roman"/>
                <w:color w:val="000000"/>
                <w:sz w:val="12"/>
                <w:szCs w:val="12"/>
              </w:rPr>
              <w:t>(</w:t>
            </w:r>
            <w:r w:rsidRPr="00FB4273">
              <w:rPr>
                <w:rFonts w:ascii="Times New Roman" w:hAnsi="Times New Roman" w:cs="Times New Roman"/>
                <w:iCs/>
                <w:sz w:val="12"/>
                <w:szCs w:val="12"/>
              </w:rPr>
              <w:t>п.г.т. Суходол</w:t>
            </w:r>
            <w:r w:rsidRPr="00FB4273">
              <w:rPr>
                <w:rFonts w:ascii="Times New Roman" w:hAnsi="Times New Roman" w:cs="Times New Roman"/>
                <w:color w:val="000000"/>
                <w:sz w:val="12"/>
                <w:szCs w:val="12"/>
              </w:rPr>
              <w:t xml:space="preserve">, </w:t>
            </w:r>
            <w:r w:rsidRPr="00FB4273">
              <w:rPr>
                <w:rFonts w:ascii="Times New Roman" w:hAnsi="Times New Roman" w:cs="Times New Roman"/>
                <w:sz w:val="12"/>
                <w:szCs w:val="12"/>
              </w:rPr>
              <w:t>ул. Молодогвардейская, 40</w:t>
            </w:r>
            <w:r w:rsidRPr="00FB4273">
              <w:rPr>
                <w:rFonts w:ascii="Times New Roman" w:hAnsi="Times New Roman" w:cs="Times New Roman"/>
                <w:color w:val="000000"/>
                <w:sz w:val="12"/>
                <w:szCs w:val="12"/>
              </w:rPr>
              <w:t>)</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r>
      <w:tr w:rsidR="00FB4273" w:rsidRPr="00FB4273" w:rsidTr="00FB4273">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1.4</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rPr>
                <w:rFonts w:ascii="Times New Roman" w:hAnsi="Times New Roman" w:cs="Times New Roman"/>
                <w:color w:val="000000"/>
                <w:sz w:val="12"/>
                <w:szCs w:val="12"/>
              </w:rPr>
            </w:pPr>
            <w:r w:rsidRPr="00FB4273">
              <w:rPr>
                <w:rFonts w:ascii="Times New Roman" w:hAnsi="Times New Roman" w:cs="Times New Roman"/>
                <w:color w:val="000000"/>
                <w:sz w:val="12"/>
                <w:szCs w:val="12"/>
              </w:rPr>
              <w:t>в</w:t>
            </w:r>
            <w:r>
              <w:rPr>
                <w:rFonts w:ascii="Times New Roman" w:hAnsi="Times New Roman" w:cs="Times New Roman"/>
                <w:color w:val="000000"/>
                <w:sz w:val="12"/>
                <w:szCs w:val="12"/>
              </w:rPr>
              <w:t xml:space="preserve"> зоне теплоснабжения котельной </w:t>
            </w:r>
            <w:r w:rsidRPr="00FB4273">
              <w:rPr>
                <w:rFonts w:ascii="Times New Roman" w:hAnsi="Times New Roman" w:cs="Times New Roman"/>
                <w:color w:val="000000"/>
                <w:sz w:val="12"/>
                <w:szCs w:val="12"/>
              </w:rPr>
              <w:t>(</w:t>
            </w:r>
            <w:r w:rsidRPr="00FB4273">
              <w:rPr>
                <w:rFonts w:ascii="Times New Roman" w:hAnsi="Times New Roman" w:cs="Times New Roman"/>
                <w:iCs/>
                <w:sz w:val="12"/>
                <w:szCs w:val="12"/>
              </w:rPr>
              <w:t>п.г.т. Суходол</w:t>
            </w:r>
            <w:r w:rsidRPr="00FB4273">
              <w:rPr>
                <w:rFonts w:ascii="Times New Roman" w:hAnsi="Times New Roman" w:cs="Times New Roman"/>
                <w:color w:val="000000"/>
                <w:sz w:val="12"/>
                <w:szCs w:val="12"/>
              </w:rPr>
              <w:t xml:space="preserve">, </w:t>
            </w:r>
            <w:r w:rsidRPr="00FB4273">
              <w:rPr>
                <w:rFonts w:ascii="Times New Roman" w:hAnsi="Times New Roman" w:cs="Times New Roman"/>
                <w:sz w:val="12"/>
                <w:szCs w:val="12"/>
              </w:rPr>
              <w:t>ул. Мира, 1А</w:t>
            </w:r>
            <w:r w:rsidRPr="00FB4273">
              <w:rPr>
                <w:rFonts w:ascii="Times New Roman" w:hAnsi="Times New Roman" w:cs="Times New Roman"/>
                <w:color w:val="000000"/>
                <w:sz w:val="12"/>
                <w:szCs w:val="12"/>
              </w:rPr>
              <w:t>)</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r>
      <w:tr w:rsidR="00FB4273" w:rsidRPr="00FB4273" w:rsidTr="00FB4273">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1.5</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rPr>
                <w:rFonts w:ascii="Times New Roman" w:hAnsi="Times New Roman" w:cs="Times New Roman"/>
                <w:color w:val="000000"/>
                <w:sz w:val="12"/>
                <w:szCs w:val="12"/>
              </w:rPr>
            </w:pPr>
            <w:r w:rsidRPr="00FB4273">
              <w:rPr>
                <w:rFonts w:ascii="Times New Roman" w:hAnsi="Times New Roman" w:cs="Times New Roman"/>
                <w:color w:val="000000"/>
                <w:sz w:val="12"/>
                <w:szCs w:val="12"/>
              </w:rPr>
              <w:t>в</w:t>
            </w:r>
            <w:r>
              <w:rPr>
                <w:rFonts w:ascii="Times New Roman" w:hAnsi="Times New Roman" w:cs="Times New Roman"/>
                <w:color w:val="000000"/>
                <w:sz w:val="12"/>
                <w:szCs w:val="12"/>
              </w:rPr>
              <w:t xml:space="preserve"> зоне теплоснабжения котельной </w:t>
            </w:r>
            <w:r w:rsidRPr="00FB4273">
              <w:rPr>
                <w:rFonts w:ascii="Times New Roman" w:hAnsi="Times New Roman" w:cs="Times New Roman"/>
                <w:color w:val="000000"/>
                <w:sz w:val="12"/>
                <w:szCs w:val="12"/>
              </w:rPr>
              <w:t>(</w:t>
            </w:r>
            <w:r w:rsidRPr="00FB4273">
              <w:rPr>
                <w:rFonts w:ascii="Times New Roman" w:hAnsi="Times New Roman" w:cs="Times New Roman"/>
                <w:iCs/>
                <w:sz w:val="12"/>
                <w:szCs w:val="12"/>
              </w:rPr>
              <w:t>п.г.т. Суходол</w:t>
            </w:r>
            <w:r w:rsidRPr="00FB4273">
              <w:rPr>
                <w:rFonts w:ascii="Times New Roman" w:hAnsi="Times New Roman" w:cs="Times New Roman"/>
                <w:color w:val="000000"/>
                <w:sz w:val="12"/>
                <w:szCs w:val="12"/>
              </w:rPr>
              <w:t xml:space="preserve">, </w:t>
            </w:r>
            <w:r w:rsidRPr="00FB4273">
              <w:rPr>
                <w:rFonts w:ascii="Times New Roman" w:hAnsi="Times New Roman" w:cs="Times New Roman"/>
                <w:sz w:val="12"/>
                <w:szCs w:val="12"/>
              </w:rPr>
              <w:t>ул. Мира, 1Б</w:t>
            </w:r>
            <w:r w:rsidRPr="00FB4273">
              <w:rPr>
                <w:rFonts w:ascii="Times New Roman" w:hAnsi="Times New Roman" w:cs="Times New Roman"/>
                <w:color w:val="000000"/>
                <w:sz w:val="12"/>
                <w:szCs w:val="12"/>
              </w:rPr>
              <w:t>)</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r>
      <w:tr w:rsidR="00FB4273" w:rsidRPr="00FB4273" w:rsidTr="00FB4273">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1.6</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rPr>
                <w:rFonts w:ascii="Times New Roman" w:hAnsi="Times New Roman" w:cs="Times New Roman"/>
                <w:color w:val="000000"/>
                <w:sz w:val="12"/>
                <w:szCs w:val="12"/>
              </w:rPr>
            </w:pPr>
            <w:r w:rsidRPr="00FB4273">
              <w:rPr>
                <w:rFonts w:ascii="Times New Roman" w:hAnsi="Times New Roman" w:cs="Times New Roman"/>
                <w:color w:val="000000"/>
                <w:sz w:val="12"/>
                <w:szCs w:val="12"/>
              </w:rPr>
              <w:t>в</w:t>
            </w:r>
            <w:r>
              <w:rPr>
                <w:rFonts w:ascii="Times New Roman" w:hAnsi="Times New Roman" w:cs="Times New Roman"/>
                <w:color w:val="000000"/>
                <w:sz w:val="12"/>
                <w:szCs w:val="12"/>
              </w:rPr>
              <w:t xml:space="preserve"> зоне теплоснабжения котельной </w:t>
            </w:r>
            <w:r w:rsidRPr="00FB4273">
              <w:rPr>
                <w:rFonts w:ascii="Times New Roman" w:hAnsi="Times New Roman" w:cs="Times New Roman"/>
                <w:color w:val="000000"/>
                <w:sz w:val="12"/>
                <w:szCs w:val="12"/>
              </w:rPr>
              <w:t>(</w:t>
            </w:r>
            <w:r w:rsidRPr="00FB4273">
              <w:rPr>
                <w:rFonts w:ascii="Times New Roman" w:hAnsi="Times New Roman" w:cs="Times New Roman"/>
                <w:iCs/>
                <w:sz w:val="12"/>
                <w:szCs w:val="12"/>
              </w:rPr>
              <w:t>п.г.т. Суходол</w:t>
            </w:r>
            <w:r w:rsidRPr="00FB4273">
              <w:rPr>
                <w:rFonts w:ascii="Times New Roman" w:hAnsi="Times New Roman" w:cs="Times New Roman"/>
                <w:color w:val="000000"/>
                <w:sz w:val="12"/>
                <w:szCs w:val="12"/>
              </w:rPr>
              <w:t xml:space="preserve">, </w:t>
            </w:r>
            <w:r w:rsidRPr="00FB4273">
              <w:rPr>
                <w:rFonts w:ascii="Times New Roman" w:hAnsi="Times New Roman" w:cs="Times New Roman"/>
                <w:sz w:val="12"/>
                <w:szCs w:val="12"/>
              </w:rPr>
              <w:t>ул. Суслова,8А</w:t>
            </w:r>
            <w:r w:rsidRPr="00FB4273">
              <w:rPr>
                <w:rFonts w:ascii="Times New Roman" w:hAnsi="Times New Roman" w:cs="Times New Roman"/>
                <w:color w:val="000000"/>
                <w:sz w:val="12"/>
                <w:szCs w:val="12"/>
              </w:rPr>
              <w:t>)</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r>
      <w:tr w:rsidR="00FB4273" w:rsidRPr="00FB4273" w:rsidTr="00FB4273">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1.7</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right"/>
              <w:rPr>
                <w:rFonts w:ascii="Times New Roman" w:hAnsi="Times New Roman" w:cs="Times New Roman"/>
                <w:color w:val="000000"/>
                <w:sz w:val="12"/>
                <w:szCs w:val="12"/>
              </w:rPr>
            </w:pPr>
            <w:r>
              <w:rPr>
                <w:rFonts w:ascii="Times New Roman" w:hAnsi="Times New Roman" w:cs="Times New Roman"/>
                <w:color w:val="000000"/>
                <w:sz w:val="12"/>
                <w:szCs w:val="12"/>
              </w:rPr>
              <w:t xml:space="preserve">Перспективная новая БМК№1,  </w:t>
            </w:r>
            <w:r w:rsidRPr="00FB4273">
              <w:rPr>
                <w:rFonts w:ascii="Times New Roman" w:hAnsi="Times New Roman" w:cs="Times New Roman"/>
                <w:sz w:val="12"/>
                <w:szCs w:val="12"/>
              </w:rPr>
              <w:t xml:space="preserve">п.г.т. Суходол, </w:t>
            </w:r>
            <w:r w:rsidRPr="00FB4273">
              <w:rPr>
                <w:rFonts w:ascii="Times New Roman" w:eastAsia="Calibri" w:hAnsi="Times New Roman" w:cs="Times New Roman"/>
                <w:sz w:val="12"/>
                <w:szCs w:val="12"/>
              </w:rPr>
              <w:t>ул. Северная</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0,570</w:t>
            </w:r>
          </w:p>
        </w:tc>
      </w:tr>
      <w:tr w:rsidR="00FB4273" w:rsidRPr="00FB4273" w:rsidTr="00FB4273">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1.8</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right"/>
              <w:rPr>
                <w:rFonts w:ascii="Times New Roman" w:hAnsi="Times New Roman" w:cs="Times New Roman"/>
                <w:color w:val="000000"/>
                <w:sz w:val="12"/>
                <w:szCs w:val="12"/>
              </w:rPr>
            </w:pPr>
            <w:r>
              <w:rPr>
                <w:rFonts w:ascii="Times New Roman" w:hAnsi="Times New Roman" w:cs="Times New Roman"/>
                <w:color w:val="000000"/>
                <w:sz w:val="12"/>
                <w:szCs w:val="12"/>
              </w:rPr>
              <w:t xml:space="preserve">Перспективная новая БМК№2, </w:t>
            </w:r>
            <w:r w:rsidRPr="00FB4273">
              <w:rPr>
                <w:rFonts w:ascii="Times New Roman" w:hAnsi="Times New Roman" w:cs="Times New Roman"/>
                <w:color w:val="000000"/>
                <w:sz w:val="12"/>
                <w:szCs w:val="12"/>
              </w:rPr>
              <w:t xml:space="preserve"> </w:t>
            </w:r>
            <w:r w:rsidRPr="00FB4273">
              <w:rPr>
                <w:rFonts w:ascii="Times New Roman" w:hAnsi="Times New Roman" w:cs="Times New Roman"/>
                <w:sz w:val="12"/>
                <w:szCs w:val="12"/>
              </w:rPr>
              <w:t xml:space="preserve">п.г.т. Суходол, </w:t>
            </w:r>
            <w:r w:rsidRPr="00FB4273">
              <w:rPr>
                <w:rFonts w:ascii="Times New Roman" w:eastAsia="Calibri" w:hAnsi="Times New Roman" w:cs="Times New Roman"/>
                <w:sz w:val="12"/>
                <w:szCs w:val="12"/>
              </w:rPr>
              <w:t>ул. Северная</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0,456</w:t>
            </w:r>
          </w:p>
        </w:tc>
      </w:tr>
      <w:tr w:rsidR="00FB4273" w:rsidRPr="00FB4273" w:rsidTr="00FB4273">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1.9</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right"/>
              <w:rPr>
                <w:rFonts w:ascii="Times New Roman" w:hAnsi="Times New Roman" w:cs="Times New Roman"/>
                <w:color w:val="000000"/>
                <w:sz w:val="12"/>
                <w:szCs w:val="12"/>
              </w:rPr>
            </w:pPr>
            <w:r>
              <w:rPr>
                <w:rFonts w:ascii="Times New Roman" w:hAnsi="Times New Roman" w:cs="Times New Roman"/>
                <w:color w:val="000000"/>
                <w:sz w:val="12"/>
                <w:szCs w:val="12"/>
              </w:rPr>
              <w:t>Перспективная новая БМК№3,</w:t>
            </w:r>
            <w:r w:rsidRPr="00FB4273">
              <w:rPr>
                <w:rFonts w:ascii="Times New Roman" w:hAnsi="Times New Roman" w:cs="Times New Roman"/>
                <w:color w:val="000000"/>
                <w:sz w:val="12"/>
                <w:szCs w:val="12"/>
              </w:rPr>
              <w:t xml:space="preserve"> </w:t>
            </w:r>
            <w:r w:rsidRPr="00FB4273">
              <w:rPr>
                <w:rFonts w:ascii="Times New Roman" w:hAnsi="Times New Roman" w:cs="Times New Roman"/>
                <w:sz w:val="12"/>
                <w:szCs w:val="12"/>
              </w:rPr>
              <w:t xml:space="preserve">п.г.т. Суходол, </w:t>
            </w:r>
            <w:r w:rsidRPr="00FB4273">
              <w:rPr>
                <w:rFonts w:ascii="Times New Roman" w:eastAsia="Calibri" w:hAnsi="Times New Roman" w:cs="Times New Roman"/>
                <w:sz w:val="12"/>
                <w:szCs w:val="12"/>
              </w:rPr>
              <w:t>ул. Северная</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0,1426</w:t>
            </w:r>
          </w:p>
        </w:tc>
      </w:tr>
      <w:tr w:rsidR="00FB4273" w:rsidRPr="00FB4273" w:rsidTr="00FB4273">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1.10</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right"/>
              <w:rPr>
                <w:rFonts w:ascii="Times New Roman" w:hAnsi="Times New Roman" w:cs="Times New Roman"/>
                <w:sz w:val="12"/>
                <w:szCs w:val="12"/>
              </w:rPr>
            </w:pPr>
            <w:r w:rsidRPr="00FB4273">
              <w:rPr>
                <w:rFonts w:ascii="Times New Roman" w:hAnsi="Times New Roman" w:cs="Times New Roman"/>
                <w:color w:val="000000"/>
                <w:sz w:val="12"/>
                <w:szCs w:val="12"/>
              </w:rPr>
              <w:t>Перспективный индивидуальный источник,</w:t>
            </w:r>
            <w:r>
              <w:rPr>
                <w:rFonts w:ascii="Times New Roman" w:hAnsi="Times New Roman" w:cs="Times New Roman"/>
                <w:sz w:val="12"/>
                <w:szCs w:val="12"/>
              </w:rPr>
              <w:t xml:space="preserve"> </w:t>
            </w:r>
            <w:r w:rsidRPr="00FB4273">
              <w:rPr>
                <w:rFonts w:ascii="Times New Roman" w:hAnsi="Times New Roman" w:cs="Times New Roman"/>
                <w:sz w:val="12"/>
                <w:szCs w:val="12"/>
              </w:rPr>
              <w:t xml:space="preserve">п.г.т. Суходол, </w:t>
            </w:r>
            <w:r w:rsidRPr="00FB4273">
              <w:rPr>
                <w:rFonts w:ascii="Times New Roman" w:eastAsia="Calibri" w:hAnsi="Times New Roman" w:cs="Times New Roman"/>
                <w:sz w:val="12"/>
                <w:szCs w:val="12"/>
              </w:rPr>
              <w:t>ул. Победы</w:t>
            </w:r>
            <w:r w:rsidRPr="00FB4273">
              <w:rPr>
                <w:rFonts w:ascii="Times New Roman" w:hAnsi="Times New Roman" w:cs="Times New Roman"/>
                <w:color w:val="000000"/>
                <w:sz w:val="12"/>
                <w:szCs w:val="12"/>
              </w:rPr>
              <w:t xml:space="preserve"> </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0,040</w:t>
            </w:r>
          </w:p>
        </w:tc>
      </w:tr>
      <w:tr w:rsidR="00FB4273" w:rsidRPr="00FB4273" w:rsidTr="00FB4273">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1.11</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right"/>
              <w:rPr>
                <w:rFonts w:ascii="Times New Roman" w:hAnsi="Times New Roman" w:cs="Times New Roman"/>
                <w:color w:val="000000"/>
                <w:sz w:val="12"/>
                <w:szCs w:val="12"/>
              </w:rPr>
            </w:pPr>
            <w:r>
              <w:rPr>
                <w:rFonts w:ascii="Times New Roman" w:hAnsi="Times New Roman" w:cs="Times New Roman"/>
                <w:color w:val="000000"/>
                <w:sz w:val="12"/>
                <w:szCs w:val="12"/>
              </w:rPr>
              <w:t xml:space="preserve">Перспективная новая БМК№4, </w:t>
            </w:r>
            <w:r w:rsidRPr="00FB4273">
              <w:rPr>
                <w:rFonts w:ascii="Times New Roman" w:hAnsi="Times New Roman" w:cs="Times New Roman"/>
                <w:sz w:val="12"/>
                <w:szCs w:val="12"/>
              </w:rPr>
              <w:t xml:space="preserve">п.г.т. Суходол, </w:t>
            </w:r>
            <w:r w:rsidRPr="00FB4273">
              <w:rPr>
                <w:rFonts w:ascii="Times New Roman" w:eastAsia="Calibri" w:hAnsi="Times New Roman" w:cs="Times New Roman"/>
                <w:sz w:val="12"/>
                <w:szCs w:val="12"/>
              </w:rPr>
              <w:t>ул. Северная</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0,185</w:t>
            </w:r>
          </w:p>
        </w:tc>
      </w:tr>
      <w:tr w:rsidR="00FB4273" w:rsidRPr="00FB4273" w:rsidTr="00FB4273">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1.12</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right"/>
              <w:rPr>
                <w:rFonts w:ascii="Times New Roman" w:hAnsi="Times New Roman" w:cs="Times New Roman"/>
                <w:color w:val="000000"/>
                <w:sz w:val="12"/>
                <w:szCs w:val="12"/>
              </w:rPr>
            </w:pPr>
            <w:r>
              <w:rPr>
                <w:rFonts w:ascii="Times New Roman" w:hAnsi="Times New Roman" w:cs="Times New Roman"/>
                <w:color w:val="000000"/>
                <w:sz w:val="12"/>
                <w:szCs w:val="12"/>
              </w:rPr>
              <w:t>Перспективная новая БМК№5,</w:t>
            </w:r>
            <w:r w:rsidRPr="00FB4273">
              <w:rPr>
                <w:rFonts w:ascii="Times New Roman" w:hAnsi="Times New Roman" w:cs="Times New Roman"/>
                <w:color w:val="000000"/>
                <w:sz w:val="12"/>
                <w:szCs w:val="12"/>
              </w:rPr>
              <w:t xml:space="preserve"> </w:t>
            </w:r>
            <w:r w:rsidRPr="00FB4273">
              <w:rPr>
                <w:rFonts w:ascii="Times New Roman" w:hAnsi="Times New Roman" w:cs="Times New Roman"/>
                <w:sz w:val="12"/>
                <w:szCs w:val="12"/>
              </w:rPr>
              <w:t xml:space="preserve">п.г.т. Суходол, </w:t>
            </w:r>
            <w:r w:rsidRPr="00FB4273">
              <w:rPr>
                <w:rFonts w:ascii="Times New Roman" w:eastAsia="Calibri" w:hAnsi="Times New Roman" w:cs="Times New Roman"/>
                <w:sz w:val="12"/>
                <w:szCs w:val="12"/>
              </w:rPr>
              <w:t xml:space="preserve">ул. </w:t>
            </w:r>
            <w:r w:rsidRPr="00FB4273">
              <w:rPr>
                <w:rFonts w:ascii="Times New Roman" w:hAnsi="Times New Roman" w:cs="Times New Roman"/>
                <w:sz w:val="12"/>
                <w:szCs w:val="12"/>
              </w:rPr>
              <w:t>Суворова</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0,185</w:t>
            </w:r>
          </w:p>
        </w:tc>
      </w:tr>
      <w:tr w:rsidR="00FB4273" w:rsidRPr="00FB4273" w:rsidTr="00FB4273">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1.13</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right"/>
              <w:rPr>
                <w:rFonts w:ascii="Times New Roman" w:hAnsi="Times New Roman" w:cs="Times New Roman"/>
                <w:color w:val="000000"/>
                <w:sz w:val="12"/>
                <w:szCs w:val="12"/>
              </w:rPr>
            </w:pPr>
            <w:r>
              <w:rPr>
                <w:rFonts w:ascii="Times New Roman" w:hAnsi="Times New Roman" w:cs="Times New Roman"/>
                <w:color w:val="000000"/>
                <w:sz w:val="12"/>
                <w:szCs w:val="12"/>
              </w:rPr>
              <w:t>Перспективная новая БМК№6,</w:t>
            </w:r>
            <w:r w:rsidRPr="00FB4273">
              <w:rPr>
                <w:rFonts w:ascii="Times New Roman" w:hAnsi="Times New Roman" w:cs="Times New Roman"/>
                <w:color w:val="000000"/>
                <w:sz w:val="12"/>
                <w:szCs w:val="12"/>
              </w:rPr>
              <w:t xml:space="preserve"> </w:t>
            </w:r>
            <w:r w:rsidRPr="00FB4273">
              <w:rPr>
                <w:rFonts w:ascii="Times New Roman" w:hAnsi="Times New Roman" w:cs="Times New Roman"/>
                <w:sz w:val="12"/>
                <w:szCs w:val="12"/>
              </w:rPr>
              <w:t>п.г.т. Суходол, ул. Куйбышева</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2,200</w:t>
            </w:r>
          </w:p>
        </w:tc>
      </w:tr>
      <w:tr w:rsidR="00FB4273" w:rsidRPr="00FB4273" w:rsidTr="00FB4273">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lastRenderedPageBreak/>
              <w:t>1.14</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right"/>
              <w:rPr>
                <w:rFonts w:ascii="Times New Roman" w:hAnsi="Times New Roman" w:cs="Times New Roman"/>
                <w:sz w:val="12"/>
                <w:szCs w:val="12"/>
              </w:rPr>
            </w:pPr>
            <w:r w:rsidRPr="00FB4273">
              <w:rPr>
                <w:rFonts w:ascii="Times New Roman" w:hAnsi="Times New Roman" w:cs="Times New Roman"/>
                <w:color w:val="000000"/>
                <w:sz w:val="12"/>
                <w:szCs w:val="12"/>
              </w:rPr>
              <w:t xml:space="preserve">Перспективная новая БМК№7, </w:t>
            </w:r>
            <w:r w:rsidRPr="00FB4273">
              <w:rPr>
                <w:rFonts w:ascii="Times New Roman" w:hAnsi="Times New Roman" w:cs="Times New Roman"/>
                <w:sz w:val="12"/>
                <w:szCs w:val="12"/>
              </w:rPr>
              <w:t>п.г.т. Суходол, ул. Мира</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0,250</w:t>
            </w:r>
          </w:p>
        </w:tc>
      </w:tr>
      <w:tr w:rsidR="00FB4273" w:rsidRPr="00FB4273" w:rsidTr="00F37A86">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b/>
                <w:bCs/>
                <w:color w:val="000000"/>
                <w:sz w:val="12"/>
                <w:szCs w:val="12"/>
              </w:rPr>
            </w:pPr>
            <w:r w:rsidRPr="00FB4273">
              <w:rPr>
                <w:rFonts w:ascii="Times New Roman" w:hAnsi="Times New Roman" w:cs="Times New Roman"/>
                <w:b/>
                <w:bCs/>
                <w:color w:val="000000"/>
                <w:sz w:val="12"/>
                <w:szCs w:val="12"/>
              </w:rPr>
              <w:t>2.</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rPr>
                <w:rFonts w:ascii="Times New Roman" w:hAnsi="Times New Roman" w:cs="Times New Roman"/>
                <w:b/>
                <w:bCs/>
                <w:color w:val="000000"/>
                <w:sz w:val="12"/>
                <w:szCs w:val="12"/>
              </w:rPr>
            </w:pPr>
            <w:r w:rsidRPr="00FB4273">
              <w:rPr>
                <w:rFonts w:ascii="Times New Roman" w:hAnsi="Times New Roman" w:cs="Times New Roman"/>
                <w:b/>
                <w:bCs/>
                <w:color w:val="000000"/>
                <w:sz w:val="12"/>
                <w:szCs w:val="12"/>
              </w:rPr>
              <w:t>Тепловая нагрузка всего, в т.ч.</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b/>
                <w:bCs/>
                <w:color w:val="000000"/>
                <w:sz w:val="12"/>
                <w:szCs w:val="12"/>
              </w:rPr>
            </w:pPr>
            <w:r w:rsidRPr="00FB4273">
              <w:rPr>
                <w:rFonts w:ascii="Times New Roman" w:hAnsi="Times New Roman" w:cs="Times New Roman"/>
                <w:b/>
                <w:bCs/>
                <w:sz w:val="12"/>
                <w:szCs w:val="12"/>
              </w:rPr>
              <w:t>28,5555</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b/>
                <w:bCs/>
                <w:color w:val="000000"/>
                <w:sz w:val="12"/>
                <w:szCs w:val="12"/>
              </w:rPr>
            </w:pPr>
            <w:r w:rsidRPr="00FB4273">
              <w:rPr>
                <w:rFonts w:ascii="Times New Roman" w:hAnsi="Times New Roman" w:cs="Times New Roman"/>
                <w:b/>
                <w:bCs/>
                <w:color w:val="000000"/>
                <w:sz w:val="12"/>
                <w:szCs w:val="12"/>
              </w:rPr>
              <w:t>32,5841</w:t>
            </w:r>
          </w:p>
        </w:tc>
      </w:tr>
      <w:tr w:rsidR="00FB4273" w:rsidRPr="00FB4273" w:rsidTr="00F37A86">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2.1</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rPr>
                <w:rFonts w:ascii="Times New Roman" w:hAnsi="Times New Roman" w:cs="Times New Roman"/>
                <w:color w:val="000000"/>
                <w:sz w:val="12"/>
                <w:szCs w:val="12"/>
              </w:rPr>
            </w:pPr>
            <w:r w:rsidRPr="00FB4273">
              <w:rPr>
                <w:rFonts w:ascii="Times New Roman" w:hAnsi="Times New Roman" w:cs="Times New Roman"/>
                <w:color w:val="000000"/>
                <w:sz w:val="12"/>
                <w:szCs w:val="12"/>
              </w:rPr>
              <w:t>в</w:t>
            </w:r>
            <w:r w:rsidR="00F37A86">
              <w:rPr>
                <w:rFonts w:ascii="Times New Roman" w:hAnsi="Times New Roman" w:cs="Times New Roman"/>
                <w:color w:val="000000"/>
                <w:sz w:val="12"/>
                <w:szCs w:val="12"/>
              </w:rPr>
              <w:t xml:space="preserve"> зоне теплоснабжения котельной </w:t>
            </w:r>
            <w:r w:rsidRPr="00FB4273">
              <w:rPr>
                <w:rFonts w:ascii="Times New Roman" w:hAnsi="Times New Roman" w:cs="Times New Roman"/>
                <w:color w:val="000000"/>
                <w:sz w:val="12"/>
                <w:szCs w:val="12"/>
              </w:rPr>
              <w:t>(</w:t>
            </w:r>
            <w:r w:rsidRPr="00FB4273">
              <w:rPr>
                <w:rFonts w:ascii="Times New Roman" w:hAnsi="Times New Roman" w:cs="Times New Roman"/>
                <w:iCs/>
                <w:sz w:val="12"/>
                <w:szCs w:val="12"/>
              </w:rPr>
              <w:t>п.г.т. Суходол</w:t>
            </w:r>
            <w:r w:rsidRPr="00FB4273">
              <w:rPr>
                <w:rFonts w:ascii="Times New Roman" w:hAnsi="Times New Roman" w:cs="Times New Roman"/>
                <w:color w:val="000000"/>
                <w:sz w:val="12"/>
                <w:szCs w:val="12"/>
              </w:rPr>
              <w:t xml:space="preserve">, ул. Пушкина) </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0,64</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0,64</w:t>
            </w:r>
          </w:p>
        </w:tc>
      </w:tr>
      <w:tr w:rsidR="00FB4273" w:rsidRPr="00FB4273" w:rsidTr="00F37A86">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2.2</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rPr>
                <w:rFonts w:ascii="Times New Roman" w:hAnsi="Times New Roman" w:cs="Times New Roman"/>
                <w:color w:val="000000"/>
                <w:sz w:val="12"/>
                <w:szCs w:val="12"/>
              </w:rPr>
            </w:pPr>
            <w:r w:rsidRPr="00FB4273">
              <w:rPr>
                <w:rFonts w:ascii="Times New Roman" w:hAnsi="Times New Roman" w:cs="Times New Roman"/>
                <w:color w:val="000000"/>
                <w:sz w:val="12"/>
                <w:szCs w:val="12"/>
              </w:rPr>
              <w:t>в</w:t>
            </w:r>
            <w:r w:rsidR="00F37A86">
              <w:rPr>
                <w:rFonts w:ascii="Times New Roman" w:hAnsi="Times New Roman" w:cs="Times New Roman"/>
                <w:color w:val="000000"/>
                <w:sz w:val="12"/>
                <w:szCs w:val="12"/>
              </w:rPr>
              <w:t xml:space="preserve"> зоне теплоснабжения котельной </w:t>
            </w:r>
            <w:r w:rsidRPr="00FB4273">
              <w:rPr>
                <w:rFonts w:ascii="Times New Roman" w:hAnsi="Times New Roman" w:cs="Times New Roman"/>
                <w:color w:val="000000"/>
                <w:sz w:val="12"/>
                <w:szCs w:val="12"/>
              </w:rPr>
              <w:t>(</w:t>
            </w:r>
            <w:r w:rsidRPr="00FB4273">
              <w:rPr>
                <w:rFonts w:ascii="Times New Roman" w:hAnsi="Times New Roman" w:cs="Times New Roman"/>
                <w:iCs/>
                <w:sz w:val="12"/>
                <w:szCs w:val="12"/>
              </w:rPr>
              <w:t>п.г.т. Суходол</w:t>
            </w:r>
            <w:r w:rsidRPr="00FB4273">
              <w:rPr>
                <w:rFonts w:ascii="Times New Roman" w:hAnsi="Times New Roman" w:cs="Times New Roman"/>
                <w:color w:val="000000"/>
                <w:sz w:val="12"/>
                <w:szCs w:val="12"/>
              </w:rPr>
              <w:t>, ул. Суворова,18)</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0,7155</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0,7155</w:t>
            </w:r>
          </w:p>
        </w:tc>
      </w:tr>
      <w:tr w:rsidR="00FB4273" w:rsidRPr="00FB4273" w:rsidTr="00F37A86">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2.3</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rPr>
                <w:rFonts w:ascii="Times New Roman" w:hAnsi="Times New Roman" w:cs="Times New Roman"/>
                <w:color w:val="000000"/>
                <w:sz w:val="12"/>
                <w:szCs w:val="12"/>
              </w:rPr>
            </w:pPr>
            <w:r w:rsidRPr="00FB4273">
              <w:rPr>
                <w:rFonts w:ascii="Times New Roman" w:hAnsi="Times New Roman" w:cs="Times New Roman"/>
                <w:color w:val="000000"/>
                <w:sz w:val="12"/>
                <w:szCs w:val="12"/>
              </w:rPr>
              <w:t>в</w:t>
            </w:r>
            <w:r w:rsidR="00F37A86">
              <w:rPr>
                <w:rFonts w:ascii="Times New Roman" w:hAnsi="Times New Roman" w:cs="Times New Roman"/>
                <w:color w:val="000000"/>
                <w:sz w:val="12"/>
                <w:szCs w:val="12"/>
              </w:rPr>
              <w:t xml:space="preserve"> зоне теплоснабжения котельной </w:t>
            </w:r>
            <w:r w:rsidRPr="00FB4273">
              <w:rPr>
                <w:rFonts w:ascii="Times New Roman" w:hAnsi="Times New Roman" w:cs="Times New Roman"/>
                <w:color w:val="000000"/>
                <w:sz w:val="12"/>
                <w:szCs w:val="12"/>
              </w:rPr>
              <w:t>(</w:t>
            </w:r>
            <w:r w:rsidRPr="00FB4273">
              <w:rPr>
                <w:rFonts w:ascii="Times New Roman" w:hAnsi="Times New Roman" w:cs="Times New Roman"/>
                <w:iCs/>
                <w:sz w:val="12"/>
                <w:szCs w:val="12"/>
              </w:rPr>
              <w:t>п.г.т. Суходол</w:t>
            </w:r>
            <w:r w:rsidRPr="00FB4273">
              <w:rPr>
                <w:rFonts w:ascii="Times New Roman" w:hAnsi="Times New Roman" w:cs="Times New Roman"/>
                <w:color w:val="000000"/>
                <w:sz w:val="12"/>
                <w:szCs w:val="12"/>
              </w:rPr>
              <w:t xml:space="preserve">, </w:t>
            </w:r>
            <w:r w:rsidRPr="00FB4273">
              <w:rPr>
                <w:rFonts w:ascii="Times New Roman" w:hAnsi="Times New Roman" w:cs="Times New Roman"/>
                <w:sz w:val="12"/>
                <w:szCs w:val="12"/>
              </w:rPr>
              <w:t>ул. Молодогвардейская, 40</w:t>
            </w:r>
            <w:r w:rsidRPr="00FB4273">
              <w:rPr>
                <w:rFonts w:ascii="Times New Roman" w:hAnsi="Times New Roman" w:cs="Times New Roman"/>
                <w:color w:val="000000"/>
                <w:sz w:val="12"/>
                <w:szCs w:val="12"/>
              </w:rPr>
              <w:t>)</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2,1</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2,1</w:t>
            </w:r>
          </w:p>
        </w:tc>
      </w:tr>
      <w:tr w:rsidR="00FB4273" w:rsidRPr="00FB4273" w:rsidTr="00F37A86">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2.4</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rPr>
                <w:rFonts w:ascii="Times New Roman" w:hAnsi="Times New Roman" w:cs="Times New Roman"/>
                <w:color w:val="000000"/>
                <w:sz w:val="12"/>
                <w:szCs w:val="12"/>
              </w:rPr>
            </w:pPr>
            <w:r w:rsidRPr="00FB4273">
              <w:rPr>
                <w:rFonts w:ascii="Times New Roman" w:hAnsi="Times New Roman" w:cs="Times New Roman"/>
                <w:color w:val="000000"/>
                <w:sz w:val="12"/>
                <w:szCs w:val="12"/>
              </w:rPr>
              <w:t>в</w:t>
            </w:r>
            <w:r w:rsidR="00F37A86">
              <w:rPr>
                <w:rFonts w:ascii="Times New Roman" w:hAnsi="Times New Roman" w:cs="Times New Roman"/>
                <w:color w:val="000000"/>
                <w:sz w:val="12"/>
                <w:szCs w:val="12"/>
              </w:rPr>
              <w:t xml:space="preserve"> зоне теплоснабжения котельной </w:t>
            </w:r>
            <w:r w:rsidRPr="00FB4273">
              <w:rPr>
                <w:rFonts w:ascii="Times New Roman" w:hAnsi="Times New Roman" w:cs="Times New Roman"/>
                <w:color w:val="000000"/>
                <w:sz w:val="12"/>
                <w:szCs w:val="12"/>
              </w:rPr>
              <w:t>(</w:t>
            </w:r>
            <w:r w:rsidRPr="00FB4273">
              <w:rPr>
                <w:rFonts w:ascii="Times New Roman" w:hAnsi="Times New Roman" w:cs="Times New Roman"/>
                <w:iCs/>
                <w:sz w:val="12"/>
                <w:szCs w:val="12"/>
              </w:rPr>
              <w:t>п.г.т. Суходол</w:t>
            </w:r>
            <w:r w:rsidRPr="00FB4273">
              <w:rPr>
                <w:rFonts w:ascii="Times New Roman" w:hAnsi="Times New Roman" w:cs="Times New Roman"/>
                <w:color w:val="000000"/>
                <w:sz w:val="12"/>
                <w:szCs w:val="12"/>
              </w:rPr>
              <w:t xml:space="preserve">, </w:t>
            </w:r>
            <w:r w:rsidRPr="00FB4273">
              <w:rPr>
                <w:rFonts w:ascii="Times New Roman" w:hAnsi="Times New Roman" w:cs="Times New Roman"/>
                <w:sz w:val="12"/>
                <w:szCs w:val="12"/>
              </w:rPr>
              <w:t>ул. Мира, 1А</w:t>
            </w:r>
            <w:r w:rsidRPr="00FB4273">
              <w:rPr>
                <w:rFonts w:ascii="Times New Roman" w:hAnsi="Times New Roman" w:cs="Times New Roman"/>
                <w:color w:val="000000"/>
                <w:sz w:val="12"/>
                <w:szCs w:val="12"/>
              </w:rPr>
              <w:t>)</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9,24</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9,24</w:t>
            </w:r>
          </w:p>
        </w:tc>
      </w:tr>
      <w:tr w:rsidR="00FB4273" w:rsidRPr="00FB4273" w:rsidTr="00F37A86">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2.5</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rPr>
                <w:rFonts w:ascii="Times New Roman" w:hAnsi="Times New Roman" w:cs="Times New Roman"/>
                <w:color w:val="000000"/>
                <w:sz w:val="12"/>
                <w:szCs w:val="12"/>
              </w:rPr>
            </w:pPr>
            <w:r w:rsidRPr="00FB4273">
              <w:rPr>
                <w:rFonts w:ascii="Times New Roman" w:hAnsi="Times New Roman" w:cs="Times New Roman"/>
                <w:color w:val="000000"/>
                <w:sz w:val="12"/>
                <w:szCs w:val="12"/>
              </w:rPr>
              <w:t>в</w:t>
            </w:r>
            <w:r w:rsidR="00F37A86">
              <w:rPr>
                <w:rFonts w:ascii="Times New Roman" w:hAnsi="Times New Roman" w:cs="Times New Roman"/>
                <w:color w:val="000000"/>
                <w:sz w:val="12"/>
                <w:szCs w:val="12"/>
              </w:rPr>
              <w:t xml:space="preserve"> зоне теплоснабжения котельной </w:t>
            </w:r>
            <w:r w:rsidRPr="00FB4273">
              <w:rPr>
                <w:rFonts w:ascii="Times New Roman" w:hAnsi="Times New Roman" w:cs="Times New Roman"/>
                <w:color w:val="000000"/>
                <w:sz w:val="12"/>
                <w:szCs w:val="12"/>
              </w:rPr>
              <w:t>(</w:t>
            </w:r>
            <w:r w:rsidRPr="00FB4273">
              <w:rPr>
                <w:rFonts w:ascii="Times New Roman" w:hAnsi="Times New Roman" w:cs="Times New Roman"/>
                <w:iCs/>
                <w:sz w:val="12"/>
                <w:szCs w:val="12"/>
              </w:rPr>
              <w:t>п.г.т. Суходол</w:t>
            </w:r>
            <w:r w:rsidRPr="00FB4273">
              <w:rPr>
                <w:rFonts w:ascii="Times New Roman" w:hAnsi="Times New Roman" w:cs="Times New Roman"/>
                <w:color w:val="000000"/>
                <w:sz w:val="12"/>
                <w:szCs w:val="12"/>
              </w:rPr>
              <w:t xml:space="preserve">, </w:t>
            </w:r>
            <w:r w:rsidRPr="00FB4273">
              <w:rPr>
                <w:rFonts w:ascii="Times New Roman" w:hAnsi="Times New Roman" w:cs="Times New Roman"/>
                <w:sz w:val="12"/>
                <w:szCs w:val="12"/>
              </w:rPr>
              <w:t>ул. Мира, 1Б</w:t>
            </w:r>
            <w:r w:rsidRPr="00FB4273">
              <w:rPr>
                <w:rFonts w:ascii="Times New Roman" w:hAnsi="Times New Roman" w:cs="Times New Roman"/>
                <w:color w:val="000000"/>
                <w:sz w:val="12"/>
                <w:szCs w:val="12"/>
              </w:rPr>
              <w:t>)</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10,1</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10,1</w:t>
            </w:r>
          </w:p>
        </w:tc>
      </w:tr>
      <w:tr w:rsidR="00FB4273" w:rsidRPr="00FB4273" w:rsidTr="00F37A86">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2.6</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rPr>
                <w:rFonts w:ascii="Times New Roman" w:hAnsi="Times New Roman" w:cs="Times New Roman"/>
                <w:color w:val="000000"/>
                <w:sz w:val="12"/>
                <w:szCs w:val="12"/>
              </w:rPr>
            </w:pPr>
            <w:r w:rsidRPr="00FB4273">
              <w:rPr>
                <w:rFonts w:ascii="Times New Roman" w:hAnsi="Times New Roman" w:cs="Times New Roman"/>
                <w:color w:val="000000"/>
                <w:sz w:val="12"/>
                <w:szCs w:val="12"/>
              </w:rPr>
              <w:t>в</w:t>
            </w:r>
            <w:r w:rsidR="00F37A86">
              <w:rPr>
                <w:rFonts w:ascii="Times New Roman" w:hAnsi="Times New Roman" w:cs="Times New Roman"/>
                <w:color w:val="000000"/>
                <w:sz w:val="12"/>
                <w:szCs w:val="12"/>
              </w:rPr>
              <w:t xml:space="preserve"> зоне теплоснабжения котельной </w:t>
            </w:r>
            <w:r w:rsidRPr="00FB4273">
              <w:rPr>
                <w:rFonts w:ascii="Times New Roman" w:hAnsi="Times New Roman" w:cs="Times New Roman"/>
                <w:color w:val="000000"/>
                <w:sz w:val="12"/>
                <w:szCs w:val="12"/>
              </w:rPr>
              <w:t>(</w:t>
            </w:r>
            <w:r w:rsidRPr="00FB4273">
              <w:rPr>
                <w:rFonts w:ascii="Times New Roman" w:hAnsi="Times New Roman" w:cs="Times New Roman"/>
                <w:iCs/>
                <w:sz w:val="12"/>
                <w:szCs w:val="12"/>
              </w:rPr>
              <w:t>п.г.т. Суходол</w:t>
            </w:r>
            <w:r w:rsidRPr="00FB4273">
              <w:rPr>
                <w:rFonts w:ascii="Times New Roman" w:hAnsi="Times New Roman" w:cs="Times New Roman"/>
                <w:color w:val="000000"/>
                <w:sz w:val="12"/>
                <w:szCs w:val="12"/>
              </w:rPr>
              <w:t xml:space="preserve">, </w:t>
            </w:r>
            <w:r w:rsidRPr="00FB4273">
              <w:rPr>
                <w:rFonts w:ascii="Times New Roman" w:hAnsi="Times New Roman" w:cs="Times New Roman"/>
                <w:sz w:val="12"/>
                <w:szCs w:val="12"/>
              </w:rPr>
              <w:t>ул. Суслова,8А</w:t>
            </w:r>
            <w:r w:rsidRPr="00FB4273">
              <w:rPr>
                <w:rFonts w:ascii="Times New Roman" w:hAnsi="Times New Roman" w:cs="Times New Roman"/>
                <w:color w:val="000000"/>
                <w:sz w:val="12"/>
                <w:szCs w:val="12"/>
              </w:rPr>
              <w:t>)</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5,76</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5,76</w:t>
            </w:r>
          </w:p>
        </w:tc>
      </w:tr>
      <w:tr w:rsidR="00FB4273" w:rsidRPr="00FB4273" w:rsidTr="00F37A86">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2.7</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37A86" w:rsidP="00F37A86">
            <w:pPr>
              <w:spacing w:after="0" w:line="240" w:lineRule="auto"/>
              <w:jc w:val="right"/>
              <w:rPr>
                <w:rFonts w:ascii="Times New Roman" w:hAnsi="Times New Roman" w:cs="Times New Roman"/>
                <w:color w:val="000000"/>
                <w:sz w:val="12"/>
                <w:szCs w:val="12"/>
              </w:rPr>
            </w:pPr>
            <w:r>
              <w:rPr>
                <w:rFonts w:ascii="Times New Roman" w:hAnsi="Times New Roman" w:cs="Times New Roman"/>
                <w:color w:val="000000"/>
                <w:sz w:val="12"/>
                <w:szCs w:val="12"/>
              </w:rPr>
              <w:t xml:space="preserve">Перспективная новая БМК№1, </w:t>
            </w:r>
            <w:r w:rsidR="00FB4273" w:rsidRPr="00FB4273">
              <w:rPr>
                <w:rFonts w:ascii="Times New Roman" w:hAnsi="Times New Roman" w:cs="Times New Roman"/>
                <w:sz w:val="12"/>
                <w:szCs w:val="12"/>
              </w:rPr>
              <w:t xml:space="preserve">п.г.т. Суходол, </w:t>
            </w:r>
            <w:r w:rsidR="00FB4273" w:rsidRPr="00FB4273">
              <w:rPr>
                <w:rFonts w:ascii="Times New Roman" w:eastAsia="Calibri" w:hAnsi="Times New Roman" w:cs="Times New Roman"/>
                <w:sz w:val="12"/>
                <w:szCs w:val="12"/>
              </w:rPr>
              <w:t>ул. Северная</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0,570</w:t>
            </w:r>
          </w:p>
        </w:tc>
      </w:tr>
      <w:tr w:rsidR="00FB4273" w:rsidRPr="00FB4273" w:rsidTr="00F37A86">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2.8</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37A86" w:rsidP="00F37A86">
            <w:pPr>
              <w:spacing w:after="0" w:line="240" w:lineRule="auto"/>
              <w:jc w:val="right"/>
              <w:rPr>
                <w:rFonts w:ascii="Times New Roman" w:hAnsi="Times New Roman" w:cs="Times New Roman"/>
                <w:color w:val="000000"/>
                <w:sz w:val="12"/>
                <w:szCs w:val="12"/>
              </w:rPr>
            </w:pPr>
            <w:r>
              <w:rPr>
                <w:rFonts w:ascii="Times New Roman" w:hAnsi="Times New Roman" w:cs="Times New Roman"/>
                <w:color w:val="000000"/>
                <w:sz w:val="12"/>
                <w:szCs w:val="12"/>
              </w:rPr>
              <w:t>Перспективная новая БМК№2,</w:t>
            </w:r>
            <w:r w:rsidR="00FB4273" w:rsidRPr="00FB4273">
              <w:rPr>
                <w:rFonts w:ascii="Times New Roman" w:hAnsi="Times New Roman" w:cs="Times New Roman"/>
                <w:color w:val="000000"/>
                <w:sz w:val="12"/>
                <w:szCs w:val="12"/>
              </w:rPr>
              <w:t xml:space="preserve"> </w:t>
            </w:r>
            <w:r w:rsidR="00FB4273" w:rsidRPr="00FB4273">
              <w:rPr>
                <w:rFonts w:ascii="Times New Roman" w:hAnsi="Times New Roman" w:cs="Times New Roman"/>
                <w:sz w:val="12"/>
                <w:szCs w:val="12"/>
              </w:rPr>
              <w:t xml:space="preserve">п.г.т. Суходол, </w:t>
            </w:r>
            <w:r w:rsidR="00FB4273" w:rsidRPr="00FB4273">
              <w:rPr>
                <w:rFonts w:ascii="Times New Roman" w:eastAsia="Calibri" w:hAnsi="Times New Roman" w:cs="Times New Roman"/>
                <w:sz w:val="12"/>
                <w:szCs w:val="12"/>
              </w:rPr>
              <w:t>ул. Северная</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0,456</w:t>
            </w:r>
          </w:p>
        </w:tc>
      </w:tr>
      <w:tr w:rsidR="00FB4273" w:rsidRPr="00FB4273" w:rsidTr="00F37A86">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2.9</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37A86" w:rsidP="00F37A86">
            <w:pPr>
              <w:spacing w:after="0" w:line="240" w:lineRule="auto"/>
              <w:jc w:val="right"/>
              <w:rPr>
                <w:rFonts w:ascii="Times New Roman" w:hAnsi="Times New Roman" w:cs="Times New Roman"/>
                <w:color w:val="000000"/>
                <w:sz w:val="12"/>
                <w:szCs w:val="12"/>
              </w:rPr>
            </w:pPr>
            <w:r>
              <w:rPr>
                <w:rFonts w:ascii="Times New Roman" w:hAnsi="Times New Roman" w:cs="Times New Roman"/>
                <w:color w:val="000000"/>
                <w:sz w:val="12"/>
                <w:szCs w:val="12"/>
              </w:rPr>
              <w:t>Перспективная новая БМК№3,</w:t>
            </w:r>
            <w:r w:rsidR="00FB4273" w:rsidRPr="00FB4273">
              <w:rPr>
                <w:rFonts w:ascii="Times New Roman" w:hAnsi="Times New Roman" w:cs="Times New Roman"/>
                <w:color w:val="000000"/>
                <w:sz w:val="12"/>
                <w:szCs w:val="12"/>
              </w:rPr>
              <w:t xml:space="preserve"> </w:t>
            </w:r>
            <w:r w:rsidR="00FB4273" w:rsidRPr="00FB4273">
              <w:rPr>
                <w:rFonts w:ascii="Times New Roman" w:hAnsi="Times New Roman" w:cs="Times New Roman"/>
                <w:sz w:val="12"/>
                <w:szCs w:val="12"/>
              </w:rPr>
              <w:t xml:space="preserve">п.г.т. Суходол, </w:t>
            </w:r>
            <w:r w:rsidR="00FB4273" w:rsidRPr="00FB4273">
              <w:rPr>
                <w:rFonts w:ascii="Times New Roman" w:eastAsia="Calibri" w:hAnsi="Times New Roman" w:cs="Times New Roman"/>
                <w:sz w:val="12"/>
                <w:szCs w:val="12"/>
              </w:rPr>
              <w:t>ул. Северная</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0,1426</w:t>
            </w:r>
          </w:p>
        </w:tc>
      </w:tr>
      <w:tr w:rsidR="00FB4273" w:rsidRPr="00FB4273" w:rsidTr="00F37A86">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2.10</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37A86" w:rsidRDefault="00FB4273" w:rsidP="00F37A86">
            <w:pPr>
              <w:spacing w:after="0" w:line="240" w:lineRule="auto"/>
              <w:jc w:val="right"/>
              <w:rPr>
                <w:rFonts w:ascii="Times New Roman" w:hAnsi="Times New Roman" w:cs="Times New Roman"/>
                <w:sz w:val="12"/>
                <w:szCs w:val="12"/>
              </w:rPr>
            </w:pPr>
            <w:r w:rsidRPr="00FB4273">
              <w:rPr>
                <w:rFonts w:ascii="Times New Roman" w:hAnsi="Times New Roman" w:cs="Times New Roman"/>
                <w:color w:val="000000"/>
                <w:sz w:val="12"/>
                <w:szCs w:val="12"/>
              </w:rPr>
              <w:t>Перспективный индивидуальный источник,</w:t>
            </w:r>
            <w:r w:rsidR="00F37A86">
              <w:rPr>
                <w:rFonts w:ascii="Times New Roman" w:hAnsi="Times New Roman" w:cs="Times New Roman"/>
                <w:sz w:val="12"/>
                <w:szCs w:val="12"/>
              </w:rPr>
              <w:t xml:space="preserve"> </w:t>
            </w:r>
            <w:r w:rsidRPr="00FB4273">
              <w:rPr>
                <w:rFonts w:ascii="Times New Roman" w:hAnsi="Times New Roman" w:cs="Times New Roman"/>
                <w:sz w:val="12"/>
                <w:szCs w:val="12"/>
              </w:rPr>
              <w:t xml:space="preserve">п.г.т. Суходол, </w:t>
            </w:r>
            <w:r w:rsidRPr="00FB4273">
              <w:rPr>
                <w:rFonts w:ascii="Times New Roman" w:eastAsia="Calibri" w:hAnsi="Times New Roman" w:cs="Times New Roman"/>
                <w:sz w:val="12"/>
                <w:szCs w:val="12"/>
              </w:rPr>
              <w:t>ул. Победы</w:t>
            </w:r>
            <w:r w:rsidRPr="00FB4273">
              <w:rPr>
                <w:rFonts w:ascii="Times New Roman" w:hAnsi="Times New Roman" w:cs="Times New Roman"/>
                <w:color w:val="000000"/>
                <w:sz w:val="12"/>
                <w:szCs w:val="12"/>
              </w:rPr>
              <w:t xml:space="preserve"> </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sz w:val="12"/>
                <w:szCs w:val="12"/>
              </w:rPr>
              <w:t>0,040</w:t>
            </w:r>
          </w:p>
        </w:tc>
      </w:tr>
      <w:tr w:rsidR="00FB4273" w:rsidRPr="00FB4273" w:rsidTr="00F37A86">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2.11</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37A86">
            <w:pPr>
              <w:spacing w:after="0" w:line="240" w:lineRule="auto"/>
              <w:jc w:val="right"/>
              <w:rPr>
                <w:rFonts w:ascii="Times New Roman" w:hAnsi="Times New Roman" w:cs="Times New Roman"/>
                <w:color w:val="000000"/>
                <w:sz w:val="12"/>
                <w:szCs w:val="12"/>
              </w:rPr>
            </w:pPr>
            <w:r w:rsidRPr="00FB4273">
              <w:rPr>
                <w:rFonts w:ascii="Times New Roman" w:hAnsi="Times New Roman" w:cs="Times New Roman"/>
                <w:color w:val="000000"/>
                <w:sz w:val="12"/>
                <w:szCs w:val="12"/>
              </w:rPr>
              <w:t>Перспективная новая БМК№4</w:t>
            </w:r>
            <w:r w:rsidR="00F37A86">
              <w:rPr>
                <w:rFonts w:ascii="Times New Roman" w:hAnsi="Times New Roman" w:cs="Times New Roman"/>
                <w:color w:val="000000"/>
                <w:sz w:val="12"/>
                <w:szCs w:val="12"/>
              </w:rPr>
              <w:t xml:space="preserve">, </w:t>
            </w:r>
            <w:r w:rsidRPr="00FB4273">
              <w:rPr>
                <w:rFonts w:ascii="Times New Roman" w:hAnsi="Times New Roman" w:cs="Times New Roman"/>
                <w:sz w:val="12"/>
                <w:szCs w:val="12"/>
              </w:rPr>
              <w:t xml:space="preserve">п.г.т. Суходол, </w:t>
            </w:r>
            <w:r w:rsidRPr="00FB4273">
              <w:rPr>
                <w:rFonts w:ascii="Times New Roman" w:eastAsia="Calibri" w:hAnsi="Times New Roman" w:cs="Times New Roman"/>
                <w:sz w:val="12"/>
                <w:szCs w:val="12"/>
              </w:rPr>
              <w:t>ул. Северная</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0,185</w:t>
            </w:r>
          </w:p>
        </w:tc>
      </w:tr>
      <w:tr w:rsidR="00FB4273" w:rsidRPr="00FB4273" w:rsidTr="00F37A86">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2.12</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37A86" w:rsidP="00F37A86">
            <w:pPr>
              <w:spacing w:after="0" w:line="240" w:lineRule="auto"/>
              <w:jc w:val="right"/>
              <w:rPr>
                <w:rFonts w:ascii="Times New Roman" w:hAnsi="Times New Roman" w:cs="Times New Roman"/>
                <w:color w:val="000000"/>
                <w:sz w:val="12"/>
                <w:szCs w:val="12"/>
              </w:rPr>
            </w:pPr>
            <w:r>
              <w:rPr>
                <w:rFonts w:ascii="Times New Roman" w:hAnsi="Times New Roman" w:cs="Times New Roman"/>
                <w:color w:val="000000"/>
                <w:sz w:val="12"/>
                <w:szCs w:val="12"/>
              </w:rPr>
              <w:t>Перспективная новая БМК№5,</w:t>
            </w:r>
            <w:r w:rsidR="00FB4273" w:rsidRPr="00FB4273">
              <w:rPr>
                <w:rFonts w:ascii="Times New Roman" w:hAnsi="Times New Roman" w:cs="Times New Roman"/>
                <w:color w:val="000000"/>
                <w:sz w:val="12"/>
                <w:szCs w:val="12"/>
              </w:rPr>
              <w:t xml:space="preserve"> </w:t>
            </w:r>
            <w:r w:rsidR="00FB4273" w:rsidRPr="00FB4273">
              <w:rPr>
                <w:rFonts w:ascii="Times New Roman" w:hAnsi="Times New Roman" w:cs="Times New Roman"/>
                <w:sz w:val="12"/>
                <w:szCs w:val="12"/>
              </w:rPr>
              <w:t xml:space="preserve">п.г.т. Суходол, </w:t>
            </w:r>
            <w:r w:rsidR="00FB4273" w:rsidRPr="00FB4273">
              <w:rPr>
                <w:rFonts w:ascii="Times New Roman" w:eastAsia="Calibri" w:hAnsi="Times New Roman" w:cs="Times New Roman"/>
                <w:sz w:val="12"/>
                <w:szCs w:val="12"/>
              </w:rPr>
              <w:t xml:space="preserve">ул. </w:t>
            </w:r>
            <w:r w:rsidR="00FB4273" w:rsidRPr="00FB4273">
              <w:rPr>
                <w:rFonts w:ascii="Times New Roman" w:hAnsi="Times New Roman" w:cs="Times New Roman"/>
                <w:sz w:val="12"/>
                <w:szCs w:val="12"/>
              </w:rPr>
              <w:t>Суворова</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0,185</w:t>
            </w:r>
          </w:p>
        </w:tc>
      </w:tr>
      <w:tr w:rsidR="00FB4273" w:rsidRPr="00FB4273" w:rsidTr="00F37A86">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2.13</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37A86" w:rsidP="00F37A86">
            <w:pPr>
              <w:spacing w:after="0" w:line="240" w:lineRule="auto"/>
              <w:jc w:val="right"/>
              <w:rPr>
                <w:rFonts w:ascii="Times New Roman" w:hAnsi="Times New Roman" w:cs="Times New Roman"/>
                <w:color w:val="000000"/>
                <w:sz w:val="12"/>
                <w:szCs w:val="12"/>
              </w:rPr>
            </w:pPr>
            <w:r>
              <w:rPr>
                <w:rFonts w:ascii="Times New Roman" w:hAnsi="Times New Roman" w:cs="Times New Roman"/>
                <w:color w:val="000000"/>
                <w:sz w:val="12"/>
                <w:szCs w:val="12"/>
              </w:rPr>
              <w:t>Перспективная новая БМК№6,</w:t>
            </w:r>
            <w:r w:rsidR="00FB4273" w:rsidRPr="00FB4273">
              <w:rPr>
                <w:rFonts w:ascii="Times New Roman" w:hAnsi="Times New Roman" w:cs="Times New Roman"/>
                <w:color w:val="000000"/>
                <w:sz w:val="12"/>
                <w:szCs w:val="12"/>
              </w:rPr>
              <w:t xml:space="preserve"> </w:t>
            </w:r>
            <w:r w:rsidR="00FB4273" w:rsidRPr="00FB4273">
              <w:rPr>
                <w:rFonts w:ascii="Times New Roman" w:hAnsi="Times New Roman" w:cs="Times New Roman"/>
                <w:sz w:val="12"/>
                <w:szCs w:val="12"/>
              </w:rPr>
              <w:t>п.г.т. Суходол, ул. Куйбышева</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2,200</w:t>
            </w:r>
          </w:p>
        </w:tc>
      </w:tr>
      <w:tr w:rsidR="00FB4273" w:rsidRPr="00FB4273" w:rsidTr="00F37A86">
        <w:trPr>
          <w:trHeight w:val="71"/>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2.14</w:t>
            </w:r>
          </w:p>
        </w:tc>
        <w:tc>
          <w:tcPr>
            <w:tcW w:w="2869"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right"/>
              <w:rPr>
                <w:rFonts w:ascii="Times New Roman" w:hAnsi="Times New Roman" w:cs="Times New Roman"/>
                <w:color w:val="000000"/>
                <w:sz w:val="12"/>
                <w:szCs w:val="12"/>
              </w:rPr>
            </w:pPr>
            <w:r w:rsidRPr="00FB4273">
              <w:rPr>
                <w:rFonts w:ascii="Times New Roman" w:hAnsi="Times New Roman" w:cs="Times New Roman"/>
                <w:color w:val="000000"/>
                <w:sz w:val="12"/>
                <w:szCs w:val="12"/>
              </w:rPr>
              <w:t xml:space="preserve">Перспективная новая БМК№7, </w:t>
            </w:r>
            <w:r w:rsidRPr="00FB4273">
              <w:rPr>
                <w:rFonts w:ascii="Times New Roman" w:hAnsi="Times New Roman" w:cs="Times New Roman"/>
                <w:sz w:val="12"/>
                <w:szCs w:val="12"/>
              </w:rPr>
              <w:t>п.г.т. Суходол, ул. Мира</w:t>
            </w:r>
          </w:p>
        </w:tc>
        <w:tc>
          <w:tcPr>
            <w:tcW w:w="798" w:type="pct"/>
            <w:tcBorders>
              <w:top w:val="single" w:sz="4" w:space="0" w:color="auto"/>
              <w:left w:val="nil"/>
              <w:bottom w:val="single" w:sz="4" w:space="0" w:color="auto"/>
              <w:right w:val="single" w:sz="4" w:space="0" w:color="auto"/>
            </w:tcBorders>
            <w:shd w:val="clear" w:color="auto" w:fill="auto"/>
            <w:noWrap/>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FB4273" w:rsidRPr="00FB4273" w:rsidRDefault="00FB4273" w:rsidP="00FB4273">
            <w:pPr>
              <w:spacing w:after="0" w:line="240" w:lineRule="auto"/>
              <w:jc w:val="center"/>
              <w:rPr>
                <w:rFonts w:ascii="Times New Roman" w:hAnsi="Times New Roman" w:cs="Times New Roman"/>
                <w:color w:val="000000"/>
                <w:sz w:val="12"/>
                <w:szCs w:val="12"/>
              </w:rPr>
            </w:pPr>
            <w:r w:rsidRPr="00FB4273">
              <w:rPr>
                <w:rFonts w:ascii="Times New Roman" w:hAnsi="Times New Roman" w:cs="Times New Roman"/>
                <w:color w:val="000000"/>
                <w:sz w:val="12"/>
                <w:szCs w:val="12"/>
              </w:rPr>
              <w:t>0,250</w:t>
            </w:r>
          </w:p>
        </w:tc>
      </w:tr>
    </w:tbl>
    <w:p w:rsidR="00FB4273" w:rsidRDefault="00FB4273" w:rsidP="00FB4273">
      <w:pPr>
        <w:tabs>
          <w:tab w:val="left" w:pos="0"/>
        </w:tabs>
        <w:spacing w:after="0" w:line="240" w:lineRule="auto"/>
        <w:ind w:firstLine="284"/>
        <w:jc w:val="both"/>
        <w:rPr>
          <w:rFonts w:ascii="Times New Roman" w:hAnsi="Times New Roman" w:cs="Times New Roman"/>
          <w:sz w:val="12"/>
          <w:szCs w:val="12"/>
        </w:rPr>
      </w:pP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Теплоснабжение перспективных объектов социального и культурно-бытового назначения, планируемых к размещению на территории г.п. Суходол, предлагается осуществить от новых источников тепловой энергии – котельных блочно-модульного типа и от индивидуальных источников тепловой энергии.</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 xml:space="preserve">Перспективные зоны теплоснабжения планируемых блочно-модульных источников тепловой энергии, действующих на территории п.г.т. Суходол, представлены на рисунке 2.4.1. </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Рисунок 2.4.1 – Перспективные зоны теплоснабжения планируемых блочно-модульных источников тепловой энергии, действующих на территории п.г.т. Суходол</w:t>
      </w:r>
    </w:p>
    <w:p w:rsidR="00F37A86" w:rsidRDefault="00F37A86" w:rsidP="00F37A86">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391056" cy="1347097"/>
            <wp:effectExtent l="0" t="0" r="0" b="0"/>
            <wp:docPr id="28" name="Рисунок 28" descr="C:\Users\user\AppData\Local\Microsoft\Windows\Temporary Internet Files\Content.Word\явпо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ser\AppData\Local\Microsoft\Windows\Temporary Internet Files\Content.Word\явпоть.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1349" cy="1347380"/>
                    </a:xfrm>
                    <a:prstGeom prst="rect">
                      <a:avLst/>
                    </a:prstGeom>
                    <a:noFill/>
                    <a:ln>
                      <a:noFill/>
                    </a:ln>
                  </pic:spPr>
                </pic:pic>
              </a:graphicData>
            </a:graphic>
          </wp:inline>
        </w:drawing>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lang w:val="x-none"/>
        </w:rPr>
      </w:pPr>
      <w:r w:rsidRPr="00F37A86">
        <w:rPr>
          <w:rFonts w:ascii="Times New Roman" w:hAnsi="Times New Roman" w:cs="Times New Roman"/>
          <w:sz w:val="12"/>
          <w:szCs w:val="12"/>
          <w:lang w:val="x-none"/>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lang w:val="x-none"/>
        </w:rPr>
      </w:pPr>
      <w:r w:rsidRPr="00F37A86">
        <w:rPr>
          <w:rFonts w:ascii="Times New Roman" w:hAnsi="Times New Roman" w:cs="Times New Roman"/>
          <w:sz w:val="12"/>
          <w:szCs w:val="12"/>
          <w:lang w:val="x-none"/>
        </w:rPr>
        <w:t>Значения прироста тепловой нагрузки перспективных объектов ИЖС определены в соответствии с СНиП 23-02-2003 «Тепловая защита зданий». Потребляемая тепловая мощность существующих индивидуальных жилых домов городского поселения Суходол рассчитана по укрупненным показателям и представлена в таблице 2.5.1.</w:t>
      </w:r>
    </w:p>
    <w:p w:rsid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lang w:val="x-none"/>
        </w:rPr>
        <w:t>Таблица 2.5.1 – Значения потребляемой тепловой мощности ИЖС г.п. Суходол, Гкал/ч.</w:t>
      </w:r>
    </w:p>
    <w:tbl>
      <w:tblPr>
        <w:tblpPr w:leftFromText="180" w:rightFromText="180" w:vertAnchor="text" w:tblpXSpec="center" w:tblpY="1"/>
        <w:tblOverlap w:val="never"/>
        <w:tblW w:w="4895" w:type="pct"/>
        <w:tblLayout w:type="fixed"/>
        <w:tblCellMar>
          <w:left w:w="28" w:type="dxa"/>
          <w:right w:w="28" w:type="dxa"/>
        </w:tblCellMar>
        <w:tblLook w:val="04A0" w:firstRow="1" w:lastRow="0" w:firstColumn="1" w:lastColumn="0" w:noHBand="0" w:noVBand="1"/>
      </w:tblPr>
      <w:tblGrid>
        <w:gridCol w:w="365"/>
        <w:gridCol w:w="4652"/>
        <w:gridCol w:w="975"/>
        <w:gridCol w:w="1418"/>
      </w:tblGrid>
      <w:tr w:rsidR="00F37A86" w:rsidRPr="00F37A86" w:rsidTr="00F37A86">
        <w:trPr>
          <w:trHeight w:val="225"/>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 п/п</w:t>
            </w:r>
          </w:p>
        </w:tc>
        <w:tc>
          <w:tcPr>
            <w:tcW w:w="3139"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pStyle w:val="Default"/>
              <w:jc w:val="center"/>
              <w:rPr>
                <w:rFonts w:ascii="Times New Roman" w:hAnsi="Times New Roman" w:cs="Times New Roman"/>
                <w:sz w:val="12"/>
                <w:szCs w:val="12"/>
              </w:rPr>
            </w:pPr>
            <w:r w:rsidRPr="00F37A86">
              <w:rPr>
                <w:rFonts w:ascii="Times New Roman" w:hAnsi="Times New Roman" w:cs="Times New Roman"/>
                <w:sz w:val="12"/>
                <w:szCs w:val="12"/>
              </w:rPr>
              <w:t>Наименование показателя</w:t>
            </w:r>
          </w:p>
        </w:tc>
        <w:tc>
          <w:tcPr>
            <w:tcW w:w="658"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pStyle w:val="Default"/>
              <w:jc w:val="center"/>
              <w:rPr>
                <w:rFonts w:ascii="Times New Roman" w:hAnsi="Times New Roman" w:cs="Times New Roman"/>
                <w:sz w:val="12"/>
                <w:szCs w:val="12"/>
              </w:rPr>
            </w:pPr>
            <w:r w:rsidRPr="00F37A86">
              <w:rPr>
                <w:rFonts w:ascii="Times New Roman" w:hAnsi="Times New Roman" w:cs="Times New Roman"/>
                <w:sz w:val="12"/>
                <w:szCs w:val="12"/>
              </w:rPr>
              <w:t>Базовое значение</w:t>
            </w:r>
          </w:p>
        </w:tc>
        <w:tc>
          <w:tcPr>
            <w:tcW w:w="957" w:type="pct"/>
            <w:tcBorders>
              <w:top w:val="single" w:sz="4" w:space="0" w:color="auto"/>
              <w:left w:val="nil"/>
              <w:bottom w:val="single" w:sz="4" w:space="0" w:color="auto"/>
              <w:right w:val="single" w:sz="4" w:space="0" w:color="auto"/>
            </w:tcBorders>
            <w:shd w:val="clear" w:color="auto" w:fill="auto"/>
            <w:vAlign w:val="center"/>
          </w:tcPr>
          <w:p w:rsidR="00F37A86" w:rsidRPr="00F37A86" w:rsidRDefault="00F37A86" w:rsidP="00F37A86">
            <w:pPr>
              <w:pStyle w:val="Default"/>
              <w:jc w:val="center"/>
              <w:rPr>
                <w:rFonts w:ascii="Times New Roman" w:hAnsi="Times New Roman" w:cs="Times New Roman"/>
                <w:sz w:val="12"/>
                <w:szCs w:val="12"/>
              </w:rPr>
            </w:pPr>
            <w:r w:rsidRPr="00F37A86">
              <w:rPr>
                <w:rFonts w:ascii="Times New Roman" w:hAnsi="Times New Roman" w:cs="Times New Roman"/>
                <w:sz w:val="12"/>
                <w:szCs w:val="12"/>
              </w:rPr>
              <w:t xml:space="preserve">Расчетный срок строительства до </w:t>
            </w:r>
            <w:smartTag w:uri="urn:schemas-microsoft-com:office:smarttags" w:element="metricconverter">
              <w:smartTagPr>
                <w:attr w:name="ProductID" w:val="2033 г"/>
              </w:smartTagPr>
              <w:r w:rsidRPr="00F37A86">
                <w:rPr>
                  <w:rFonts w:ascii="Times New Roman" w:hAnsi="Times New Roman" w:cs="Times New Roman"/>
                  <w:sz w:val="12"/>
                  <w:szCs w:val="12"/>
                </w:rPr>
                <w:t>2033 г</w:t>
              </w:r>
            </w:smartTag>
            <w:r w:rsidRPr="00F37A86">
              <w:rPr>
                <w:rFonts w:ascii="Times New Roman" w:hAnsi="Times New Roman" w:cs="Times New Roman"/>
                <w:sz w:val="12"/>
                <w:szCs w:val="12"/>
              </w:rPr>
              <w:t>.</w:t>
            </w:r>
          </w:p>
        </w:tc>
      </w:tr>
      <w:tr w:rsidR="00F37A86" w:rsidRPr="00F37A86" w:rsidTr="00F37A86">
        <w:trPr>
          <w:trHeight w:val="71"/>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1</w:t>
            </w:r>
          </w:p>
        </w:tc>
        <w:tc>
          <w:tcPr>
            <w:tcW w:w="3139"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pStyle w:val="Default"/>
              <w:rPr>
                <w:rFonts w:ascii="Times New Roman" w:hAnsi="Times New Roman" w:cs="Times New Roman"/>
                <w:sz w:val="12"/>
                <w:szCs w:val="12"/>
              </w:rPr>
            </w:pPr>
            <w:r w:rsidRPr="00F37A86">
              <w:rPr>
                <w:rFonts w:ascii="Times New Roman" w:hAnsi="Times New Roman" w:cs="Times New Roman"/>
                <w:sz w:val="12"/>
                <w:szCs w:val="12"/>
              </w:rPr>
              <w:t xml:space="preserve">Прирост тепловой нагрузки индивидуальных жилых домов </w:t>
            </w:r>
            <w:r>
              <w:rPr>
                <w:rFonts w:ascii="Times New Roman" w:hAnsi="Times New Roman" w:cs="Times New Roman"/>
                <w:sz w:val="12"/>
                <w:szCs w:val="12"/>
              </w:rPr>
              <w:t xml:space="preserve">перспективного </w:t>
            </w:r>
            <w:r w:rsidRPr="00F37A86">
              <w:rPr>
                <w:rFonts w:ascii="Times New Roman" w:hAnsi="Times New Roman" w:cs="Times New Roman"/>
                <w:sz w:val="12"/>
                <w:szCs w:val="12"/>
              </w:rPr>
              <w:t xml:space="preserve">строительства всего, в т.ч. </w:t>
            </w:r>
          </w:p>
        </w:tc>
        <w:tc>
          <w:tcPr>
            <w:tcW w:w="658"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w:t>
            </w:r>
          </w:p>
        </w:tc>
        <w:tc>
          <w:tcPr>
            <w:tcW w:w="957" w:type="pct"/>
            <w:tcBorders>
              <w:top w:val="single" w:sz="4" w:space="0" w:color="auto"/>
              <w:left w:val="nil"/>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3,224</w:t>
            </w:r>
          </w:p>
        </w:tc>
      </w:tr>
      <w:tr w:rsidR="00F37A86" w:rsidRPr="00F37A86" w:rsidTr="00F37A86">
        <w:trPr>
          <w:trHeight w:val="71"/>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1.1</w:t>
            </w:r>
          </w:p>
        </w:tc>
        <w:tc>
          <w:tcPr>
            <w:tcW w:w="3139"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 xml:space="preserve">За счет реконструкции жилого квартала </w:t>
            </w:r>
            <w:r w:rsidRPr="00F37A86">
              <w:rPr>
                <w:rFonts w:ascii="Times New Roman" w:hAnsi="Times New Roman" w:cs="Times New Roman"/>
                <w:sz w:val="12"/>
                <w:szCs w:val="12"/>
              </w:rPr>
              <w:t>п.г.т. Суходол</w:t>
            </w:r>
          </w:p>
        </w:tc>
        <w:tc>
          <w:tcPr>
            <w:tcW w:w="658"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w:t>
            </w:r>
          </w:p>
        </w:tc>
        <w:tc>
          <w:tcPr>
            <w:tcW w:w="957" w:type="pct"/>
            <w:tcBorders>
              <w:top w:val="single" w:sz="4" w:space="0" w:color="auto"/>
              <w:left w:val="nil"/>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0,166</w:t>
            </w:r>
          </w:p>
        </w:tc>
      </w:tr>
      <w:tr w:rsidR="00F37A86" w:rsidRPr="00F37A86" w:rsidTr="00F37A86">
        <w:trPr>
          <w:trHeight w:val="71"/>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1.2</w:t>
            </w:r>
          </w:p>
        </w:tc>
        <w:tc>
          <w:tcPr>
            <w:tcW w:w="3139"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 xml:space="preserve">За счет уплотнения, существующей застройки </w:t>
            </w:r>
            <w:r w:rsidRPr="00F37A86">
              <w:rPr>
                <w:rFonts w:ascii="Times New Roman" w:hAnsi="Times New Roman" w:cs="Times New Roman"/>
                <w:sz w:val="12"/>
                <w:szCs w:val="12"/>
              </w:rPr>
              <w:t>п.г.т. Суходол</w:t>
            </w:r>
          </w:p>
        </w:tc>
        <w:tc>
          <w:tcPr>
            <w:tcW w:w="658"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w:t>
            </w:r>
          </w:p>
        </w:tc>
        <w:tc>
          <w:tcPr>
            <w:tcW w:w="957" w:type="pct"/>
            <w:tcBorders>
              <w:top w:val="single" w:sz="4" w:space="0" w:color="auto"/>
              <w:left w:val="nil"/>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0,410</w:t>
            </w:r>
          </w:p>
        </w:tc>
      </w:tr>
      <w:tr w:rsidR="00F37A86" w:rsidRPr="00F37A86" w:rsidTr="00F37A86">
        <w:trPr>
          <w:trHeight w:val="71"/>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1.3</w:t>
            </w:r>
          </w:p>
        </w:tc>
        <w:tc>
          <w:tcPr>
            <w:tcW w:w="3139"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Площадка №1,</w:t>
            </w:r>
            <w:r w:rsidRPr="00F37A86">
              <w:rPr>
                <w:rFonts w:ascii="Times New Roman" w:hAnsi="Times New Roman" w:cs="Times New Roman"/>
                <w:sz w:val="12"/>
                <w:szCs w:val="12"/>
              </w:rPr>
              <w:t xml:space="preserve"> п.г.т. Суходол</w:t>
            </w:r>
          </w:p>
        </w:tc>
        <w:tc>
          <w:tcPr>
            <w:tcW w:w="658"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w:t>
            </w:r>
          </w:p>
        </w:tc>
        <w:tc>
          <w:tcPr>
            <w:tcW w:w="957" w:type="pct"/>
            <w:tcBorders>
              <w:top w:val="single" w:sz="4" w:space="0" w:color="auto"/>
              <w:left w:val="nil"/>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0,489</w:t>
            </w:r>
          </w:p>
        </w:tc>
      </w:tr>
      <w:tr w:rsidR="00F37A86" w:rsidRPr="00F37A86" w:rsidTr="00F37A86">
        <w:trPr>
          <w:trHeight w:val="71"/>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1.4</w:t>
            </w:r>
          </w:p>
        </w:tc>
        <w:tc>
          <w:tcPr>
            <w:tcW w:w="3139"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Площадка №2,</w:t>
            </w:r>
            <w:r w:rsidRPr="00F37A86">
              <w:rPr>
                <w:rFonts w:ascii="Times New Roman" w:hAnsi="Times New Roman" w:cs="Times New Roman"/>
                <w:sz w:val="12"/>
                <w:szCs w:val="12"/>
              </w:rPr>
              <w:t xml:space="preserve"> п.г.т. Суходол</w:t>
            </w:r>
          </w:p>
        </w:tc>
        <w:tc>
          <w:tcPr>
            <w:tcW w:w="658"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w:t>
            </w:r>
          </w:p>
        </w:tc>
        <w:tc>
          <w:tcPr>
            <w:tcW w:w="957" w:type="pct"/>
            <w:tcBorders>
              <w:top w:val="single" w:sz="4" w:space="0" w:color="auto"/>
              <w:left w:val="nil"/>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0,765</w:t>
            </w:r>
          </w:p>
        </w:tc>
      </w:tr>
      <w:tr w:rsidR="00F37A86" w:rsidRPr="00F37A86" w:rsidTr="00F37A86">
        <w:trPr>
          <w:trHeight w:val="71"/>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1.5</w:t>
            </w:r>
          </w:p>
        </w:tc>
        <w:tc>
          <w:tcPr>
            <w:tcW w:w="3139"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Площадка №3,</w:t>
            </w:r>
            <w:r w:rsidRPr="00F37A86">
              <w:rPr>
                <w:rFonts w:ascii="Times New Roman" w:hAnsi="Times New Roman" w:cs="Times New Roman"/>
                <w:sz w:val="12"/>
                <w:szCs w:val="12"/>
              </w:rPr>
              <w:t xml:space="preserve"> п.г.т. Суходол</w:t>
            </w:r>
          </w:p>
        </w:tc>
        <w:tc>
          <w:tcPr>
            <w:tcW w:w="658"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w:t>
            </w:r>
          </w:p>
        </w:tc>
        <w:tc>
          <w:tcPr>
            <w:tcW w:w="957" w:type="pct"/>
            <w:tcBorders>
              <w:top w:val="single" w:sz="4" w:space="0" w:color="auto"/>
              <w:left w:val="nil"/>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0,512</w:t>
            </w:r>
          </w:p>
        </w:tc>
      </w:tr>
      <w:tr w:rsidR="00F37A86" w:rsidRPr="00F37A86" w:rsidTr="00F37A86">
        <w:trPr>
          <w:trHeight w:val="71"/>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1.6</w:t>
            </w:r>
          </w:p>
        </w:tc>
        <w:tc>
          <w:tcPr>
            <w:tcW w:w="3139"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Площадка №4,</w:t>
            </w:r>
            <w:r w:rsidRPr="00F37A86">
              <w:rPr>
                <w:rFonts w:ascii="Times New Roman" w:hAnsi="Times New Roman" w:cs="Times New Roman"/>
                <w:sz w:val="12"/>
                <w:szCs w:val="12"/>
              </w:rPr>
              <w:t xml:space="preserve"> п.г.т. Суходол</w:t>
            </w:r>
          </w:p>
        </w:tc>
        <w:tc>
          <w:tcPr>
            <w:tcW w:w="658"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w:t>
            </w:r>
          </w:p>
        </w:tc>
        <w:tc>
          <w:tcPr>
            <w:tcW w:w="957" w:type="pct"/>
            <w:tcBorders>
              <w:top w:val="single" w:sz="4" w:space="0" w:color="auto"/>
              <w:left w:val="nil"/>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0,307</w:t>
            </w:r>
          </w:p>
        </w:tc>
      </w:tr>
      <w:tr w:rsidR="00F37A86" w:rsidRPr="00F37A86" w:rsidTr="00F37A86">
        <w:trPr>
          <w:trHeight w:val="71"/>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1.7</w:t>
            </w:r>
          </w:p>
        </w:tc>
        <w:tc>
          <w:tcPr>
            <w:tcW w:w="3139"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Площадка №5,</w:t>
            </w:r>
            <w:r w:rsidRPr="00F37A86">
              <w:rPr>
                <w:rFonts w:ascii="Times New Roman" w:hAnsi="Times New Roman" w:cs="Times New Roman"/>
                <w:sz w:val="12"/>
                <w:szCs w:val="12"/>
              </w:rPr>
              <w:t xml:space="preserve"> п.г.т. Суходол</w:t>
            </w:r>
          </w:p>
        </w:tc>
        <w:tc>
          <w:tcPr>
            <w:tcW w:w="658"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w:t>
            </w:r>
          </w:p>
        </w:tc>
        <w:tc>
          <w:tcPr>
            <w:tcW w:w="957" w:type="pct"/>
            <w:tcBorders>
              <w:top w:val="single" w:sz="4" w:space="0" w:color="auto"/>
              <w:left w:val="nil"/>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0,268</w:t>
            </w:r>
          </w:p>
        </w:tc>
      </w:tr>
      <w:tr w:rsidR="00F37A86" w:rsidRPr="00F37A86" w:rsidTr="00F37A86">
        <w:trPr>
          <w:trHeight w:val="71"/>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1.8</w:t>
            </w:r>
          </w:p>
        </w:tc>
        <w:tc>
          <w:tcPr>
            <w:tcW w:w="3139"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Площадка №6,</w:t>
            </w:r>
            <w:r w:rsidRPr="00F37A86">
              <w:rPr>
                <w:rFonts w:ascii="Times New Roman" w:hAnsi="Times New Roman" w:cs="Times New Roman"/>
                <w:sz w:val="12"/>
                <w:szCs w:val="12"/>
              </w:rPr>
              <w:t xml:space="preserve"> п.г.т. Суходол</w:t>
            </w:r>
          </w:p>
        </w:tc>
        <w:tc>
          <w:tcPr>
            <w:tcW w:w="658"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w:t>
            </w:r>
          </w:p>
        </w:tc>
        <w:tc>
          <w:tcPr>
            <w:tcW w:w="957" w:type="pct"/>
            <w:tcBorders>
              <w:top w:val="single" w:sz="4" w:space="0" w:color="auto"/>
              <w:left w:val="nil"/>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0,307</w:t>
            </w:r>
          </w:p>
        </w:tc>
      </w:tr>
      <w:tr w:rsidR="00F37A86" w:rsidRPr="00F37A86" w:rsidTr="00F37A86">
        <w:trPr>
          <w:trHeight w:val="71"/>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2</w:t>
            </w:r>
          </w:p>
        </w:tc>
        <w:tc>
          <w:tcPr>
            <w:tcW w:w="3139"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pStyle w:val="Default"/>
              <w:rPr>
                <w:rFonts w:ascii="Times New Roman" w:hAnsi="Times New Roman" w:cs="Times New Roman"/>
                <w:sz w:val="12"/>
                <w:szCs w:val="12"/>
              </w:rPr>
            </w:pPr>
            <w:r w:rsidRPr="00F37A86">
              <w:rPr>
                <w:rFonts w:ascii="Times New Roman" w:hAnsi="Times New Roman" w:cs="Times New Roman"/>
                <w:sz w:val="12"/>
                <w:szCs w:val="12"/>
              </w:rPr>
              <w:t xml:space="preserve">Потребляемая тепловая мощность индивидуальных жилых домов </w:t>
            </w:r>
          </w:p>
        </w:tc>
        <w:tc>
          <w:tcPr>
            <w:tcW w:w="658" w:type="pct"/>
            <w:tcBorders>
              <w:top w:val="single" w:sz="4" w:space="0" w:color="auto"/>
              <w:left w:val="nil"/>
              <w:bottom w:val="single" w:sz="4" w:space="0" w:color="auto"/>
              <w:right w:val="single" w:sz="4" w:space="0" w:color="auto"/>
            </w:tcBorders>
            <w:shd w:val="clear" w:color="auto" w:fill="auto"/>
            <w:noWrap/>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25,6737</w:t>
            </w:r>
          </w:p>
        </w:tc>
        <w:tc>
          <w:tcPr>
            <w:tcW w:w="957" w:type="pct"/>
            <w:tcBorders>
              <w:top w:val="single" w:sz="4" w:space="0" w:color="auto"/>
              <w:left w:val="nil"/>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28,8977</w:t>
            </w:r>
          </w:p>
        </w:tc>
      </w:tr>
    </w:tbl>
    <w:p w:rsidR="00F37A86" w:rsidRDefault="00F37A86" w:rsidP="00F37A86">
      <w:pPr>
        <w:tabs>
          <w:tab w:val="left" w:pos="0"/>
        </w:tabs>
        <w:spacing w:after="0" w:line="240" w:lineRule="auto"/>
        <w:ind w:firstLine="284"/>
        <w:jc w:val="both"/>
        <w:rPr>
          <w:rFonts w:ascii="Times New Roman" w:hAnsi="Times New Roman" w:cs="Times New Roman"/>
          <w:sz w:val="12"/>
          <w:szCs w:val="12"/>
        </w:rPr>
      </w:pP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 xml:space="preserve">Прирост тепловой нагрузки перспективных объектов ИЖС составляет 3,224 Гкал/ч. Теплоснабжение существующих индивидуальных жилых домов осуществляется от собственных котлов. Согласно данным ГП перспективную нагрузку ИЖС планируется обеспечить так же от индивидуальных источников. </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Перспективные зоны действия индивидуального теплоснабжения п.г.т. Суходол предс</w:t>
      </w:r>
      <w:r>
        <w:rPr>
          <w:rFonts w:ascii="Times New Roman" w:hAnsi="Times New Roman" w:cs="Times New Roman"/>
          <w:sz w:val="12"/>
          <w:szCs w:val="12"/>
        </w:rPr>
        <w:t>тавлены далее на рисунке 2.5.1.</w:t>
      </w:r>
    </w:p>
    <w:p w:rsid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Рисунок 2.5.1 – Перспективные зоны индивидуального теплоснабжения п.г.т. Суходол</w:t>
      </w:r>
    </w:p>
    <w:p w:rsidR="00F37A86" w:rsidRDefault="00F37A86" w:rsidP="00F37A86">
      <w:pPr>
        <w:tabs>
          <w:tab w:val="left" w:pos="0"/>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1356088" cy="1313234"/>
            <wp:effectExtent l="0" t="0" r="0" b="0"/>
            <wp:docPr id="29" name="Рисунок 29" descr="C:\Users\user\AppData\Local\Microsoft\Windows\Temporary Internet Files\Content.Word\аь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user\AppData\Local\Microsoft\Windows\Temporary Internet Files\Content.Word\аьл.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6373" cy="1313510"/>
                    </a:xfrm>
                    <a:prstGeom prst="rect">
                      <a:avLst/>
                    </a:prstGeom>
                    <a:noFill/>
                    <a:ln>
                      <a:noFill/>
                    </a:ln>
                  </pic:spPr>
                </pic:pic>
              </a:graphicData>
            </a:graphic>
          </wp:inline>
        </w:drawing>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2.6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 xml:space="preserve">Приросты потребления тепловой энергии объектами, расположенными в производственных зонах с учетом возможных изменений производственных зон и их перепрофилирования в генеральном </w:t>
      </w:r>
      <w:r>
        <w:rPr>
          <w:rFonts w:ascii="Times New Roman" w:hAnsi="Times New Roman" w:cs="Times New Roman"/>
          <w:sz w:val="12"/>
          <w:szCs w:val="12"/>
        </w:rPr>
        <w:t>плане г.п. Суходол отсутствуют.</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2.7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Перечень планируемых объектов теплопотребления, подключенных к тепловым сетям существующих сис</w:t>
      </w:r>
      <w:r>
        <w:rPr>
          <w:rFonts w:ascii="Times New Roman" w:hAnsi="Times New Roman" w:cs="Times New Roman"/>
          <w:sz w:val="12"/>
          <w:szCs w:val="12"/>
        </w:rPr>
        <w:t>тем теплоснабжения отсутствует.</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Глава 3.  Электронная модель системы теплоснабжения.</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Согласно Постановлению Правительства Российской Федерации от 22.02.2012 № 154 «О требованиях к схемам теплоснабжения, порядку их разработки и утверждения» с изменениями и дополнениями от 07.10.2014 г., 18.03.2016 г., 03.04.2018 г., 16.03.2019 г. установлено, что разработка электронной модели системы теплоснабжения поселений с численностью населения до 100 тыс. человек не является обязательной. Электронная модель системы теплоснабжения г.п. Суходол не выполнена. Разработка электронной модели системы теплоснабжения может быть осуществлена по требованию заказчика при следующей актуализации настоящей схемы</w:t>
      </w:r>
      <w:r>
        <w:rPr>
          <w:rFonts w:ascii="Times New Roman" w:hAnsi="Times New Roman" w:cs="Times New Roman"/>
          <w:sz w:val="12"/>
          <w:szCs w:val="12"/>
        </w:rPr>
        <w:t>.</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 xml:space="preserve">Глава 4. Существующие и перспективные балансы тепловой мощности источников тепловой энергии и тепловой нагрузки потребителей. </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 xml:space="preserve">4.1 Балансы тепловой энергии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Показатели тепловой мощности и перспективной тепловой нагрузки существующих и планируемых систем теплоснабжения городского поселения Суходол представлены в таблицах 4.1.1 - 4.1.7.</w:t>
      </w:r>
    </w:p>
    <w:p w:rsid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Таблица 4.1.1 – Значения тепловой мощности системы теплоснабжения от котельной п.г.т. Суходол, ул. Пушкина ООО «СКК», Гкал/ч</w:t>
      </w:r>
    </w:p>
    <w:tbl>
      <w:tblPr>
        <w:tblW w:w="5000" w:type="pct"/>
        <w:jc w:val="center"/>
        <w:tblLook w:val="0000" w:firstRow="0" w:lastRow="0" w:firstColumn="0" w:lastColumn="0" w:noHBand="0" w:noVBand="0"/>
      </w:tblPr>
      <w:tblGrid>
        <w:gridCol w:w="389"/>
        <w:gridCol w:w="4254"/>
        <w:gridCol w:w="710"/>
        <w:gridCol w:w="2376"/>
      </w:tblGrid>
      <w:tr w:rsidR="00F37A86" w:rsidRPr="00F37A86" w:rsidTr="00F37A86">
        <w:trPr>
          <w:trHeight w:val="61"/>
          <w:jc w:val="center"/>
        </w:trPr>
        <w:tc>
          <w:tcPr>
            <w:tcW w:w="252" w:type="pct"/>
            <w:vMerge w:val="restart"/>
            <w:tcBorders>
              <w:top w:val="single" w:sz="8" w:space="0" w:color="auto"/>
              <w:left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 п/п</w:t>
            </w:r>
          </w:p>
        </w:tc>
        <w:tc>
          <w:tcPr>
            <w:tcW w:w="2752" w:type="pct"/>
            <w:vMerge w:val="restart"/>
            <w:tcBorders>
              <w:top w:val="single" w:sz="8" w:space="0" w:color="auto"/>
              <w:left w:val="nil"/>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Наименование</w:t>
            </w:r>
          </w:p>
        </w:tc>
        <w:tc>
          <w:tcPr>
            <w:tcW w:w="459" w:type="pct"/>
            <w:vMerge w:val="restart"/>
            <w:tcBorders>
              <w:top w:val="single" w:sz="8" w:space="0" w:color="auto"/>
              <w:left w:val="nil"/>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Базовое значение</w:t>
            </w:r>
          </w:p>
        </w:tc>
        <w:tc>
          <w:tcPr>
            <w:tcW w:w="1537" w:type="pct"/>
            <w:tcBorders>
              <w:top w:val="single" w:sz="8" w:space="0" w:color="auto"/>
              <w:left w:val="nil"/>
              <w:bottom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Перспективные показатели</w:t>
            </w:r>
          </w:p>
        </w:tc>
      </w:tr>
      <w:tr w:rsidR="00F37A86" w:rsidRPr="00F37A86" w:rsidTr="00F37A86">
        <w:trPr>
          <w:trHeight w:val="61"/>
          <w:jc w:val="center"/>
        </w:trPr>
        <w:tc>
          <w:tcPr>
            <w:tcW w:w="252" w:type="pct"/>
            <w:vMerge/>
            <w:tcBorders>
              <w:left w:val="single" w:sz="8" w:space="0" w:color="auto"/>
              <w:bottom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p>
        </w:tc>
        <w:tc>
          <w:tcPr>
            <w:tcW w:w="2752" w:type="pct"/>
            <w:vMerge/>
            <w:tcBorders>
              <w:left w:val="nil"/>
              <w:bottom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p>
        </w:tc>
        <w:tc>
          <w:tcPr>
            <w:tcW w:w="459" w:type="pct"/>
            <w:vMerge/>
            <w:tcBorders>
              <w:left w:val="nil"/>
              <w:bottom w:val="single" w:sz="8" w:space="0" w:color="auto"/>
              <w:right w:val="single" w:sz="8" w:space="0" w:color="auto"/>
            </w:tcBorders>
            <w:shd w:val="clear" w:color="auto" w:fill="auto"/>
            <w:vAlign w:val="bottom"/>
          </w:tcPr>
          <w:p w:rsidR="00F37A86" w:rsidRPr="00F37A86" w:rsidRDefault="00F37A86" w:rsidP="00F37A86">
            <w:pPr>
              <w:spacing w:after="0" w:line="240" w:lineRule="auto"/>
              <w:jc w:val="center"/>
              <w:rPr>
                <w:rFonts w:ascii="Times New Roman" w:hAnsi="Times New Roman" w:cs="Times New Roman"/>
                <w:sz w:val="12"/>
                <w:szCs w:val="12"/>
              </w:rPr>
            </w:pPr>
          </w:p>
        </w:tc>
        <w:tc>
          <w:tcPr>
            <w:tcW w:w="1537" w:type="pct"/>
            <w:tcBorders>
              <w:top w:val="single" w:sz="8" w:space="0" w:color="auto"/>
              <w:left w:val="nil"/>
              <w:bottom w:val="single" w:sz="8" w:space="0" w:color="auto"/>
              <w:right w:val="single" w:sz="8" w:space="0" w:color="auto"/>
            </w:tcBorders>
            <w:shd w:val="clear" w:color="auto" w:fill="auto"/>
            <w:vAlign w:val="bottom"/>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Расче</w:t>
            </w:r>
            <w:r>
              <w:rPr>
                <w:rFonts w:ascii="Times New Roman" w:hAnsi="Times New Roman" w:cs="Times New Roman"/>
                <w:color w:val="000000"/>
                <w:sz w:val="12"/>
                <w:szCs w:val="12"/>
              </w:rPr>
              <w:t>тный срок строительства до 2033</w:t>
            </w:r>
            <w:r w:rsidRPr="00F37A86">
              <w:rPr>
                <w:rFonts w:ascii="Times New Roman" w:hAnsi="Times New Roman" w:cs="Times New Roman"/>
                <w:color w:val="000000"/>
                <w:sz w:val="12"/>
                <w:szCs w:val="12"/>
              </w:rPr>
              <w:t>г.</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61"/>
          <w:jc w:val="center"/>
        </w:trPr>
        <w:tc>
          <w:tcPr>
            <w:tcW w:w="252"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w:t>
            </w:r>
          </w:p>
        </w:tc>
        <w:tc>
          <w:tcPr>
            <w:tcW w:w="2752" w:type="pct"/>
            <w:shd w:val="clear" w:color="auto" w:fill="auto"/>
            <w:vAlign w:val="center"/>
          </w:tcPr>
          <w:p w:rsidR="00F37A86" w:rsidRPr="00F37A86" w:rsidRDefault="00F37A86" w:rsidP="00F37A86">
            <w:pPr>
              <w:spacing w:after="0" w:line="240" w:lineRule="auto"/>
              <w:rPr>
                <w:rFonts w:ascii="Times New Roman" w:hAnsi="Times New Roman" w:cs="Times New Roman"/>
                <w:sz w:val="12"/>
                <w:szCs w:val="12"/>
              </w:rPr>
            </w:pPr>
            <w:r w:rsidRPr="00F37A86">
              <w:rPr>
                <w:rFonts w:ascii="Times New Roman" w:hAnsi="Times New Roman" w:cs="Times New Roman"/>
                <w:color w:val="000000"/>
                <w:sz w:val="12"/>
                <w:szCs w:val="12"/>
              </w:rPr>
              <w:t>Установленная тепловая мощность источника тепловой энергии</w:t>
            </w:r>
          </w:p>
        </w:tc>
        <w:tc>
          <w:tcPr>
            <w:tcW w:w="459"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2,408</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2,408</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52"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w:t>
            </w:r>
          </w:p>
        </w:tc>
        <w:tc>
          <w:tcPr>
            <w:tcW w:w="2752" w:type="pct"/>
            <w:shd w:val="clear" w:color="auto" w:fill="auto"/>
            <w:vAlign w:val="center"/>
          </w:tcPr>
          <w:p w:rsidR="00F37A86" w:rsidRPr="00F37A86" w:rsidRDefault="00F37A86" w:rsidP="00F37A86">
            <w:pPr>
              <w:spacing w:after="0" w:line="240" w:lineRule="auto"/>
              <w:rPr>
                <w:rFonts w:ascii="Times New Roman" w:hAnsi="Times New Roman" w:cs="Times New Roman"/>
                <w:sz w:val="12"/>
                <w:szCs w:val="12"/>
              </w:rPr>
            </w:pPr>
            <w:r w:rsidRPr="00F37A86">
              <w:rPr>
                <w:rFonts w:ascii="Times New Roman" w:hAnsi="Times New Roman" w:cs="Times New Roman"/>
                <w:sz w:val="12"/>
                <w:szCs w:val="12"/>
              </w:rPr>
              <w:t xml:space="preserve">Располагаемая </w:t>
            </w:r>
            <w:r w:rsidRPr="00F37A86">
              <w:rPr>
                <w:rFonts w:ascii="Times New Roman" w:hAnsi="Times New Roman" w:cs="Times New Roman"/>
                <w:color w:val="000000"/>
                <w:sz w:val="12"/>
                <w:szCs w:val="12"/>
              </w:rPr>
              <w:t>тепловая мощность источника тепловой энергии</w:t>
            </w:r>
          </w:p>
        </w:tc>
        <w:tc>
          <w:tcPr>
            <w:tcW w:w="459"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2,408</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2,408</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52"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3</w:t>
            </w:r>
          </w:p>
        </w:tc>
        <w:tc>
          <w:tcPr>
            <w:tcW w:w="2752" w:type="pct"/>
            <w:shd w:val="clear" w:color="auto" w:fill="auto"/>
            <w:vAlign w:val="center"/>
          </w:tcPr>
          <w:p w:rsidR="00F37A86" w:rsidRPr="00F37A86" w:rsidRDefault="00F37A86" w:rsidP="00F37A86">
            <w:pPr>
              <w:spacing w:after="0" w:line="240" w:lineRule="auto"/>
              <w:rPr>
                <w:rFonts w:ascii="Times New Roman" w:hAnsi="Times New Roman" w:cs="Times New Roman"/>
                <w:sz w:val="12"/>
                <w:szCs w:val="12"/>
              </w:rPr>
            </w:pPr>
            <w:r w:rsidRPr="00F37A86">
              <w:rPr>
                <w:rFonts w:ascii="Times New Roman" w:hAnsi="Times New Roman" w:cs="Times New Roman"/>
                <w:color w:val="000000"/>
                <w:sz w:val="12"/>
                <w:szCs w:val="12"/>
              </w:rPr>
              <w:t>Затраты тепловой мощности на собственные и хозяйственные нужды котельной</w:t>
            </w:r>
          </w:p>
        </w:tc>
        <w:tc>
          <w:tcPr>
            <w:tcW w:w="459"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0,052</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0,052</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52"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4</w:t>
            </w:r>
          </w:p>
        </w:tc>
        <w:tc>
          <w:tcPr>
            <w:tcW w:w="2752" w:type="pct"/>
            <w:tcBorders>
              <w:bottom w:val="dotted" w:sz="4" w:space="0" w:color="auto"/>
            </w:tcBorders>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Тепловая мощность источника тепловой энергии нетто</w:t>
            </w:r>
          </w:p>
        </w:tc>
        <w:tc>
          <w:tcPr>
            <w:tcW w:w="459"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2,356</w:t>
            </w:r>
          </w:p>
        </w:tc>
        <w:tc>
          <w:tcPr>
            <w:tcW w:w="1537"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2,356</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52"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5</w:t>
            </w:r>
          </w:p>
        </w:tc>
        <w:tc>
          <w:tcPr>
            <w:tcW w:w="2752" w:type="pct"/>
            <w:tcBorders>
              <w:bottom w:val="dotted" w:sz="4" w:space="0" w:color="auto"/>
            </w:tcBorders>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Потери тепловой энергии при ее передаче по тепловым сетям</w:t>
            </w:r>
          </w:p>
        </w:tc>
        <w:tc>
          <w:tcPr>
            <w:tcW w:w="459"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0,391</w:t>
            </w:r>
          </w:p>
        </w:tc>
        <w:tc>
          <w:tcPr>
            <w:tcW w:w="1537"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0,391</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52"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7</w:t>
            </w:r>
          </w:p>
        </w:tc>
        <w:tc>
          <w:tcPr>
            <w:tcW w:w="2752" w:type="pct"/>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Тепловая нагрузка подключенных потребителей</w:t>
            </w:r>
          </w:p>
        </w:tc>
        <w:tc>
          <w:tcPr>
            <w:tcW w:w="459"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0,64</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0,64</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162"/>
          <w:jc w:val="center"/>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8</w:t>
            </w:r>
          </w:p>
        </w:tc>
        <w:tc>
          <w:tcPr>
            <w:tcW w:w="2752"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Резерв (+) / дефицит (-) тепловой мощности источника тепловой энергии</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bCs/>
                <w:sz w:val="12"/>
                <w:szCs w:val="12"/>
              </w:rPr>
              <w:t>+1,325</w:t>
            </w:r>
          </w:p>
        </w:tc>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bCs/>
                <w:sz w:val="12"/>
                <w:szCs w:val="12"/>
              </w:rPr>
              <w:t>+1,325</w:t>
            </w:r>
          </w:p>
        </w:tc>
      </w:tr>
    </w:tbl>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p>
    <w:p w:rsidR="002D22AF" w:rsidRDefault="00F37A86" w:rsidP="00232C7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Таблица 4.1.2 – Значения тепловой мощности системы теплоснабжения от котельной п.г.т. Суходол, ул. Суворова,18 ООО «СКК», Гкал/ч</w:t>
      </w:r>
    </w:p>
    <w:tbl>
      <w:tblPr>
        <w:tblW w:w="5000" w:type="pct"/>
        <w:jc w:val="center"/>
        <w:tblLook w:val="0000" w:firstRow="0" w:lastRow="0" w:firstColumn="0" w:lastColumn="0" w:noHBand="0" w:noVBand="0"/>
      </w:tblPr>
      <w:tblGrid>
        <w:gridCol w:w="379"/>
        <w:gridCol w:w="4266"/>
        <w:gridCol w:w="708"/>
        <w:gridCol w:w="2376"/>
      </w:tblGrid>
      <w:tr w:rsidR="00F37A86" w:rsidRPr="00F37A86" w:rsidTr="00F37A86">
        <w:trPr>
          <w:trHeight w:val="61"/>
          <w:jc w:val="center"/>
        </w:trPr>
        <w:tc>
          <w:tcPr>
            <w:tcW w:w="245" w:type="pct"/>
            <w:vMerge w:val="restart"/>
            <w:tcBorders>
              <w:top w:val="single" w:sz="8" w:space="0" w:color="auto"/>
              <w:left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 п/п</w:t>
            </w:r>
          </w:p>
        </w:tc>
        <w:tc>
          <w:tcPr>
            <w:tcW w:w="2760" w:type="pct"/>
            <w:vMerge w:val="restart"/>
            <w:tcBorders>
              <w:top w:val="single" w:sz="8" w:space="0" w:color="auto"/>
              <w:left w:val="nil"/>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Наименование</w:t>
            </w:r>
          </w:p>
        </w:tc>
        <w:tc>
          <w:tcPr>
            <w:tcW w:w="458" w:type="pct"/>
            <w:vMerge w:val="restart"/>
            <w:tcBorders>
              <w:top w:val="single" w:sz="8" w:space="0" w:color="auto"/>
              <w:left w:val="nil"/>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Базовое значение</w:t>
            </w:r>
          </w:p>
        </w:tc>
        <w:tc>
          <w:tcPr>
            <w:tcW w:w="1537" w:type="pct"/>
            <w:tcBorders>
              <w:top w:val="single" w:sz="8" w:space="0" w:color="auto"/>
              <w:left w:val="nil"/>
              <w:bottom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Перспективные показатели</w:t>
            </w:r>
          </w:p>
        </w:tc>
      </w:tr>
      <w:tr w:rsidR="00F37A86" w:rsidRPr="00F37A86" w:rsidTr="00F37A86">
        <w:trPr>
          <w:trHeight w:val="61"/>
          <w:jc w:val="center"/>
        </w:trPr>
        <w:tc>
          <w:tcPr>
            <w:tcW w:w="245" w:type="pct"/>
            <w:vMerge/>
            <w:tcBorders>
              <w:left w:val="single" w:sz="8" w:space="0" w:color="auto"/>
              <w:bottom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p>
        </w:tc>
        <w:tc>
          <w:tcPr>
            <w:tcW w:w="2760" w:type="pct"/>
            <w:vMerge/>
            <w:tcBorders>
              <w:left w:val="nil"/>
              <w:bottom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p>
        </w:tc>
        <w:tc>
          <w:tcPr>
            <w:tcW w:w="458" w:type="pct"/>
            <w:vMerge/>
            <w:tcBorders>
              <w:left w:val="nil"/>
              <w:bottom w:val="single" w:sz="8" w:space="0" w:color="auto"/>
              <w:right w:val="single" w:sz="8" w:space="0" w:color="auto"/>
            </w:tcBorders>
            <w:shd w:val="clear" w:color="auto" w:fill="auto"/>
            <w:vAlign w:val="bottom"/>
          </w:tcPr>
          <w:p w:rsidR="00F37A86" w:rsidRPr="00F37A86" w:rsidRDefault="00F37A86" w:rsidP="00F37A86">
            <w:pPr>
              <w:spacing w:after="0" w:line="240" w:lineRule="auto"/>
              <w:jc w:val="center"/>
              <w:rPr>
                <w:rFonts w:ascii="Times New Roman" w:hAnsi="Times New Roman" w:cs="Times New Roman"/>
                <w:sz w:val="12"/>
                <w:szCs w:val="12"/>
              </w:rPr>
            </w:pPr>
          </w:p>
        </w:tc>
        <w:tc>
          <w:tcPr>
            <w:tcW w:w="1537" w:type="pct"/>
            <w:tcBorders>
              <w:top w:val="single" w:sz="8" w:space="0" w:color="auto"/>
              <w:left w:val="nil"/>
              <w:bottom w:val="single" w:sz="8" w:space="0" w:color="auto"/>
              <w:right w:val="single" w:sz="8" w:space="0" w:color="auto"/>
            </w:tcBorders>
            <w:shd w:val="clear" w:color="auto" w:fill="auto"/>
            <w:vAlign w:val="bottom"/>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 xml:space="preserve">Расчетный срок строительства до </w:t>
            </w:r>
            <w:smartTag w:uri="urn:schemas-microsoft-com:office:smarttags" w:element="metricconverter">
              <w:smartTagPr>
                <w:attr w:name="ProductID" w:val="2033 г"/>
              </w:smartTagPr>
              <w:r w:rsidRPr="00F37A86">
                <w:rPr>
                  <w:rFonts w:ascii="Times New Roman" w:hAnsi="Times New Roman" w:cs="Times New Roman"/>
                  <w:color w:val="000000"/>
                  <w:sz w:val="12"/>
                  <w:szCs w:val="12"/>
                </w:rPr>
                <w:t>2033 г</w:t>
              </w:r>
            </w:smartTag>
            <w:r w:rsidRPr="00F37A86">
              <w:rPr>
                <w:rFonts w:ascii="Times New Roman" w:hAnsi="Times New Roman" w:cs="Times New Roman"/>
                <w:color w:val="000000"/>
                <w:sz w:val="12"/>
                <w:szCs w:val="12"/>
              </w:rPr>
              <w:t>.</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61"/>
          <w:jc w:val="center"/>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w:t>
            </w:r>
          </w:p>
        </w:tc>
        <w:tc>
          <w:tcPr>
            <w:tcW w:w="2760" w:type="pct"/>
            <w:shd w:val="clear" w:color="auto" w:fill="auto"/>
            <w:vAlign w:val="center"/>
          </w:tcPr>
          <w:p w:rsidR="00F37A86" w:rsidRPr="00F37A86" w:rsidRDefault="00F37A86" w:rsidP="00F37A86">
            <w:pPr>
              <w:spacing w:after="0" w:line="240" w:lineRule="auto"/>
              <w:rPr>
                <w:rFonts w:ascii="Times New Roman" w:hAnsi="Times New Roman" w:cs="Times New Roman"/>
                <w:sz w:val="12"/>
                <w:szCs w:val="12"/>
              </w:rPr>
            </w:pPr>
            <w:r w:rsidRPr="00F37A86">
              <w:rPr>
                <w:rFonts w:ascii="Times New Roman" w:hAnsi="Times New Roman" w:cs="Times New Roman"/>
                <w:color w:val="000000"/>
                <w:sz w:val="12"/>
                <w:szCs w:val="12"/>
              </w:rPr>
              <w:t>Установленная тепловая мощность источника тепловой энергии</w:t>
            </w:r>
          </w:p>
        </w:tc>
        <w:tc>
          <w:tcPr>
            <w:tcW w:w="4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0,86</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0,86</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w:t>
            </w:r>
          </w:p>
        </w:tc>
        <w:tc>
          <w:tcPr>
            <w:tcW w:w="2760" w:type="pct"/>
            <w:shd w:val="clear" w:color="auto" w:fill="auto"/>
            <w:vAlign w:val="center"/>
          </w:tcPr>
          <w:p w:rsidR="00F37A86" w:rsidRPr="00F37A86" w:rsidRDefault="00F37A86" w:rsidP="00F37A86">
            <w:pPr>
              <w:spacing w:after="0" w:line="240" w:lineRule="auto"/>
              <w:rPr>
                <w:rFonts w:ascii="Times New Roman" w:hAnsi="Times New Roman" w:cs="Times New Roman"/>
                <w:sz w:val="12"/>
                <w:szCs w:val="12"/>
              </w:rPr>
            </w:pPr>
            <w:r w:rsidRPr="00F37A86">
              <w:rPr>
                <w:rFonts w:ascii="Times New Roman" w:hAnsi="Times New Roman" w:cs="Times New Roman"/>
                <w:sz w:val="12"/>
                <w:szCs w:val="12"/>
              </w:rPr>
              <w:t xml:space="preserve">Располагаемая </w:t>
            </w:r>
            <w:r w:rsidRPr="00F37A86">
              <w:rPr>
                <w:rFonts w:ascii="Times New Roman" w:hAnsi="Times New Roman" w:cs="Times New Roman"/>
                <w:color w:val="000000"/>
                <w:sz w:val="12"/>
                <w:szCs w:val="12"/>
              </w:rPr>
              <w:t>тепловая мощность источника тепловой энергии</w:t>
            </w:r>
          </w:p>
        </w:tc>
        <w:tc>
          <w:tcPr>
            <w:tcW w:w="4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0,86</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0,86</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3</w:t>
            </w:r>
          </w:p>
        </w:tc>
        <w:tc>
          <w:tcPr>
            <w:tcW w:w="2760" w:type="pct"/>
            <w:shd w:val="clear" w:color="auto" w:fill="auto"/>
            <w:vAlign w:val="center"/>
          </w:tcPr>
          <w:p w:rsidR="00F37A86" w:rsidRPr="00F37A86" w:rsidRDefault="00F37A86" w:rsidP="00F37A86">
            <w:pPr>
              <w:spacing w:after="0" w:line="240" w:lineRule="auto"/>
              <w:rPr>
                <w:rFonts w:ascii="Times New Roman" w:hAnsi="Times New Roman" w:cs="Times New Roman"/>
                <w:sz w:val="12"/>
                <w:szCs w:val="12"/>
              </w:rPr>
            </w:pPr>
            <w:r w:rsidRPr="00F37A86">
              <w:rPr>
                <w:rFonts w:ascii="Times New Roman" w:hAnsi="Times New Roman" w:cs="Times New Roman"/>
                <w:color w:val="000000"/>
                <w:sz w:val="12"/>
                <w:szCs w:val="12"/>
              </w:rPr>
              <w:t>Затраты тепловой мощности на собственные и хозяйственные нужды котельной</w:t>
            </w:r>
          </w:p>
        </w:tc>
        <w:tc>
          <w:tcPr>
            <w:tcW w:w="4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4</w:t>
            </w:r>
          </w:p>
        </w:tc>
        <w:tc>
          <w:tcPr>
            <w:tcW w:w="2760" w:type="pct"/>
            <w:tcBorders>
              <w:bottom w:val="dotted" w:sz="4" w:space="0" w:color="auto"/>
            </w:tcBorders>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Тепловая мощность источника тепловой энергии нетто</w:t>
            </w:r>
          </w:p>
        </w:tc>
        <w:tc>
          <w:tcPr>
            <w:tcW w:w="458"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0,86</w:t>
            </w:r>
          </w:p>
        </w:tc>
        <w:tc>
          <w:tcPr>
            <w:tcW w:w="1537"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0,86</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5</w:t>
            </w:r>
          </w:p>
        </w:tc>
        <w:tc>
          <w:tcPr>
            <w:tcW w:w="2760" w:type="pct"/>
            <w:tcBorders>
              <w:bottom w:val="dotted" w:sz="4" w:space="0" w:color="auto"/>
            </w:tcBorders>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Потери тепловой энергии при ее передаче по тепловым сетям</w:t>
            </w:r>
          </w:p>
        </w:tc>
        <w:tc>
          <w:tcPr>
            <w:tcW w:w="458"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0,071</w:t>
            </w:r>
          </w:p>
        </w:tc>
        <w:tc>
          <w:tcPr>
            <w:tcW w:w="1537"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0,071</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7</w:t>
            </w:r>
          </w:p>
        </w:tc>
        <w:tc>
          <w:tcPr>
            <w:tcW w:w="2760" w:type="pct"/>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Тепловая нагрузка подключенных потребителей</w:t>
            </w:r>
          </w:p>
        </w:tc>
        <w:tc>
          <w:tcPr>
            <w:tcW w:w="4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 xml:space="preserve">0,7155  </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 xml:space="preserve">0,7155  </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8</w:t>
            </w:r>
          </w:p>
        </w:tc>
        <w:tc>
          <w:tcPr>
            <w:tcW w:w="2760"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Резерв (+) / дефицит (-) тепловой мощности источника тепловой энергии</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bCs/>
                <w:sz w:val="12"/>
                <w:szCs w:val="12"/>
              </w:rPr>
              <w:t>+0,0735</w:t>
            </w:r>
          </w:p>
        </w:tc>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bCs/>
                <w:sz w:val="12"/>
                <w:szCs w:val="12"/>
              </w:rPr>
              <w:t>+0,0735</w:t>
            </w:r>
          </w:p>
        </w:tc>
      </w:tr>
    </w:tbl>
    <w:p w:rsidR="00F37A86" w:rsidRDefault="00F37A86" w:rsidP="00232C76">
      <w:pPr>
        <w:tabs>
          <w:tab w:val="left" w:pos="0"/>
        </w:tabs>
        <w:spacing w:after="0" w:line="240" w:lineRule="auto"/>
        <w:ind w:firstLine="284"/>
        <w:jc w:val="both"/>
        <w:rPr>
          <w:rFonts w:ascii="Times New Roman" w:hAnsi="Times New Roman" w:cs="Times New Roman"/>
          <w:sz w:val="12"/>
          <w:szCs w:val="12"/>
        </w:rPr>
      </w:pPr>
    </w:p>
    <w:p w:rsidR="00F37A86" w:rsidRDefault="00F37A86" w:rsidP="00232C7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Таблица 4.1.3 – Значения тепловой мощности системы теплоснабжения от котельной п.г.т. Суходол, ул. Молодогвардейская, 40 ООО «СКК», Гкал/ч</w:t>
      </w:r>
    </w:p>
    <w:tbl>
      <w:tblPr>
        <w:tblW w:w="5000" w:type="pct"/>
        <w:jc w:val="center"/>
        <w:tblLook w:val="0000" w:firstRow="0" w:lastRow="0" w:firstColumn="0" w:lastColumn="0" w:noHBand="0" w:noVBand="0"/>
      </w:tblPr>
      <w:tblGrid>
        <w:gridCol w:w="379"/>
        <w:gridCol w:w="4266"/>
        <w:gridCol w:w="708"/>
        <w:gridCol w:w="2376"/>
      </w:tblGrid>
      <w:tr w:rsidR="00F37A86" w:rsidRPr="00F37A86" w:rsidTr="00F37A86">
        <w:trPr>
          <w:trHeight w:val="61"/>
          <w:jc w:val="center"/>
        </w:trPr>
        <w:tc>
          <w:tcPr>
            <w:tcW w:w="245" w:type="pct"/>
            <w:vMerge w:val="restart"/>
            <w:tcBorders>
              <w:top w:val="single" w:sz="8" w:space="0" w:color="auto"/>
              <w:left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 п/п</w:t>
            </w:r>
          </w:p>
        </w:tc>
        <w:tc>
          <w:tcPr>
            <w:tcW w:w="2760" w:type="pct"/>
            <w:vMerge w:val="restart"/>
            <w:tcBorders>
              <w:top w:val="single" w:sz="8" w:space="0" w:color="auto"/>
              <w:left w:val="nil"/>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Наименование</w:t>
            </w:r>
          </w:p>
        </w:tc>
        <w:tc>
          <w:tcPr>
            <w:tcW w:w="458" w:type="pct"/>
            <w:vMerge w:val="restart"/>
            <w:tcBorders>
              <w:top w:val="single" w:sz="8" w:space="0" w:color="auto"/>
              <w:left w:val="nil"/>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Базовое значение</w:t>
            </w:r>
          </w:p>
        </w:tc>
        <w:tc>
          <w:tcPr>
            <w:tcW w:w="1537" w:type="pct"/>
            <w:tcBorders>
              <w:top w:val="single" w:sz="8" w:space="0" w:color="auto"/>
              <w:left w:val="nil"/>
              <w:bottom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Перспективные показатели</w:t>
            </w:r>
          </w:p>
        </w:tc>
      </w:tr>
      <w:tr w:rsidR="00F37A86" w:rsidRPr="00F37A86" w:rsidTr="00F37A86">
        <w:trPr>
          <w:trHeight w:val="61"/>
          <w:jc w:val="center"/>
        </w:trPr>
        <w:tc>
          <w:tcPr>
            <w:tcW w:w="245" w:type="pct"/>
            <w:vMerge/>
            <w:tcBorders>
              <w:left w:val="single" w:sz="8" w:space="0" w:color="auto"/>
              <w:bottom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p>
        </w:tc>
        <w:tc>
          <w:tcPr>
            <w:tcW w:w="2760" w:type="pct"/>
            <w:vMerge/>
            <w:tcBorders>
              <w:left w:val="nil"/>
              <w:bottom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p>
        </w:tc>
        <w:tc>
          <w:tcPr>
            <w:tcW w:w="458" w:type="pct"/>
            <w:vMerge/>
            <w:tcBorders>
              <w:left w:val="nil"/>
              <w:bottom w:val="single" w:sz="8" w:space="0" w:color="auto"/>
              <w:right w:val="single" w:sz="8" w:space="0" w:color="auto"/>
            </w:tcBorders>
            <w:shd w:val="clear" w:color="auto" w:fill="auto"/>
            <w:vAlign w:val="bottom"/>
          </w:tcPr>
          <w:p w:rsidR="00F37A86" w:rsidRPr="00F37A86" w:rsidRDefault="00F37A86" w:rsidP="00F37A86">
            <w:pPr>
              <w:spacing w:after="0" w:line="240" w:lineRule="auto"/>
              <w:jc w:val="center"/>
              <w:rPr>
                <w:rFonts w:ascii="Times New Roman" w:hAnsi="Times New Roman" w:cs="Times New Roman"/>
                <w:sz w:val="12"/>
                <w:szCs w:val="12"/>
              </w:rPr>
            </w:pPr>
          </w:p>
        </w:tc>
        <w:tc>
          <w:tcPr>
            <w:tcW w:w="1537" w:type="pct"/>
            <w:tcBorders>
              <w:top w:val="single" w:sz="8" w:space="0" w:color="auto"/>
              <w:left w:val="nil"/>
              <w:bottom w:val="single" w:sz="8" w:space="0" w:color="auto"/>
              <w:right w:val="single" w:sz="8" w:space="0" w:color="auto"/>
            </w:tcBorders>
            <w:shd w:val="clear" w:color="auto" w:fill="auto"/>
            <w:vAlign w:val="bottom"/>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 xml:space="preserve">Расчетный срок строительства до </w:t>
            </w:r>
            <w:smartTag w:uri="urn:schemas-microsoft-com:office:smarttags" w:element="metricconverter">
              <w:smartTagPr>
                <w:attr w:name="ProductID" w:val="2033 г"/>
              </w:smartTagPr>
              <w:r w:rsidRPr="00F37A86">
                <w:rPr>
                  <w:rFonts w:ascii="Times New Roman" w:hAnsi="Times New Roman" w:cs="Times New Roman"/>
                  <w:color w:val="000000"/>
                  <w:sz w:val="12"/>
                  <w:szCs w:val="12"/>
                </w:rPr>
                <w:t>2033 г</w:t>
              </w:r>
            </w:smartTag>
            <w:r w:rsidRPr="00F37A86">
              <w:rPr>
                <w:rFonts w:ascii="Times New Roman" w:hAnsi="Times New Roman" w:cs="Times New Roman"/>
                <w:color w:val="000000"/>
                <w:sz w:val="12"/>
                <w:szCs w:val="12"/>
              </w:rPr>
              <w:t>.</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61"/>
          <w:jc w:val="center"/>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w:t>
            </w:r>
          </w:p>
        </w:tc>
        <w:tc>
          <w:tcPr>
            <w:tcW w:w="2760" w:type="pct"/>
            <w:shd w:val="clear" w:color="auto" w:fill="auto"/>
            <w:vAlign w:val="center"/>
          </w:tcPr>
          <w:p w:rsidR="00F37A86" w:rsidRPr="00F37A86" w:rsidRDefault="00F37A86" w:rsidP="00F37A86">
            <w:pPr>
              <w:spacing w:after="0" w:line="240" w:lineRule="auto"/>
              <w:rPr>
                <w:rFonts w:ascii="Times New Roman" w:hAnsi="Times New Roman" w:cs="Times New Roman"/>
                <w:sz w:val="12"/>
                <w:szCs w:val="12"/>
              </w:rPr>
            </w:pPr>
            <w:r w:rsidRPr="00F37A86">
              <w:rPr>
                <w:rFonts w:ascii="Times New Roman" w:hAnsi="Times New Roman" w:cs="Times New Roman"/>
                <w:color w:val="000000"/>
                <w:sz w:val="12"/>
                <w:szCs w:val="12"/>
              </w:rPr>
              <w:t>Установленная тепловая мощность источника тепловой энергии</w:t>
            </w:r>
          </w:p>
        </w:tc>
        <w:tc>
          <w:tcPr>
            <w:tcW w:w="4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3,01</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3,01</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w:t>
            </w:r>
          </w:p>
        </w:tc>
        <w:tc>
          <w:tcPr>
            <w:tcW w:w="2760" w:type="pct"/>
            <w:shd w:val="clear" w:color="auto" w:fill="auto"/>
            <w:vAlign w:val="center"/>
          </w:tcPr>
          <w:p w:rsidR="00F37A86" w:rsidRPr="00F37A86" w:rsidRDefault="00F37A86" w:rsidP="00F37A86">
            <w:pPr>
              <w:spacing w:after="0" w:line="240" w:lineRule="auto"/>
              <w:rPr>
                <w:rFonts w:ascii="Times New Roman" w:hAnsi="Times New Roman" w:cs="Times New Roman"/>
                <w:sz w:val="12"/>
                <w:szCs w:val="12"/>
              </w:rPr>
            </w:pPr>
            <w:r w:rsidRPr="00F37A86">
              <w:rPr>
                <w:rFonts w:ascii="Times New Roman" w:hAnsi="Times New Roman" w:cs="Times New Roman"/>
                <w:sz w:val="12"/>
                <w:szCs w:val="12"/>
              </w:rPr>
              <w:t xml:space="preserve">Располагаемая </w:t>
            </w:r>
            <w:r w:rsidRPr="00F37A86">
              <w:rPr>
                <w:rFonts w:ascii="Times New Roman" w:hAnsi="Times New Roman" w:cs="Times New Roman"/>
                <w:color w:val="000000"/>
                <w:sz w:val="12"/>
                <w:szCs w:val="12"/>
              </w:rPr>
              <w:t>тепловая мощность источника тепловой энергии</w:t>
            </w:r>
          </w:p>
        </w:tc>
        <w:tc>
          <w:tcPr>
            <w:tcW w:w="4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2,8</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3,01</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3</w:t>
            </w:r>
          </w:p>
        </w:tc>
        <w:tc>
          <w:tcPr>
            <w:tcW w:w="2760" w:type="pct"/>
            <w:shd w:val="clear" w:color="auto" w:fill="auto"/>
            <w:vAlign w:val="center"/>
          </w:tcPr>
          <w:p w:rsidR="00F37A86" w:rsidRPr="00F37A86" w:rsidRDefault="00F37A86" w:rsidP="00F37A86">
            <w:pPr>
              <w:spacing w:after="0" w:line="240" w:lineRule="auto"/>
              <w:rPr>
                <w:rFonts w:ascii="Times New Roman" w:hAnsi="Times New Roman" w:cs="Times New Roman"/>
                <w:sz w:val="12"/>
                <w:szCs w:val="12"/>
              </w:rPr>
            </w:pPr>
            <w:r w:rsidRPr="00F37A86">
              <w:rPr>
                <w:rFonts w:ascii="Times New Roman" w:hAnsi="Times New Roman" w:cs="Times New Roman"/>
                <w:color w:val="000000"/>
                <w:sz w:val="12"/>
                <w:szCs w:val="12"/>
              </w:rPr>
              <w:t>Затраты тепловой мощности на собственные и хозяйственные нужды котельной</w:t>
            </w:r>
          </w:p>
        </w:tc>
        <w:tc>
          <w:tcPr>
            <w:tcW w:w="4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4</w:t>
            </w:r>
          </w:p>
        </w:tc>
        <w:tc>
          <w:tcPr>
            <w:tcW w:w="2760" w:type="pct"/>
            <w:tcBorders>
              <w:bottom w:val="dotted" w:sz="4" w:space="0" w:color="auto"/>
            </w:tcBorders>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Тепловая мощность источника тепловой энергии нетто</w:t>
            </w:r>
          </w:p>
        </w:tc>
        <w:tc>
          <w:tcPr>
            <w:tcW w:w="458"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2,8</w:t>
            </w:r>
          </w:p>
        </w:tc>
        <w:tc>
          <w:tcPr>
            <w:tcW w:w="1537"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3,01</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5</w:t>
            </w:r>
          </w:p>
        </w:tc>
        <w:tc>
          <w:tcPr>
            <w:tcW w:w="2760" w:type="pct"/>
            <w:tcBorders>
              <w:bottom w:val="dotted" w:sz="4" w:space="0" w:color="auto"/>
            </w:tcBorders>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Потери тепловой энергии при ее передаче по тепловым сетям</w:t>
            </w:r>
          </w:p>
        </w:tc>
        <w:tc>
          <w:tcPr>
            <w:tcW w:w="458"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0,28</w:t>
            </w:r>
          </w:p>
        </w:tc>
        <w:tc>
          <w:tcPr>
            <w:tcW w:w="1537"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0,28</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lastRenderedPageBreak/>
              <w:t>7</w:t>
            </w:r>
          </w:p>
        </w:tc>
        <w:tc>
          <w:tcPr>
            <w:tcW w:w="2760" w:type="pct"/>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Тепловая нагрузка подключенных потребителей</w:t>
            </w:r>
          </w:p>
        </w:tc>
        <w:tc>
          <w:tcPr>
            <w:tcW w:w="4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2,1</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2,1</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8</w:t>
            </w:r>
          </w:p>
        </w:tc>
        <w:tc>
          <w:tcPr>
            <w:tcW w:w="2760"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Резерв (+) / дефицит (-) тепловой мощности источника тепловой энергии</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bCs/>
                <w:sz w:val="12"/>
                <w:szCs w:val="12"/>
              </w:rPr>
              <w:t>+0,42</w:t>
            </w:r>
          </w:p>
        </w:tc>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+0,63</w:t>
            </w:r>
          </w:p>
        </w:tc>
      </w:tr>
    </w:tbl>
    <w:p w:rsidR="00F37A86" w:rsidRDefault="00F37A86" w:rsidP="00232C76">
      <w:pPr>
        <w:tabs>
          <w:tab w:val="left" w:pos="0"/>
        </w:tabs>
        <w:spacing w:after="0" w:line="240" w:lineRule="auto"/>
        <w:ind w:firstLine="284"/>
        <w:jc w:val="both"/>
        <w:rPr>
          <w:rFonts w:ascii="Times New Roman" w:hAnsi="Times New Roman" w:cs="Times New Roman"/>
          <w:sz w:val="12"/>
          <w:szCs w:val="12"/>
        </w:rPr>
      </w:pPr>
    </w:p>
    <w:p w:rsidR="00F37A86" w:rsidRDefault="00F37A86" w:rsidP="00232C7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Таблица 4.1.4 – Значения тепловой мощности системы теплоснабжения от котельной п.г.т. Суходол, ул. Мира, 1А ООО «СКК», Гкал/ч</w:t>
      </w:r>
    </w:p>
    <w:tbl>
      <w:tblPr>
        <w:tblW w:w="5000" w:type="pct"/>
        <w:jc w:val="center"/>
        <w:tblLook w:val="0000" w:firstRow="0" w:lastRow="0" w:firstColumn="0" w:lastColumn="0" w:noHBand="0" w:noVBand="0"/>
      </w:tblPr>
      <w:tblGrid>
        <w:gridCol w:w="378"/>
        <w:gridCol w:w="4265"/>
        <w:gridCol w:w="710"/>
        <w:gridCol w:w="2376"/>
      </w:tblGrid>
      <w:tr w:rsidR="00F37A86" w:rsidRPr="00F37A86" w:rsidTr="00F37A86">
        <w:trPr>
          <w:trHeight w:val="61"/>
          <w:jc w:val="center"/>
        </w:trPr>
        <w:tc>
          <w:tcPr>
            <w:tcW w:w="245" w:type="pct"/>
            <w:vMerge w:val="restart"/>
            <w:tcBorders>
              <w:top w:val="single" w:sz="8" w:space="0" w:color="auto"/>
              <w:left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 п/п</w:t>
            </w:r>
          </w:p>
        </w:tc>
        <w:tc>
          <w:tcPr>
            <w:tcW w:w="2759" w:type="pct"/>
            <w:vMerge w:val="restart"/>
            <w:tcBorders>
              <w:top w:val="single" w:sz="8" w:space="0" w:color="auto"/>
              <w:left w:val="nil"/>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Наименование</w:t>
            </w:r>
          </w:p>
        </w:tc>
        <w:tc>
          <w:tcPr>
            <w:tcW w:w="459" w:type="pct"/>
            <w:vMerge w:val="restart"/>
            <w:tcBorders>
              <w:top w:val="single" w:sz="8" w:space="0" w:color="auto"/>
              <w:left w:val="nil"/>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Базовое значение</w:t>
            </w:r>
          </w:p>
        </w:tc>
        <w:tc>
          <w:tcPr>
            <w:tcW w:w="1537" w:type="pct"/>
            <w:tcBorders>
              <w:top w:val="single" w:sz="8" w:space="0" w:color="auto"/>
              <w:left w:val="nil"/>
              <w:bottom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Перспективные показатели</w:t>
            </w:r>
          </w:p>
        </w:tc>
      </w:tr>
      <w:tr w:rsidR="00F37A86" w:rsidRPr="00F37A86" w:rsidTr="00F37A86">
        <w:trPr>
          <w:trHeight w:val="61"/>
          <w:jc w:val="center"/>
        </w:trPr>
        <w:tc>
          <w:tcPr>
            <w:tcW w:w="245" w:type="pct"/>
            <w:vMerge/>
            <w:tcBorders>
              <w:left w:val="single" w:sz="8" w:space="0" w:color="auto"/>
              <w:bottom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p>
        </w:tc>
        <w:tc>
          <w:tcPr>
            <w:tcW w:w="2759" w:type="pct"/>
            <w:vMerge/>
            <w:tcBorders>
              <w:left w:val="nil"/>
              <w:bottom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p>
        </w:tc>
        <w:tc>
          <w:tcPr>
            <w:tcW w:w="459" w:type="pct"/>
            <w:vMerge/>
            <w:tcBorders>
              <w:left w:val="nil"/>
              <w:bottom w:val="single" w:sz="8" w:space="0" w:color="auto"/>
              <w:right w:val="single" w:sz="8" w:space="0" w:color="auto"/>
            </w:tcBorders>
            <w:shd w:val="clear" w:color="auto" w:fill="auto"/>
            <w:vAlign w:val="bottom"/>
          </w:tcPr>
          <w:p w:rsidR="00F37A86" w:rsidRPr="00F37A86" w:rsidRDefault="00F37A86" w:rsidP="00F37A86">
            <w:pPr>
              <w:spacing w:after="0" w:line="240" w:lineRule="auto"/>
              <w:jc w:val="center"/>
              <w:rPr>
                <w:rFonts w:ascii="Times New Roman" w:hAnsi="Times New Roman" w:cs="Times New Roman"/>
                <w:sz w:val="12"/>
                <w:szCs w:val="12"/>
              </w:rPr>
            </w:pPr>
          </w:p>
        </w:tc>
        <w:tc>
          <w:tcPr>
            <w:tcW w:w="1537" w:type="pct"/>
            <w:tcBorders>
              <w:top w:val="single" w:sz="8" w:space="0" w:color="auto"/>
              <w:left w:val="nil"/>
              <w:bottom w:val="single" w:sz="8" w:space="0" w:color="auto"/>
              <w:right w:val="single" w:sz="8" w:space="0" w:color="auto"/>
            </w:tcBorders>
            <w:shd w:val="clear" w:color="auto" w:fill="auto"/>
            <w:vAlign w:val="bottom"/>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 xml:space="preserve">Расчетный срок строительства до </w:t>
            </w:r>
            <w:smartTag w:uri="urn:schemas-microsoft-com:office:smarttags" w:element="metricconverter">
              <w:smartTagPr>
                <w:attr w:name="ProductID" w:val="2033 г"/>
              </w:smartTagPr>
              <w:r w:rsidRPr="00F37A86">
                <w:rPr>
                  <w:rFonts w:ascii="Times New Roman" w:hAnsi="Times New Roman" w:cs="Times New Roman"/>
                  <w:color w:val="000000"/>
                  <w:sz w:val="12"/>
                  <w:szCs w:val="12"/>
                </w:rPr>
                <w:t>2033 г</w:t>
              </w:r>
            </w:smartTag>
            <w:r w:rsidRPr="00F37A86">
              <w:rPr>
                <w:rFonts w:ascii="Times New Roman" w:hAnsi="Times New Roman" w:cs="Times New Roman"/>
                <w:color w:val="000000"/>
                <w:sz w:val="12"/>
                <w:szCs w:val="12"/>
              </w:rPr>
              <w:t>.</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61"/>
          <w:jc w:val="center"/>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w:t>
            </w:r>
          </w:p>
        </w:tc>
        <w:tc>
          <w:tcPr>
            <w:tcW w:w="2759" w:type="pct"/>
            <w:shd w:val="clear" w:color="auto" w:fill="auto"/>
            <w:vAlign w:val="center"/>
          </w:tcPr>
          <w:p w:rsidR="00F37A86" w:rsidRPr="00F37A86" w:rsidRDefault="00F37A86" w:rsidP="00F37A86">
            <w:pPr>
              <w:spacing w:after="0" w:line="240" w:lineRule="auto"/>
              <w:rPr>
                <w:rFonts w:ascii="Times New Roman" w:hAnsi="Times New Roman" w:cs="Times New Roman"/>
                <w:sz w:val="12"/>
                <w:szCs w:val="12"/>
              </w:rPr>
            </w:pPr>
            <w:r w:rsidRPr="00F37A86">
              <w:rPr>
                <w:rFonts w:ascii="Times New Roman" w:hAnsi="Times New Roman" w:cs="Times New Roman"/>
                <w:color w:val="000000"/>
                <w:sz w:val="12"/>
                <w:szCs w:val="12"/>
              </w:rPr>
              <w:t>Установленная тепловая мощность источника тепловой энергии</w:t>
            </w:r>
          </w:p>
        </w:tc>
        <w:tc>
          <w:tcPr>
            <w:tcW w:w="459"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13,76</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13,76</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w:t>
            </w:r>
          </w:p>
        </w:tc>
        <w:tc>
          <w:tcPr>
            <w:tcW w:w="2759" w:type="pct"/>
            <w:shd w:val="clear" w:color="auto" w:fill="auto"/>
            <w:vAlign w:val="center"/>
          </w:tcPr>
          <w:p w:rsidR="00F37A86" w:rsidRPr="00F37A86" w:rsidRDefault="00F37A86" w:rsidP="00F37A86">
            <w:pPr>
              <w:spacing w:after="0" w:line="240" w:lineRule="auto"/>
              <w:rPr>
                <w:rFonts w:ascii="Times New Roman" w:hAnsi="Times New Roman" w:cs="Times New Roman"/>
                <w:sz w:val="12"/>
                <w:szCs w:val="12"/>
              </w:rPr>
            </w:pPr>
            <w:r w:rsidRPr="00F37A86">
              <w:rPr>
                <w:rFonts w:ascii="Times New Roman" w:hAnsi="Times New Roman" w:cs="Times New Roman"/>
                <w:sz w:val="12"/>
                <w:szCs w:val="12"/>
              </w:rPr>
              <w:t xml:space="preserve">Располагаемая </w:t>
            </w:r>
            <w:r w:rsidRPr="00F37A86">
              <w:rPr>
                <w:rFonts w:ascii="Times New Roman" w:hAnsi="Times New Roman" w:cs="Times New Roman"/>
                <w:color w:val="000000"/>
                <w:sz w:val="12"/>
                <w:szCs w:val="12"/>
              </w:rPr>
              <w:t>тепловая мощность источника тепловой энергии</w:t>
            </w:r>
          </w:p>
        </w:tc>
        <w:tc>
          <w:tcPr>
            <w:tcW w:w="459"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12,65</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13,76</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3</w:t>
            </w:r>
          </w:p>
        </w:tc>
        <w:tc>
          <w:tcPr>
            <w:tcW w:w="2759" w:type="pct"/>
            <w:shd w:val="clear" w:color="auto" w:fill="auto"/>
            <w:vAlign w:val="center"/>
          </w:tcPr>
          <w:p w:rsidR="00F37A86" w:rsidRPr="00F37A86" w:rsidRDefault="00F37A86" w:rsidP="00F37A86">
            <w:pPr>
              <w:spacing w:after="0" w:line="240" w:lineRule="auto"/>
              <w:rPr>
                <w:rFonts w:ascii="Times New Roman" w:hAnsi="Times New Roman" w:cs="Times New Roman"/>
                <w:sz w:val="12"/>
                <w:szCs w:val="12"/>
              </w:rPr>
            </w:pPr>
            <w:r w:rsidRPr="00F37A86">
              <w:rPr>
                <w:rFonts w:ascii="Times New Roman" w:hAnsi="Times New Roman" w:cs="Times New Roman"/>
                <w:color w:val="000000"/>
                <w:sz w:val="12"/>
                <w:szCs w:val="12"/>
              </w:rPr>
              <w:t>Затраты тепловой мощности на собственные и хозяйственные нужды котельной</w:t>
            </w:r>
          </w:p>
        </w:tc>
        <w:tc>
          <w:tcPr>
            <w:tcW w:w="459"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4</w:t>
            </w:r>
          </w:p>
        </w:tc>
        <w:tc>
          <w:tcPr>
            <w:tcW w:w="2759" w:type="pct"/>
            <w:tcBorders>
              <w:bottom w:val="dotted" w:sz="4" w:space="0" w:color="auto"/>
            </w:tcBorders>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Тепловая мощность источника тепловой энергии нетто</w:t>
            </w:r>
          </w:p>
        </w:tc>
        <w:tc>
          <w:tcPr>
            <w:tcW w:w="459"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12,65</w:t>
            </w:r>
          </w:p>
        </w:tc>
        <w:tc>
          <w:tcPr>
            <w:tcW w:w="1537"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13,76</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5</w:t>
            </w:r>
          </w:p>
        </w:tc>
        <w:tc>
          <w:tcPr>
            <w:tcW w:w="2759" w:type="pct"/>
            <w:tcBorders>
              <w:bottom w:val="dotted" w:sz="4" w:space="0" w:color="auto"/>
            </w:tcBorders>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Потери тепловой энергии при ее передаче по тепловым сетям</w:t>
            </w:r>
          </w:p>
        </w:tc>
        <w:tc>
          <w:tcPr>
            <w:tcW w:w="459"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1,265</w:t>
            </w:r>
          </w:p>
        </w:tc>
        <w:tc>
          <w:tcPr>
            <w:tcW w:w="1537"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1,265</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7</w:t>
            </w:r>
          </w:p>
        </w:tc>
        <w:tc>
          <w:tcPr>
            <w:tcW w:w="2759" w:type="pct"/>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Тепловая нагрузка подключенных потребителей</w:t>
            </w:r>
          </w:p>
        </w:tc>
        <w:tc>
          <w:tcPr>
            <w:tcW w:w="459"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9,24</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9,24</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8</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Резерв (+) / дефицит (-) тепловой мощности источника тепловой энергии</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bCs/>
                <w:sz w:val="12"/>
                <w:szCs w:val="12"/>
              </w:rPr>
              <w:t>+2,145</w:t>
            </w:r>
          </w:p>
        </w:tc>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+3,255</w:t>
            </w:r>
          </w:p>
        </w:tc>
      </w:tr>
    </w:tbl>
    <w:p w:rsidR="00F37A86" w:rsidRDefault="00F37A86" w:rsidP="00232C76">
      <w:pPr>
        <w:tabs>
          <w:tab w:val="left" w:pos="0"/>
        </w:tabs>
        <w:spacing w:after="0" w:line="240" w:lineRule="auto"/>
        <w:ind w:firstLine="284"/>
        <w:jc w:val="both"/>
        <w:rPr>
          <w:rFonts w:ascii="Times New Roman" w:hAnsi="Times New Roman" w:cs="Times New Roman"/>
          <w:sz w:val="12"/>
          <w:szCs w:val="12"/>
        </w:rPr>
      </w:pPr>
    </w:p>
    <w:p w:rsidR="00F37A86" w:rsidRDefault="00F37A86" w:rsidP="00232C7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Таблица 4.1.5 – Значения тепловой мощности системы теплоснабжения от котельной п.г.т. Суходол, ул. Мира, 1Б ООО «СКК», Гкал/ч</w:t>
      </w:r>
    </w:p>
    <w:tbl>
      <w:tblPr>
        <w:tblW w:w="5000" w:type="pct"/>
        <w:jc w:val="center"/>
        <w:tblLook w:val="0000" w:firstRow="0" w:lastRow="0" w:firstColumn="0" w:lastColumn="0" w:noHBand="0" w:noVBand="0"/>
      </w:tblPr>
      <w:tblGrid>
        <w:gridCol w:w="379"/>
        <w:gridCol w:w="4266"/>
        <w:gridCol w:w="708"/>
        <w:gridCol w:w="2376"/>
      </w:tblGrid>
      <w:tr w:rsidR="00F37A86" w:rsidRPr="00F37A86" w:rsidTr="00F37A86">
        <w:trPr>
          <w:trHeight w:val="61"/>
          <w:tblHeader/>
          <w:jc w:val="center"/>
        </w:trPr>
        <w:tc>
          <w:tcPr>
            <w:tcW w:w="245" w:type="pct"/>
            <w:vMerge w:val="restart"/>
            <w:tcBorders>
              <w:top w:val="single" w:sz="8" w:space="0" w:color="auto"/>
              <w:left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 п/п</w:t>
            </w:r>
          </w:p>
        </w:tc>
        <w:tc>
          <w:tcPr>
            <w:tcW w:w="2760" w:type="pct"/>
            <w:vMerge w:val="restart"/>
            <w:tcBorders>
              <w:top w:val="single" w:sz="8" w:space="0" w:color="auto"/>
              <w:left w:val="nil"/>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Наименование</w:t>
            </w:r>
          </w:p>
        </w:tc>
        <w:tc>
          <w:tcPr>
            <w:tcW w:w="458" w:type="pct"/>
            <w:vMerge w:val="restart"/>
            <w:tcBorders>
              <w:top w:val="single" w:sz="8" w:space="0" w:color="auto"/>
              <w:left w:val="nil"/>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Базовое значение</w:t>
            </w:r>
          </w:p>
        </w:tc>
        <w:tc>
          <w:tcPr>
            <w:tcW w:w="1537" w:type="pct"/>
            <w:tcBorders>
              <w:top w:val="single" w:sz="8" w:space="0" w:color="auto"/>
              <w:left w:val="nil"/>
              <w:bottom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Перспективные показатели</w:t>
            </w:r>
          </w:p>
        </w:tc>
      </w:tr>
      <w:tr w:rsidR="00F37A86" w:rsidRPr="00F37A86" w:rsidTr="00F37A86">
        <w:trPr>
          <w:trHeight w:val="61"/>
          <w:tblHeader/>
          <w:jc w:val="center"/>
        </w:trPr>
        <w:tc>
          <w:tcPr>
            <w:tcW w:w="245" w:type="pct"/>
            <w:vMerge/>
            <w:tcBorders>
              <w:left w:val="single" w:sz="8" w:space="0" w:color="auto"/>
              <w:bottom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p>
        </w:tc>
        <w:tc>
          <w:tcPr>
            <w:tcW w:w="2760" w:type="pct"/>
            <w:vMerge/>
            <w:tcBorders>
              <w:left w:val="nil"/>
              <w:bottom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p>
        </w:tc>
        <w:tc>
          <w:tcPr>
            <w:tcW w:w="458" w:type="pct"/>
            <w:vMerge/>
            <w:tcBorders>
              <w:left w:val="nil"/>
              <w:bottom w:val="single" w:sz="8" w:space="0" w:color="auto"/>
              <w:right w:val="single" w:sz="8" w:space="0" w:color="auto"/>
            </w:tcBorders>
            <w:shd w:val="clear" w:color="auto" w:fill="auto"/>
            <w:vAlign w:val="bottom"/>
          </w:tcPr>
          <w:p w:rsidR="00F37A86" w:rsidRPr="00F37A86" w:rsidRDefault="00F37A86" w:rsidP="00F37A86">
            <w:pPr>
              <w:spacing w:after="0" w:line="240" w:lineRule="auto"/>
              <w:jc w:val="center"/>
              <w:rPr>
                <w:rFonts w:ascii="Times New Roman" w:hAnsi="Times New Roman" w:cs="Times New Roman"/>
                <w:sz w:val="12"/>
                <w:szCs w:val="12"/>
              </w:rPr>
            </w:pPr>
          </w:p>
        </w:tc>
        <w:tc>
          <w:tcPr>
            <w:tcW w:w="1537" w:type="pct"/>
            <w:tcBorders>
              <w:top w:val="single" w:sz="8" w:space="0" w:color="auto"/>
              <w:left w:val="nil"/>
              <w:bottom w:val="single" w:sz="8" w:space="0" w:color="auto"/>
              <w:right w:val="single" w:sz="8" w:space="0" w:color="auto"/>
            </w:tcBorders>
            <w:shd w:val="clear" w:color="auto" w:fill="auto"/>
            <w:vAlign w:val="bottom"/>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 xml:space="preserve">Расчетный срок строительства до </w:t>
            </w:r>
            <w:smartTag w:uri="urn:schemas-microsoft-com:office:smarttags" w:element="metricconverter">
              <w:smartTagPr>
                <w:attr w:name="ProductID" w:val="2033 г"/>
              </w:smartTagPr>
              <w:r w:rsidRPr="00F37A86">
                <w:rPr>
                  <w:rFonts w:ascii="Times New Roman" w:hAnsi="Times New Roman" w:cs="Times New Roman"/>
                  <w:color w:val="000000"/>
                  <w:sz w:val="12"/>
                  <w:szCs w:val="12"/>
                </w:rPr>
                <w:t>2033 г</w:t>
              </w:r>
            </w:smartTag>
            <w:r w:rsidRPr="00F37A86">
              <w:rPr>
                <w:rFonts w:ascii="Times New Roman" w:hAnsi="Times New Roman" w:cs="Times New Roman"/>
                <w:color w:val="000000"/>
                <w:sz w:val="12"/>
                <w:szCs w:val="12"/>
              </w:rPr>
              <w:t>.</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61"/>
          <w:jc w:val="center"/>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w:t>
            </w:r>
          </w:p>
        </w:tc>
        <w:tc>
          <w:tcPr>
            <w:tcW w:w="2760" w:type="pct"/>
            <w:shd w:val="clear" w:color="auto" w:fill="auto"/>
            <w:vAlign w:val="center"/>
          </w:tcPr>
          <w:p w:rsidR="00F37A86" w:rsidRPr="00F37A86" w:rsidRDefault="00F37A86" w:rsidP="00F37A86">
            <w:pPr>
              <w:spacing w:after="0" w:line="240" w:lineRule="auto"/>
              <w:rPr>
                <w:rFonts w:ascii="Times New Roman" w:hAnsi="Times New Roman" w:cs="Times New Roman"/>
                <w:sz w:val="12"/>
                <w:szCs w:val="12"/>
              </w:rPr>
            </w:pPr>
            <w:r w:rsidRPr="00F37A86">
              <w:rPr>
                <w:rFonts w:ascii="Times New Roman" w:hAnsi="Times New Roman" w:cs="Times New Roman"/>
                <w:color w:val="000000"/>
                <w:sz w:val="12"/>
                <w:szCs w:val="12"/>
              </w:rPr>
              <w:t>Установленная тепловая мощность источника тепловой энергии</w:t>
            </w:r>
          </w:p>
        </w:tc>
        <w:tc>
          <w:tcPr>
            <w:tcW w:w="4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10,06</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14,53</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w:t>
            </w:r>
          </w:p>
        </w:tc>
        <w:tc>
          <w:tcPr>
            <w:tcW w:w="2760" w:type="pct"/>
            <w:shd w:val="clear" w:color="auto" w:fill="auto"/>
            <w:vAlign w:val="center"/>
          </w:tcPr>
          <w:p w:rsidR="00F37A86" w:rsidRPr="00F37A86" w:rsidRDefault="00F37A86" w:rsidP="00F37A86">
            <w:pPr>
              <w:spacing w:after="0" w:line="240" w:lineRule="auto"/>
              <w:rPr>
                <w:rFonts w:ascii="Times New Roman" w:hAnsi="Times New Roman" w:cs="Times New Roman"/>
                <w:sz w:val="12"/>
                <w:szCs w:val="12"/>
              </w:rPr>
            </w:pPr>
            <w:r w:rsidRPr="00F37A86">
              <w:rPr>
                <w:rFonts w:ascii="Times New Roman" w:hAnsi="Times New Roman" w:cs="Times New Roman"/>
                <w:sz w:val="12"/>
                <w:szCs w:val="12"/>
              </w:rPr>
              <w:t xml:space="preserve">Располагаемая </w:t>
            </w:r>
            <w:r w:rsidRPr="00F37A86">
              <w:rPr>
                <w:rFonts w:ascii="Times New Roman" w:hAnsi="Times New Roman" w:cs="Times New Roman"/>
                <w:color w:val="000000"/>
                <w:sz w:val="12"/>
                <w:szCs w:val="12"/>
              </w:rPr>
              <w:t>тепловая мощность источника тепловой энергии</w:t>
            </w:r>
          </w:p>
        </w:tc>
        <w:tc>
          <w:tcPr>
            <w:tcW w:w="4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10,06</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14,53</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3</w:t>
            </w:r>
          </w:p>
        </w:tc>
        <w:tc>
          <w:tcPr>
            <w:tcW w:w="2760" w:type="pct"/>
            <w:shd w:val="clear" w:color="auto" w:fill="auto"/>
            <w:vAlign w:val="center"/>
          </w:tcPr>
          <w:p w:rsidR="00F37A86" w:rsidRPr="00F37A86" w:rsidRDefault="00F37A86" w:rsidP="00F37A86">
            <w:pPr>
              <w:spacing w:after="0" w:line="240" w:lineRule="auto"/>
              <w:rPr>
                <w:rFonts w:ascii="Times New Roman" w:hAnsi="Times New Roman" w:cs="Times New Roman"/>
                <w:sz w:val="12"/>
                <w:szCs w:val="12"/>
              </w:rPr>
            </w:pPr>
            <w:r w:rsidRPr="00F37A86">
              <w:rPr>
                <w:rFonts w:ascii="Times New Roman" w:hAnsi="Times New Roman" w:cs="Times New Roman"/>
                <w:color w:val="000000"/>
                <w:sz w:val="12"/>
                <w:szCs w:val="12"/>
              </w:rPr>
              <w:t>Затраты тепловой мощности на собственные и хозяйственные нужды котельной</w:t>
            </w:r>
          </w:p>
        </w:tc>
        <w:tc>
          <w:tcPr>
            <w:tcW w:w="4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0,01</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0,01</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4</w:t>
            </w:r>
          </w:p>
        </w:tc>
        <w:tc>
          <w:tcPr>
            <w:tcW w:w="2760" w:type="pct"/>
            <w:tcBorders>
              <w:bottom w:val="dotted" w:sz="4" w:space="0" w:color="auto"/>
            </w:tcBorders>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Тепловая мощность источника тепловой энергии нетто</w:t>
            </w:r>
          </w:p>
        </w:tc>
        <w:tc>
          <w:tcPr>
            <w:tcW w:w="458"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10,05</w:t>
            </w:r>
          </w:p>
        </w:tc>
        <w:tc>
          <w:tcPr>
            <w:tcW w:w="1537"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14,52</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5</w:t>
            </w:r>
          </w:p>
        </w:tc>
        <w:tc>
          <w:tcPr>
            <w:tcW w:w="2760" w:type="pct"/>
            <w:tcBorders>
              <w:bottom w:val="dotted" w:sz="4" w:space="0" w:color="auto"/>
            </w:tcBorders>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Потери тепловой энергии при ее передаче по тепловым сетям</w:t>
            </w:r>
          </w:p>
        </w:tc>
        <w:tc>
          <w:tcPr>
            <w:tcW w:w="458"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1,01</w:t>
            </w:r>
          </w:p>
        </w:tc>
        <w:tc>
          <w:tcPr>
            <w:tcW w:w="1537"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1,01</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7</w:t>
            </w:r>
          </w:p>
        </w:tc>
        <w:tc>
          <w:tcPr>
            <w:tcW w:w="2760" w:type="pct"/>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Тепловая нагрузка подключенных потребителей</w:t>
            </w:r>
          </w:p>
        </w:tc>
        <w:tc>
          <w:tcPr>
            <w:tcW w:w="4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10,1</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10,1</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8</w:t>
            </w:r>
          </w:p>
        </w:tc>
        <w:tc>
          <w:tcPr>
            <w:tcW w:w="2760"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Резерв (+) / дефицит (-) тепловой мощности источника тепловой энергии</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bCs/>
                <w:sz w:val="12"/>
                <w:szCs w:val="12"/>
              </w:rPr>
              <w:t>-1,06</w:t>
            </w:r>
          </w:p>
        </w:tc>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+3,41</w:t>
            </w:r>
          </w:p>
        </w:tc>
      </w:tr>
    </w:tbl>
    <w:p w:rsidR="00F37A86" w:rsidRDefault="00F37A86" w:rsidP="00232C76">
      <w:pPr>
        <w:tabs>
          <w:tab w:val="left" w:pos="0"/>
        </w:tabs>
        <w:spacing w:after="0" w:line="240" w:lineRule="auto"/>
        <w:ind w:firstLine="284"/>
        <w:jc w:val="both"/>
        <w:rPr>
          <w:rFonts w:ascii="Times New Roman" w:hAnsi="Times New Roman" w:cs="Times New Roman"/>
          <w:sz w:val="12"/>
          <w:szCs w:val="12"/>
        </w:rPr>
      </w:pPr>
    </w:p>
    <w:p w:rsidR="00FB4273" w:rsidRDefault="00F37A86" w:rsidP="00232C7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Таблица 4.1.6 – Значения тепловой мощности системы теплоснабжения от котельной п.г.т. Суходол, ул. Суслова, 8А ООО «СКК», Гкал/ч</w:t>
      </w:r>
    </w:p>
    <w:tbl>
      <w:tblPr>
        <w:tblW w:w="5000" w:type="pct"/>
        <w:tblLook w:val="0000" w:firstRow="0" w:lastRow="0" w:firstColumn="0" w:lastColumn="0" w:noHBand="0" w:noVBand="0"/>
      </w:tblPr>
      <w:tblGrid>
        <w:gridCol w:w="379"/>
        <w:gridCol w:w="4266"/>
        <w:gridCol w:w="708"/>
        <w:gridCol w:w="2376"/>
      </w:tblGrid>
      <w:tr w:rsidR="00F37A86" w:rsidRPr="00F37A86" w:rsidTr="00F37A86">
        <w:trPr>
          <w:trHeight w:val="61"/>
          <w:tblHeader/>
        </w:trPr>
        <w:tc>
          <w:tcPr>
            <w:tcW w:w="245" w:type="pct"/>
            <w:vMerge w:val="restart"/>
            <w:tcBorders>
              <w:top w:val="single" w:sz="8" w:space="0" w:color="auto"/>
              <w:left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 п/п</w:t>
            </w:r>
          </w:p>
        </w:tc>
        <w:tc>
          <w:tcPr>
            <w:tcW w:w="2760" w:type="pct"/>
            <w:vMerge w:val="restart"/>
            <w:tcBorders>
              <w:top w:val="single" w:sz="8" w:space="0" w:color="auto"/>
              <w:left w:val="nil"/>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Наименование</w:t>
            </w:r>
          </w:p>
        </w:tc>
        <w:tc>
          <w:tcPr>
            <w:tcW w:w="458" w:type="pct"/>
            <w:vMerge w:val="restart"/>
            <w:tcBorders>
              <w:top w:val="single" w:sz="8" w:space="0" w:color="auto"/>
              <w:left w:val="nil"/>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Базовое значение</w:t>
            </w:r>
          </w:p>
        </w:tc>
        <w:tc>
          <w:tcPr>
            <w:tcW w:w="1537" w:type="pct"/>
            <w:tcBorders>
              <w:top w:val="single" w:sz="8" w:space="0" w:color="auto"/>
              <w:left w:val="nil"/>
              <w:bottom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Перспективные показатели</w:t>
            </w:r>
          </w:p>
        </w:tc>
      </w:tr>
      <w:tr w:rsidR="00F37A86" w:rsidRPr="00F37A86" w:rsidTr="00F37A86">
        <w:trPr>
          <w:trHeight w:val="61"/>
          <w:tblHeader/>
        </w:trPr>
        <w:tc>
          <w:tcPr>
            <w:tcW w:w="245" w:type="pct"/>
            <w:vMerge/>
            <w:tcBorders>
              <w:left w:val="single" w:sz="8" w:space="0" w:color="auto"/>
              <w:bottom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p>
        </w:tc>
        <w:tc>
          <w:tcPr>
            <w:tcW w:w="2760" w:type="pct"/>
            <w:vMerge/>
            <w:tcBorders>
              <w:left w:val="nil"/>
              <w:bottom w:val="single" w:sz="8" w:space="0" w:color="auto"/>
              <w:right w:val="single" w:sz="8"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p>
        </w:tc>
        <w:tc>
          <w:tcPr>
            <w:tcW w:w="458" w:type="pct"/>
            <w:vMerge/>
            <w:tcBorders>
              <w:left w:val="nil"/>
              <w:bottom w:val="single" w:sz="8" w:space="0" w:color="auto"/>
              <w:right w:val="single" w:sz="8" w:space="0" w:color="auto"/>
            </w:tcBorders>
            <w:shd w:val="clear" w:color="auto" w:fill="auto"/>
            <w:vAlign w:val="bottom"/>
          </w:tcPr>
          <w:p w:rsidR="00F37A86" w:rsidRPr="00F37A86" w:rsidRDefault="00F37A86" w:rsidP="00F37A86">
            <w:pPr>
              <w:spacing w:after="0" w:line="240" w:lineRule="auto"/>
              <w:jc w:val="center"/>
              <w:rPr>
                <w:rFonts w:ascii="Times New Roman" w:hAnsi="Times New Roman" w:cs="Times New Roman"/>
                <w:sz w:val="12"/>
                <w:szCs w:val="12"/>
              </w:rPr>
            </w:pPr>
          </w:p>
        </w:tc>
        <w:tc>
          <w:tcPr>
            <w:tcW w:w="1537" w:type="pct"/>
            <w:tcBorders>
              <w:top w:val="single" w:sz="8" w:space="0" w:color="auto"/>
              <w:left w:val="nil"/>
              <w:bottom w:val="single" w:sz="8" w:space="0" w:color="auto"/>
              <w:right w:val="single" w:sz="8" w:space="0" w:color="auto"/>
            </w:tcBorders>
            <w:shd w:val="clear" w:color="auto" w:fill="auto"/>
            <w:vAlign w:val="bottom"/>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 xml:space="preserve">Расчетный срок строительства до </w:t>
            </w:r>
            <w:smartTag w:uri="urn:schemas-microsoft-com:office:smarttags" w:element="metricconverter">
              <w:smartTagPr>
                <w:attr w:name="ProductID" w:val="2033 г"/>
              </w:smartTagPr>
              <w:r w:rsidRPr="00F37A86">
                <w:rPr>
                  <w:rFonts w:ascii="Times New Roman" w:hAnsi="Times New Roman" w:cs="Times New Roman"/>
                  <w:color w:val="000000"/>
                  <w:sz w:val="12"/>
                  <w:szCs w:val="12"/>
                </w:rPr>
                <w:t>2033 г</w:t>
              </w:r>
            </w:smartTag>
            <w:r w:rsidRPr="00F37A86">
              <w:rPr>
                <w:rFonts w:ascii="Times New Roman" w:hAnsi="Times New Roman" w:cs="Times New Roman"/>
                <w:color w:val="000000"/>
                <w:sz w:val="12"/>
                <w:szCs w:val="12"/>
              </w:rPr>
              <w:t>.</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61"/>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w:t>
            </w:r>
          </w:p>
        </w:tc>
        <w:tc>
          <w:tcPr>
            <w:tcW w:w="2760" w:type="pct"/>
            <w:shd w:val="clear" w:color="auto" w:fill="auto"/>
            <w:vAlign w:val="center"/>
          </w:tcPr>
          <w:p w:rsidR="00F37A86" w:rsidRPr="00F37A86" w:rsidRDefault="00F37A86" w:rsidP="00F37A86">
            <w:pPr>
              <w:spacing w:after="0" w:line="240" w:lineRule="auto"/>
              <w:rPr>
                <w:rFonts w:ascii="Times New Roman" w:hAnsi="Times New Roman" w:cs="Times New Roman"/>
                <w:sz w:val="12"/>
                <w:szCs w:val="12"/>
              </w:rPr>
            </w:pPr>
            <w:r w:rsidRPr="00F37A86">
              <w:rPr>
                <w:rFonts w:ascii="Times New Roman" w:hAnsi="Times New Roman" w:cs="Times New Roman"/>
                <w:color w:val="000000"/>
                <w:sz w:val="12"/>
                <w:szCs w:val="12"/>
              </w:rPr>
              <w:t>Установленная тепловая мощность источника тепловой энергии</w:t>
            </w:r>
          </w:p>
        </w:tc>
        <w:tc>
          <w:tcPr>
            <w:tcW w:w="4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6,19</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8,77</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w:t>
            </w:r>
          </w:p>
        </w:tc>
        <w:tc>
          <w:tcPr>
            <w:tcW w:w="2760" w:type="pct"/>
            <w:shd w:val="clear" w:color="auto" w:fill="auto"/>
            <w:vAlign w:val="center"/>
          </w:tcPr>
          <w:p w:rsidR="00F37A86" w:rsidRPr="00F37A86" w:rsidRDefault="00F37A86" w:rsidP="00F37A86">
            <w:pPr>
              <w:spacing w:after="0" w:line="240" w:lineRule="auto"/>
              <w:rPr>
                <w:rFonts w:ascii="Times New Roman" w:hAnsi="Times New Roman" w:cs="Times New Roman"/>
                <w:sz w:val="12"/>
                <w:szCs w:val="12"/>
              </w:rPr>
            </w:pPr>
            <w:r w:rsidRPr="00F37A86">
              <w:rPr>
                <w:rFonts w:ascii="Times New Roman" w:hAnsi="Times New Roman" w:cs="Times New Roman"/>
                <w:sz w:val="12"/>
                <w:szCs w:val="12"/>
              </w:rPr>
              <w:t xml:space="preserve">Располагаемая </w:t>
            </w:r>
            <w:r w:rsidRPr="00F37A86">
              <w:rPr>
                <w:rFonts w:ascii="Times New Roman" w:hAnsi="Times New Roman" w:cs="Times New Roman"/>
                <w:color w:val="000000"/>
                <w:sz w:val="12"/>
                <w:szCs w:val="12"/>
              </w:rPr>
              <w:t>тепловая мощность источника тепловой энергии</w:t>
            </w:r>
          </w:p>
        </w:tc>
        <w:tc>
          <w:tcPr>
            <w:tcW w:w="4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5,76</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8,77</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3</w:t>
            </w:r>
          </w:p>
        </w:tc>
        <w:tc>
          <w:tcPr>
            <w:tcW w:w="2760" w:type="pct"/>
            <w:shd w:val="clear" w:color="auto" w:fill="auto"/>
            <w:vAlign w:val="center"/>
          </w:tcPr>
          <w:p w:rsidR="00F37A86" w:rsidRPr="00F37A86" w:rsidRDefault="00F37A86" w:rsidP="00F37A86">
            <w:pPr>
              <w:spacing w:after="0" w:line="240" w:lineRule="auto"/>
              <w:rPr>
                <w:rFonts w:ascii="Times New Roman" w:hAnsi="Times New Roman" w:cs="Times New Roman"/>
                <w:sz w:val="12"/>
                <w:szCs w:val="12"/>
              </w:rPr>
            </w:pPr>
            <w:r w:rsidRPr="00F37A86">
              <w:rPr>
                <w:rFonts w:ascii="Times New Roman" w:hAnsi="Times New Roman" w:cs="Times New Roman"/>
                <w:color w:val="000000"/>
                <w:sz w:val="12"/>
                <w:szCs w:val="12"/>
              </w:rPr>
              <w:t>Затраты тепловой мощности на собственные и хозяйственные нужды котельной</w:t>
            </w:r>
          </w:p>
        </w:tc>
        <w:tc>
          <w:tcPr>
            <w:tcW w:w="4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trPr>
        <w:tc>
          <w:tcPr>
            <w:tcW w:w="245"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4</w:t>
            </w:r>
          </w:p>
        </w:tc>
        <w:tc>
          <w:tcPr>
            <w:tcW w:w="2760" w:type="pct"/>
            <w:tcBorders>
              <w:bottom w:val="dotted" w:sz="4" w:space="0" w:color="auto"/>
            </w:tcBorders>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Тепловая мощность источника тепловой энергии нетто</w:t>
            </w:r>
          </w:p>
        </w:tc>
        <w:tc>
          <w:tcPr>
            <w:tcW w:w="458"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5,76</w:t>
            </w:r>
          </w:p>
        </w:tc>
        <w:tc>
          <w:tcPr>
            <w:tcW w:w="1537"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8,77</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trPr>
        <w:tc>
          <w:tcPr>
            <w:tcW w:w="245"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5</w:t>
            </w:r>
          </w:p>
        </w:tc>
        <w:tc>
          <w:tcPr>
            <w:tcW w:w="2760" w:type="pct"/>
            <w:tcBorders>
              <w:bottom w:val="dotted" w:sz="4" w:space="0" w:color="auto"/>
            </w:tcBorders>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Потери тепловой энергии при ее передаче по тепловым сетям</w:t>
            </w:r>
          </w:p>
        </w:tc>
        <w:tc>
          <w:tcPr>
            <w:tcW w:w="458"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0,576</w:t>
            </w:r>
          </w:p>
        </w:tc>
        <w:tc>
          <w:tcPr>
            <w:tcW w:w="1537" w:type="pct"/>
            <w:tcBorders>
              <w:bottom w:val="dotted"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0,576</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trPr>
        <w:tc>
          <w:tcPr>
            <w:tcW w:w="245"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7</w:t>
            </w:r>
          </w:p>
        </w:tc>
        <w:tc>
          <w:tcPr>
            <w:tcW w:w="2760" w:type="pct"/>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Тепловая нагрузка подключенных потребителей</w:t>
            </w:r>
          </w:p>
        </w:tc>
        <w:tc>
          <w:tcPr>
            <w:tcW w:w="4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5,76</w:t>
            </w:r>
          </w:p>
        </w:tc>
        <w:tc>
          <w:tcPr>
            <w:tcW w:w="1537"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5,76</w:t>
            </w:r>
          </w:p>
        </w:tc>
      </w:tr>
      <w:tr w:rsidR="00F37A86" w:rsidRPr="00F37A86" w:rsidTr="00F37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8</w:t>
            </w:r>
          </w:p>
        </w:tc>
        <w:tc>
          <w:tcPr>
            <w:tcW w:w="2760"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rPr>
                <w:rFonts w:ascii="Times New Roman" w:hAnsi="Times New Roman" w:cs="Times New Roman"/>
                <w:color w:val="000000"/>
                <w:sz w:val="12"/>
                <w:szCs w:val="12"/>
              </w:rPr>
            </w:pPr>
            <w:r w:rsidRPr="00F37A86">
              <w:rPr>
                <w:rFonts w:ascii="Times New Roman" w:hAnsi="Times New Roman" w:cs="Times New Roman"/>
                <w:color w:val="000000"/>
                <w:sz w:val="12"/>
                <w:szCs w:val="12"/>
              </w:rPr>
              <w:t>Резерв (+) / дефицит (-) тепловой мощности источника тепловой энергии</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bCs/>
                <w:sz w:val="12"/>
                <w:szCs w:val="12"/>
              </w:rPr>
              <w:t>-0,576</w:t>
            </w:r>
          </w:p>
        </w:tc>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+2,434</w:t>
            </w:r>
          </w:p>
        </w:tc>
      </w:tr>
    </w:tbl>
    <w:p w:rsidR="00F37A86" w:rsidRDefault="00F37A86" w:rsidP="00232C76">
      <w:pPr>
        <w:tabs>
          <w:tab w:val="left" w:pos="0"/>
        </w:tabs>
        <w:spacing w:after="0" w:line="240" w:lineRule="auto"/>
        <w:ind w:firstLine="284"/>
        <w:jc w:val="both"/>
        <w:rPr>
          <w:rFonts w:ascii="Times New Roman" w:hAnsi="Times New Roman" w:cs="Times New Roman"/>
          <w:sz w:val="12"/>
          <w:szCs w:val="12"/>
        </w:rPr>
      </w:pPr>
    </w:p>
    <w:p w:rsidR="00F37A86" w:rsidRDefault="00F37A86" w:rsidP="00232C7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Таблица 4.1.7 – Балансы тепловой мощности и перспективной тепловой нагрузки планируемых источников теплоснабжения г.п. Суходол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47"/>
        <w:gridCol w:w="1208"/>
        <w:gridCol w:w="1309"/>
        <w:gridCol w:w="1126"/>
        <w:gridCol w:w="996"/>
        <w:gridCol w:w="1127"/>
        <w:gridCol w:w="914"/>
      </w:tblGrid>
      <w:tr w:rsidR="00F37A86" w:rsidRPr="00F37A86" w:rsidTr="00F37A86">
        <w:trPr>
          <w:trHeight w:val="71"/>
          <w:tblHeader/>
        </w:trPr>
        <w:tc>
          <w:tcPr>
            <w:tcW w:w="621"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Источник тепловой энергии</w:t>
            </w:r>
          </w:p>
        </w:tc>
        <w:tc>
          <w:tcPr>
            <w:tcW w:w="792"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Установленная тепловая мощность источника ТЭ,</w:t>
            </w:r>
          </w:p>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 xml:space="preserve">Гкал/ч </w:t>
            </w:r>
          </w:p>
        </w:tc>
        <w:tc>
          <w:tcPr>
            <w:tcW w:w="8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Располагаемая мощность ис</w:t>
            </w:r>
            <w:r>
              <w:rPr>
                <w:rFonts w:ascii="Times New Roman" w:hAnsi="Times New Roman" w:cs="Times New Roman"/>
                <w:sz w:val="12"/>
                <w:szCs w:val="12"/>
              </w:rPr>
              <w:t xml:space="preserve">точника ТЭ, </w:t>
            </w:r>
            <w:r w:rsidRPr="00F37A86">
              <w:rPr>
                <w:rFonts w:ascii="Times New Roman" w:hAnsi="Times New Roman" w:cs="Times New Roman"/>
                <w:sz w:val="12"/>
                <w:szCs w:val="12"/>
              </w:rPr>
              <w:t>Гкал/ч</w:t>
            </w:r>
          </w:p>
        </w:tc>
        <w:tc>
          <w:tcPr>
            <w:tcW w:w="73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 xml:space="preserve">Затраты тепловой мощности </w:t>
            </w:r>
            <w:r>
              <w:rPr>
                <w:rFonts w:ascii="Times New Roman" w:hAnsi="Times New Roman" w:cs="Times New Roman"/>
                <w:sz w:val="12"/>
                <w:szCs w:val="12"/>
              </w:rPr>
              <w:t xml:space="preserve">на собственные нужды котельной, </w:t>
            </w:r>
            <w:r w:rsidRPr="00F37A86">
              <w:rPr>
                <w:rFonts w:ascii="Times New Roman" w:hAnsi="Times New Roman" w:cs="Times New Roman"/>
                <w:sz w:val="12"/>
                <w:szCs w:val="12"/>
              </w:rPr>
              <w:t>Гкал/ч</w:t>
            </w:r>
          </w:p>
        </w:tc>
        <w:tc>
          <w:tcPr>
            <w:tcW w:w="653"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Тепловая нагр</w:t>
            </w:r>
            <w:r>
              <w:rPr>
                <w:rFonts w:ascii="Times New Roman" w:hAnsi="Times New Roman" w:cs="Times New Roman"/>
                <w:sz w:val="12"/>
                <w:szCs w:val="12"/>
              </w:rPr>
              <w:t xml:space="preserve">узка подключенных потребителей, </w:t>
            </w:r>
            <w:r w:rsidRPr="00F37A86">
              <w:rPr>
                <w:rFonts w:ascii="Times New Roman" w:hAnsi="Times New Roman" w:cs="Times New Roman"/>
                <w:sz w:val="12"/>
                <w:szCs w:val="12"/>
              </w:rPr>
              <w:t>Гкал/ч</w:t>
            </w:r>
          </w:p>
        </w:tc>
        <w:tc>
          <w:tcPr>
            <w:tcW w:w="739"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 xml:space="preserve">Потери тепловой энергии </w:t>
            </w:r>
            <w:r>
              <w:rPr>
                <w:rFonts w:ascii="Times New Roman" w:hAnsi="Times New Roman" w:cs="Times New Roman"/>
                <w:sz w:val="12"/>
                <w:szCs w:val="12"/>
              </w:rPr>
              <w:t xml:space="preserve">при передаче по тепловым сетям, </w:t>
            </w:r>
            <w:r w:rsidRPr="00F37A86">
              <w:rPr>
                <w:rFonts w:ascii="Times New Roman" w:hAnsi="Times New Roman" w:cs="Times New Roman"/>
                <w:sz w:val="12"/>
                <w:szCs w:val="12"/>
              </w:rPr>
              <w:t>Гкал/ч</w:t>
            </w:r>
          </w:p>
        </w:tc>
        <w:tc>
          <w:tcPr>
            <w:tcW w:w="599"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Резерв (+) /</w:t>
            </w:r>
            <w:r>
              <w:rPr>
                <w:rFonts w:ascii="Times New Roman" w:hAnsi="Times New Roman" w:cs="Times New Roman"/>
                <w:sz w:val="12"/>
                <w:szCs w:val="12"/>
              </w:rPr>
              <w:t xml:space="preserve"> дефицит (–) тепловой мощности, </w:t>
            </w:r>
            <w:r w:rsidRPr="00F37A86">
              <w:rPr>
                <w:rFonts w:ascii="Times New Roman" w:hAnsi="Times New Roman" w:cs="Times New Roman"/>
                <w:sz w:val="12"/>
                <w:szCs w:val="12"/>
              </w:rPr>
              <w:t xml:space="preserve">Гкал/ч </w:t>
            </w:r>
          </w:p>
        </w:tc>
      </w:tr>
      <w:tr w:rsidR="00F37A86" w:rsidRPr="00F37A86" w:rsidTr="00F37A86">
        <w:trPr>
          <w:trHeight w:val="71"/>
          <w:tblHeader/>
        </w:trPr>
        <w:tc>
          <w:tcPr>
            <w:tcW w:w="621"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БМК № 1</w:t>
            </w:r>
          </w:p>
        </w:tc>
        <w:tc>
          <w:tcPr>
            <w:tcW w:w="792"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0,602</w:t>
            </w:r>
          </w:p>
        </w:tc>
        <w:tc>
          <w:tcPr>
            <w:tcW w:w="8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0,602</w:t>
            </w:r>
          </w:p>
        </w:tc>
        <w:tc>
          <w:tcPr>
            <w:tcW w:w="73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0,0</w:t>
            </w:r>
          </w:p>
        </w:tc>
        <w:tc>
          <w:tcPr>
            <w:tcW w:w="653"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0,570</w:t>
            </w:r>
          </w:p>
        </w:tc>
        <w:tc>
          <w:tcPr>
            <w:tcW w:w="739" w:type="pct"/>
            <w:shd w:val="clear" w:color="auto" w:fill="auto"/>
            <w:vAlign w:val="center"/>
          </w:tcPr>
          <w:p w:rsidR="00F37A86" w:rsidRPr="00F37A86" w:rsidRDefault="00F37A86" w:rsidP="00F37A86">
            <w:pPr>
              <w:pStyle w:val="Default"/>
              <w:jc w:val="center"/>
              <w:rPr>
                <w:rFonts w:ascii="Times New Roman" w:hAnsi="Times New Roman" w:cs="Times New Roman"/>
                <w:sz w:val="12"/>
                <w:szCs w:val="12"/>
              </w:rPr>
            </w:pPr>
            <w:r w:rsidRPr="00F37A86">
              <w:rPr>
                <w:rFonts w:ascii="Times New Roman" w:hAnsi="Times New Roman" w:cs="Times New Roman"/>
                <w:sz w:val="12"/>
                <w:szCs w:val="12"/>
              </w:rPr>
              <w:t xml:space="preserve">0,0029 </w:t>
            </w:r>
          </w:p>
        </w:tc>
        <w:tc>
          <w:tcPr>
            <w:tcW w:w="599"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+0,0291</w:t>
            </w:r>
          </w:p>
        </w:tc>
      </w:tr>
      <w:tr w:rsidR="00F37A86" w:rsidRPr="00F37A86" w:rsidTr="00F37A86">
        <w:trPr>
          <w:trHeight w:val="71"/>
        </w:trPr>
        <w:tc>
          <w:tcPr>
            <w:tcW w:w="621"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БМК № 2</w:t>
            </w:r>
          </w:p>
        </w:tc>
        <w:tc>
          <w:tcPr>
            <w:tcW w:w="792"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0,473</w:t>
            </w:r>
          </w:p>
        </w:tc>
        <w:tc>
          <w:tcPr>
            <w:tcW w:w="8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0,473</w:t>
            </w:r>
          </w:p>
        </w:tc>
        <w:tc>
          <w:tcPr>
            <w:tcW w:w="73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0,0</w:t>
            </w:r>
          </w:p>
        </w:tc>
        <w:tc>
          <w:tcPr>
            <w:tcW w:w="653"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0,456</w:t>
            </w:r>
          </w:p>
        </w:tc>
        <w:tc>
          <w:tcPr>
            <w:tcW w:w="739" w:type="pct"/>
            <w:shd w:val="clear" w:color="auto" w:fill="auto"/>
            <w:vAlign w:val="center"/>
          </w:tcPr>
          <w:p w:rsidR="00F37A86" w:rsidRPr="00F37A86" w:rsidRDefault="00F37A86" w:rsidP="00F37A86">
            <w:pPr>
              <w:pStyle w:val="Default"/>
              <w:jc w:val="center"/>
              <w:rPr>
                <w:rFonts w:ascii="Times New Roman" w:hAnsi="Times New Roman" w:cs="Times New Roman"/>
                <w:sz w:val="12"/>
                <w:szCs w:val="12"/>
              </w:rPr>
            </w:pPr>
            <w:r w:rsidRPr="00F37A86">
              <w:rPr>
                <w:rFonts w:ascii="Times New Roman" w:hAnsi="Times New Roman" w:cs="Times New Roman"/>
                <w:sz w:val="12"/>
                <w:szCs w:val="12"/>
              </w:rPr>
              <w:t xml:space="preserve">0,0025 </w:t>
            </w:r>
          </w:p>
        </w:tc>
        <w:tc>
          <w:tcPr>
            <w:tcW w:w="599"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+0,0145</w:t>
            </w:r>
          </w:p>
        </w:tc>
      </w:tr>
      <w:tr w:rsidR="00F37A86" w:rsidRPr="00F37A86" w:rsidTr="00F37A86">
        <w:trPr>
          <w:trHeight w:val="71"/>
        </w:trPr>
        <w:tc>
          <w:tcPr>
            <w:tcW w:w="621"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БМК № 3</w:t>
            </w:r>
          </w:p>
        </w:tc>
        <w:tc>
          <w:tcPr>
            <w:tcW w:w="792"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0,172</w:t>
            </w:r>
          </w:p>
        </w:tc>
        <w:tc>
          <w:tcPr>
            <w:tcW w:w="8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0,172</w:t>
            </w:r>
          </w:p>
        </w:tc>
        <w:tc>
          <w:tcPr>
            <w:tcW w:w="73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0,0</w:t>
            </w:r>
          </w:p>
        </w:tc>
        <w:tc>
          <w:tcPr>
            <w:tcW w:w="653"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0,1426</w:t>
            </w:r>
          </w:p>
        </w:tc>
        <w:tc>
          <w:tcPr>
            <w:tcW w:w="739" w:type="pct"/>
            <w:shd w:val="clear" w:color="auto" w:fill="auto"/>
            <w:vAlign w:val="center"/>
          </w:tcPr>
          <w:p w:rsidR="00F37A86" w:rsidRPr="00F37A86" w:rsidRDefault="00F37A86" w:rsidP="00F37A86">
            <w:pPr>
              <w:pStyle w:val="Default"/>
              <w:jc w:val="center"/>
              <w:rPr>
                <w:rFonts w:ascii="Times New Roman" w:hAnsi="Times New Roman" w:cs="Times New Roman"/>
                <w:sz w:val="12"/>
                <w:szCs w:val="12"/>
              </w:rPr>
            </w:pPr>
            <w:r w:rsidRPr="00F37A86">
              <w:rPr>
                <w:rFonts w:ascii="Times New Roman" w:hAnsi="Times New Roman" w:cs="Times New Roman"/>
                <w:sz w:val="12"/>
                <w:szCs w:val="12"/>
              </w:rPr>
              <w:t xml:space="preserve">0,0021 </w:t>
            </w:r>
          </w:p>
        </w:tc>
        <w:tc>
          <w:tcPr>
            <w:tcW w:w="599"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+0,0273</w:t>
            </w:r>
          </w:p>
        </w:tc>
      </w:tr>
      <w:tr w:rsidR="00F37A86" w:rsidRPr="00F37A86" w:rsidTr="00F37A86">
        <w:trPr>
          <w:trHeight w:val="71"/>
        </w:trPr>
        <w:tc>
          <w:tcPr>
            <w:tcW w:w="621"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БМК № 4</w:t>
            </w:r>
          </w:p>
        </w:tc>
        <w:tc>
          <w:tcPr>
            <w:tcW w:w="792"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0,215</w:t>
            </w:r>
          </w:p>
        </w:tc>
        <w:tc>
          <w:tcPr>
            <w:tcW w:w="8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0,215</w:t>
            </w:r>
          </w:p>
        </w:tc>
        <w:tc>
          <w:tcPr>
            <w:tcW w:w="73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0,0</w:t>
            </w:r>
          </w:p>
        </w:tc>
        <w:tc>
          <w:tcPr>
            <w:tcW w:w="653"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0,185</w:t>
            </w:r>
          </w:p>
        </w:tc>
        <w:tc>
          <w:tcPr>
            <w:tcW w:w="739" w:type="pct"/>
            <w:shd w:val="clear" w:color="auto" w:fill="auto"/>
            <w:vAlign w:val="center"/>
          </w:tcPr>
          <w:p w:rsidR="00F37A86" w:rsidRPr="00F37A86" w:rsidRDefault="00F37A86" w:rsidP="00F37A86">
            <w:pPr>
              <w:pStyle w:val="Default"/>
              <w:jc w:val="center"/>
              <w:rPr>
                <w:rFonts w:ascii="Times New Roman" w:hAnsi="Times New Roman" w:cs="Times New Roman"/>
                <w:sz w:val="12"/>
                <w:szCs w:val="12"/>
              </w:rPr>
            </w:pPr>
            <w:r w:rsidRPr="00F37A86">
              <w:rPr>
                <w:rFonts w:ascii="Times New Roman" w:hAnsi="Times New Roman" w:cs="Times New Roman"/>
                <w:sz w:val="12"/>
                <w:szCs w:val="12"/>
              </w:rPr>
              <w:t>0,0023</w:t>
            </w:r>
          </w:p>
        </w:tc>
        <w:tc>
          <w:tcPr>
            <w:tcW w:w="599"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+0,0277</w:t>
            </w:r>
          </w:p>
        </w:tc>
      </w:tr>
      <w:tr w:rsidR="00F37A86" w:rsidRPr="00F37A86" w:rsidTr="00F37A86">
        <w:trPr>
          <w:trHeight w:val="71"/>
        </w:trPr>
        <w:tc>
          <w:tcPr>
            <w:tcW w:w="621"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БМК № 5</w:t>
            </w:r>
          </w:p>
        </w:tc>
        <w:tc>
          <w:tcPr>
            <w:tcW w:w="792"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0,215</w:t>
            </w:r>
          </w:p>
        </w:tc>
        <w:tc>
          <w:tcPr>
            <w:tcW w:w="8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0,215</w:t>
            </w:r>
          </w:p>
        </w:tc>
        <w:tc>
          <w:tcPr>
            <w:tcW w:w="73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0,0</w:t>
            </w:r>
          </w:p>
        </w:tc>
        <w:tc>
          <w:tcPr>
            <w:tcW w:w="653"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0,185</w:t>
            </w:r>
          </w:p>
        </w:tc>
        <w:tc>
          <w:tcPr>
            <w:tcW w:w="739" w:type="pct"/>
            <w:shd w:val="clear" w:color="auto" w:fill="auto"/>
            <w:vAlign w:val="center"/>
          </w:tcPr>
          <w:p w:rsidR="00F37A86" w:rsidRPr="00F37A86" w:rsidRDefault="00F37A86" w:rsidP="00F37A86">
            <w:pPr>
              <w:pStyle w:val="Default"/>
              <w:jc w:val="center"/>
              <w:rPr>
                <w:rFonts w:ascii="Times New Roman" w:hAnsi="Times New Roman" w:cs="Times New Roman"/>
                <w:sz w:val="12"/>
                <w:szCs w:val="12"/>
              </w:rPr>
            </w:pPr>
            <w:r w:rsidRPr="00F37A86">
              <w:rPr>
                <w:rFonts w:ascii="Times New Roman" w:hAnsi="Times New Roman" w:cs="Times New Roman"/>
                <w:sz w:val="12"/>
                <w:szCs w:val="12"/>
              </w:rPr>
              <w:t>0,0023</w:t>
            </w:r>
          </w:p>
        </w:tc>
        <w:tc>
          <w:tcPr>
            <w:tcW w:w="599"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+0,0277</w:t>
            </w:r>
          </w:p>
        </w:tc>
      </w:tr>
      <w:tr w:rsidR="00F37A86" w:rsidRPr="00F37A86" w:rsidTr="00F37A86">
        <w:trPr>
          <w:trHeight w:val="71"/>
        </w:trPr>
        <w:tc>
          <w:tcPr>
            <w:tcW w:w="621"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БМК № 6</w:t>
            </w:r>
          </w:p>
        </w:tc>
        <w:tc>
          <w:tcPr>
            <w:tcW w:w="792"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2,580</w:t>
            </w:r>
          </w:p>
        </w:tc>
        <w:tc>
          <w:tcPr>
            <w:tcW w:w="8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2,580</w:t>
            </w:r>
          </w:p>
        </w:tc>
        <w:tc>
          <w:tcPr>
            <w:tcW w:w="73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0,0</w:t>
            </w:r>
          </w:p>
        </w:tc>
        <w:tc>
          <w:tcPr>
            <w:tcW w:w="653"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2,200</w:t>
            </w:r>
          </w:p>
        </w:tc>
        <w:tc>
          <w:tcPr>
            <w:tcW w:w="739" w:type="pct"/>
            <w:shd w:val="clear" w:color="auto" w:fill="auto"/>
            <w:vAlign w:val="center"/>
          </w:tcPr>
          <w:p w:rsidR="00F37A86" w:rsidRPr="00F37A86" w:rsidRDefault="00F37A86" w:rsidP="00F37A86">
            <w:pPr>
              <w:pStyle w:val="Default"/>
              <w:jc w:val="center"/>
              <w:rPr>
                <w:rFonts w:ascii="Times New Roman" w:hAnsi="Times New Roman" w:cs="Times New Roman"/>
                <w:sz w:val="12"/>
                <w:szCs w:val="12"/>
              </w:rPr>
            </w:pPr>
            <w:r w:rsidRPr="00F37A86">
              <w:rPr>
                <w:rFonts w:ascii="Times New Roman" w:hAnsi="Times New Roman" w:cs="Times New Roman"/>
                <w:sz w:val="12"/>
                <w:szCs w:val="12"/>
              </w:rPr>
              <w:t xml:space="preserve">0,0038  </w:t>
            </w:r>
          </w:p>
        </w:tc>
        <w:tc>
          <w:tcPr>
            <w:tcW w:w="599"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+0,3762</w:t>
            </w:r>
          </w:p>
        </w:tc>
      </w:tr>
      <w:tr w:rsidR="00F37A86" w:rsidRPr="00F37A86" w:rsidTr="00F37A86">
        <w:trPr>
          <w:trHeight w:val="71"/>
        </w:trPr>
        <w:tc>
          <w:tcPr>
            <w:tcW w:w="621"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БМК № 7</w:t>
            </w:r>
          </w:p>
        </w:tc>
        <w:tc>
          <w:tcPr>
            <w:tcW w:w="792"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0,301</w:t>
            </w:r>
          </w:p>
        </w:tc>
        <w:tc>
          <w:tcPr>
            <w:tcW w:w="85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0,301</w:t>
            </w:r>
          </w:p>
        </w:tc>
        <w:tc>
          <w:tcPr>
            <w:tcW w:w="738"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0,0</w:t>
            </w:r>
          </w:p>
        </w:tc>
        <w:tc>
          <w:tcPr>
            <w:tcW w:w="653"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color w:val="000000"/>
                <w:sz w:val="12"/>
                <w:szCs w:val="12"/>
              </w:rPr>
              <w:t>0,250</w:t>
            </w:r>
          </w:p>
        </w:tc>
        <w:tc>
          <w:tcPr>
            <w:tcW w:w="739" w:type="pct"/>
            <w:shd w:val="clear" w:color="auto" w:fill="auto"/>
            <w:vAlign w:val="center"/>
          </w:tcPr>
          <w:p w:rsidR="00F37A86" w:rsidRPr="00F37A86" w:rsidRDefault="00F37A86" w:rsidP="00F37A86">
            <w:pPr>
              <w:pStyle w:val="Default"/>
              <w:jc w:val="center"/>
              <w:rPr>
                <w:rFonts w:ascii="Times New Roman" w:hAnsi="Times New Roman" w:cs="Times New Roman"/>
                <w:sz w:val="12"/>
                <w:szCs w:val="12"/>
              </w:rPr>
            </w:pPr>
            <w:r w:rsidRPr="00F37A86">
              <w:rPr>
                <w:rFonts w:ascii="Times New Roman" w:hAnsi="Times New Roman" w:cs="Times New Roman"/>
                <w:sz w:val="12"/>
                <w:szCs w:val="12"/>
              </w:rPr>
              <w:t>0,0023</w:t>
            </w:r>
          </w:p>
        </w:tc>
        <w:tc>
          <w:tcPr>
            <w:tcW w:w="599" w:type="pct"/>
            <w:shd w:val="clear" w:color="auto" w:fill="auto"/>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+0,0487</w:t>
            </w:r>
          </w:p>
        </w:tc>
      </w:tr>
    </w:tbl>
    <w:p w:rsidR="00F37A86" w:rsidRDefault="00F37A86" w:rsidP="00232C76">
      <w:pPr>
        <w:tabs>
          <w:tab w:val="left" w:pos="0"/>
        </w:tabs>
        <w:spacing w:after="0" w:line="240" w:lineRule="auto"/>
        <w:ind w:firstLine="284"/>
        <w:jc w:val="both"/>
        <w:rPr>
          <w:rFonts w:ascii="Times New Roman" w:hAnsi="Times New Roman" w:cs="Times New Roman"/>
          <w:sz w:val="12"/>
          <w:szCs w:val="12"/>
        </w:rPr>
      </w:pP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Изменение значений балансов тепловой мощности и перспективной тепловой нагрузки котельной п.г.т. Суходол, ул. Мира, 1Б обусловлено вводом в эксплуатацию дополнительного котла BOSH UNIMAT UT-L 34, так как на данный момент наблюдается дефицит тепловой мощности данного источника теплоснабжения.</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Изменение значений балансов тепловой мощности и перспективной тепловой нагрузки котельной п.г.т. Суходол, ул. Суслова, 8А обусловлено вводом в эксплуатацию дополнительного котла «КВ-3,0», так как на данный момент наблюдается дефицит тепловой мощности данного источника теплоснабжения.</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Значения балансов тепловой мощности и перспективной тепловой нагрузки котельной п.г.т. Суходол, ул. Пушкина, котельной п.г.т. Суходол, ул. Суворова,18, котельной п.г.т. Суходол, ул. Молодогвардейская, 40 и котельной п.г.т. Суходол, ул. Мира, 1А не изменятся, в связи с отсутствием подключения перспективных потребителей к данным системам теплоснабжения.</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Теплоснабжение новых потребителей г.п. Суходол будет осуществляться от перспективных источников тепловой энергии – котельных блочно-модульного типа и от индивидуальных ис</w:t>
      </w:r>
      <w:r>
        <w:rPr>
          <w:rFonts w:ascii="Times New Roman" w:hAnsi="Times New Roman" w:cs="Times New Roman"/>
          <w:sz w:val="12"/>
          <w:szCs w:val="12"/>
        </w:rPr>
        <w:t>точников тепловой энергии.</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lastRenderedPageBreak/>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 не выполнен, так как входит в состав электронной модели системы теплоснабжения. Разработка электронной модели системы теплоснабжения может быть реализована по требованию заказчика при следующе</w:t>
      </w:r>
      <w:r>
        <w:rPr>
          <w:rFonts w:ascii="Times New Roman" w:hAnsi="Times New Roman" w:cs="Times New Roman"/>
          <w:sz w:val="12"/>
          <w:szCs w:val="12"/>
        </w:rPr>
        <w:t>й актуализации настоящей схемы.</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4.3 Выводы о резервах (дефицитах) существующей системы теплоснабжения при обеспечении перспективной тепловой нагрузки потребителей.</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Значения резервов (дефицитов) существующих систем теплоснабжения при обеспечении перспективной тепловой нагрузки потребителей приведены в п. 4.</w:t>
      </w:r>
      <w:r>
        <w:rPr>
          <w:rFonts w:ascii="Times New Roman" w:hAnsi="Times New Roman" w:cs="Times New Roman"/>
          <w:sz w:val="12"/>
          <w:szCs w:val="12"/>
        </w:rPr>
        <w:t xml:space="preserve">1. </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Глава 5. Мастер-план развития систем теплоснабжения.</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 xml:space="preserve">5.1 Описание вариантов (не менее двух) перспективного развития систем теплоснабжения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 </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При разработке сценариев развития систем теплоснабжения городского поселения Суходол учитывались климатический фактор и техническое состояние существующего оборудования теплоисточников и тепловых сетей.</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Первый вариант развития</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Первый вариант развития предполагает использование существующих источников тепловой энергии для теплоснабжения потребителей городского поселения Суходол.</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Второй вариант развития</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Второй вариант развития предполагает строительство собственных источников тепловой энергии – коте</w:t>
      </w:r>
      <w:r>
        <w:rPr>
          <w:rFonts w:ascii="Times New Roman" w:hAnsi="Times New Roman" w:cs="Times New Roman"/>
          <w:sz w:val="12"/>
          <w:szCs w:val="12"/>
        </w:rPr>
        <w:t>льных блочно - модульного типа.</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5.2 Технико-экономическое сравнение вариантов перспективного развития систем теплоснабжения.</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В данной схеме рассматривается второй вариант перспективного развития системы теплоснабжения.</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Первый вариант развития систем теплоснабжения нецелесообразно использовать для объектов административно - общественного назначения, которые не входят в радиус эффективного теплоснабжения городского поселения Суходол. Объекты, которые попадают в радиус эффективного теплоснабжения, подключают к существующим источникам тепловой энергии, если на них имеется запас тепловой мощности.</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 xml:space="preserve">В остальных случаях целесообразно использовать второй вариант </w:t>
      </w:r>
      <w:r>
        <w:rPr>
          <w:rFonts w:ascii="Times New Roman" w:hAnsi="Times New Roman" w:cs="Times New Roman"/>
          <w:sz w:val="12"/>
          <w:szCs w:val="12"/>
        </w:rPr>
        <w:t>развития систем теплоснабжения.</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5.3 Обоснование выбора приоритетного варианта перспективного развития систем теплоснабжения на основе анализа ценовых (тарифных) последствий для потребителей.</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В данной схеме рассматривается второй вариант перспективного р</w:t>
      </w:r>
      <w:r>
        <w:rPr>
          <w:rFonts w:ascii="Times New Roman" w:hAnsi="Times New Roman" w:cs="Times New Roman"/>
          <w:sz w:val="12"/>
          <w:szCs w:val="12"/>
        </w:rPr>
        <w:t>азвития системы теплоснабжения.</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 xml:space="preserve">Перспективные балансы тепловой мощности источников тепловой энергии и тепловой нагрузки потребителей разработаны в соответствии с Требованиям к схемам теплоснабжения. Балансы производительности водоподготовительных установок составлены для каждого из вариантов развития системы теплоснабжения городского поселения Суходол. </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 xml:space="preserve">В результате разработки в соответствии Требований к схеме теплоснабжения должны быть решены следующие задачи: </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 xml:space="preserve">- установлены перспективные объемы теплоносителя, необходимые для передачи теплоносителя от источника до потребителя в каждой зоне действия источников тепловой энергии; </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 xml:space="preserve">- составлен баланс производительности ВПУ и подпитки тепловой сети и определены резервы и дефициты производительности ВПУ, в том числе и в аварийных режимах работы системы теплоснабжения. </w:t>
      </w:r>
    </w:p>
    <w:p w:rsidR="00F37A86" w:rsidRP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Расчетные расходы теплоносителя в тепловых сетях в зависимости от планируемых тепловых нагрузок, принятых температурных графиков и перспективных планов по строительству (реконструкции) тепловых сетей по рассматриваемым перио</w:t>
      </w:r>
      <w:r>
        <w:rPr>
          <w:rFonts w:ascii="Times New Roman" w:hAnsi="Times New Roman" w:cs="Times New Roman"/>
          <w:sz w:val="12"/>
          <w:szCs w:val="12"/>
        </w:rPr>
        <w:t>дам представлены в таблице 6.1</w:t>
      </w:r>
    </w:p>
    <w:p w:rsidR="00F37A86" w:rsidRDefault="00F37A86" w:rsidP="00F37A86">
      <w:pPr>
        <w:tabs>
          <w:tab w:val="left" w:pos="0"/>
        </w:tabs>
        <w:spacing w:after="0" w:line="240" w:lineRule="auto"/>
        <w:ind w:firstLine="284"/>
        <w:jc w:val="both"/>
        <w:rPr>
          <w:rFonts w:ascii="Times New Roman" w:hAnsi="Times New Roman" w:cs="Times New Roman"/>
          <w:sz w:val="12"/>
          <w:szCs w:val="12"/>
        </w:rPr>
      </w:pPr>
      <w:r w:rsidRPr="00F37A86">
        <w:rPr>
          <w:rFonts w:ascii="Times New Roman" w:hAnsi="Times New Roman" w:cs="Times New Roman"/>
          <w:sz w:val="12"/>
          <w:szCs w:val="12"/>
        </w:rPr>
        <w:t>Таблица 6.1 – Перспективные балансы теплоносителя систем теплоснабжения г.п. Суходол на расчетный срок до 2033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606"/>
        <w:gridCol w:w="791"/>
        <w:gridCol w:w="628"/>
        <w:gridCol w:w="689"/>
        <w:gridCol w:w="727"/>
        <w:gridCol w:w="427"/>
        <w:gridCol w:w="390"/>
      </w:tblGrid>
      <w:tr w:rsidR="00F37A86" w:rsidRPr="00F37A86" w:rsidTr="00F37A86">
        <w:trPr>
          <w:cantSplit/>
          <w:trHeight w:val="1583"/>
          <w:tblHeader/>
          <w:jc w:val="center"/>
        </w:trPr>
        <w:tc>
          <w:tcPr>
            <w:tcW w:w="2245"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Источник</w:t>
            </w:r>
          </w:p>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bCs/>
                <w:sz w:val="12"/>
                <w:szCs w:val="12"/>
              </w:rPr>
              <w:t>теплоснабжения</w:t>
            </w:r>
          </w:p>
        </w:tc>
        <w:tc>
          <w:tcPr>
            <w:tcW w:w="392" w:type="pct"/>
            <w:textDirection w:val="btLr"/>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Расход теплоносителя, т/ч</w:t>
            </w:r>
          </w:p>
        </w:tc>
        <w:tc>
          <w:tcPr>
            <w:tcW w:w="512" w:type="pct"/>
            <w:textDirection w:val="btLr"/>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Объем теплоносителя в тепловой сети отопления, м</w:t>
            </w:r>
            <w:r w:rsidRPr="00F37A86">
              <w:rPr>
                <w:rFonts w:ascii="Times New Roman" w:hAnsi="Times New Roman" w:cs="Times New Roman"/>
                <w:color w:val="000000"/>
                <w:sz w:val="12"/>
                <w:szCs w:val="12"/>
                <w:vertAlign w:val="superscript"/>
              </w:rPr>
              <w:t>3</w:t>
            </w:r>
          </w:p>
        </w:tc>
        <w:tc>
          <w:tcPr>
            <w:tcW w:w="406" w:type="pct"/>
            <w:textDirection w:val="btLr"/>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Расход воды для подпитки тепловой сети отопление, м</w:t>
            </w:r>
            <w:r w:rsidRPr="00F37A86">
              <w:rPr>
                <w:rFonts w:ascii="Times New Roman" w:hAnsi="Times New Roman" w:cs="Times New Roman"/>
                <w:color w:val="000000"/>
                <w:sz w:val="12"/>
                <w:szCs w:val="12"/>
                <w:vertAlign w:val="superscript"/>
              </w:rPr>
              <w:t>3</w:t>
            </w:r>
            <w:r w:rsidRPr="00F37A86">
              <w:rPr>
                <w:rFonts w:ascii="Times New Roman" w:hAnsi="Times New Roman" w:cs="Times New Roman"/>
                <w:color w:val="000000"/>
                <w:sz w:val="12"/>
                <w:szCs w:val="12"/>
              </w:rPr>
              <w:t>/ч</w:t>
            </w:r>
          </w:p>
        </w:tc>
        <w:tc>
          <w:tcPr>
            <w:tcW w:w="446" w:type="pct"/>
            <w:textDirection w:val="btLr"/>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Аварийная величина подпитки тепловой сети отопления, м</w:t>
            </w:r>
            <w:r w:rsidRPr="00F37A86">
              <w:rPr>
                <w:rFonts w:ascii="Times New Roman" w:hAnsi="Times New Roman" w:cs="Times New Roman"/>
                <w:color w:val="000000"/>
                <w:sz w:val="12"/>
                <w:szCs w:val="12"/>
                <w:vertAlign w:val="superscript"/>
              </w:rPr>
              <w:t>3</w:t>
            </w:r>
            <w:r w:rsidRPr="00F37A86">
              <w:rPr>
                <w:rFonts w:ascii="Times New Roman" w:hAnsi="Times New Roman" w:cs="Times New Roman"/>
                <w:color w:val="000000"/>
                <w:sz w:val="12"/>
                <w:szCs w:val="12"/>
              </w:rPr>
              <w:t>/ч</w:t>
            </w:r>
          </w:p>
        </w:tc>
        <w:tc>
          <w:tcPr>
            <w:tcW w:w="470" w:type="pct"/>
            <w:textDirection w:val="btLr"/>
            <w:vAlign w:val="center"/>
          </w:tcPr>
          <w:p w:rsidR="00F37A86" w:rsidRPr="00F37A86" w:rsidRDefault="00F37A86" w:rsidP="00F37A86">
            <w:pPr>
              <w:spacing w:after="0" w:line="240" w:lineRule="auto"/>
              <w:jc w:val="center"/>
              <w:rPr>
                <w:rFonts w:ascii="Times New Roman" w:hAnsi="Times New Roman" w:cs="Times New Roman"/>
                <w:color w:val="000000"/>
                <w:sz w:val="12"/>
                <w:szCs w:val="12"/>
              </w:rPr>
            </w:pPr>
            <w:r w:rsidRPr="00F37A86">
              <w:rPr>
                <w:rFonts w:ascii="Times New Roman" w:hAnsi="Times New Roman" w:cs="Times New Roman"/>
                <w:color w:val="000000"/>
                <w:sz w:val="12"/>
                <w:szCs w:val="12"/>
              </w:rPr>
              <w:t>Годовой расход воды для подпитки тепловой сети отопления, м</w:t>
            </w:r>
            <w:r w:rsidRPr="00F37A86">
              <w:rPr>
                <w:rFonts w:ascii="Times New Roman" w:hAnsi="Times New Roman" w:cs="Times New Roman"/>
                <w:color w:val="000000"/>
                <w:sz w:val="12"/>
                <w:szCs w:val="12"/>
                <w:vertAlign w:val="superscript"/>
              </w:rPr>
              <w:t>3</w:t>
            </w:r>
          </w:p>
        </w:tc>
        <w:tc>
          <w:tcPr>
            <w:tcW w:w="276" w:type="pct"/>
            <w:textDirection w:val="btLr"/>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Производительность ВПУ, м3/ч</w:t>
            </w:r>
          </w:p>
        </w:tc>
        <w:tc>
          <w:tcPr>
            <w:tcW w:w="252" w:type="pct"/>
            <w:textDirection w:val="btLr"/>
            <w:vAlign w:val="center"/>
          </w:tcPr>
          <w:p w:rsidR="00F37A86" w:rsidRPr="00F37A86" w:rsidRDefault="00F37A86" w:rsidP="00F37A86">
            <w:pPr>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Резерв/дефицит производительности ВПУ, м3/ч</w:t>
            </w:r>
          </w:p>
        </w:tc>
      </w:tr>
      <w:tr w:rsidR="00F37A86" w:rsidRPr="00F37A86" w:rsidTr="00F37A86">
        <w:trPr>
          <w:jc w:val="center"/>
        </w:trPr>
        <w:tc>
          <w:tcPr>
            <w:tcW w:w="2245" w:type="pct"/>
            <w:vAlign w:val="center"/>
          </w:tcPr>
          <w:p w:rsidR="00F37A86" w:rsidRPr="00F37A86" w:rsidRDefault="00F37A86" w:rsidP="00F37A86">
            <w:pPr>
              <w:pStyle w:val="afffffffffffffff1"/>
              <w:spacing w:line="240" w:lineRule="auto"/>
              <w:ind w:left="0" w:firstLine="0"/>
              <w:jc w:val="center"/>
              <w:rPr>
                <w:rFonts w:ascii="Times New Roman" w:hAnsi="Times New Roman"/>
                <w:iCs/>
                <w:sz w:val="12"/>
                <w:szCs w:val="12"/>
              </w:rPr>
            </w:pPr>
            <w:r w:rsidRPr="00F37A86">
              <w:rPr>
                <w:rFonts w:ascii="Times New Roman" w:hAnsi="Times New Roman"/>
                <w:iCs/>
                <w:sz w:val="12"/>
                <w:szCs w:val="12"/>
              </w:rPr>
              <w:t>Котельная</w:t>
            </w:r>
            <w:r>
              <w:rPr>
                <w:rFonts w:ascii="Times New Roman" w:hAnsi="Times New Roman"/>
                <w:iCs/>
                <w:sz w:val="12"/>
                <w:szCs w:val="12"/>
                <w:lang w:val="ru-RU"/>
              </w:rPr>
              <w:t xml:space="preserve"> </w:t>
            </w:r>
            <w:r w:rsidRPr="00F37A86">
              <w:rPr>
                <w:rFonts w:ascii="Times New Roman" w:hAnsi="Times New Roman"/>
                <w:iCs/>
                <w:sz w:val="12"/>
                <w:szCs w:val="12"/>
              </w:rPr>
              <w:t>п.г.т. Суходол</w:t>
            </w:r>
            <w:r w:rsidRPr="00F37A86">
              <w:rPr>
                <w:rFonts w:ascii="Times New Roman" w:hAnsi="Times New Roman"/>
                <w:color w:val="000000"/>
                <w:sz w:val="12"/>
                <w:szCs w:val="12"/>
              </w:rPr>
              <w:t>,</w:t>
            </w:r>
            <w:r>
              <w:rPr>
                <w:rFonts w:ascii="Times New Roman" w:hAnsi="Times New Roman"/>
                <w:color w:val="000000"/>
                <w:sz w:val="12"/>
                <w:szCs w:val="12"/>
                <w:lang w:val="ru-RU"/>
              </w:rPr>
              <w:t xml:space="preserve"> </w:t>
            </w:r>
            <w:r w:rsidRPr="00F37A86">
              <w:rPr>
                <w:rFonts w:ascii="Times New Roman" w:hAnsi="Times New Roman"/>
                <w:color w:val="000000"/>
                <w:sz w:val="12"/>
                <w:szCs w:val="12"/>
              </w:rPr>
              <w:t>ул. Пушкина</w:t>
            </w:r>
          </w:p>
        </w:tc>
        <w:tc>
          <w:tcPr>
            <w:tcW w:w="39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54,150</w:t>
            </w:r>
          </w:p>
        </w:tc>
        <w:tc>
          <w:tcPr>
            <w:tcW w:w="512"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ru-RU"/>
              </w:rPr>
            </w:pPr>
            <w:r w:rsidRPr="00F37A86">
              <w:rPr>
                <w:rFonts w:ascii="Times New Roman" w:hAnsi="Times New Roman"/>
                <w:sz w:val="12"/>
                <w:szCs w:val="12"/>
                <w:lang w:val="ru-RU" w:eastAsia="ru-RU"/>
              </w:rPr>
              <w:t>70,770</w:t>
            </w:r>
          </w:p>
        </w:tc>
        <w:tc>
          <w:tcPr>
            <w:tcW w:w="40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ru-RU"/>
              </w:rPr>
            </w:pPr>
            <w:r w:rsidRPr="00F37A86">
              <w:rPr>
                <w:rFonts w:ascii="Times New Roman" w:hAnsi="Times New Roman"/>
                <w:sz w:val="12"/>
                <w:szCs w:val="12"/>
                <w:lang w:val="ru-RU" w:eastAsia="ru-RU"/>
              </w:rPr>
              <w:t>0,531</w:t>
            </w:r>
          </w:p>
        </w:tc>
        <w:tc>
          <w:tcPr>
            <w:tcW w:w="44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en-US"/>
              </w:rPr>
            </w:pPr>
            <w:r w:rsidRPr="00F37A86">
              <w:rPr>
                <w:rFonts w:ascii="Times New Roman" w:hAnsi="Times New Roman"/>
                <w:sz w:val="12"/>
                <w:szCs w:val="12"/>
                <w:lang w:val="ru-RU" w:eastAsia="en-US"/>
              </w:rPr>
              <w:t>1,415</w:t>
            </w:r>
          </w:p>
        </w:tc>
        <w:tc>
          <w:tcPr>
            <w:tcW w:w="470"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2496,766</w:t>
            </w:r>
          </w:p>
        </w:tc>
        <w:tc>
          <w:tcPr>
            <w:tcW w:w="276"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c>
          <w:tcPr>
            <w:tcW w:w="25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r>
      <w:tr w:rsidR="00F37A86" w:rsidRPr="00F37A86" w:rsidTr="00F37A86">
        <w:trPr>
          <w:jc w:val="center"/>
        </w:trPr>
        <w:tc>
          <w:tcPr>
            <w:tcW w:w="2245" w:type="pct"/>
            <w:vAlign w:val="center"/>
          </w:tcPr>
          <w:p w:rsidR="00F37A86" w:rsidRPr="00F37A86" w:rsidRDefault="00F37A86" w:rsidP="00F37A86">
            <w:pPr>
              <w:pStyle w:val="afffffffffffffff1"/>
              <w:spacing w:line="240" w:lineRule="auto"/>
              <w:ind w:left="0" w:firstLine="0"/>
              <w:jc w:val="center"/>
              <w:rPr>
                <w:rFonts w:ascii="Times New Roman" w:hAnsi="Times New Roman"/>
                <w:iCs/>
                <w:sz w:val="12"/>
                <w:szCs w:val="12"/>
              </w:rPr>
            </w:pPr>
            <w:r w:rsidRPr="00F37A86">
              <w:rPr>
                <w:rFonts w:ascii="Times New Roman" w:hAnsi="Times New Roman"/>
                <w:iCs/>
                <w:sz w:val="12"/>
                <w:szCs w:val="12"/>
              </w:rPr>
              <w:t>Котельная</w:t>
            </w:r>
            <w:r>
              <w:rPr>
                <w:rFonts w:ascii="Times New Roman" w:hAnsi="Times New Roman"/>
                <w:iCs/>
                <w:sz w:val="12"/>
                <w:szCs w:val="12"/>
                <w:lang w:val="ru-RU"/>
              </w:rPr>
              <w:t xml:space="preserve"> </w:t>
            </w:r>
            <w:r w:rsidRPr="00F37A86">
              <w:rPr>
                <w:rFonts w:ascii="Times New Roman" w:hAnsi="Times New Roman"/>
                <w:iCs/>
                <w:sz w:val="12"/>
                <w:szCs w:val="12"/>
              </w:rPr>
              <w:t>п.г.т. Суходол</w:t>
            </w:r>
            <w:r w:rsidRPr="00F37A86">
              <w:rPr>
                <w:rFonts w:ascii="Times New Roman" w:hAnsi="Times New Roman"/>
                <w:color w:val="000000"/>
                <w:sz w:val="12"/>
                <w:szCs w:val="12"/>
              </w:rPr>
              <w:t>,</w:t>
            </w:r>
            <w:r>
              <w:rPr>
                <w:rFonts w:ascii="Times New Roman" w:hAnsi="Times New Roman"/>
                <w:color w:val="000000"/>
                <w:sz w:val="12"/>
                <w:szCs w:val="12"/>
                <w:lang w:val="ru-RU"/>
              </w:rPr>
              <w:t xml:space="preserve"> </w:t>
            </w:r>
            <w:r w:rsidRPr="00F37A86">
              <w:rPr>
                <w:rFonts w:ascii="Times New Roman" w:hAnsi="Times New Roman"/>
                <w:color w:val="000000"/>
                <w:sz w:val="12"/>
                <w:szCs w:val="12"/>
              </w:rPr>
              <w:t>ул. Суворова,18</w:t>
            </w:r>
          </w:p>
        </w:tc>
        <w:tc>
          <w:tcPr>
            <w:tcW w:w="39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39,325</w:t>
            </w:r>
          </w:p>
        </w:tc>
        <w:tc>
          <w:tcPr>
            <w:tcW w:w="512"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rPr>
            </w:pPr>
            <w:r w:rsidRPr="00F37A86">
              <w:rPr>
                <w:rFonts w:ascii="Times New Roman" w:hAnsi="Times New Roman"/>
                <w:sz w:val="12"/>
                <w:szCs w:val="12"/>
                <w:lang w:val="ru-RU"/>
              </w:rPr>
              <w:t>11,930</w:t>
            </w:r>
          </w:p>
        </w:tc>
        <w:tc>
          <w:tcPr>
            <w:tcW w:w="40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rPr>
            </w:pPr>
            <w:r w:rsidRPr="00F37A86">
              <w:rPr>
                <w:rFonts w:ascii="Times New Roman" w:hAnsi="Times New Roman"/>
                <w:sz w:val="12"/>
                <w:szCs w:val="12"/>
                <w:lang w:val="ru-RU"/>
              </w:rPr>
              <w:t>0,089</w:t>
            </w:r>
          </w:p>
        </w:tc>
        <w:tc>
          <w:tcPr>
            <w:tcW w:w="44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en-US"/>
              </w:rPr>
            </w:pPr>
            <w:r w:rsidRPr="00F37A86">
              <w:rPr>
                <w:rFonts w:ascii="Times New Roman" w:hAnsi="Times New Roman"/>
                <w:sz w:val="12"/>
                <w:szCs w:val="12"/>
                <w:lang w:val="ru-RU" w:eastAsia="en-US"/>
              </w:rPr>
              <w:t>0,239</w:t>
            </w:r>
          </w:p>
        </w:tc>
        <w:tc>
          <w:tcPr>
            <w:tcW w:w="470"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420,890</w:t>
            </w:r>
          </w:p>
        </w:tc>
        <w:tc>
          <w:tcPr>
            <w:tcW w:w="276"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c>
          <w:tcPr>
            <w:tcW w:w="25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r>
      <w:tr w:rsidR="00F37A86" w:rsidRPr="00F37A86" w:rsidTr="00F37A86">
        <w:trPr>
          <w:jc w:val="center"/>
        </w:trPr>
        <w:tc>
          <w:tcPr>
            <w:tcW w:w="2245" w:type="pct"/>
            <w:vAlign w:val="center"/>
          </w:tcPr>
          <w:p w:rsidR="00F37A86" w:rsidRPr="00F37A86" w:rsidRDefault="00F37A86" w:rsidP="00F37A86">
            <w:pPr>
              <w:pStyle w:val="afffffffffffffff1"/>
              <w:spacing w:line="240" w:lineRule="auto"/>
              <w:ind w:left="0" w:firstLine="0"/>
              <w:jc w:val="center"/>
              <w:rPr>
                <w:rFonts w:ascii="Times New Roman" w:hAnsi="Times New Roman"/>
                <w:iCs/>
                <w:sz w:val="12"/>
                <w:szCs w:val="12"/>
              </w:rPr>
            </w:pPr>
            <w:r w:rsidRPr="00F37A86">
              <w:rPr>
                <w:rFonts w:ascii="Times New Roman" w:hAnsi="Times New Roman"/>
                <w:iCs/>
                <w:sz w:val="12"/>
                <w:szCs w:val="12"/>
              </w:rPr>
              <w:t>Котельная</w:t>
            </w:r>
            <w:r>
              <w:rPr>
                <w:rFonts w:ascii="Times New Roman" w:hAnsi="Times New Roman"/>
                <w:iCs/>
                <w:sz w:val="12"/>
                <w:szCs w:val="12"/>
                <w:lang w:val="ru-RU"/>
              </w:rPr>
              <w:t xml:space="preserve"> </w:t>
            </w:r>
            <w:r w:rsidRPr="00F37A86">
              <w:rPr>
                <w:rFonts w:ascii="Times New Roman" w:hAnsi="Times New Roman"/>
                <w:iCs/>
                <w:sz w:val="12"/>
                <w:szCs w:val="12"/>
              </w:rPr>
              <w:t>п.г.т. Суходол</w:t>
            </w:r>
            <w:r w:rsidRPr="00F37A86">
              <w:rPr>
                <w:rFonts w:ascii="Times New Roman" w:hAnsi="Times New Roman"/>
                <w:color w:val="000000"/>
                <w:sz w:val="12"/>
                <w:szCs w:val="12"/>
              </w:rPr>
              <w:t>,</w:t>
            </w:r>
            <w:r w:rsidRPr="00F37A86">
              <w:rPr>
                <w:rFonts w:ascii="Times New Roman" w:hAnsi="Times New Roman"/>
                <w:color w:val="000000"/>
                <w:sz w:val="12"/>
                <w:szCs w:val="12"/>
                <w:lang w:val="ru-RU"/>
              </w:rPr>
              <w:t xml:space="preserve"> </w:t>
            </w:r>
            <w:r w:rsidRPr="00F37A86">
              <w:rPr>
                <w:rFonts w:ascii="Times New Roman" w:hAnsi="Times New Roman"/>
                <w:sz w:val="12"/>
                <w:szCs w:val="12"/>
              </w:rPr>
              <w:t>ул. Молодогвардейская, 40</w:t>
            </w:r>
          </w:p>
        </w:tc>
        <w:tc>
          <w:tcPr>
            <w:tcW w:w="39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119,000</w:t>
            </w:r>
          </w:p>
        </w:tc>
        <w:tc>
          <w:tcPr>
            <w:tcW w:w="512"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rPr>
            </w:pPr>
            <w:r w:rsidRPr="00F37A86">
              <w:rPr>
                <w:rFonts w:ascii="Times New Roman" w:hAnsi="Times New Roman"/>
                <w:sz w:val="12"/>
                <w:szCs w:val="12"/>
                <w:lang w:val="ru-RU"/>
              </w:rPr>
              <w:t>72,510</w:t>
            </w:r>
          </w:p>
        </w:tc>
        <w:tc>
          <w:tcPr>
            <w:tcW w:w="40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rPr>
            </w:pPr>
            <w:r w:rsidRPr="00F37A86">
              <w:rPr>
                <w:rFonts w:ascii="Times New Roman" w:hAnsi="Times New Roman"/>
                <w:sz w:val="12"/>
                <w:szCs w:val="12"/>
                <w:lang w:val="ru-RU"/>
              </w:rPr>
              <w:t>0,544</w:t>
            </w:r>
          </w:p>
        </w:tc>
        <w:tc>
          <w:tcPr>
            <w:tcW w:w="44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en-US"/>
              </w:rPr>
            </w:pPr>
            <w:r w:rsidRPr="00F37A86">
              <w:rPr>
                <w:rFonts w:ascii="Times New Roman" w:hAnsi="Times New Roman"/>
                <w:sz w:val="12"/>
                <w:szCs w:val="12"/>
                <w:lang w:val="ru-RU" w:eastAsia="en-US"/>
              </w:rPr>
              <w:t>1,450</w:t>
            </w:r>
          </w:p>
        </w:tc>
        <w:tc>
          <w:tcPr>
            <w:tcW w:w="470"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4568,130</w:t>
            </w:r>
          </w:p>
        </w:tc>
        <w:tc>
          <w:tcPr>
            <w:tcW w:w="276"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c>
          <w:tcPr>
            <w:tcW w:w="25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r>
      <w:tr w:rsidR="00F37A86" w:rsidRPr="00F37A86" w:rsidTr="00F37A86">
        <w:trPr>
          <w:jc w:val="center"/>
        </w:trPr>
        <w:tc>
          <w:tcPr>
            <w:tcW w:w="2245" w:type="pct"/>
            <w:vAlign w:val="center"/>
          </w:tcPr>
          <w:p w:rsidR="00F37A86" w:rsidRPr="00F37A86" w:rsidRDefault="00F37A86" w:rsidP="00F37A86">
            <w:pPr>
              <w:pStyle w:val="afffffffffffffff1"/>
              <w:spacing w:line="240" w:lineRule="auto"/>
              <w:ind w:left="0" w:firstLine="0"/>
              <w:jc w:val="center"/>
              <w:rPr>
                <w:rFonts w:ascii="Times New Roman" w:hAnsi="Times New Roman"/>
                <w:iCs/>
                <w:sz w:val="12"/>
                <w:szCs w:val="12"/>
              </w:rPr>
            </w:pPr>
            <w:r w:rsidRPr="00F37A86">
              <w:rPr>
                <w:rFonts w:ascii="Times New Roman" w:hAnsi="Times New Roman"/>
                <w:iCs/>
                <w:sz w:val="12"/>
                <w:szCs w:val="12"/>
              </w:rPr>
              <w:t>Котельная</w:t>
            </w:r>
            <w:r>
              <w:rPr>
                <w:rFonts w:ascii="Times New Roman" w:hAnsi="Times New Roman"/>
                <w:iCs/>
                <w:sz w:val="12"/>
                <w:szCs w:val="12"/>
                <w:lang w:val="ru-RU"/>
              </w:rPr>
              <w:t xml:space="preserve"> </w:t>
            </w:r>
            <w:r w:rsidRPr="00F37A86">
              <w:rPr>
                <w:rFonts w:ascii="Times New Roman" w:hAnsi="Times New Roman"/>
                <w:iCs/>
                <w:sz w:val="12"/>
                <w:szCs w:val="12"/>
              </w:rPr>
              <w:t>п.г.т. Суходол</w:t>
            </w:r>
            <w:r w:rsidRPr="00F37A86">
              <w:rPr>
                <w:rFonts w:ascii="Times New Roman" w:hAnsi="Times New Roman"/>
                <w:color w:val="000000"/>
                <w:sz w:val="12"/>
                <w:szCs w:val="12"/>
              </w:rPr>
              <w:t>,</w:t>
            </w:r>
            <w:r>
              <w:rPr>
                <w:rFonts w:ascii="Times New Roman" w:hAnsi="Times New Roman"/>
                <w:color w:val="000000"/>
                <w:sz w:val="12"/>
                <w:szCs w:val="12"/>
                <w:lang w:val="ru-RU"/>
              </w:rPr>
              <w:t xml:space="preserve"> </w:t>
            </w:r>
            <w:r w:rsidRPr="00F37A86">
              <w:rPr>
                <w:rFonts w:ascii="Times New Roman" w:hAnsi="Times New Roman"/>
                <w:sz w:val="12"/>
                <w:szCs w:val="12"/>
              </w:rPr>
              <w:t>ул. Мира, 1А</w:t>
            </w:r>
          </w:p>
        </w:tc>
        <w:tc>
          <w:tcPr>
            <w:tcW w:w="39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525,250</w:t>
            </w:r>
          </w:p>
        </w:tc>
        <w:tc>
          <w:tcPr>
            <w:tcW w:w="512"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rPr>
            </w:pPr>
            <w:r w:rsidRPr="00F37A86">
              <w:rPr>
                <w:rFonts w:ascii="Times New Roman" w:hAnsi="Times New Roman"/>
                <w:sz w:val="12"/>
                <w:szCs w:val="12"/>
                <w:lang w:val="ru-RU"/>
              </w:rPr>
              <w:t>578,160</w:t>
            </w:r>
          </w:p>
        </w:tc>
        <w:tc>
          <w:tcPr>
            <w:tcW w:w="40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rPr>
            </w:pPr>
            <w:r w:rsidRPr="00F37A86">
              <w:rPr>
                <w:rFonts w:ascii="Times New Roman" w:hAnsi="Times New Roman"/>
                <w:sz w:val="12"/>
                <w:szCs w:val="12"/>
                <w:lang w:val="ru-RU"/>
              </w:rPr>
              <w:t>4,336</w:t>
            </w:r>
          </w:p>
        </w:tc>
        <w:tc>
          <w:tcPr>
            <w:tcW w:w="44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en-US"/>
              </w:rPr>
            </w:pPr>
            <w:r w:rsidRPr="00F37A86">
              <w:rPr>
                <w:rFonts w:ascii="Times New Roman" w:hAnsi="Times New Roman"/>
                <w:sz w:val="12"/>
                <w:szCs w:val="12"/>
                <w:lang w:val="ru-RU" w:eastAsia="en-US"/>
              </w:rPr>
              <w:t>11,563</w:t>
            </w:r>
          </w:p>
        </w:tc>
        <w:tc>
          <w:tcPr>
            <w:tcW w:w="470"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20397,485</w:t>
            </w:r>
          </w:p>
        </w:tc>
        <w:tc>
          <w:tcPr>
            <w:tcW w:w="276"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c>
          <w:tcPr>
            <w:tcW w:w="25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r>
      <w:tr w:rsidR="00F37A86" w:rsidRPr="00F37A86" w:rsidTr="00F37A86">
        <w:trPr>
          <w:jc w:val="center"/>
        </w:trPr>
        <w:tc>
          <w:tcPr>
            <w:tcW w:w="2245" w:type="pct"/>
            <w:vAlign w:val="center"/>
          </w:tcPr>
          <w:p w:rsidR="00F37A86" w:rsidRPr="00F37A86" w:rsidRDefault="00F37A86" w:rsidP="00F37A86">
            <w:pPr>
              <w:pStyle w:val="afffffffffffffff1"/>
              <w:spacing w:line="240" w:lineRule="auto"/>
              <w:ind w:left="0" w:firstLine="0"/>
              <w:jc w:val="center"/>
              <w:rPr>
                <w:rFonts w:ascii="Times New Roman" w:hAnsi="Times New Roman"/>
                <w:iCs/>
                <w:sz w:val="12"/>
                <w:szCs w:val="12"/>
              </w:rPr>
            </w:pPr>
            <w:r w:rsidRPr="00F37A86">
              <w:rPr>
                <w:rFonts w:ascii="Times New Roman" w:hAnsi="Times New Roman"/>
                <w:iCs/>
                <w:sz w:val="12"/>
                <w:szCs w:val="12"/>
              </w:rPr>
              <w:t>Котельнаяп.г.т. Суходол</w:t>
            </w:r>
            <w:r w:rsidRPr="00F37A86">
              <w:rPr>
                <w:rFonts w:ascii="Times New Roman" w:hAnsi="Times New Roman"/>
                <w:color w:val="000000"/>
                <w:sz w:val="12"/>
                <w:szCs w:val="12"/>
              </w:rPr>
              <w:t>,</w:t>
            </w:r>
            <w:r>
              <w:rPr>
                <w:rFonts w:ascii="Times New Roman" w:hAnsi="Times New Roman"/>
                <w:color w:val="000000"/>
                <w:sz w:val="12"/>
                <w:szCs w:val="12"/>
                <w:lang w:val="ru-RU"/>
              </w:rPr>
              <w:t xml:space="preserve"> </w:t>
            </w:r>
            <w:r w:rsidRPr="00F37A86">
              <w:rPr>
                <w:rFonts w:ascii="Times New Roman" w:hAnsi="Times New Roman"/>
                <w:sz w:val="12"/>
                <w:szCs w:val="12"/>
              </w:rPr>
              <w:t>ул. Мира, 1Б</w:t>
            </w:r>
          </w:p>
        </w:tc>
        <w:tc>
          <w:tcPr>
            <w:tcW w:w="39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556,000</w:t>
            </w:r>
          </w:p>
        </w:tc>
        <w:tc>
          <w:tcPr>
            <w:tcW w:w="512"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rPr>
            </w:pPr>
            <w:r w:rsidRPr="00F37A86">
              <w:rPr>
                <w:rFonts w:ascii="Times New Roman" w:hAnsi="Times New Roman"/>
                <w:sz w:val="12"/>
                <w:szCs w:val="12"/>
                <w:lang w:val="ru-RU"/>
              </w:rPr>
              <w:t>704,620</w:t>
            </w:r>
          </w:p>
        </w:tc>
        <w:tc>
          <w:tcPr>
            <w:tcW w:w="40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rPr>
            </w:pPr>
            <w:r w:rsidRPr="00F37A86">
              <w:rPr>
                <w:rFonts w:ascii="Times New Roman" w:hAnsi="Times New Roman"/>
                <w:sz w:val="12"/>
                <w:szCs w:val="12"/>
                <w:lang w:val="ru-RU"/>
              </w:rPr>
              <w:t>5,285</w:t>
            </w:r>
          </w:p>
        </w:tc>
        <w:tc>
          <w:tcPr>
            <w:tcW w:w="44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en-US"/>
              </w:rPr>
            </w:pPr>
            <w:r w:rsidRPr="00F37A86">
              <w:rPr>
                <w:rFonts w:ascii="Times New Roman" w:hAnsi="Times New Roman"/>
                <w:sz w:val="12"/>
                <w:szCs w:val="12"/>
                <w:lang w:val="ru-RU" w:eastAsia="en-US"/>
              </w:rPr>
              <w:t>14,092</w:t>
            </w:r>
          </w:p>
        </w:tc>
        <w:tc>
          <w:tcPr>
            <w:tcW w:w="470"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44391,060</w:t>
            </w:r>
          </w:p>
        </w:tc>
        <w:tc>
          <w:tcPr>
            <w:tcW w:w="276"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c>
          <w:tcPr>
            <w:tcW w:w="25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r>
      <w:tr w:rsidR="00F37A86" w:rsidRPr="00F37A86" w:rsidTr="00F37A86">
        <w:trPr>
          <w:jc w:val="center"/>
        </w:trPr>
        <w:tc>
          <w:tcPr>
            <w:tcW w:w="2245" w:type="pct"/>
            <w:vAlign w:val="center"/>
          </w:tcPr>
          <w:p w:rsidR="00F37A86" w:rsidRPr="00F37A86" w:rsidRDefault="00F37A86" w:rsidP="00F37A86">
            <w:pPr>
              <w:pStyle w:val="afffffffffffffff1"/>
              <w:spacing w:line="240" w:lineRule="auto"/>
              <w:ind w:left="0" w:firstLine="0"/>
              <w:jc w:val="center"/>
              <w:rPr>
                <w:rFonts w:ascii="Times New Roman" w:hAnsi="Times New Roman"/>
                <w:iCs/>
                <w:sz w:val="12"/>
                <w:szCs w:val="12"/>
              </w:rPr>
            </w:pPr>
            <w:r w:rsidRPr="00F37A86">
              <w:rPr>
                <w:rFonts w:ascii="Times New Roman" w:hAnsi="Times New Roman"/>
                <w:iCs/>
                <w:sz w:val="12"/>
                <w:szCs w:val="12"/>
              </w:rPr>
              <w:t>Котельная</w:t>
            </w:r>
            <w:r>
              <w:rPr>
                <w:rFonts w:ascii="Times New Roman" w:hAnsi="Times New Roman"/>
                <w:iCs/>
                <w:sz w:val="12"/>
                <w:szCs w:val="12"/>
                <w:lang w:val="ru-RU"/>
              </w:rPr>
              <w:t xml:space="preserve"> </w:t>
            </w:r>
            <w:r w:rsidRPr="00F37A86">
              <w:rPr>
                <w:rFonts w:ascii="Times New Roman" w:hAnsi="Times New Roman"/>
                <w:iCs/>
                <w:sz w:val="12"/>
                <w:szCs w:val="12"/>
              </w:rPr>
              <w:t>п.г.т. Суходол</w:t>
            </w:r>
            <w:r w:rsidRPr="00F37A86">
              <w:rPr>
                <w:rFonts w:ascii="Times New Roman" w:hAnsi="Times New Roman"/>
                <w:color w:val="000000"/>
                <w:sz w:val="12"/>
                <w:szCs w:val="12"/>
              </w:rPr>
              <w:t>,</w:t>
            </w:r>
            <w:r>
              <w:rPr>
                <w:rFonts w:ascii="Times New Roman" w:hAnsi="Times New Roman"/>
                <w:color w:val="000000"/>
                <w:sz w:val="12"/>
                <w:szCs w:val="12"/>
                <w:lang w:val="ru-RU"/>
              </w:rPr>
              <w:t xml:space="preserve"> </w:t>
            </w:r>
            <w:r w:rsidRPr="00F37A86">
              <w:rPr>
                <w:rFonts w:ascii="Times New Roman" w:hAnsi="Times New Roman"/>
                <w:sz w:val="12"/>
                <w:szCs w:val="12"/>
              </w:rPr>
              <w:t>ул. Суслова,8А</w:t>
            </w:r>
          </w:p>
        </w:tc>
        <w:tc>
          <w:tcPr>
            <w:tcW w:w="39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316,800</w:t>
            </w:r>
          </w:p>
        </w:tc>
        <w:tc>
          <w:tcPr>
            <w:tcW w:w="512"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rPr>
            </w:pPr>
            <w:r w:rsidRPr="00F37A86">
              <w:rPr>
                <w:rFonts w:ascii="Times New Roman" w:hAnsi="Times New Roman"/>
                <w:sz w:val="12"/>
                <w:szCs w:val="12"/>
                <w:lang w:val="ru-RU"/>
              </w:rPr>
              <w:t>179,650</w:t>
            </w:r>
          </w:p>
        </w:tc>
        <w:tc>
          <w:tcPr>
            <w:tcW w:w="40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rPr>
            </w:pPr>
            <w:r w:rsidRPr="00F37A86">
              <w:rPr>
                <w:rFonts w:ascii="Times New Roman" w:hAnsi="Times New Roman"/>
                <w:sz w:val="12"/>
                <w:szCs w:val="12"/>
                <w:lang w:val="ru-RU"/>
              </w:rPr>
              <w:t>1,347</w:t>
            </w:r>
          </w:p>
        </w:tc>
        <w:tc>
          <w:tcPr>
            <w:tcW w:w="44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en-US"/>
              </w:rPr>
            </w:pPr>
            <w:r w:rsidRPr="00F37A86">
              <w:rPr>
                <w:rFonts w:ascii="Times New Roman" w:hAnsi="Times New Roman"/>
                <w:sz w:val="12"/>
                <w:szCs w:val="12"/>
                <w:lang w:val="ru-RU" w:eastAsia="en-US"/>
              </w:rPr>
              <w:t>3,593</w:t>
            </w:r>
          </w:p>
        </w:tc>
        <w:tc>
          <w:tcPr>
            <w:tcW w:w="470"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11317,950</w:t>
            </w:r>
          </w:p>
        </w:tc>
        <w:tc>
          <w:tcPr>
            <w:tcW w:w="276"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c>
          <w:tcPr>
            <w:tcW w:w="25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r>
      <w:tr w:rsidR="00F37A86" w:rsidRPr="00F37A86" w:rsidTr="00F37A86">
        <w:trPr>
          <w:jc w:val="center"/>
        </w:trPr>
        <w:tc>
          <w:tcPr>
            <w:tcW w:w="2245"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Планируемая БМК №1</w:t>
            </w:r>
          </w:p>
        </w:tc>
        <w:tc>
          <w:tcPr>
            <w:tcW w:w="39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28,645</w:t>
            </w:r>
          </w:p>
        </w:tc>
        <w:tc>
          <w:tcPr>
            <w:tcW w:w="512"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ru-RU"/>
              </w:rPr>
            </w:pPr>
            <w:r w:rsidRPr="00F37A86">
              <w:rPr>
                <w:rFonts w:ascii="Times New Roman" w:hAnsi="Times New Roman"/>
                <w:sz w:val="12"/>
                <w:szCs w:val="12"/>
                <w:lang w:val="ru-RU" w:eastAsia="ru-RU"/>
              </w:rPr>
              <w:t>1,390</w:t>
            </w:r>
          </w:p>
        </w:tc>
        <w:tc>
          <w:tcPr>
            <w:tcW w:w="40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ru-RU"/>
              </w:rPr>
            </w:pPr>
            <w:r w:rsidRPr="00F37A86">
              <w:rPr>
                <w:rFonts w:ascii="Times New Roman" w:hAnsi="Times New Roman"/>
                <w:sz w:val="12"/>
                <w:szCs w:val="12"/>
                <w:lang w:val="ru-RU" w:eastAsia="ru-RU"/>
              </w:rPr>
              <w:t>0,010</w:t>
            </w:r>
          </w:p>
        </w:tc>
        <w:tc>
          <w:tcPr>
            <w:tcW w:w="44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en-US"/>
              </w:rPr>
            </w:pPr>
            <w:r w:rsidRPr="00F37A86">
              <w:rPr>
                <w:rFonts w:ascii="Times New Roman" w:hAnsi="Times New Roman"/>
                <w:sz w:val="12"/>
                <w:szCs w:val="12"/>
                <w:lang w:val="ru-RU" w:eastAsia="en-US"/>
              </w:rPr>
              <w:t>0,028</w:t>
            </w:r>
          </w:p>
        </w:tc>
        <w:tc>
          <w:tcPr>
            <w:tcW w:w="470"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49,039</w:t>
            </w:r>
          </w:p>
        </w:tc>
        <w:tc>
          <w:tcPr>
            <w:tcW w:w="276"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c>
          <w:tcPr>
            <w:tcW w:w="25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r>
      <w:tr w:rsidR="00F37A86" w:rsidRPr="00F37A86" w:rsidTr="00F37A86">
        <w:trPr>
          <w:jc w:val="center"/>
        </w:trPr>
        <w:tc>
          <w:tcPr>
            <w:tcW w:w="2245"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Планируемая БМК №2</w:t>
            </w:r>
          </w:p>
        </w:tc>
        <w:tc>
          <w:tcPr>
            <w:tcW w:w="39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22,925</w:t>
            </w:r>
          </w:p>
        </w:tc>
        <w:tc>
          <w:tcPr>
            <w:tcW w:w="512"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ru-RU"/>
              </w:rPr>
            </w:pPr>
            <w:r w:rsidRPr="00F37A86">
              <w:rPr>
                <w:rFonts w:ascii="Times New Roman" w:hAnsi="Times New Roman"/>
                <w:sz w:val="12"/>
                <w:szCs w:val="12"/>
                <w:lang w:val="ru-RU" w:eastAsia="ru-RU"/>
              </w:rPr>
              <w:t>0,920</w:t>
            </w:r>
          </w:p>
        </w:tc>
        <w:tc>
          <w:tcPr>
            <w:tcW w:w="40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ru-RU"/>
              </w:rPr>
            </w:pPr>
            <w:r w:rsidRPr="00F37A86">
              <w:rPr>
                <w:rFonts w:ascii="Times New Roman" w:hAnsi="Times New Roman"/>
                <w:sz w:val="12"/>
                <w:szCs w:val="12"/>
                <w:lang w:val="ru-RU" w:eastAsia="ru-RU"/>
              </w:rPr>
              <w:t>0,007</w:t>
            </w:r>
          </w:p>
        </w:tc>
        <w:tc>
          <w:tcPr>
            <w:tcW w:w="44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en-US"/>
              </w:rPr>
            </w:pPr>
            <w:r w:rsidRPr="00F37A86">
              <w:rPr>
                <w:rFonts w:ascii="Times New Roman" w:hAnsi="Times New Roman"/>
                <w:sz w:val="12"/>
                <w:szCs w:val="12"/>
                <w:lang w:val="ru-RU" w:eastAsia="en-US"/>
              </w:rPr>
              <w:t>0,018</w:t>
            </w:r>
          </w:p>
        </w:tc>
        <w:tc>
          <w:tcPr>
            <w:tcW w:w="470"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32,458</w:t>
            </w:r>
          </w:p>
        </w:tc>
        <w:tc>
          <w:tcPr>
            <w:tcW w:w="276"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c>
          <w:tcPr>
            <w:tcW w:w="25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r>
      <w:tr w:rsidR="00F37A86" w:rsidRPr="00F37A86" w:rsidTr="00F37A86">
        <w:trPr>
          <w:jc w:val="center"/>
        </w:trPr>
        <w:tc>
          <w:tcPr>
            <w:tcW w:w="2245"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Планируемая БМК №3</w:t>
            </w:r>
          </w:p>
        </w:tc>
        <w:tc>
          <w:tcPr>
            <w:tcW w:w="39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7,235</w:t>
            </w:r>
          </w:p>
        </w:tc>
        <w:tc>
          <w:tcPr>
            <w:tcW w:w="512"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ru-RU"/>
              </w:rPr>
            </w:pPr>
            <w:r w:rsidRPr="00F37A86">
              <w:rPr>
                <w:rFonts w:ascii="Times New Roman" w:hAnsi="Times New Roman"/>
                <w:sz w:val="12"/>
                <w:szCs w:val="12"/>
                <w:lang w:val="ru-RU" w:eastAsia="ru-RU"/>
              </w:rPr>
              <w:t>0,450</w:t>
            </w:r>
          </w:p>
        </w:tc>
        <w:tc>
          <w:tcPr>
            <w:tcW w:w="40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ru-RU"/>
              </w:rPr>
            </w:pPr>
            <w:r w:rsidRPr="00F37A86">
              <w:rPr>
                <w:rFonts w:ascii="Times New Roman" w:hAnsi="Times New Roman"/>
                <w:sz w:val="12"/>
                <w:szCs w:val="12"/>
                <w:lang w:val="ru-RU" w:eastAsia="ru-RU"/>
              </w:rPr>
              <w:t>0,003</w:t>
            </w:r>
          </w:p>
        </w:tc>
        <w:tc>
          <w:tcPr>
            <w:tcW w:w="44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en-US"/>
              </w:rPr>
            </w:pPr>
            <w:r w:rsidRPr="00F37A86">
              <w:rPr>
                <w:rFonts w:ascii="Times New Roman" w:hAnsi="Times New Roman"/>
                <w:sz w:val="12"/>
                <w:szCs w:val="12"/>
                <w:lang w:val="ru-RU" w:eastAsia="en-US"/>
              </w:rPr>
              <w:t>0,009</w:t>
            </w:r>
          </w:p>
        </w:tc>
        <w:tc>
          <w:tcPr>
            <w:tcW w:w="470"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15,876</w:t>
            </w:r>
          </w:p>
        </w:tc>
        <w:tc>
          <w:tcPr>
            <w:tcW w:w="276"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c>
          <w:tcPr>
            <w:tcW w:w="25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r>
      <w:tr w:rsidR="00F37A86" w:rsidRPr="00F37A86" w:rsidTr="00F37A86">
        <w:trPr>
          <w:jc w:val="center"/>
        </w:trPr>
        <w:tc>
          <w:tcPr>
            <w:tcW w:w="2245"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Планируемая БМК №4</w:t>
            </w:r>
          </w:p>
        </w:tc>
        <w:tc>
          <w:tcPr>
            <w:tcW w:w="39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9,365</w:t>
            </w:r>
          </w:p>
        </w:tc>
        <w:tc>
          <w:tcPr>
            <w:tcW w:w="512"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ru-RU"/>
              </w:rPr>
            </w:pPr>
            <w:r w:rsidRPr="00F37A86">
              <w:rPr>
                <w:rFonts w:ascii="Times New Roman" w:hAnsi="Times New Roman"/>
                <w:sz w:val="12"/>
                <w:szCs w:val="12"/>
                <w:lang w:val="ru-RU" w:eastAsia="ru-RU"/>
              </w:rPr>
              <w:t>0,620</w:t>
            </w:r>
          </w:p>
        </w:tc>
        <w:tc>
          <w:tcPr>
            <w:tcW w:w="40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ru-RU"/>
              </w:rPr>
            </w:pPr>
            <w:r w:rsidRPr="00F37A86">
              <w:rPr>
                <w:rFonts w:ascii="Times New Roman" w:hAnsi="Times New Roman"/>
                <w:sz w:val="12"/>
                <w:szCs w:val="12"/>
                <w:lang w:val="ru-RU" w:eastAsia="ru-RU"/>
              </w:rPr>
              <w:t>0,005</w:t>
            </w:r>
          </w:p>
        </w:tc>
        <w:tc>
          <w:tcPr>
            <w:tcW w:w="44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en-US"/>
              </w:rPr>
            </w:pPr>
            <w:r w:rsidRPr="00F37A86">
              <w:rPr>
                <w:rFonts w:ascii="Times New Roman" w:hAnsi="Times New Roman"/>
                <w:sz w:val="12"/>
                <w:szCs w:val="12"/>
                <w:lang w:val="ru-RU" w:eastAsia="en-US"/>
              </w:rPr>
              <w:t>0,012</w:t>
            </w:r>
          </w:p>
        </w:tc>
        <w:tc>
          <w:tcPr>
            <w:tcW w:w="470"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21,874</w:t>
            </w:r>
          </w:p>
        </w:tc>
        <w:tc>
          <w:tcPr>
            <w:tcW w:w="276"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c>
          <w:tcPr>
            <w:tcW w:w="25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r>
      <w:tr w:rsidR="00F37A86" w:rsidRPr="00F37A86" w:rsidTr="00F37A86">
        <w:trPr>
          <w:jc w:val="center"/>
        </w:trPr>
        <w:tc>
          <w:tcPr>
            <w:tcW w:w="2245"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Планируемая</w:t>
            </w:r>
            <w:r>
              <w:rPr>
                <w:rFonts w:ascii="Times New Roman" w:hAnsi="Times New Roman" w:cs="Times New Roman"/>
                <w:sz w:val="12"/>
                <w:szCs w:val="12"/>
              </w:rPr>
              <w:t xml:space="preserve"> </w:t>
            </w:r>
            <w:r w:rsidRPr="00F37A86">
              <w:rPr>
                <w:rFonts w:ascii="Times New Roman" w:hAnsi="Times New Roman" w:cs="Times New Roman"/>
                <w:sz w:val="12"/>
                <w:szCs w:val="12"/>
              </w:rPr>
              <w:t>БМК №5</w:t>
            </w:r>
          </w:p>
        </w:tc>
        <w:tc>
          <w:tcPr>
            <w:tcW w:w="39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9,365</w:t>
            </w:r>
          </w:p>
        </w:tc>
        <w:tc>
          <w:tcPr>
            <w:tcW w:w="512"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ru-RU"/>
              </w:rPr>
            </w:pPr>
            <w:r w:rsidRPr="00F37A86">
              <w:rPr>
                <w:rFonts w:ascii="Times New Roman" w:hAnsi="Times New Roman"/>
                <w:sz w:val="12"/>
                <w:szCs w:val="12"/>
                <w:lang w:val="ru-RU" w:eastAsia="ru-RU"/>
              </w:rPr>
              <w:t>0,620</w:t>
            </w:r>
          </w:p>
        </w:tc>
        <w:tc>
          <w:tcPr>
            <w:tcW w:w="40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ru-RU"/>
              </w:rPr>
            </w:pPr>
            <w:r w:rsidRPr="00F37A86">
              <w:rPr>
                <w:rFonts w:ascii="Times New Roman" w:hAnsi="Times New Roman"/>
                <w:sz w:val="12"/>
                <w:szCs w:val="12"/>
                <w:lang w:val="ru-RU" w:eastAsia="ru-RU"/>
              </w:rPr>
              <w:t>0,005</w:t>
            </w:r>
          </w:p>
        </w:tc>
        <w:tc>
          <w:tcPr>
            <w:tcW w:w="44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en-US"/>
              </w:rPr>
            </w:pPr>
            <w:r w:rsidRPr="00F37A86">
              <w:rPr>
                <w:rFonts w:ascii="Times New Roman" w:hAnsi="Times New Roman"/>
                <w:sz w:val="12"/>
                <w:szCs w:val="12"/>
                <w:lang w:val="ru-RU" w:eastAsia="en-US"/>
              </w:rPr>
              <w:t>0,012</w:t>
            </w:r>
          </w:p>
        </w:tc>
        <w:tc>
          <w:tcPr>
            <w:tcW w:w="470"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21,874</w:t>
            </w:r>
          </w:p>
        </w:tc>
        <w:tc>
          <w:tcPr>
            <w:tcW w:w="276"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c>
          <w:tcPr>
            <w:tcW w:w="25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r>
      <w:tr w:rsidR="00F37A86" w:rsidRPr="00F37A86" w:rsidTr="00F37A86">
        <w:trPr>
          <w:jc w:val="center"/>
        </w:trPr>
        <w:tc>
          <w:tcPr>
            <w:tcW w:w="2245"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Планируемая</w:t>
            </w:r>
            <w:r>
              <w:rPr>
                <w:rFonts w:ascii="Times New Roman" w:hAnsi="Times New Roman" w:cs="Times New Roman"/>
                <w:sz w:val="12"/>
                <w:szCs w:val="12"/>
              </w:rPr>
              <w:t xml:space="preserve"> </w:t>
            </w:r>
            <w:r w:rsidRPr="00F37A86">
              <w:rPr>
                <w:rFonts w:ascii="Times New Roman" w:hAnsi="Times New Roman" w:cs="Times New Roman"/>
                <w:sz w:val="12"/>
                <w:szCs w:val="12"/>
              </w:rPr>
              <w:t>БМК №6</w:t>
            </w:r>
          </w:p>
        </w:tc>
        <w:tc>
          <w:tcPr>
            <w:tcW w:w="39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110,190</w:t>
            </w:r>
          </w:p>
        </w:tc>
        <w:tc>
          <w:tcPr>
            <w:tcW w:w="512"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ru-RU"/>
              </w:rPr>
            </w:pPr>
            <w:r w:rsidRPr="00F37A86">
              <w:rPr>
                <w:rFonts w:ascii="Times New Roman" w:hAnsi="Times New Roman"/>
                <w:sz w:val="12"/>
                <w:szCs w:val="12"/>
                <w:lang w:val="ru-RU" w:eastAsia="ru-RU"/>
              </w:rPr>
              <w:t>2,960</w:t>
            </w:r>
          </w:p>
        </w:tc>
        <w:tc>
          <w:tcPr>
            <w:tcW w:w="40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ru-RU"/>
              </w:rPr>
            </w:pPr>
            <w:r w:rsidRPr="00F37A86">
              <w:rPr>
                <w:rFonts w:ascii="Times New Roman" w:hAnsi="Times New Roman"/>
                <w:sz w:val="12"/>
                <w:szCs w:val="12"/>
                <w:lang w:val="ru-RU" w:eastAsia="ru-RU"/>
              </w:rPr>
              <w:t>0,022</w:t>
            </w:r>
          </w:p>
        </w:tc>
        <w:tc>
          <w:tcPr>
            <w:tcW w:w="44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en-US"/>
              </w:rPr>
            </w:pPr>
            <w:r w:rsidRPr="00F37A86">
              <w:rPr>
                <w:rFonts w:ascii="Times New Roman" w:hAnsi="Times New Roman"/>
                <w:sz w:val="12"/>
                <w:szCs w:val="12"/>
                <w:lang w:val="ru-RU" w:eastAsia="en-US"/>
              </w:rPr>
              <w:t>0,059</w:t>
            </w:r>
          </w:p>
        </w:tc>
        <w:tc>
          <w:tcPr>
            <w:tcW w:w="470"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104,429</w:t>
            </w:r>
          </w:p>
        </w:tc>
        <w:tc>
          <w:tcPr>
            <w:tcW w:w="276"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c>
          <w:tcPr>
            <w:tcW w:w="25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r>
      <w:tr w:rsidR="00F37A86" w:rsidRPr="00F37A86" w:rsidTr="00F37A86">
        <w:trPr>
          <w:jc w:val="center"/>
        </w:trPr>
        <w:tc>
          <w:tcPr>
            <w:tcW w:w="2245"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Планируемая</w:t>
            </w:r>
            <w:r>
              <w:rPr>
                <w:rFonts w:ascii="Times New Roman" w:hAnsi="Times New Roman" w:cs="Times New Roman"/>
                <w:sz w:val="12"/>
                <w:szCs w:val="12"/>
              </w:rPr>
              <w:t xml:space="preserve"> </w:t>
            </w:r>
            <w:r w:rsidRPr="00F37A86">
              <w:rPr>
                <w:rFonts w:ascii="Times New Roman" w:hAnsi="Times New Roman" w:cs="Times New Roman"/>
                <w:sz w:val="12"/>
                <w:szCs w:val="12"/>
              </w:rPr>
              <w:t>БМК №7</w:t>
            </w:r>
          </w:p>
        </w:tc>
        <w:tc>
          <w:tcPr>
            <w:tcW w:w="39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12,615</w:t>
            </w:r>
          </w:p>
        </w:tc>
        <w:tc>
          <w:tcPr>
            <w:tcW w:w="512"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ru-RU"/>
              </w:rPr>
            </w:pPr>
            <w:r w:rsidRPr="00F37A86">
              <w:rPr>
                <w:rFonts w:ascii="Times New Roman" w:hAnsi="Times New Roman"/>
                <w:sz w:val="12"/>
                <w:szCs w:val="12"/>
                <w:lang w:val="ru-RU" w:eastAsia="ru-RU"/>
              </w:rPr>
              <w:t>0,620</w:t>
            </w:r>
          </w:p>
        </w:tc>
        <w:tc>
          <w:tcPr>
            <w:tcW w:w="40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ru-RU"/>
              </w:rPr>
            </w:pPr>
            <w:r w:rsidRPr="00F37A86">
              <w:rPr>
                <w:rFonts w:ascii="Times New Roman" w:hAnsi="Times New Roman"/>
                <w:sz w:val="12"/>
                <w:szCs w:val="12"/>
                <w:lang w:val="ru-RU" w:eastAsia="ru-RU"/>
              </w:rPr>
              <w:t>0,005</w:t>
            </w:r>
          </w:p>
        </w:tc>
        <w:tc>
          <w:tcPr>
            <w:tcW w:w="446" w:type="pct"/>
            <w:vAlign w:val="center"/>
          </w:tcPr>
          <w:p w:rsidR="00F37A86" w:rsidRPr="00F37A86" w:rsidRDefault="00F37A86" w:rsidP="00F37A86">
            <w:pPr>
              <w:pStyle w:val="afffffffffffffff1"/>
              <w:spacing w:line="240" w:lineRule="auto"/>
              <w:ind w:left="0" w:firstLine="0"/>
              <w:jc w:val="center"/>
              <w:rPr>
                <w:rFonts w:ascii="Times New Roman" w:hAnsi="Times New Roman"/>
                <w:sz w:val="12"/>
                <w:szCs w:val="12"/>
                <w:lang w:val="ru-RU" w:eastAsia="en-US"/>
              </w:rPr>
            </w:pPr>
            <w:r w:rsidRPr="00F37A86">
              <w:rPr>
                <w:rFonts w:ascii="Times New Roman" w:hAnsi="Times New Roman"/>
                <w:sz w:val="12"/>
                <w:szCs w:val="12"/>
                <w:lang w:val="ru-RU" w:eastAsia="en-US"/>
              </w:rPr>
              <w:t>0,012</w:t>
            </w:r>
          </w:p>
        </w:tc>
        <w:tc>
          <w:tcPr>
            <w:tcW w:w="470"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sz w:val="12"/>
                <w:szCs w:val="12"/>
              </w:rPr>
            </w:pPr>
            <w:r w:rsidRPr="00F37A86">
              <w:rPr>
                <w:rFonts w:ascii="Times New Roman" w:hAnsi="Times New Roman" w:cs="Times New Roman"/>
                <w:sz w:val="12"/>
                <w:szCs w:val="12"/>
              </w:rPr>
              <w:t>21,874</w:t>
            </w:r>
          </w:p>
        </w:tc>
        <w:tc>
          <w:tcPr>
            <w:tcW w:w="276"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c>
          <w:tcPr>
            <w:tcW w:w="252" w:type="pct"/>
            <w:vAlign w:val="center"/>
          </w:tcPr>
          <w:p w:rsidR="00F37A86" w:rsidRPr="00F37A86" w:rsidRDefault="00F37A86" w:rsidP="00F37A86">
            <w:pPr>
              <w:autoSpaceDE w:val="0"/>
              <w:autoSpaceDN w:val="0"/>
              <w:adjustRightInd w:val="0"/>
              <w:spacing w:after="0" w:line="240" w:lineRule="auto"/>
              <w:jc w:val="center"/>
              <w:rPr>
                <w:rFonts w:ascii="Times New Roman" w:hAnsi="Times New Roman" w:cs="Times New Roman"/>
                <w:bCs/>
                <w:sz w:val="12"/>
                <w:szCs w:val="12"/>
              </w:rPr>
            </w:pPr>
            <w:r w:rsidRPr="00F37A86">
              <w:rPr>
                <w:rFonts w:ascii="Times New Roman" w:hAnsi="Times New Roman" w:cs="Times New Roman"/>
                <w:bCs/>
                <w:sz w:val="12"/>
                <w:szCs w:val="12"/>
              </w:rPr>
              <w:t>-</w:t>
            </w:r>
          </w:p>
        </w:tc>
      </w:tr>
    </w:tbl>
    <w:p w:rsidR="00F37A86" w:rsidRDefault="00F37A86" w:rsidP="00F37A86">
      <w:pPr>
        <w:tabs>
          <w:tab w:val="left" w:pos="0"/>
        </w:tabs>
        <w:spacing w:after="0" w:line="240" w:lineRule="auto"/>
        <w:jc w:val="both"/>
        <w:rPr>
          <w:rFonts w:ascii="Times New Roman" w:hAnsi="Times New Roman" w:cs="Times New Roman"/>
          <w:sz w:val="12"/>
          <w:szCs w:val="12"/>
        </w:rPr>
      </w:pPr>
    </w:p>
    <w:p w:rsidR="001F782C" w:rsidRPr="001F782C" w:rsidRDefault="001F782C" w:rsidP="001F782C">
      <w:pPr>
        <w:tabs>
          <w:tab w:val="left" w:pos="0"/>
        </w:tabs>
        <w:spacing w:after="0" w:line="240" w:lineRule="auto"/>
        <w:ind w:firstLine="284"/>
        <w:jc w:val="both"/>
        <w:rPr>
          <w:rFonts w:ascii="Times New Roman" w:hAnsi="Times New Roman" w:cs="Times New Roman"/>
          <w:sz w:val="12"/>
          <w:szCs w:val="12"/>
        </w:rPr>
      </w:pPr>
      <w:r w:rsidRPr="001F782C">
        <w:rPr>
          <w:rFonts w:ascii="Times New Roman" w:hAnsi="Times New Roman" w:cs="Times New Roman"/>
          <w:sz w:val="12"/>
          <w:szCs w:val="12"/>
        </w:rPr>
        <w:t>Значения перспективных балансов теплоносителя существующих котельных г.п. Суходол не изменятся, в связи с отсутствием подключения перспективных потребителей к данным системам теплоснабжения и изменения объемов теплоносителя в тепловых сетях.</w:t>
      </w:r>
    </w:p>
    <w:p w:rsidR="001F782C" w:rsidRPr="001F782C" w:rsidRDefault="001F782C" w:rsidP="001F782C">
      <w:pPr>
        <w:tabs>
          <w:tab w:val="left" w:pos="0"/>
        </w:tabs>
        <w:spacing w:after="0" w:line="240" w:lineRule="auto"/>
        <w:ind w:firstLine="284"/>
        <w:jc w:val="both"/>
        <w:rPr>
          <w:rFonts w:ascii="Times New Roman" w:hAnsi="Times New Roman" w:cs="Times New Roman"/>
          <w:sz w:val="12"/>
          <w:szCs w:val="12"/>
        </w:rPr>
      </w:pPr>
      <w:r w:rsidRPr="001F782C">
        <w:rPr>
          <w:rFonts w:ascii="Times New Roman" w:hAnsi="Times New Roman" w:cs="Times New Roman"/>
          <w:sz w:val="12"/>
          <w:szCs w:val="12"/>
        </w:rPr>
        <w:t xml:space="preserve"> Глава 7.  Предложения по строительству, реконструкции, техническому перевооружению и (или) модернизации источников тепловой энергии.</w:t>
      </w:r>
    </w:p>
    <w:p w:rsidR="001F782C" w:rsidRPr="001F782C" w:rsidRDefault="001F782C" w:rsidP="001F782C">
      <w:pPr>
        <w:tabs>
          <w:tab w:val="left" w:pos="0"/>
        </w:tabs>
        <w:spacing w:after="0" w:line="240" w:lineRule="auto"/>
        <w:ind w:firstLine="284"/>
        <w:jc w:val="both"/>
        <w:rPr>
          <w:rFonts w:ascii="Times New Roman" w:hAnsi="Times New Roman" w:cs="Times New Roman"/>
          <w:sz w:val="12"/>
          <w:szCs w:val="12"/>
        </w:rPr>
      </w:pPr>
      <w:r w:rsidRPr="001F782C">
        <w:rPr>
          <w:rFonts w:ascii="Times New Roman" w:hAnsi="Times New Roman" w:cs="Times New Roman"/>
          <w:sz w:val="12"/>
          <w:szCs w:val="12"/>
        </w:rPr>
        <w:t>7.1 Определение условий организации централизованного теплоснабжения, индивидуального теплоснабжения, а также поквартирного отопления.</w:t>
      </w:r>
    </w:p>
    <w:p w:rsidR="001F782C" w:rsidRPr="001F782C" w:rsidRDefault="001F782C" w:rsidP="001F782C">
      <w:pPr>
        <w:tabs>
          <w:tab w:val="left" w:pos="0"/>
        </w:tabs>
        <w:spacing w:after="0" w:line="240" w:lineRule="auto"/>
        <w:ind w:firstLine="284"/>
        <w:jc w:val="both"/>
        <w:rPr>
          <w:rFonts w:ascii="Times New Roman" w:hAnsi="Times New Roman" w:cs="Times New Roman"/>
          <w:sz w:val="12"/>
          <w:szCs w:val="12"/>
        </w:rPr>
      </w:pPr>
      <w:r w:rsidRPr="001F782C">
        <w:rPr>
          <w:rFonts w:ascii="Times New Roman" w:hAnsi="Times New Roman" w:cs="Times New Roman"/>
          <w:sz w:val="12"/>
          <w:szCs w:val="12"/>
        </w:rPr>
        <w:lastRenderedPageBreak/>
        <w:t xml:space="preserve">Согласно ГП объекты перспективного строительства </w:t>
      </w:r>
      <w:r>
        <w:rPr>
          <w:rFonts w:ascii="Times New Roman" w:hAnsi="Times New Roman" w:cs="Times New Roman"/>
          <w:sz w:val="12"/>
          <w:szCs w:val="12"/>
        </w:rPr>
        <w:t xml:space="preserve">на территории </w:t>
      </w:r>
      <w:r w:rsidRPr="001F782C">
        <w:rPr>
          <w:rFonts w:ascii="Times New Roman" w:hAnsi="Times New Roman" w:cs="Times New Roman"/>
          <w:sz w:val="12"/>
          <w:szCs w:val="12"/>
        </w:rPr>
        <w:t>г.п. Суходол планируется обеспечить тепловой энергией от проектируемых теплоисточников. Для культбыта – отопительные модули, встроенные или пристроенные котельные, с автоматизированным оборудованием, с высоким КПД. В целях экономии тепловой энергии и, как следствие, экономии расхода газа, в проектируемых зданиях культбыта, применять автоматизированные системы отопления, вентиляции и горячего водоснабжения. В автоматизированных тепловых пунктах устанавливать устройства попогодного регулирования. Тепловые сети от отопительных модулей до потребителей, выполнять в надземном варианте, с применением труб в современной теплоизоляции.</w:t>
      </w:r>
    </w:p>
    <w:p w:rsidR="001F782C" w:rsidRPr="001F782C" w:rsidRDefault="001F782C" w:rsidP="001F782C">
      <w:pPr>
        <w:tabs>
          <w:tab w:val="left" w:pos="0"/>
        </w:tabs>
        <w:spacing w:after="0" w:line="240" w:lineRule="auto"/>
        <w:ind w:firstLine="284"/>
        <w:jc w:val="both"/>
        <w:rPr>
          <w:rFonts w:ascii="Times New Roman" w:hAnsi="Times New Roman" w:cs="Times New Roman"/>
          <w:sz w:val="12"/>
          <w:szCs w:val="12"/>
        </w:rPr>
      </w:pPr>
      <w:r w:rsidRPr="001F782C">
        <w:rPr>
          <w:rFonts w:ascii="Times New Roman" w:hAnsi="Times New Roman" w:cs="Times New Roman"/>
          <w:sz w:val="12"/>
          <w:szCs w:val="12"/>
        </w:rPr>
        <w:t>Теплоснабжение перспективных объектов социального и культурно-бытового назначения, планируемых к размещению на территории г.п. Суходол, предлагается осуществить от новых источников тепловой энергии – котельных блочно-модульного типа и от индивидуальных источников тепловой энергии.</w:t>
      </w:r>
    </w:p>
    <w:p w:rsidR="001F782C" w:rsidRPr="001F782C" w:rsidRDefault="001F782C" w:rsidP="001F782C">
      <w:pPr>
        <w:tabs>
          <w:tab w:val="left" w:pos="0"/>
        </w:tabs>
        <w:spacing w:after="0" w:line="240" w:lineRule="auto"/>
        <w:ind w:firstLine="284"/>
        <w:jc w:val="both"/>
        <w:rPr>
          <w:rFonts w:ascii="Times New Roman" w:hAnsi="Times New Roman" w:cs="Times New Roman"/>
          <w:sz w:val="12"/>
          <w:szCs w:val="12"/>
        </w:rPr>
      </w:pPr>
      <w:r w:rsidRPr="001F782C">
        <w:rPr>
          <w:rFonts w:ascii="Times New Roman" w:hAnsi="Times New Roman" w:cs="Times New Roman"/>
          <w:sz w:val="12"/>
          <w:szCs w:val="12"/>
        </w:rPr>
        <w:t>Описание перспективных источников тепловой энергии в г.п. Суходол представлено в таблице 7.1.1.</w:t>
      </w:r>
    </w:p>
    <w:p w:rsidR="001F782C" w:rsidRPr="001F782C" w:rsidRDefault="001F782C" w:rsidP="001F782C">
      <w:pPr>
        <w:tabs>
          <w:tab w:val="left" w:pos="0"/>
        </w:tabs>
        <w:spacing w:after="0" w:line="240" w:lineRule="auto"/>
        <w:ind w:firstLine="284"/>
        <w:jc w:val="both"/>
        <w:rPr>
          <w:rFonts w:ascii="Times New Roman" w:hAnsi="Times New Roman" w:cs="Times New Roman"/>
          <w:sz w:val="12"/>
          <w:szCs w:val="12"/>
        </w:rPr>
      </w:pPr>
      <w:r w:rsidRPr="001F782C">
        <w:rPr>
          <w:rFonts w:ascii="Times New Roman" w:hAnsi="Times New Roman" w:cs="Times New Roman"/>
          <w:sz w:val="12"/>
          <w:szCs w:val="12"/>
        </w:rPr>
        <w:t xml:space="preserve">Весь жилой индивидуальный фонд обеспечивается теплом от собственных теплоисточников – это котлы различной модификации, для нужд отопления и горячего водоснабжения. Строительство источника централизованного теплоснабжения и тепловых сетей для ИЖС экономически нецелесообразно в связи с низкой плотностью тепловой нагрузки и низких нагрузках конечных потребителей. </w:t>
      </w:r>
    </w:p>
    <w:p w:rsidR="001F782C" w:rsidRPr="001F782C" w:rsidRDefault="001F782C" w:rsidP="001F782C">
      <w:pPr>
        <w:tabs>
          <w:tab w:val="left" w:pos="0"/>
        </w:tabs>
        <w:spacing w:after="0" w:line="240" w:lineRule="auto"/>
        <w:ind w:firstLine="284"/>
        <w:jc w:val="both"/>
        <w:rPr>
          <w:rFonts w:ascii="Times New Roman" w:hAnsi="Times New Roman" w:cs="Times New Roman"/>
          <w:sz w:val="12"/>
          <w:szCs w:val="12"/>
        </w:rPr>
      </w:pPr>
      <w:r w:rsidRPr="001F782C">
        <w:rPr>
          <w:rFonts w:ascii="Times New Roman" w:hAnsi="Times New Roman" w:cs="Times New Roman"/>
          <w:sz w:val="12"/>
          <w:szCs w:val="12"/>
        </w:rPr>
        <w:t>В связи с недостаточной тепловой мощностью основного котельного оборудования источника теплоснабжения п.г.т. Суходол, ул. Мира, 1Б, планируется ввод в эксплуатацию дополнительного котла BOSH UNIMAT UT-L 34.</w:t>
      </w:r>
    </w:p>
    <w:p w:rsidR="001F782C" w:rsidRPr="001F782C" w:rsidRDefault="001F782C" w:rsidP="001F782C">
      <w:pPr>
        <w:tabs>
          <w:tab w:val="left" w:pos="0"/>
        </w:tabs>
        <w:spacing w:after="0" w:line="240" w:lineRule="auto"/>
        <w:ind w:firstLine="284"/>
        <w:jc w:val="both"/>
        <w:rPr>
          <w:rFonts w:ascii="Times New Roman" w:hAnsi="Times New Roman" w:cs="Times New Roman"/>
          <w:sz w:val="12"/>
          <w:szCs w:val="12"/>
        </w:rPr>
      </w:pPr>
      <w:r w:rsidRPr="001F782C">
        <w:rPr>
          <w:rFonts w:ascii="Times New Roman" w:hAnsi="Times New Roman" w:cs="Times New Roman"/>
          <w:sz w:val="12"/>
          <w:szCs w:val="12"/>
        </w:rPr>
        <w:t>В связи с недостаточной тепловой мощностью основного котельного оборудования источника теплоснабжения п.г.т. Суходол, ул. Суслова, 8А, планируется ввод в эксплуатацию дополнительного котла «КВ-3,0».</w:t>
      </w:r>
    </w:p>
    <w:p w:rsidR="001F782C" w:rsidRPr="001F782C" w:rsidRDefault="001F782C" w:rsidP="001F782C">
      <w:pPr>
        <w:tabs>
          <w:tab w:val="left" w:pos="0"/>
        </w:tabs>
        <w:spacing w:after="0" w:line="240" w:lineRule="auto"/>
        <w:ind w:firstLine="284"/>
        <w:jc w:val="both"/>
        <w:rPr>
          <w:rFonts w:ascii="Times New Roman" w:hAnsi="Times New Roman" w:cs="Times New Roman"/>
          <w:sz w:val="12"/>
          <w:szCs w:val="12"/>
        </w:rPr>
      </w:pPr>
      <w:r w:rsidRPr="001F782C">
        <w:rPr>
          <w:rFonts w:ascii="Times New Roman" w:hAnsi="Times New Roman" w:cs="Times New Roman"/>
          <w:sz w:val="12"/>
          <w:szCs w:val="12"/>
        </w:rPr>
        <w:t>Основное котельное оборудование находится в технически исправном состоянии, пригодно к дальнейшей эксплуатации.</w:t>
      </w:r>
    </w:p>
    <w:p w:rsidR="001F782C" w:rsidRPr="001F782C" w:rsidRDefault="001F782C" w:rsidP="001F782C">
      <w:pPr>
        <w:tabs>
          <w:tab w:val="left" w:pos="0"/>
        </w:tabs>
        <w:spacing w:after="0" w:line="240" w:lineRule="auto"/>
        <w:ind w:firstLine="284"/>
        <w:jc w:val="both"/>
        <w:rPr>
          <w:rFonts w:ascii="Times New Roman" w:hAnsi="Times New Roman" w:cs="Times New Roman"/>
          <w:sz w:val="12"/>
          <w:szCs w:val="12"/>
        </w:rPr>
      </w:pPr>
      <w:r w:rsidRPr="001F782C">
        <w:rPr>
          <w:rFonts w:ascii="Times New Roman" w:hAnsi="Times New Roman" w:cs="Times New Roman"/>
          <w:sz w:val="12"/>
          <w:szCs w:val="12"/>
        </w:rPr>
        <w:t>Согласно генеральному плану, п.г.т. Суходол газифицирован; по газопроводам низкого давления газ подаётся потребителям, которыми являются: население, использующее газ в бытовых целях, а также в качестве топлива для источников теплоснабжения и горячего водоснабжения, и коммунально-бытовые потребители.</w:t>
      </w:r>
    </w:p>
    <w:p w:rsidR="001F782C" w:rsidRDefault="001F782C" w:rsidP="001F782C">
      <w:pPr>
        <w:tabs>
          <w:tab w:val="left" w:pos="0"/>
        </w:tabs>
        <w:spacing w:after="0" w:line="240" w:lineRule="auto"/>
        <w:ind w:firstLine="284"/>
        <w:jc w:val="both"/>
        <w:rPr>
          <w:rFonts w:ascii="Times New Roman" w:hAnsi="Times New Roman" w:cs="Times New Roman"/>
          <w:sz w:val="12"/>
          <w:szCs w:val="12"/>
        </w:rPr>
      </w:pPr>
      <w:r w:rsidRPr="001F782C">
        <w:rPr>
          <w:rFonts w:ascii="Times New Roman" w:hAnsi="Times New Roman" w:cs="Times New Roman"/>
          <w:sz w:val="12"/>
          <w:szCs w:val="12"/>
        </w:rPr>
        <w:t>Таблица 7.1.1 – Перспективные источники теплоснабжения г.п. Суходол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43"/>
        <w:gridCol w:w="1692"/>
        <w:gridCol w:w="1321"/>
        <w:gridCol w:w="2671"/>
      </w:tblGrid>
      <w:tr w:rsidR="001F782C" w:rsidRPr="001F782C" w:rsidTr="005B1A88">
        <w:trPr>
          <w:tblHeader/>
        </w:trPr>
        <w:tc>
          <w:tcPr>
            <w:tcW w:w="1274" w:type="pct"/>
            <w:shd w:val="clear" w:color="auto" w:fill="auto"/>
            <w:vAlign w:val="center"/>
          </w:tcPr>
          <w:p w:rsidR="001F782C" w:rsidRPr="001F782C" w:rsidRDefault="001F782C" w:rsidP="001F782C">
            <w:pPr>
              <w:spacing w:after="0" w:line="240" w:lineRule="auto"/>
              <w:jc w:val="center"/>
              <w:rPr>
                <w:rFonts w:ascii="Times New Roman" w:hAnsi="Times New Roman" w:cs="Times New Roman"/>
                <w:sz w:val="12"/>
                <w:szCs w:val="12"/>
              </w:rPr>
            </w:pPr>
            <w:r w:rsidRPr="001F782C">
              <w:rPr>
                <w:rFonts w:ascii="Times New Roman" w:hAnsi="Times New Roman" w:cs="Times New Roman"/>
                <w:sz w:val="12"/>
                <w:szCs w:val="12"/>
              </w:rPr>
              <w:t>Источник теплоснабжения</w:t>
            </w:r>
          </w:p>
        </w:tc>
        <w:tc>
          <w:tcPr>
            <w:tcW w:w="1109" w:type="pct"/>
            <w:vAlign w:val="center"/>
          </w:tcPr>
          <w:p w:rsidR="001F782C" w:rsidRPr="001F782C" w:rsidRDefault="001F782C" w:rsidP="001F782C">
            <w:pPr>
              <w:spacing w:after="0" w:line="240" w:lineRule="auto"/>
              <w:jc w:val="center"/>
              <w:rPr>
                <w:rFonts w:ascii="Times New Roman" w:hAnsi="Times New Roman" w:cs="Times New Roman"/>
                <w:sz w:val="12"/>
                <w:szCs w:val="12"/>
              </w:rPr>
            </w:pPr>
            <w:r w:rsidRPr="001F782C">
              <w:rPr>
                <w:rFonts w:ascii="Times New Roman" w:hAnsi="Times New Roman" w:cs="Times New Roman"/>
                <w:sz w:val="12"/>
                <w:szCs w:val="12"/>
              </w:rPr>
              <w:t>Местоположение</w:t>
            </w:r>
          </w:p>
        </w:tc>
        <w:tc>
          <w:tcPr>
            <w:tcW w:w="866" w:type="pct"/>
            <w:vAlign w:val="center"/>
          </w:tcPr>
          <w:p w:rsidR="001F782C" w:rsidRPr="001F782C" w:rsidRDefault="001F782C" w:rsidP="001F782C">
            <w:pPr>
              <w:spacing w:after="0" w:line="240" w:lineRule="auto"/>
              <w:jc w:val="center"/>
              <w:rPr>
                <w:rFonts w:ascii="Times New Roman" w:hAnsi="Times New Roman" w:cs="Times New Roman"/>
                <w:sz w:val="12"/>
                <w:szCs w:val="12"/>
              </w:rPr>
            </w:pPr>
            <w:r w:rsidRPr="001F782C">
              <w:rPr>
                <w:rFonts w:ascii="Times New Roman" w:hAnsi="Times New Roman" w:cs="Times New Roman"/>
                <w:sz w:val="12"/>
                <w:szCs w:val="12"/>
              </w:rPr>
              <w:t>Срок строительства</w:t>
            </w:r>
          </w:p>
        </w:tc>
        <w:tc>
          <w:tcPr>
            <w:tcW w:w="1751" w:type="pct"/>
            <w:vAlign w:val="center"/>
          </w:tcPr>
          <w:p w:rsidR="001F782C" w:rsidRPr="001F782C" w:rsidRDefault="001F782C" w:rsidP="001F782C">
            <w:pPr>
              <w:spacing w:after="0" w:line="240" w:lineRule="auto"/>
              <w:jc w:val="center"/>
              <w:rPr>
                <w:rFonts w:ascii="Times New Roman" w:hAnsi="Times New Roman" w:cs="Times New Roman"/>
                <w:sz w:val="12"/>
                <w:szCs w:val="12"/>
              </w:rPr>
            </w:pPr>
            <w:r w:rsidRPr="001F782C">
              <w:rPr>
                <w:rFonts w:ascii="Times New Roman" w:hAnsi="Times New Roman" w:cs="Times New Roman"/>
                <w:sz w:val="12"/>
                <w:szCs w:val="12"/>
              </w:rPr>
              <w:t>Наименование объекта теплоснабжения</w:t>
            </w:r>
          </w:p>
        </w:tc>
      </w:tr>
      <w:tr w:rsidR="001F782C" w:rsidRPr="001F782C" w:rsidTr="005B1A88">
        <w:tc>
          <w:tcPr>
            <w:tcW w:w="1274" w:type="pct"/>
            <w:shd w:val="clear" w:color="auto" w:fill="auto"/>
            <w:vAlign w:val="center"/>
          </w:tcPr>
          <w:p w:rsidR="001F782C" w:rsidRPr="001F782C" w:rsidRDefault="001F782C" w:rsidP="001F782C">
            <w:pPr>
              <w:spacing w:after="0" w:line="240" w:lineRule="auto"/>
              <w:jc w:val="center"/>
              <w:rPr>
                <w:rFonts w:ascii="Times New Roman" w:hAnsi="Times New Roman" w:cs="Times New Roman"/>
                <w:sz w:val="12"/>
                <w:szCs w:val="12"/>
              </w:rPr>
            </w:pPr>
            <w:r w:rsidRPr="001F782C">
              <w:rPr>
                <w:rFonts w:ascii="Times New Roman" w:hAnsi="Times New Roman" w:cs="Times New Roman"/>
                <w:sz w:val="12"/>
                <w:szCs w:val="12"/>
              </w:rPr>
              <w:t>Планируемая БМК №1</w:t>
            </w:r>
          </w:p>
        </w:tc>
        <w:tc>
          <w:tcPr>
            <w:tcW w:w="1109" w:type="pct"/>
            <w:vAlign w:val="center"/>
          </w:tcPr>
          <w:p w:rsidR="001F782C" w:rsidRPr="001F782C" w:rsidRDefault="001F782C" w:rsidP="001F782C">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п.г.т. Суходол, </w:t>
            </w:r>
            <w:r w:rsidRPr="001F782C">
              <w:rPr>
                <w:rFonts w:ascii="Times New Roman" w:eastAsia="Calibri" w:hAnsi="Times New Roman" w:cs="Times New Roman"/>
                <w:sz w:val="12"/>
                <w:szCs w:val="12"/>
              </w:rPr>
              <w:t>ул. Северная</w:t>
            </w:r>
            <w:r w:rsidRPr="001F782C">
              <w:rPr>
                <w:rFonts w:ascii="Times New Roman" w:hAnsi="Times New Roman" w:cs="Times New Roman"/>
                <w:sz w:val="12"/>
                <w:szCs w:val="12"/>
              </w:rPr>
              <w:t xml:space="preserve"> </w:t>
            </w:r>
          </w:p>
        </w:tc>
        <w:tc>
          <w:tcPr>
            <w:tcW w:w="866" w:type="pct"/>
            <w:vAlign w:val="center"/>
          </w:tcPr>
          <w:p w:rsidR="001F782C" w:rsidRPr="001F782C" w:rsidRDefault="001F782C" w:rsidP="001F782C">
            <w:pPr>
              <w:spacing w:after="0" w:line="240" w:lineRule="auto"/>
              <w:jc w:val="center"/>
              <w:rPr>
                <w:rFonts w:ascii="Times New Roman" w:hAnsi="Times New Roman" w:cs="Times New Roman"/>
                <w:sz w:val="12"/>
                <w:szCs w:val="12"/>
              </w:rPr>
            </w:pPr>
            <w:r w:rsidRPr="001F782C">
              <w:rPr>
                <w:rFonts w:ascii="Times New Roman" w:hAnsi="Times New Roman" w:cs="Times New Roman"/>
                <w:sz w:val="12"/>
                <w:szCs w:val="12"/>
              </w:rPr>
              <w:t xml:space="preserve">до </w:t>
            </w:r>
            <w:smartTag w:uri="urn:schemas-microsoft-com:office:smarttags" w:element="metricconverter">
              <w:smartTagPr>
                <w:attr w:name="ProductID" w:val="2024 г"/>
              </w:smartTagPr>
              <w:r w:rsidRPr="001F782C">
                <w:rPr>
                  <w:rFonts w:ascii="Times New Roman" w:hAnsi="Times New Roman" w:cs="Times New Roman"/>
                  <w:sz w:val="12"/>
                  <w:szCs w:val="12"/>
                </w:rPr>
                <w:t>2024 г</w:t>
              </w:r>
            </w:smartTag>
            <w:r w:rsidRPr="001F782C">
              <w:rPr>
                <w:rFonts w:ascii="Times New Roman" w:hAnsi="Times New Roman" w:cs="Times New Roman"/>
                <w:sz w:val="12"/>
                <w:szCs w:val="12"/>
              </w:rPr>
              <w:t>.</w:t>
            </w:r>
          </w:p>
        </w:tc>
        <w:tc>
          <w:tcPr>
            <w:tcW w:w="1751" w:type="pct"/>
            <w:vAlign w:val="center"/>
          </w:tcPr>
          <w:p w:rsidR="001F782C" w:rsidRPr="001F782C" w:rsidRDefault="001F782C" w:rsidP="001F782C">
            <w:pPr>
              <w:spacing w:after="0" w:line="240" w:lineRule="auto"/>
              <w:rPr>
                <w:rFonts w:ascii="Times New Roman" w:hAnsi="Times New Roman" w:cs="Times New Roman"/>
                <w:sz w:val="12"/>
                <w:szCs w:val="12"/>
              </w:rPr>
            </w:pPr>
            <w:r w:rsidRPr="001F782C">
              <w:rPr>
                <w:rFonts w:ascii="Times New Roman" w:hAnsi="Times New Roman" w:cs="Times New Roman"/>
                <w:sz w:val="12"/>
                <w:szCs w:val="12"/>
              </w:rPr>
              <w:t>Культурно-досуговый молодежный центр</w:t>
            </w:r>
          </w:p>
        </w:tc>
      </w:tr>
      <w:tr w:rsidR="001F782C" w:rsidRPr="001F782C" w:rsidTr="005B1A88">
        <w:tc>
          <w:tcPr>
            <w:tcW w:w="1274" w:type="pct"/>
            <w:shd w:val="clear" w:color="auto" w:fill="auto"/>
            <w:vAlign w:val="center"/>
          </w:tcPr>
          <w:p w:rsidR="001F782C" w:rsidRPr="001F782C" w:rsidRDefault="001F782C" w:rsidP="001F782C">
            <w:pPr>
              <w:spacing w:after="0" w:line="240" w:lineRule="auto"/>
              <w:jc w:val="center"/>
              <w:rPr>
                <w:rFonts w:ascii="Times New Roman" w:hAnsi="Times New Roman" w:cs="Times New Roman"/>
                <w:sz w:val="12"/>
                <w:szCs w:val="12"/>
              </w:rPr>
            </w:pPr>
            <w:r w:rsidRPr="001F782C">
              <w:rPr>
                <w:rFonts w:ascii="Times New Roman" w:hAnsi="Times New Roman" w:cs="Times New Roman"/>
                <w:sz w:val="12"/>
                <w:szCs w:val="12"/>
              </w:rPr>
              <w:t>Планируемая БМК №2</w:t>
            </w:r>
          </w:p>
        </w:tc>
        <w:tc>
          <w:tcPr>
            <w:tcW w:w="1109" w:type="pct"/>
            <w:vAlign w:val="center"/>
          </w:tcPr>
          <w:p w:rsidR="001F782C" w:rsidRPr="001F782C" w:rsidRDefault="001F782C" w:rsidP="001F782C">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п.г.т. Суходол, </w:t>
            </w:r>
            <w:r w:rsidRPr="001F782C">
              <w:rPr>
                <w:rFonts w:ascii="Times New Roman" w:eastAsia="Calibri" w:hAnsi="Times New Roman" w:cs="Times New Roman"/>
                <w:sz w:val="12"/>
                <w:szCs w:val="12"/>
              </w:rPr>
              <w:t>ул. Северная</w:t>
            </w:r>
          </w:p>
        </w:tc>
        <w:tc>
          <w:tcPr>
            <w:tcW w:w="866" w:type="pct"/>
            <w:vAlign w:val="center"/>
          </w:tcPr>
          <w:p w:rsidR="001F782C" w:rsidRPr="001F782C" w:rsidRDefault="001F782C" w:rsidP="001F782C">
            <w:pPr>
              <w:spacing w:after="0" w:line="240" w:lineRule="auto"/>
              <w:jc w:val="center"/>
              <w:rPr>
                <w:rFonts w:ascii="Times New Roman" w:hAnsi="Times New Roman" w:cs="Times New Roman"/>
                <w:sz w:val="12"/>
                <w:szCs w:val="12"/>
              </w:rPr>
            </w:pPr>
            <w:r w:rsidRPr="001F782C">
              <w:rPr>
                <w:rFonts w:ascii="Times New Roman" w:hAnsi="Times New Roman" w:cs="Times New Roman"/>
                <w:sz w:val="12"/>
                <w:szCs w:val="12"/>
              </w:rPr>
              <w:t xml:space="preserve">до </w:t>
            </w:r>
            <w:smartTag w:uri="urn:schemas-microsoft-com:office:smarttags" w:element="metricconverter">
              <w:smartTagPr>
                <w:attr w:name="ProductID" w:val="2024 г"/>
              </w:smartTagPr>
              <w:r w:rsidRPr="001F782C">
                <w:rPr>
                  <w:rFonts w:ascii="Times New Roman" w:hAnsi="Times New Roman" w:cs="Times New Roman"/>
                  <w:sz w:val="12"/>
                  <w:szCs w:val="12"/>
                </w:rPr>
                <w:t>2024 г</w:t>
              </w:r>
            </w:smartTag>
            <w:r w:rsidRPr="001F782C">
              <w:rPr>
                <w:rFonts w:ascii="Times New Roman" w:hAnsi="Times New Roman" w:cs="Times New Roman"/>
                <w:sz w:val="12"/>
                <w:szCs w:val="12"/>
              </w:rPr>
              <w:t>.</w:t>
            </w:r>
          </w:p>
        </w:tc>
        <w:tc>
          <w:tcPr>
            <w:tcW w:w="1751" w:type="pct"/>
            <w:vAlign w:val="center"/>
          </w:tcPr>
          <w:p w:rsidR="001F782C" w:rsidRPr="001F782C" w:rsidRDefault="001F782C" w:rsidP="001F782C">
            <w:pPr>
              <w:spacing w:after="0" w:line="240" w:lineRule="auto"/>
              <w:rPr>
                <w:rFonts w:ascii="Times New Roman" w:hAnsi="Times New Roman" w:cs="Times New Roman"/>
                <w:sz w:val="12"/>
                <w:szCs w:val="12"/>
              </w:rPr>
            </w:pPr>
            <w:r w:rsidRPr="001F782C">
              <w:rPr>
                <w:rFonts w:ascii="Times New Roman" w:hAnsi="Times New Roman" w:cs="Times New Roman"/>
                <w:sz w:val="12"/>
                <w:szCs w:val="12"/>
              </w:rPr>
              <w:t>Банно-оздоровительный центр</w:t>
            </w:r>
          </w:p>
        </w:tc>
      </w:tr>
      <w:tr w:rsidR="001F782C" w:rsidRPr="001F782C" w:rsidTr="005B1A88">
        <w:tc>
          <w:tcPr>
            <w:tcW w:w="1274" w:type="pct"/>
            <w:shd w:val="clear" w:color="auto" w:fill="auto"/>
            <w:vAlign w:val="center"/>
          </w:tcPr>
          <w:p w:rsidR="001F782C" w:rsidRPr="001F782C" w:rsidRDefault="001F782C" w:rsidP="001F782C">
            <w:pPr>
              <w:spacing w:after="0" w:line="240" w:lineRule="auto"/>
              <w:jc w:val="center"/>
              <w:rPr>
                <w:rFonts w:ascii="Times New Roman" w:hAnsi="Times New Roman" w:cs="Times New Roman"/>
                <w:sz w:val="12"/>
                <w:szCs w:val="12"/>
              </w:rPr>
            </w:pPr>
            <w:r w:rsidRPr="001F782C">
              <w:rPr>
                <w:rFonts w:ascii="Times New Roman" w:hAnsi="Times New Roman" w:cs="Times New Roman"/>
                <w:sz w:val="12"/>
                <w:szCs w:val="12"/>
              </w:rPr>
              <w:t>Планируемая БМК №3</w:t>
            </w:r>
          </w:p>
        </w:tc>
        <w:tc>
          <w:tcPr>
            <w:tcW w:w="1109" w:type="pct"/>
            <w:vAlign w:val="center"/>
          </w:tcPr>
          <w:p w:rsidR="001F782C" w:rsidRPr="001F782C" w:rsidRDefault="001F782C" w:rsidP="001F782C">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п.г.т. Суходол, </w:t>
            </w:r>
            <w:r w:rsidRPr="001F782C">
              <w:rPr>
                <w:rFonts w:ascii="Times New Roman" w:eastAsia="Calibri" w:hAnsi="Times New Roman" w:cs="Times New Roman"/>
                <w:sz w:val="12"/>
                <w:szCs w:val="12"/>
              </w:rPr>
              <w:t>ул. Северная</w:t>
            </w:r>
          </w:p>
        </w:tc>
        <w:tc>
          <w:tcPr>
            <w:tcW w:w="866" w:type="pct"/>
            <w:vAlign w:val="center"/>
          </w:tcPr>
          <w:p w:rsidR="001F782C" w:rsidRPr="001F782C" w:rsidRDefault="001F782C" w:rsidP="001F782C">
            <w:pPr>
              <w:spacing w:after="0" w:line="240" w:lineRule="auto"/>
              <w:jc w:val="center"/>
              <w:rPr>
                <w:rFonts w:ascii="Times New Roman" w:hAnsi="Times New Roman" w:cs="Times New Roman"/>
                <w:sz w:val="12"/>
                <w:szCs w:val="12"/>
              </w:rPr>
            </w:pPr>
            <w:r w:rsidRPr="001F782C">
              <w:rPr>
                <w:rFonts w:ascii="Times New Roman" w:hAnsi="Times New Roman" w:cs="Times New Roman"/>
                <w:sz w:val="12"/>
                <w:szCs w:val="12"/>
              </w:rPr>
              <w:t xml:space="preserve">до </w:t>
            </w:r>
            <w:smartTag w:uri="urn:schemas-microsoft-com:office:smarttags" w:element="metricconverter">
              <w:smartTagPr>
                <w:attr w:name="ProductID" w:val="2024 г"/>
              </w:smartTagPr>
              <w:r w:rsidRPr="001F782C">
                <w:rPr>
                  <w:rFonts w:ascii="Times New Roman" w:hAnsi="Times New Roman" w:cs="Times New Roman"/>
                  <w:sz w:val="12"/>
                  <w:szCs w:val="12"/>
                </w:rPr>
                <w:t>2024 г</w:t>
              </w:r>
            </w:smartTag>
            <w:r w:rsidRPr="001F782C">
              <w:rPr>
                <w:rFonts w:ascii="Times New Roman" w:hAnsi="Times New Roman" w:cs="Times New Roman"/>
                <w:sz w:val="12"/>
                <w:szCs w:val="12"/>
              </w:rPr>
              <w:t>.</w:t>
            </w:r>
          </w:p>
        </w:tc>
        <w:tc>
          <w:tcPr>
            <w:tcW w:w="1751" w:type="pct"/>
            <w:vAlign w:val="center"/>
          </w:tcPr>
          <w:p w:rsidR="001F782C" w:rsidRPr="001F782C" w:rsidRDefault="001F782C" w:rsidP="001F782C">
            <w:pPr>
              <w:spacing w:after="0" w:line="240" w:lineRule="auto"/>
              <w:rPr>
                <w:rFonts w:ascii="Times New Roman" w:hAnsi="Times New Roman" w:cs="Times New Roman"/>
                <w:sz w:val="12"/>
                <w:szCs w:val="12"/>
              </w:rPr>
            </w:pPr>
            <w:r w:rsidRPr="001F782C">
              <w:rPr>
                <w:rFonts w:ascii="Times New Roman" w:hAnsi="Times New Roman" w:cs="Times New Roman"/>
                <w:sz w:val="12"/>
                <w:szCs w:val="12"/>
              </w:rPr>
              <w:t>Дом быта</w:t>
            </w:r>
          </w:p>
        </w:tc>
      </w:tr>
      <w:tr w:rsidR="001F782C" w:rsidRPr="001F782C" w:rsidTr="005B1A88">
        <w:tc>
          <w:tcPr>
            <w:tcW w:w="1274" w:type="pct"/>
            <w:shd w:val="clear" w:color="auto" w:fill="auto"/>
            <w:vAlign w:val="center"/>
          </w:tcPr>
          <w:p w:rsidR="001F782C" w:rsidRPr="001F782C" w:rsidRDefault="001F782C" w:rsidP="001F782C">
            <w:pPr>
              <w:spacing w:after="0" w:line="240" w:lineRule="auto"/>
              <w:jc w:val="center"/>
              <w:rPr>
                <w:rFonts w:ascii="Times New Roman" w:hAnsi="Times New Roman" w:cs="Times New Roman"/>
                <w:sz w:val="12"/>
                <w:szCs w:val="12"/>
              </w:rPr>
            </w:pPr>
            <w:r w:rsidRPr="001F782C">
              <w:rPr>
                <w:rFonts w:ascii="Times New Roman" w:hAnsi="Times New Roman" w:cs="Times New Roman"/>
                <w:sz w:val="12"/>
                <w:szCs w:val="12"/>
              </w:rPr>
              <w:t>Планируемая БМК №4</w:t>
            </w:r>
          </w:p>
        </w:tc>
        <w:tc>
          <w:tcPr>
            <w:tcW w:w="1109" w:type="pct"/>
            <w:vAlign w:val="center"/>
          </w:tcPr>
          <w:p w:rsidR="001F782C" w:rsidRPr="001F782C" w:rsidRDefault="001F782C" w:rsidP="001F782C">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п.г.т. Суходол, </w:t>
            </w:r>
            <w:r w:rsidRPr="001F782C">
              <w:rPr>
                <w:rFonts w:ascii="Times New Roman" w:eastAsia="Calibri" w:hAnsi="Times New Roman" w:cs="Times New Roman"/>
                <w:sz w:val="12"/>
                <w:szCs w:val="12"/>
              </w:rPr>
              <w:t>ул. Северная</w:t>
            </w:r>
          </w:p>
        </w:tc>
        <w:tc>
          <w:tcPr>
            <w:tcW w:w="866" w:type="pct"/>
            <w:vAlign w:val="center"/>
          </w:tcPr>
          <w:p w:rsidR="001F782C" w:rsidRPr="001F782C" w:rsidRDefault="001F782C" w:rsidP="001F782C">
            <w:pPr>
              <w:spacing w:after="0" w:line="240" w:lineRule="auto"/>
              <w:jc w:val="center"/>
              <w:rPr>
                <w:rFonts w:ascii="Times New Roman" w:hAnsi="Times New Roman" w:cs="Times New Roman"/>
                <w:sz w:val="12"/>
                <w:szCs w:val="12"/>
              </w:rPr>
            </w:pPr>
            <w:r w:rsidRPr="001F782C">
              <w:rPr>
                <w:rFonts w:ascii="Times New Roman" w:hAnsi="Times New Roman" w:cs="Times New Roman"/>
                <w:sz w:val="12"/>
                <w:szCs w:val="12"/>
              </w:rPr>
              <w:t xml:space="preserve">до </w:t>
            </w:r>
            <w:smartTag w:uri="urn:schemas-microsoft-com:office:smarttags" w:element="metricconverter">
              <w:smartTagPr>
                <w:attr w:name="ProductID" w:val="2033 г"/>
              </w:smartTagPr>
              <w:r w:rsidRPr="001F782C">
                <w:rPr>
                  <w:rFonts w:ascii="Times New Roman" w:hAnsi="Times New Roman" w:cs="Times New Roman"/>
                  <w:sz w:val="12"/>
                  <w:szCs w:val="12"/>
                </w:rPr>
                <w:t>2033 г</w:t>
              </w:r>
            </w:smartTag>
            <w:r w:rsidRPr="001F782C">
              <w:rPr>
                <w:rFonts w:ascii="Times New Roman" w:hAnsi="Times New Roman" w:cs="Times New Roman"/>
                <w:sz w:val="12"/>
                <w:szCs w:val="12"/>
              </w:rPr>
              <w:t>.</w:t>
            </w:r>
          </w:p>
        </w:tc>
        <w:tc>
          <w:tcPr>
            <w:tcW w:w="1751" w:type="pct"/>
            <w:vAlign w:val="center"/>
          </w:tcPr>
          <w:p w:rsidR="001F782C" w:rsidRPr="001F782C" w:rsidRDefault="001F782C" w:rsidP="001F782C">
            <w:pPr>
              <w:spacing w:after="0" w:line="240" w:lineRule="auto"/>
              <w:rPr>
                <w:rFonts w:ascii="Times New Roman" w:hAnsi="Times New Roman" w:cs="Times New Roman"/>
                <w:color w:val="000000"/>
                <w:sz w:val="12"/>
                <w:szCs w:val="12"/>
              </w:rPr>
            </w:pPr>
            <w:r w:rsidRPr="001F782C">
              <w:rPr>
                <w:rFonts w:ascii="Times New Roman" w:hAnsi="Times New Roman" w:cs="Times New Roman"/>
                <w:sz w:val="12"/>
                <w:szCs w:val="12"/>
              </w:rPr>
              <w:t>Детский центр внешкольного образования</w:t>
            </w:r>
          </w:p>
        </w:tc>
      </w:tr>
      <w:tr w:rsidR="001F782C" w:rsidRPr="001F782C" w:rsidTr="005B1A88">
        <w:tc>
          <w:tcPr>
            <w:tcW w:w="1274" w:type="pct"/>
            <w:shd w:val="clear" w:color="auto" w:fill="auto"/>
            <w:vAlign w:val="center"/>
          </w:tcPr>
          <w:p w:rsidR="001F782C" w:rsidRPr="001F782C" w:rsidRDefault="001F782C" w:rsidP="001F782C">
            <w:pPr>
              <w:spacing w:after="0" w:line="240" w:lineRule="auto"/>
              <w:jc w:val="center"/>
              <w:rPr>
                <w:rFonts w:ascii="Times New Roman" w:hAnsi="Times New Roman" w:cs="Times New Roman"/>
                <w:sz w:val="12"/>
                <w:szCs w:val="12"/>
              </w:rPr>
            </w:pPr>
            <w:r w:rsidRPr="001F782C">
              <w:rPr>
                <w:rFonts w:ascii="Times New Roman" w:hAnsi="Times New Roman" w:cs="Times New Roman"/>
                <w:sz w:val="12"/>
                <w:szCs w:val="12"/>
              </w:rPr>
              <w:t>Планируемая БМК №5</w:t>
            </w:r>
          </w:p>
        </w:tc>
        <w:tc>
          <w:tcPr>
            <w:tcW w:w="1109" w:type="pct"/>
            <w:vAlign w:val="center"/>
          </w:tcPr>
          <w:p w:rsidR="001F782C" w:rsidRPr="001F782C" w:rsidRDefault="001F782C" w:rsidP="001F782C">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п.г.т. Суходол, </w:t>
            </w:r>
            <w:r w:rsidRPr="001F782C">
              <w:rPr>
                <w:rFonts w:ascii="Times New Roman" w:hAnsi="Times New Roman" w:cs="Times New Roman"/>
                <w:sz w:val="12"/>
                <w:szCs w:val="12"/>
              </w:rPr>
              <w:t>ул. Суворова</w:t>
            </w:r>
          </w:p>
        </w:tc>
        <w:tc>
          <w:tcPr>
            <w:tcW w:w="866" w:type="pct"/>
            <w:vAlign w:val="center"/>
          </w:tcPr>
          <w:p w:rsidR="001F782C" w:rsidRPr="001F782C" w:rsidRDefault="001F782C" w:rsidP="001F782C">
            <w:pPr>
              <w:spacing w:after="0" w:line="240" w:lineRule="auto"/>
              <w:jc w:val="center"/>
              <w:rPr>
                <w:rFonts w:ascii="Times New Roman" w:hAnsi="Times New Roman" w:cs="Times New Roman"/>
                <w:sz w:val="12"/>
                <w:szCs w:val="12"/>
              </w:rPr>
            </w:pPr>
            <w:r w:rsidRPr="001F782C">
              <w:rPr>
                <w:rFonts w:ascii="Times New Roman" w:hAnsi="Times New Roman" w:cs="Times New Roman"/>
                <w:sz w:val="12"/>
                <w:szCs w:val="12"/>
              </w:rPr>
              <w:t xml:space="preserve">до </w:t>
            </w:r>
            <w:smartTag w:uri="urn:schemas-microsoft-com:office:smarttags" w:element="metricconverter">
              <w:smartTagPr>
                <w:attr w:name="ProductID" w:val="2033 г"/>
              </w:smartTagPr>
              <w:r w:rsidRPr="001F782C">
                <w:rPr>
                  <w:rFonts w:ascii="Times New Roman" w:hAnsi="Times New Roman" w:cs="Times New Roman"/>
                  <w:sz w:val="12"/>
                  <w:szCs w:val="12"/>
                </w:rPr>
                <w:t>2033 г</w:t>
              </w:r>
            </w:smartTag>
            <w:r w:rsidRPr="001F782C">
              <w:rPr>
                <w:rFonts w:ascii="Times New Roman" w:hAnsi="Times New Roman" w:cs="Times New Roman"/>
                <w:sz w:val="12"/>
                <w:szCs w:val="12"/>
              </w:rPr>
              <w:t>.</w:t>
            </w:r>
          </w:p>
        </w:tc>
        <w:tc>
          <w:tcPr>
            <w:tcW w:w="1751" w:type="pct"/>
            <w:vAlign w:val="center"/>
          </w:tcPr>
          <w:p w:rsidR="001F782C" w:rsidRPr="001F782C" w:rsidRDefault="001F782C" w:rsidP="001F782C">
            <w:pPr>
              <w:spacing w:after="0" w:line="240" w:lineRule="auto"/>
              <w:rPr>
                <w:rFonts w:ascii="Times New Roman" w:hAnsi="Times New Roman" w:cs="Times New Roman"/>
                <w:color w:val="000000"/>
                <w:sz w:val="12"/>
                <w:szCs w:val="12"/>
              </w:rPr>
            </w:pPr>
            <w:r w:rsidRPr="001F782C">
              <w:rPr>
                <w:rFonts w:ascii="Times New Roman" w:hAnsi="Times New Roman" w:cs="Times New Roman"/>
                <w:sz w:val="12"/>
                <w:szCs w:val="12"/>
              </w:rPr>
              <w:t>Дополнительный центр образования</w:t>
            </w:r>
          </w:p>
        </w:tc>
      </w:tr>
      <w:tr w:rsidR="001F782C" w:rsidRPr="001F782C" w:rsidTr="005B1A88">
        <w:tc>
          <w:tcPr>
            <w:tcW w:w="1274" w:type="pct"/>
            <w:shd w:val="clear" w:color="auto" w:fill="auto"/>
            <w:vAlign w:val="center"/>
          </w:tcPr>
          <w:p w:rsidR="001F782C" w:rsidRPr="001F782C" w:rsidRDefault="001F782C" w:rsidP="001F782C">
            <w:pPr>
              <w:spacing w:after="0" w:line="240" w:lineRule="auto"/>
              <w:jc w:val="center"/>
              <w:rPr>
                <w:rFonts w:ascii="Times New Roman" w:hAnsi="Times New Roman" w:cs="Times New Roman"/>
                <w:sz w:val="12"/>
                <w:szCs w:val="12"/>
              </w:rPr>
            </w:pPr>
            <w:r w:rsidRPr="001F782C">
              <w:rPr>
                <w:rFonts w:ascii="Times New Roman" w:hAnsi="Times New Roman" w:cs="Times New Roman"/>
                <w:sz w:val="12"/>
                <w:szCs w:val="12"/>
              </w:rPr>
              <w:t>Планируемая БМК №6</w:t>
            </w:r>
          </w:p>
        </w:tc>
        <w:tc>
          <w:tcPr>
            <w:tcW w:w="1109" w:type="pct"/>
            <w:vAlign w:val="center"/>
          </w:tcPr>
          <w:p w:rsidR="001F782C" w:rsidRPr="001F782C" w:rsidRDefault="001F782C" w:rsidP="001F782C">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п.г.т. Суходол, </w:t>
            </w:r>
            <w:r w:rsidRPr="001F782C">
              <w:rPr>
                <w:rFonts w:ascii="Times New Roman" w:hAnsi="Times New Roman" w:cs="Times New Roman"/>
                <w:sz w:val="12"/>
                <w:szCs w:val="12"/>
              </w:rPr>
              <w:t>ул. Куйбышева</w:t>
            </w:r>
          </w:p>
        </w:tc>
        <w:tc>
          <w:tcPr>
            <w:tcW w:w="866" w:type="pct"/>
            <w:vAlign w:val="center"/>
          </w:tcPr>
          <w:p w:rsidR="001F782C" w:rsidRPr="001F782C" w:rsidRDefault="001F782C" w:rsidP="001F782C">
            <w:pPr>
              <w:spacing w:after="0" w:line="240" w:lineRule="auto"/>
              <w:jc w:val="center"/>
              <w:rPr>
                <w:rFonts w:ascii="Times New Roman" w:hAnsi="Times New Roman" w:cs="Times New Roman"/>
                <w:sz w:val="12"/>
                <w:szCs w:val="12"/>
              </w:rPr>
            </w:pPr>
            <w:r w:rsidRPr="001F782C">
              <w:rPr>
                <w:rFonts w:ascii="Times New Roman" w:hAnsi="Times New Roman" w:cs="Times New Roman"/>
                <w:sz w:val="12"/>
                <w:szCs w:val="12"/>
              </w:rPr>
              <w:t xml:space="preserve">до </w:t>
            </w:r>
            <w:smartTag w:uri="urn:schemas-microsoft-com:office:smarttags" w:element="metricconverter">
              <w:smartTagPr>
                <w:attr w:name="ProductID" w:val="2033 г"/>
              </w:smartTagPr>
              <w:r w:rsidRPr="001F782C">
                <w:rPr>
                  <w:rFonts w:ascii="Times New Roman" w:hAnsi="Times New Roman" w:cs="Times New Roman"/>
                  <w:sz w:val="12"/>
                  <w:szCs w:val="12"/>
                </w:rPr>
                <w:t>2033 г</w:t>
              </w:r>
            </w:smartTag>
            <w:r w:rsidRPr="001F782C">
              <w:rPr>
                <w:rFonts w:ascii="Times New Roman" w:hAnsi="Times New Roman" w:cs="Times New Roman"/>
                <w:sz w:val="12"/>
                <w:szCs w:val="12"/>
              </w:rPr>
              <w:t>.</w:t>
            </w:r>
          </w:p>
        </w:tc>
        <w:tc>
          <w:tcPr>
            <w:tcW w:w="1751" w:type="pct"/>
            <w:vAlign w:val="center"/>
          </w:tcPr>
          <w:p w:rsidR="001F782C" w:rsidRPr="001F782C" w:rsidRDefault="001F782C" w:rsidP="001F782C">
            <w:pPr>
              <w:spacing w:after="0" w:line="240" w:lineRule="auto"/>
              <w:rPr>
                <w:rFonts w:ascii="Times New Roman" w:hAnsi="Times New Roman" w:cs="Times New Roman"/>
                <w:color w:val="000000"/>
                <w:sz w:val="12"/>
                <w:szCs w:val="12"/>
              </w:rPr>
            </w:pPr>
            <w:r w:rsidRPr="001F782C">
              <w:rPr>
                <w:rFonts w:ascii="Times New Roman" w:hAnsi="Times New Roman" w:cs="Times New Roman"/>
                <w:sz w:val="12"/>
                <w:szCs w:val="12"/>
              </w:rPr>
              <w:t>Спортивный комплекс</w:t>
            </w:r>
          </w:p>
        </w:tc>
      </w:tr>
      <w:tr w:rsidR="001F782C" w:rsidRPr="001F782C" w:rsidTr="005B1A88">
        <w:tc>
          <w:tcPr>
            <w:tcW w:w="1274" w:type="pct"/>
            <w:shd w:val="clear" w:color="auto" w:fill="auto"/>
            <w:vAlign w:val="center"/>
          </w:tcPr>
          <w:p w:rsidR="001F782C" w:rsidRPr="001F782C" w:rsidRDefault="001F782C" w:rsidP="001F782C">
            <w:pPr>
              <w:spacing w:after="0" w:line="240" w:lineRule="auto"/>
              <w:jc w:val="center"/>
              <w:rPr>
                <w:rFonts w:ascii="Times New Roman" w:hAnsi="Times New Roman" w:cs="Times New Roman"/>
                <w:sz w:val="12"/>
                <w:szCs w:val="12"/>
              </w:rPr>
            </w:pPr>
            <w:r w:rsidRPr="001F782C">
              <w:rPr>
                <w:rFonts w:ascii="Times New Roman" w:hAnsi="Times New Roman" w:cs="Times New Roman"/>
                <w:sz w:val="12"/>
                <w:szCs w:val="12"/>
              </w:rPr>
              <w:t>Планируемая БМК №7</w:t>
            </w:r>
          </w:p>
        </w:tc>
        <w:tc>
          <w:tcPr>
            <w:tcW w:w="1109" w:type="pct"/>
            <w:vAlign w:val="center"/>
          </w:tcPr>
          <w:p w:rsidR="001F782C" w:rsidRPr="001F782C" w:rsidRDefault="001F782C" w:rsidP="001F782C">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п.г.т. Суходол, </w:t>
            </w:r>
            <w:r w:rsidRPr="001F782C">
              <w:rPr>
                <w:rFonts w:ascii="Times New Roman" w:hAnsi="Times New Roman" w:cs="Times New Roman"/>
                <w:sz w:val="12"/>
                <w:szCs w:val="12"/>
              </w:rPr>
              <w:t>ул. Мира</w:t>
            </w:r>
          </w:p>
        </w:tc>
        <w:tc>
          <w:tcPr>
            <w:tcW w:w="866" w:type="pct"/>
            <w:vAlign w:val="center"/>
          </w:tcPr>
          <w:p w:rsidR="001F782C" w:rsidRPr="001F782C" w:rsidRDefault="001F782C" w:rsidP="001F782C">
            <w:pPr>
              <w:spacing w:after="0" w:line="240" w:lineRule="auto"/>
              <w:jc w:val="center"/>
              <w:rPr>
                <w:rFonts w:ascii="Times New Roman" w:hAnsi="Times New Roman" w:cs="Times New Roman"/>
                <w:sz w:val="12"/>
                <w:szCs w:val="12"/>
              </w:rPr>
            </w:pPr>
            <w:r w:rsidRPr="001F782C">
              <w:rPr>
                <w:rFonts w:ascii="Times New Roman" w:hAnsi="Times New Roman" w:cs="Times New Roman"/>
                <w:sz w:val="12"/>
                <w:szCs w:val="12"/>
              </w:rPr>
              <w:t xml:space="preserve">до </w:t>
            </w:r>
            <w:smartTag w:uri="urn:schemas-microsoft-com:office:smarttags" w:element="metricconverter">
              <w:smartTagPr>
                <w:attr w:name="ProductID" w:val="2033 г"/>
              </w:smartTagPr>
              <w:r w:rsidRPr="001F782C">
                <w:rPr>
                  <w:rFonts w:ascii="Times New Roman" w:hAnsi="Times New Roman" w:cs="Times New Roman"/>
                  <w:sz w:val="12"/>
                  <w:szCs w:val="12"/>
                </w:rPr>
                <w:t>2033 г</w:t>
              </w:r>
            </w:smartTag>
            <w:r w:rsidRPr="001F782C">
              <w:rPr>
                <w:rFonts w:ascii="Times New Roman" w:hAnsi="Times New Roman" w:cs="Times New Roman"/>
                <w:sz w:val="12"/>
                <w:szCs w:val="12"/>
              </w:rPr>
              <w:t>.</w:t>
            </w:r>
          </w:p>
        </w:tc>
        <w:tc>
          <w:tcPr>
            <w:tcW w:w="1751" w:type="pct"/>
            <w:vAlign w:val="center"/>
          </w:tcPr>
          <w:p w:rsidR="001F782C" w:rsidRPr="001F782C" w:rsidRDefault="001F782C" w:rsidP="001F782C">
            <w:pPr>
              <w:spacing w:after="0" w:line="240" w:lineRule="auto"/>
              <w:rPr>
                <w:rFonts w:ascii="Times New Roman" w:hAnsi="Times New Roman" w:cs="Times New Roman"/>
                <w:sz w:val="12"/>
                <w:szCs w:val="12"/>
              </w:rPr>
            </w:pPr>
            <w:r>
              <w:rPr>
                <w:rFonts w:ascii="Times New Roman" w:hAnsi="Times New Roman" w:cs="Times New Roman"/>
                <w:sz w:val="12"/>
                <w:szCs w:val="12"/>
              </w:rPr>
              <w:t xml:space="preserve">Пожарное депо </w:t>
            </w:r>
            <w:r w:rsidRPr="001F782C">
              <w:rPr>
                <w:rFonts w:ascii="Times New Roman" w:hAnsi="Times New Roman" w:cs="Times New Roman"/>
                <w:sz w:val="12"/>
                <w:szCs w:val="12"/>
              </w:rPr>
              <w:t>на 2 машины</w:t>
            </w:r>
          </w:p>
        </w:tc>
      </w:tr>
    </w:tbl>
    <w:p w:rsidR="001F782C" w:rsidRDefault="001F782C" w:rsidP="001F782C">
      <w:pPr>
        <w:tabs>
          <w:tab w:val="left" w:pos="0"/>
        </w:tabs>
        <w:spacing w:after="0" w:line="240" w:lineRule="auto"/>
        <w:ind w:firstLine="284"/>
        <w:jc w:val="both"/>
        <w:rPr>
          <w:rFonts w:ascii="Times New Roman" w:hAnsi="Times New Roman" w:cs="Times New Roman"/>
          <w:sz w:val="12"/>
          <w:szCs w:val="12"/>
        </w:rPr>
      </w:pP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 xml:space="preserve">  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 xml:space="preserve">Решения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 на территории городского </w:t>
      </w:r>
      <w:r>
        <w:rPr>
          <w:rFonts w:ascii="Times New Roman" w:hAnsi="Times New Roman" w:cs="Times New Roman"/>
          <w:sz w:val="12"/>
          <w:szCs w:val="12"/>
        </w:rPr>
        <w:t>поселения Суходол, отсутствуют.</w:t>
      </w:r>
      <w:r w:rsidRPr="005B1A88">
        <w:rPr>
          <w:rFonts w:ascii="Times New Roman" w:hAnsi="Times New Roman" w:cs="Times New Roman"/>
          <w:sz w:val="12"/>
          <w:szCs w:val="12"/>
        </w:rPr>
        <w:t xml:space="preserve">   </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До конца расчетного периода в городском поселении Суходол случаев отнесения генерирующих объектов к объектам, вывод которых из эксплуатации может привести к нарушению надежности теплоснабжения, не ожидается.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7.4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В соответствии с генеральным планом г.п. Суходол меры по переоборудованию котельных в источники комбинированной выработки электрической и тепловой энергии не предусмотрены.</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7.5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Источники с комбинированной выработкой тепловой и электрической энергии в г.п. Суходол отсутствуют.</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7.6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Реконструкция котельных для выработки электроэнергии в комбинированном цикле на базе существующих и перспективных тепловых нагрузок не требуется.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7.7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Мероприятия по реконструкции котельных с увеличением зоны их действия путем включения в нее зон действия, существующих источников тепловой энергии в г.п. Суходол не планируются.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7.8 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Перевод котельных в пиковый режим не рассматривается. Источники тепловой энергии с комбинированной выработкой тепловой и электрической энергии в г.п. Суходол отсутствуют.</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7.9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Источники тепловой энергии с комбинированной выработкой тепловой и электрической энергии в г.п. Суходол отсутствуют.</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Вывод в резерв и (или) вывода из эксплуатации котельных при передаче тепловых нагрузок на другие источники тепловой энергии в г.п. Суходол не треб</w:t>
      </w:r>
      <w:r>
        <w:rPr>
          <w:rFonts w:ascii="Times New Roman" w:hAnsi="Times New Roman" w:cs="Times New Roman"/>
          <w:sz w:val="12"/>
          <w:szCs w:val="12"/>
        </w:rPr>
        <w:t>уется.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7.11 Обоснование организации индивидуального теплоснабжения в зонах застройки поселения малоэтажными жилыми зданиями.</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Согласно данным генерального плана г.п. Суходол теплоснабжение перспективных зон ИЖС планируется обеспечить от индивидуальных источников. Это обусловлено низкой плотностью тепловой нагрузки, в связи с чем развитие централизованного теплоснабжения в зонах застройки малоэтажными жилыми зданиями экономически не выгодно.</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lastRenderedPageBreak/>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Обоснование перспективных балансов тепловой мощности источников тепловой энергии и присоединенной тепловой нагрузки, а также ее распределение между источниками представлено в главе 4 «Перспективные балансы тепловой мощности источников тепловой энергии и тепловой нагрузки». Обоснование перспективных балансов теплоносителя представлено в главе 6 «Перспективные балансы производительности водоподготовительных установок».</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Предложения по строительству новых и реконструкции существующих источников тепловой энергии с использованием возобновляемых источников энергии, а также местных видов топлива отсутствуют.</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7.14 Обоснование организации теплоснабжения в производственных зонах на территории городского поселения.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Изменение организации теплоснабжения в произв</w:t>
      </w:r>
      <w:r>
        <w:rPr>
          <w:rFonts w:ascii="Times New Roman" w:hAnsi="Times New Roman" w:cs="Times New Roman"/>
          <w:sz w:val="12"/>
          <w:szCs w:val="12"/>
        </w:rPr>
        <w:t xml:space="preserve">одственных зонах </w:t>
      </w:r>
      <w:r w:rsidRPr="005B1A88">
        <w:rPr>
          <w:rFonts w:ascii="Times New Roman" w:hAnsi="Times New Roman" w:cs="Times New Roman"/>
          <w:sz w:val="12"/>
          <w:szCs w:val="12"/>
        </w:rPr>
        <w:t>г.п. Суходол не планируется.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7.15 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В соответствии с федеральным законом «О теплоснабжении» радиусом эффективного теплоснабжения называется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Для котельных г.п. Суходол, расширение зон действия которых согласно генеральному плану не планируется, радиусом эффективного теплоснабжения считаетс</w:t>
      </w:r>
      <w:r>
        <w:rPr>
          <w:rFonts w:ascii="Times New Roman" w:hAnsi="Times New Roman" w:cs="Times New Roman"/>
          <w:sz w:val="12"/>
          <w:szCs w:val="12"/>
        </w:rPr>
        <w:t xml:space="preserve">я фактический радиус действия. </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Глава 8. Предложения по строительству, реконструкции и (или) модернизации тепловых сетей.</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8.1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 в г.п. Суходол не требуется.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8.2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городского поселения.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Обеспечить тепловой энергией новых потребителей предлагается от индивидуальных источников энергии и за счет строительства и установки новых источников тепловой энергии – котельных блочно-модульного типа, следовательно будет осуществляться строительство</w:t>
      </w:r>
      <w:r>
        <w:rPr>
          <w:rFonts w:ascii="Times New Roman" w:hAnsi="Times New Roman" w:cs="Times New Roman"/>
          <w:sz w:val="12"/>
          <w:szCs w:val="12"/>
        </w:rPr>
        <w:t xml:space="preserve"> новых тепловых сетей в </w:t>
      </w:r>
      <w:r w:rsidRPr="005B1A88">
        <w:rPr>
          <w:rFonts w:ascii="Times New Roman" w:hAnsi="Times New Roman" w:cs="Times New Roman"/>
          <w:sz w:val="12"/>
          <w:szCs w:val="12"/>
        </w:rPr>
        <w:t>г.п. Суходол.</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Для теплоснабжения ряда перспективных объектов социального и культурно-бытового назначения предлагается строительство распределительных тепловых сетей от блочно-модульных котельных. Характеристики участков новых распределительных тепловых сетей от перспективных блочно-модульных котельных представлены в таблице 8.2.1.</w:t>
      </w:r>
    </w:p>
    <w:p w:rsid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Таблица 8.2.1 – Характеристики участков новых распределительных тепловых сетей от перспективных блочно-модульных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1"/>
        <w:gridCol w:w="2445"/>
        <w:gridCol w:w="1135"/>
        <w:gridCol w:w="1559"/>
        <w:gridCol w:w="1729"/>
      </w:tblGrid>
      <w:tr w:rsidR="005B1A88" w:rsidRPr="005B1A88" w:rsidTr="005B1A88">
        <w:trPr>
          <w:trHeight w:val="71"/>
          <w:jc w:val="center"/>
        </w:trPr>
        <w:tc>
          <w:tcPr>
            <w:tcW w:w="463" w:type="pct"/>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 xml:space="preserve">Номер участка </w:t>
            </w:r>
          </w:p>
        </w:tc>
        <w:tc>
          <w:tcPr>
            <w:tcW w:w="1615"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Наименование источника тепловой энергии,</w:t>
            </w:r>
          </w:p>
        </w:tc>
        <w:tc>
          <w:tcPr>
            <w:tcW w:w="750"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Способ прокладки</w:t>
            </w:r>
          </w:p>
        </w:tc>
        <w:tc>
          <w:tcPr>
            <w:tcW w:w="1030" w:type="pct"/>
            <w:shd w:val="clear" w:color="auto" w:fill="auto"/>
            <w:noWrap/>
            <w:vAlign w:val="center"/>
          </w:tcPr>
          <w:p w:rsidR="005B1A88" w:rsidRPr="005B1A88" w:rsidRDefault="005B1A88" w:rsidP="005B1A88">
            <w:pPr>
              <w:spacing w:after="0" w:line="240" w:lineRule="auto"/>
              <w:ind w:right="-21"/>
              <w:jc w:val="center"/>
              <w:rPr>
                <w:rFonts w:ascii="Times New Roman" w:hAnsi="Times New Roman" w:cs="Times New Roman"/>
                <w:sz w:val="12"/>
                <w:szCs w:val="12"/>
              </w:rPr>
            </w:pPr>
            <w:r w:rsidRPr="005B1A88">
              <w:rPr>
                <w:rFonts w:ascii="Times New Roman" w:hAnsi="Times New Roman" w:cs="Times New Roman"/>
                <w:sz w:val="12"/>
                <w:szCs w:val="12"/>
              </w:rPr>
              <w:t>Диаметр тепловой сети, мм</w:t>
            </w:r>
          </w:p>
        </w:tc>
        <w:tc>
          <w:tcPr>
            <w:tcW w:w="1142" w:type="pct"/>
            <w:vAlign w:val="center"/>
          </w:tcPr>
          <w:p w:rsidR="005B1A88" w:rsidRPr="005B1A88" w:rsidRDefault="005B1A88" w:rsidP="005B1A88">
            <w:pPr>
              <w:spacing w:after="0" w:line="240" w:lineRule="auto"/>
              <w:ind w:right="-21"/>
              <w:jc w:val="center"/>
              <w:rPr>
                <w:rFonts w:ascii="Times New Roman" w:hAnsi="Times New Roman" w:cs="Times New Roman"/>
                <w:sz w:val="12"/>
                <w:szCs w:val="12"/>
              </w:rPr>
            </w:pPr>
            <w:r w:rsidRPr="005B1A88">
              <w:rPr>
                <w:rFonts w:ascii="Times New Roman" w:hAnsi="Times New Roman" w:cs="Times New Roman"/>
                <w:sz w:val="12"/>
                <w:szCs w:val="12"/>
              </w:rPr>
              <w:t xml:space="preserve">Протяженность сети  </w:t>
            </w:r>
          </w:p>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sz w:val="12"/>
                <w:szCs w:val="12"/>
              </w:rPr>
              <w:t>(в однотрубном исчислении), м</w:t>
            </w:r>
          </w:p>
        </w:tc>
      </w:tr>
      <w:tr w:rsidR="005B1A88" w:rsidRPr="005B1A88" w:rsidTr="005B1A88">
        <w:trPr>
          <w:trHeight w:val="71"/>
          <w:jc w:val="center"/>
        </w:trPr>
        <w:tc>
          <w:tcPr>
            <w:tcW w:w="5000" w:type="pct"/>
            <w:gridSpan w:val="5"/>
            <w:vAlign w:val="center"/>
          </w:tcPr>
          <w:p w:rsidR="005B1A88" w:rsidRPr="005B1A88" w:rsidRDefault="005B1A88" w:rsidP="005B1A88">
            <w:pPr>
              <w:spacing w:after="0" w:line="240" w:lineRule="auto"/>
              <w:ind w:right="-21"/>
              <w:jc w:val="center"/>
              <w:rPr>
                <w:rFonts w:ascii="Times New Roman" w:hAnsi="Times New Roman" w:cs="Times New Roman"/>
                <w:sz w:val="12"/>
                <w:szCs w:val="12"/>
              </w:rPr>
            </w:pPr>
            <w:r w:rsidRPr="005B1A88">
              <w:rPr>
                <w:rFonts w:ascii="Times New Roman" w:hAnsi="Times New Roman" w:cs="Times New Roman"/>
                <w:sz w:val="12"/>
                <w:szCs w:val="12"/>
              </w:rPr>
              <w:t>п.г.т. Суходол</w:t>
            </w:r>
          </w:p>
        </w:tc>
      </w:tr>
      <w:tr w:rsidR="005B1A88" w:rsidRPr="005B1A88" w:rsidTr="005B1A88">
        <w:trPr>
          <w:trHeight w:val="71"/>
          <w:jc w:val="center"/>
        </w:trPr>
        <w:tc>
          <w:tcPr>
            <w:tcW w:w="463" w:type="pct"/>
            <w:vAlign w:val="center"/>
          </w:tcPr>
          <w:p w:rsidR="005B1A88" w:rsidRPr="005B1A88" w:rsidRDefault="005B1A88" w:rsidP="005B1A88">
            <w:pPr>
              <w:pStyle w:val="Default"/>
              <w:jc w:val="center"/>
              <w:rPr>
                <w:rFonts w:ascii="Times New Roman" w:hAnsi="Times New Roman" w:cs="Times New Roman"/>
                <w:sz w:val="12"/>
                <w:szCs w:val="12"/>
              </w:rPr>
            </w:pPr>
            <w:r w:rsidRPr="005B1A88">
              <w:rPr>
                <w:rFonts w:ascii="Times New Roman" w:hAnsi="Times New Roman" w:cs="Times New Roman"/>
                <w:sz w:val="12"/>
                <w:szCs w:val="12"/>
              </w:rPr>
              <w:t>Уч-1</w:t>
            </w:r>
          </w:p>
        </w:tc>
        <w:tc>
          <w:tcPr>
            <w:tcW w:w="1615"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Планируемая БМК №1</w:t>
            </w:r>
          </w:p>
        </w:tc>
        <w:tc>
          <w:tcPr>
            <w:tcW w:w="750"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Надземная</w:t>
            </w:r>
          </w:p>
        </w:tc>
        <w:tc>
          <w:tcPr>
            <w:tcW w:w="1030"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133</w:t>
            </w:r>
          </w:p>
        </w:tc>
        <w:tc>
          <w:tcPr>
            <w:tcW w:w="1142" w:type="pct"/>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100</w:t>
            </w:r>
          </w:p>
        </w:tc>
      </w:tr>
      <w:tr w:rsidR="005B1A88" w:rsidRPr="005B1A88" w:rsidTr="005B1A88">
        <w:trPr>
          <w:trHeight w:val="71"/>
          <w:jc w:val="center"/>
        </w:trPr>
        <w:tc>
          <w:tcPr>
            <w:tcW w:w="463" w:type="pct"/>
            <w:vAlign w:val="center"/>
          </w:tcPr>
          <w:p w:rsidR="005B1A88" w:rsidRPr="005B1A88" w:rsidRDefault="005B1A88" w:rsidP="005B1A88">
            <w:pPr>
              <w:pStyle w:val="Default"/>
              <w:jc w:val="center"/>
              <w:rPr>
                <w:rFonts w:ascii="Times New Roman" w:hAnsi="Times New Roman" w:cs="Times New Roman"/>
                <w:sz w:val="12"/>
                <w:szCs w:val="12"/>
              </w:rPr>
            </w:pPr>
            <w:r w:rsidRPr="005B1A88">
              <w:rPr>
                <w:rFonts w:ascii="Times New Roman" w:hAnsi="Times New Roman" w:cs="Times New Roman"/>
                <w:sz w:val="12"/>
                <w:szCs w:val="12"/>
              </w:rPr>
              <w:t>Уч-1</w:t>
            </w:r>
          </w:p>
        </w:tc>
        <w:tc>
          <w:tcPr>
            <w:tcW w:w="1615"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Планируемая БМК №2</w:t>
            </w:r>
          </w:p>
        </w:tc>
        <w:tc>
          <w:tcPr>
            <w:tcW w:w="750"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Надземная</w:t>
            </w:r>
          </w:p>
        </w:tc>
        <w:tc>
          <w:tcPr>
            <w:tcW w:w="1030"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108</w:t>
            </w:r>
          </w:p>
        </w:tc>
        <w:tc>
          <w:tcPr>
            <w:tcW w:w="1142" w:type="pct"/>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100</w:t>
            </w:r>
          </w:p>
        </w:tc>
      </w:tr>
      <w:tr w:rsidR="005B1A88" w:rsidRPr="005B1A88" w:rsidTr="005B1A88">
        <w:trPr>
          <w:trHeight w:val="71"/>
          <w:jc w:val="center"/>
        </w:trPr>
        <w:tc>
          <w:tcPr>
            <w:tcW w:w="463" w:type="pct"/>
            <w:vAlign w:val="center"/>
          </w:tcPr>
          <w:p w:rsidR="005B1A88" w:rsidRPr="005B1A88" w:rsidRDefault="005B1A88" w:rsidP="005B1A88">
            <w:pPr>
              <w:pStyle w:val="Default"/>
              <w:jc w:val="center"/>
              <w:rPr>
                <w:rFonts w:ascii="Times New Roman" w:hAnsi="Times New Roman" w:cs="Times New Roman"/>
                <w:sz w:val="12"/>
                <w:szCs w:val="12"/>
              </w:rPr>
            </w:pPr>
            <w:r w:rsidRPr="005B1A88">
              <w:rPr>
                <w:rFonts w:ascii="Times New Roman" w:hAnsi="Times New Roman" w:cs="Times New Roman"/>
                <w:sz w:val="12"/>
                <w:szCs w:val="12"/>
              </w:rPr>
              <w:t>Уч-1</w:t>
            </w:r>
          </w:p>
        </w:tc>
        <w:tc>
          <w:tcPr>
            <w:tcW w:w="1615"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Планируемая БМК №3</w:t>
            </w:r>
          </w:p>
        </w:tc>
        <w:tc>
          <w:tcPr>
            <w:tcW w:w="750"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Надземная</w:t>
            </w:r>
          </w:p>
        </w:tc>
        <w:tc>
          <w:tcPr>
            <w:tcW w:w="1030"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76</w:t>
            </w:r>
          </w:p>
        </w:tc>
        <w:tc>
          <w:tcPr>
            <w:tcW w:w="1142" w:type="pct"/>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100</w:t>
            </w:r>
          </w:p>
        </w:tc>
      </w:tr>
    </w:tbl>
    <w:p w:rsidR="005B1A88" w:rsidRDefault="005B1A88" w:rsidP="005B1A88">
      <w:pPr>
        <w:tabs>
          <w:tab w:val="left" w:pos="0"/>
        </w:tabs>
        <w:spacing w:after="0" w:line="240" w:lineRule="auto"/>
        <w:ind w:firstLine="284"/>
        <w:jc w:val="both"/>
        <w:rPr>
          <w:rFonts w:ascii="Times New Roman" w:hAnsi="Times New Roman" w:cs="Times New Roman"/>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2"/>
        <w:gridCol w:w="2445"/>
        <w:gridCol w:w="1134"/>
        <w:gridCol w:w="1559"/>
        <w:gridCol w:w="1729"/>
      </w:tblGrid>
      <w:tr w:rsidR="005B1A88" w:rsidRPr="005B1A88" w:rsidTr="005B1A88">
        <w:trPr>
          <w:trHeight w:val="71"/>
          <w:jc w:val="center"/>
        </w:trPr>
        <w:tc>
          <w:tcPr>
            <w:tcW w:w="464" w:type="pct"/>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 xml:space="preserve">Номер участка </w:t>
            </w:r>
          </w:p>
        </w:tc>
        <w:tc>
          <w:tcPr>
            <w:tcW w:w="1615"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Наименование источника тепловой энергии,</w:t>
            </w:r>
          </w:p>
        </w:tc>
        <w:tc>
          <w:tcPr>
            <w:tcW w:w="749"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Способ прокладки</w:t>
            </w:r>
          </w:p>
        </w:tc>
        <w:tc>
          <w:tcPr>
            <w:tcW w:w="1030" w:type="pct"/>
            <w:shd w:val="clear" w:color="auto" w:fill="auto"/>
            <w:noWrap/>
            <w:vAlign w:val="center"/>
          </w:tcPr>
          <w:p w:rsidR="005B1A88" w:rsidRPr="005B1A88" w:rsidRDefault="005B1A88" w:rsidP="005B1A88">
            <w:pPr>
              <w:spacing w:after="0" w:line="240" w:lineRule="auto"/>
              <w:ind w:right="-21"/>
              <w:jc w:val="center"/>
              <w:rPr>
                <w:rFonts w:ascii="Times New Roman" w:hAnsi="Times New Roman" w:cs="Times New Roman"/>
                <w:sz w:val="12"/>
                <w:szCs w:val="12"/>
              </w:rPr>
            </w:pPr>
            <w:r w:rsidRPr="005B1A88">
              <w:rPr>
                <w:rFonts w:ascii="Times New Roman" w:hAnsi="Times New Roman" w:cs="Times New Roman"/>
                <w:sz w:val="12"/>
                <w:szCs w:val="12"/>
              </w:rPr>
              <w:t>Диаметр тепловой сети, мм</w:t>
            </w:r>
          </w:p>
        </w:tc>
        <w:tc>
          <w:tcPr>
            <w:tcW w:w="1142" w:type="pct"/>
            <w:vAlign w:val="center"/>
          </w:tcPr>
          <w:p w:rsidR="005B1A88" w:rsidRPr="005B1A88" w:rsidRDefault="005B1A88" w:rsidP="005B1A88">
            <w:pPr>
              <w:spacing w:after="0" w:line="240" w:lineRule="auto"/>
              <w:ind w:right="-21"/>
              <w:jc w:val="center"/>
              <w:rPr>
                <w:rFonts w:ascii="Times New Roman" w:hAnsi="Times New Roman" w:cs="Times New Roman"/>
                <w:sz w:val="12"/>
                <w:szCs w:val="12"/>
              </w:rPr>
            </w:pPr>
            <w:r w:rsidRPr="005B1A88">
              <w:rPr>
                <w:rFonts w:ascii="Times New Roman" w:hAnsi="Times New Roman" w:cs="Times New Roman"/>
                <w:sz w:val="12"/>
                <w:szCs w:val="12"/>
              </w:rPr>
              <w:t xml:space="preserve">Протяженность сети  </w:t>
            </w:r>
          </w:p>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sz w:val="12"/>
                <w:szCs w:val="12"/>
              </w:rPr>
              <w:t>(в однотрубном исчислении), м</w:t>
            </w:r>
          </w:p>
        </w:tc>
      </w:tr>
      <w:tr w:rsidR="005B1A88" w:rsidRPr="005B1A88" w:rsidTr="005B1A88">
        <w:trPr>
          <w:trHeight w:val="71"/>
          <w:jc w:val="center"/>
        </w:trPr>
        <w:tc>
          <w:tcPr>
            <w:tcW w:w="464" w:type="pct"/>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sz w:val="12"/>
                <w:szCs w:val="12"/>
              </w:rPr>
              <w:t>Уч-1</w:t>
            </w:r>
          </w:p>
        </w:tc>
        <w:tc>
          <w:tcPr>
            <w:tcW w:w="1615"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Планируемая БМК №4</w:t>
            </w:r>
          </w:p>
        </w:tc>
        <w:tc>
          <w:tcPr>
            <w:tcW w:w="749"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Надземная</w:t>
            </w:r>
          </w:p>
        </w:tc>
        <w:tc>
          <w:tcPr>
            <w:tcW w:w="1030"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89</w:t>
            </w:r>
          </w:p>
        </w:tc>
        <w:tc>
          <w:tcPr>
            <w:tcW w:w="1142" w:type="pct"/>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100</w:t>
            </w:r>
          </w:p>
        </w:tc>
      </w:tr>
      <w:tr w:rsidR="005B1A88" w:rsidRPr="005B1A88" w:rsidTr="005B1A88">
        <w:trPr>
          <w:trHeight w:val="71"/>
          <w:jc w:val="center"/>
        </w:trPr>
        <w:tc>
          <w:tcPr>
            <w:tcW w:w="464" w:type="pct"/>
            <w:vAlign w:val="center"/>
          </w:tcPr>
          <w:p w:rsidR="005B1A88" w:rsidRPr="005B1A88" w:rsidRDefault="005B1A88" w:rsidP="005B1A88">
            <w:pPr>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Уч-1</w:t>
            </w:r>
          </w:p>
        </w:tc>
        <w:tc>
          <w:tcPr>
            <w:tcW w:w="1615"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Планируемая БМК №5</w:t>
            </w:r>
          </w:p>
        </w:tc>
        <w:tc>
          <w:tcPr>
            <w:tcW w:w="749"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Надземная</w:t>
            </w:r>
          </w:p>
        </w:tc>
        <w:tc>
          <w:tcPr>
            <w:tcW w:w="1030"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89</w:t>
            </w:r>
          </w:p>
        </w:tc>
        <w:tc>
          <w:tcPr>
            <w:tcW w:w="1142" w:type="pct"/>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100</w:t>
            </w:r>
          </w:p>
        </w:tc>
      </w:tr>
      <w:tr w:rsidR="005B1A88" w:rsidRPr="005B1A88" w:rsidTr="005B1A88">
        <w:trPr>
          <w:trHeight w:val="71"/>
          <w:jc w:val="center"/>
        </w:trPr>
        <w:tc>
          <w:tcPr>
            <w:tcW w:w="464" w:type="pct"/>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sz w:val="12"/>
                <w:szCs w:val="12"/>
              </w:rPr>
              <w:t>Уч-1</w:t>
            </w:r>
          </w:p>
        </w:tc>
        <w:tc>
          <w:tcPr>
            <w:tcW w:w="1615"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Планируемая БМК №6</w:t>
            </w:r>
          </w:p>
        </w:tc>
        <w:tc>
          <w:tcPr>
            <w:tcW w:w="749"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Надземная</w:t>
            </w:r>
          </w:p>
        </w:tc>
        <w:tc>
          <w:tcPr>
            <w:tcW w:w="1030"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194</w:t>
            </w:r>
          </w:p>
        </w:tc>
        <w:tc>
          <w:tcPr>
            <w:tcW w:w="1142" w:type="pct"/>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100</w:t>
            </w:r>
          </w:p>
        </w:tc>
      </w:tr>
      <w:tr w:rsidR="005B1A88" w:rsidRPr="005B1A88" w:rsidTr="005B1A88">
        <w:trPr>
          <w:trHeight w:val="71"/>
          <w:jc w:val="center"/>
        </w:trPr>
        <w:tc>
          <w:tcPr>
            <w:tcW w:w="464" w:type="pct"/>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sz w:val="12"/>
                <w:szCs w:val="12"/>
              </w:rPr>
              <w:t>Уч-1</w:t>
            </w:r>
          </w:p>
        </w:tc>
        <w:tc>
          <w:tcPr>
            <w:tcW w:w="1615"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Планируемая БМК №7</w:t>
            </w:r>
          </w:p>
        </w:tc>
        <w:tc>
          <w:tcPr>
            <w:tcW w:w="749"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Надземная</w:t>
            </w:r>
          </w:p>
        </w:tc>
        <w:tc>
          <w:tcPr>
            <w:tcW w:w="1030" w:type="pct"/>
            <w:shd w:val="clear" w:color="auto" w:fill="auto"/>
            <w:noWrap/>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89</w:t>
            </w:r>
          </w:p>
        </w:tc>
        <w:tc>
          <w:tcPr>
            <w:tcW w:w="1142" w:type="pct"/>
            <w:vAlign w:val="center"/>
          </w:tcPr>
          <w:p w:rsidR="005B1A88" w:rsidRPr="005B1A88" w:rsidRDefault="005B1A88" w:rsidP="005B1A88">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100</w:t>
            </w:r>
          </w:p>
        </w:tc>
      </w:tr>
    </w:tbl>
    <w:p w:rsidR="001F782C" w:rsidRDefault="001F782C" w:rsidP="00F37A86">
      <w:pPr>
        <w:tabs>
          <w:tab w:val="left" w:pos="0"/>
        </w:tabs>
        <w:spacing w:after="0" w:line="240" w:lineRule="auto"/>
        <w:jc w:val="both"/>
        <w:rPr>
          <w:rFonts w:ascii="Times New Roman" w:hAnsi="Times New Roman" w:cs="Times New Roman"/>
          <w:sz w:val="12"/>
          <w:szCs w:val="12"/>
        </w:rPr>
      </w:pP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На территории г.п. Суходол для подключения перспективных объектов строительства к новым блочно-модульным котельным планируется строительство тепловых сетей общей протяженностью ориентировочно 700 м (в однотрубном исчислении).</w:t>
      </w:r>
      <w:r>
        <w:rPr>
          <w:rFonts w:ascii="Times New Roman" w:hAnsi="Times New Roman" w:cs="Times New Roman"/>
          <w:sz w:val="12"/>
          <w:szCs w:val="12"/>
        </w:rPr>
        <w:t xml:space="preserve"> Способ прокладки – надземная.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8.3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w:t>
      </w:r>
      <w:r>
        <w:rPr>
          <w:rFonts w:ascii="Times New Roman" w:hAnsi="Times New Roman" w:cs="Times New Roman"/>
          <w:sz w:val="12"/>
          <w:szCs w:val="12"/>
        </w:rPr>
        <w:t>я в г.п. Суходол, не требуется.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8.4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 xml:space="preserve">Надобность перевода котельных в пиковый режим работы или ликвидация котельных, отсутствует. </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Повышение эффективности функционирования системы теплоснабжения обеспечивают мероприятия по реконструкции тепловых сетей в связи с окончанием срока службы, а</w:t>
      </w:r>
      <w:r>
        <w:rPr>
          <w:rFonts w:ascii="Times New Roman" w:hAnsi="Times New Roman" w:cs="Times New Roman"/>
          <w:sz w:val="12"/>
          <w:szCs w:val="12"/>
        </w:rPr>
        <w:t xml:space="preserve"> также восстановление изоляции.</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8.5 Строительство тепловых сетей для обеспечения нормативной надежности теплоснабжения.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Строительство тепловых сетей в г.п. Суходол для обеспечения нормативной надежност</w:t>
      </w:r>
      <w:r>
        <w:rPr>
          <w:rFonts w:ascii="Times New Roman" w:hAnsi="Times New Roman" w:cs="Times New Roman"/>
          <w:sz w:val="12"/>
          <w:szCs w:val="12"/>
        </w:rPr>
        <w:t xml:space="preserve">и теплоснабжения не требуется. </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8.6 Реконструкция тепловых сетей с увеличением диаметра трубопроводов для обеспечения перспективных приростов тепловой нагрузки.</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Реконструкция тепловых сетей с увеличением диаметра трубопроводов для обеспечения перспективных приростов тепловой нагруз</w:t>
      </w:r>
      <w:r>
        <w:rPr>
          <w:rFonts w:ascii="Times New Roman" w:hAnsi="Times New Roman" w:cs="Times New Roman"/>
          <w:sz w:val="12"/>
          <w:szCs w:val="12"/>
        </w:rPr>
        <w:t>ки в г.п. Суходол не требуется.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8.7 Реконструкция тепловых сетей, подлежащих замене в связи с исчерпанием эксплуатационного ресурса.</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Замена существующих тепловых сетей, эксплуатируемых ООО «Сервисная Коммунальная Компания» в связи с исчерпанием эксплуатационного ресурса   предусмотрена в 4 варианте развития схемы теплоснабжения г.п. Суходол.</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 xml:space="preserve">Согласно предоставленным данным некоторые участки тепловых сетей от котельной п.г.т. Суходол мощностью 11,7 МВТ на ул. Мира были введены в эксплуатацию с 1970 г. по 2002 г. </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В связи с исчерпанием эксплуатационного ресурса данных участков необходимо техническое перевооружение указанных тепловых сетей.</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8.8 Строительство и реконструкция насосных станций.</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 xml:space="preserve">Строительство насосных станций на территории г.п. Суходол не требуется.  </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lastRenderedPageBreak/>
        <w:t>Глава 9. Предложения по переводу открытых систем теплоснабжения (горячего водоснабжения) в закрытые системы горячего водоснабжения.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Источники тепловой энергии городского поселения Суходол функционируют по закрытой системе теплоснабжения. Присоединения теплопотребляющих установок потребителей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 до конца р</w:t>
      </w:r>
      <w:r>
        <w:rPr>
          <w:rFonts w:ascii="Times New Roman" w:hAnsi="Times New Roman" w:cs="Times New Roman"/>
          <w:sz w:val="12"/>
          <w:szCs w:val="12"/>
        </w:rPr>
        <w:t>асчетного периода не ожидаются.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9.2 Выбор и обоснование метода регулирования отпуска тепловой энергии от источников тепловой энергии.</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Существуют три способа регулирования отпуска тепловой энергии:</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 качественный, заключающийся в регулировании отпуска теплоты за счет изменения температуры теплоносителя при сохранении постоянным его расхода;</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 количественный, заключающийся в регулировании отпуска теплоты путем изменения расхода теплоносителя при постоянной температуре;</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 качественно-количественный, заключающийся в регулировании отпуска теплоты посредством одновременного изменения расхода и температуры теплоносителя;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Применяемый в настоящее время в системе теплоснабжения городского поселения Суходол качественный способ регулирования отпуска тепловой энергии обеспечивает стабильность гидравлического режима тепловой сети, и возможность подключения абонентов по наиболее простой и недорого</w:t>
      </w:r>
      <w:r>
        <w:rPr>
          <w:rFonts w:ascii="Times New Roman" w:hAnsi="Times New Roman" w:cs="Times New Roman"/>
          <w:sz w:val="12"/>
          <w:szCs w:val="12"/>
        </w:rPr>
        <w:t>й зависимой схеме с элеватором.</w:t>
      </w:r>
      <w:r w:rsidRPr="005B1A88">
        <w:rPr>
          <w:rFonts w:ascii="Times New Roman" w:hAnsi="Times New Roman" w:cs="Times New Roman"/>
          <w:sz w:val="12"/>
          <w:szCs w:val="12"/>
        </w:rPr>
        <w:t xml:space="preserve"> </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w:t>
      </w:r>
      <w:r>
        <w:rPr>
          <w:rFonts w:ascii="Times New Roman" w:hAnsi="Times New Roman" w:cs="Times New Roman"/>
          <w:sz w:val="12"/>
          <w:szCs w:val="12"/>
        </w:rPr>
        <w:t>орячего водоснабжения.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Открытая система теплоснабжения городского поселения Суходол отсутствует. Реконструкция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w:t>
      </w:r>
      <w:r>
        <w:rPr>
          <w:rFonts w:ascii="Times New Roman" w:hAnsi="Times New Roman" w:cs="Times New Roman"/>
          <w:sz w:val="12"/>
          <w:szCs w:val="12"/>
        </w:rPr>
        <w:t>его водоснабжения не требуется.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Открытая система теплоснабжения городского поселения Суходол отсутствует.</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Инвестиции для перевода открытой системы теплоснабжения (горячего водоснабжения) в закрытую систему горячего водоснабжения не требуются.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9.5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Существуют следующие недостатки открытой системы теплоснабжения:</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 повышенные расходы тепловой энергии на отопление и ГВС;</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 высокие удельные расходы топлива и электроэнергии на производство тепловой энергии;</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 повышенные затраты на эксплуатацию котельных и тепловых сетей;</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 не обеспечивается качественное теплоснабжение потребителей из-за больших потерь тепла и количества повреждений на тепловых сетях;</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 повышенные затраты на химводоподготовку;</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 при небольшом разборе вода начинает остывать в трубах;</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Преимущества открытой системы теплоснабжения: поскольку используются сразу несколько теплоисточников, в случае повреждения на трубопроводе система проявляет живучесть – полной остановки циркуляции не происходит, потребителей длительное время удерживают на затухающей с</w:t>
      </w:r>
      <w:r>
        <w:rPr>
          <w:rFonts w:ascii="Times New Roman" w:hAnsi="Times New Roman" w:cs="Times New Roman"/>
          <w:sz w:val="12"/>
          <w:szCs w:val="12"/>
        </w:rPr>
        <w:t>хеме.</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9.6 Предложения по источникам инвестиций.</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Мероприятия по переводу открытой системы теплоснабжения (горячего водоснабжения) в закрытую систему горячего водоснабжения не запланированы.</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Инвестиции для этих мероприятий не требуются</w:t>
      </w:r>
      <w:r>
        <w:rPr>
          <w:rFonts w:ascii="Times New Roman" w:hAnsi="Times New Roman" w:cs="Times New Roman"/>
          <w:sz w:val="12"/>
          <w:szCs w:val="12"/>
        </w:rPr>
        <w:t>.</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Глава 10. Перспективные топливные балансы.</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w:t>
      </w:r>
      <w:r w:rsidRPr="005B1A88">
        <w:rPr>
          <w:rFonts w:ascii="Times New Roman" w:hAnsi="Times New Roman" w:cs="Times New Roman"/>
          <w:sz w:val="12"/>
          <w:szCs w:val="12"/>
        </w:rPr>
        <w:tab/>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Основным видом топлива в котельных г.п. Суходол является природный газ. Резервное топливо не предусмотрено проектом.</w:t>
      </w:r>
    </w:p>
    <w:p w:rsidR="005B1A88" w:rsidRPr="005B1A88"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Перспективные топливные балансы для каждого источника тепловой энергии, расположенного в границах поселения, представлены в таблице 10.1.1.</w:t>
      </w:r>
    </w:p>
    <w:p w:rsidR="00F37A86" w:rsidRDefault="005B1A88" w:rsidP="005B1A88">
      <w:pPr>
        <w:tabs>
          <w:tab w:val="left" w:pos="0"/>
        </w:tabs>
        <w:spacing w:after="0" w:line="240" w:lineRule="auto"/>
        <w:ind w:firstLine="284"/>
        <w:jc w:val="both"/>
        <w:rPr>
          <w:rFonts w:ascii="Times New Roman" w:hAnsi="Times New Roman" w:cs="Times New Roman"/>
          <w:sz w:val="12"/>
          <w:szCs w:val="12"/>
        </w:rPr>
      </w:pPr>
      <w:r w:rsidRPr="005B1A88">
        <w:rPr>
          <w:rFonts w:ascii="Times New Roman" w:hAnsi="Times New Roman" w:cs="Times New Roman"/>
          <w:sz w:val="12"/>
          <w:szCs w:val="12"/>
        </w:rPr>
        <w:t>Таблица 10.1.1 – Перспективные топливные балансы</w:t>
      </w:r>
      <w:r>
        <w:rPr>
          <w:rFonts w:ascii="Times New Roman" w:hAnsi="Times New Roman" w:cs="Times New Roman"/>
          <w:sz w:val="12"/>
          <w:szCs w:val="12"/>
        </w:rPr>
        <w:t xml:space="preserve"> </w:t>
      </w:r>
      <w:r w:rsidRPr="005B1A88">
        <w:rPr>
          <w:rFonts w:ascii="Times New Roman" w:hAnsi="Times New Roman" w:cs="Times New Roman"/>
          <w:sz w:val="12"/>
          <w:szCs w:val="12"/>
        </w:rPr>
        <w:t>систем теплоснабжения г.п. Суходол на расчетный срок до 2033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567"/>
        <w:gridCol w:w="992"/>
        <w:gridCol w:w="849"/>
        <w:gridCol w:w="852"/>
        <w:gridCol w:w="710"/>
        <w:gridCol w:w="815"/>
      </w:tblGrid>
      <w:tr w:rsidR="00A12289" w:rsidRPr="005B1A88" w:rsidTr="00A12289">
        <w:trPr>
          <w:cantSplit/>
          <w:trHeight w:val="1707"/>
          <w:tblHeader/>
          <w:jc w:val="center"/>
        </w:trPr>
        <w:tc>
          <w:tcPr>
            <w:tcW w:w="1904"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bCs/>
                <w:sz w:val="12"/>
                <w:szCs w:val="12"/>
              </w:rPr>
            </w:pPr>
            <w:r w:rsidRPr="005B1A88">
              <w:rPr>
                <w:rFonts w:ascii="Times New Roman" w:hAnsi="Times New Roman" w:cs="Times New Roman"/>
                <w:bCs/>
                <w:sz w:val="12"/>
                <w:szCs w:val="12"/>
              </w:rPr>
              <w:t>Источник</w:t>
            </w:r>
          </w:p>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bCs/>
                <w:sz w:val="12"/>
                <w:szCs w:val="12"/>
              </w:rPr>
              <w:t>теплоснабжения</w:t>
            </w:r>
          </w:p>
        </w:tc>
        <w:tc>
          <w:tcPr>
            <w:tcW w:w="367" w:type="pct"/>
            <w:textDirection w:val="btLr"/>
            <w:vAlign w:val="center"/>
          </w:tcPr>
          <w:p w:rsidR="005B1A88" w:rsidRPr="005B1A88" w:rsidRDefault="005B1A88" w:rsidP="00A12289">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sz w:val="12"/>
                <w:szCs w:val="12"/>
              </w:rPr>
              <w:t>Суммарная тепловая нагрузка котельной, Гкал/ч</w:t>
            </w:r>
          </w:p>
        </w:tc>
        <w:tc>
          <w:tcPr>
            <w:tcW w:w="642" w:type="pct"/>
            <w:textDirection w:val="btLr"/>
            <w:vAlign w:val="center"/>
          </w:tcPr>
          <w:p w:rsidR="005B1A88" w:rsidRPr="005B1A88" w:rsidRDefault="005B1A88" w:rsidP="00A12289">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Расчетная годовая выработка тепловой энергии, Гкал</w:t>
            </w:r>
          </w:p>
        </w:tc>
        <w:tc>
          <w:tcPr>
            <w:tcW w:w="549" w:type="pct"/>
            <w:textDirection w:val="btLr"/>
            <w:vAlign w:val="center"/>
          </w:tcPr>
          <w:p w:rsidR="005B1A88" w:rsidRPr="005B1A88" w:rsidRDefault="005B1A88" w:rsidP="00A12289">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Максимальный час</w:t>
            </w:r>
            <w:r w:rsidR="00A12289">
              <w:rPr>
                <w:rFonts w:ascii="Times New Roman" w:hAnsi="Times New Roman" w:cs="Times New Roman"/>
                <w:color w:val="000000"/>
                <w:sz w:val="12"/>
                <w:szCs w:val="12"/>
              </w:rPr>
              <w:t xml:space="preserve">овой расход условного топлива, </w:t>
            </w:r>
            <w:r w:rsidRPr="005B1A88">
              <w:rPr>
                <w:rFonts w:ascii="Times New Roman" w:hAnsi="Times New Roman" w:cs="Times New Roman"/>
                <w:color w:val="000000"/>
                <w:sz w:val="12"/>
                <w:szCs w:val="12"/>
              </w:rPr>
              <w:t>кг у.т./ч</w:t>
            </w:r>
          </w:p>
        </w:tc>
        <w:tc>
          <w:tcPr>
            <w:tcW w:w="551" w:type="pct"/>
            <w:textDirection w:val="btLr"/>
            <w:vAlign w:val="center"/>
          </w:tcPr>
          <w:p w:rsidR="005B1A88" w:rsidRPr="005B1A88" w:rsidRDefault="005B1A88" w:rsidP="00A12289">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Удельный расход основного топлива, кг у.т./Гкал (средневзвешенный)</w:t>
            </w:r>
          </w:p>
        </w:tc>
        <w:tc>
          <w:tcPr>
            <w:tcW w:w="459" w:type="pct"/>
            <w:textDirection w:val="btLr"/>
            <w:vAlign w:val="center"/>
          </w:tcPr>
          <w:p w:rsidR="005B1A88" w:rsidRPr="005B1A88" w:rsidRDefault="005B1A88" w:rsidP="00A12289">
            <w:pPr>
              <w:spacing w:after="0" w:line="240" w:lineRule="auto"/>
              <w:jc w:val="center"/>
              <w:rPr>
                <w:rFonts w:ascii="Times New Roman" w:hAnsi="Times New Roman" w:cs="Times New Roman"/>
                <w:color w:val="000000"/>
                <w:sz w:val="12"/>
                <w:szCs w:val="12"/>
              </w:rPr>
            </w:pPr>
            <w:r w:rsidRPr="005B1A88">
              <w:rPr>
                <w:rFonts w:ascii="Times New Roman" w:hAnsi="Times New Roman" w:cs="Times New Roman"/>
                <w:color w:val="000000"/>
                <w:sz w:val="12"/>
                <w:szCs w:val="12"/>
              </w:rPr>
              <w:t>Расчетный годовой расход основного топлива, т у.т.</w:t>
            </w:r>
          </w:p>
        </w:tc>
        <w:tc>
          <w:tcPr>
            <w:tcW w:w="527" w:type="pct"/>
            <w:textDirection w:val="btLr"/>
            <w:vAlign w:val="center"/>
          </w:tcPr>
          <w:p w:rsidR="005B1A88" w:rsidRPr="005B1A88" w:rsidRDefault="005B1A88" w:rsidP="00A12289">
            <w:pPr>
              <w:spacing w:after="0" w:line="240" w:lineRule="auto"/>
              <w:jc w:val="center"/>
              <w:rPr>
                <w:rFonts w:ascii="Times New Roman" w:hAnsi="Times New Roman" w:cs="Times New Roman"/>
                <w:sz w:val="12"/>
                <w:szCs w:val="12"/>
              </w:rPr>
            </w:pPr>
            <w:r w:rsidRPr="005B1A88">
              <w:rPr>
                <w:rFonts w:ascii="Times New Roman" w:hAnsi="Times New Roman" w:cs="Times New Roman"/>
                <w:color w:val="000000"/>
                <w:sz w:val="12"/>
                <w:szCs w:val="12"/>
              </w:rPr>
              <w:t>Расчетный годовой расход основного топлива, тып.г.т. м</w:t>
            </w:r>
            <w:r w:rsidRPr="005B1A88">
              <w:rPr>
                <w:rFonts w:ascii="Times New Roman" w:hAnsi="Times New Roman" w:cs="Times New Roman"/>
                <w:color w:val="000000"/>
                <w:sz w:val="12"/>
                <w:szCs w:val="12"/>
                <w:vertAlign w:val="superscript"/>
              </w:rPr>
              <w:t xml:space="preserve">3 </w:t>
            </w:r>
            <w:r w:rsidRPr="005B1A88">
              <w:rPr>
                <w:rFonts w:ascii="Times New Roman" w:hAnsi="Times New Roman" w:cs="Times New Roman"/>
                <w:color w:val="000000"/>
                <w:sz w:val="12"/>
                <w:szCs w:val="12"/>
              </w:rPr>
              <w:t>природного газа (низшая теплота сгорания 8200 Ккал/м3)</w:t>
            </w:r>
          </w:p>
        </w:tc>
      </w:tr>
      <w:tr w:rsidR="00A12289" w:rsidRPr="005B1A88" w:rsidTr="00A12289">
        <w:trPr>
          <w:jc w:val="center"/>
        </w:trPr>
        <w:tc>
          <w:tcPr>
            <w:tcW w:w="1904" w:type="pct"/>
            <w:vAlign w:val="center"/>
          </w:tcPr>
          <w:p w:rsidR="005B1A88" w:rsidRPr="005B1A88" w:rsidRDefault="005B1A88" w:rsidP="00A12289">
            <w:pPr>
              <w:pStyle w:val="afffffffffffffff1"/>
              <w:spacing w:line="240" w:lineRule="auto"/>
              <w:ind w:left="0" w:firstLine="0"/>
              <w:jc w:val="center"/>
              <w:rPr>
                <w:rFonts w:ascii="Times New Roman" w:hAnsi="Times New Roman"/>
                <w:iCs/>
                <w:sz w:val="12"/>
                <w:szCs w:val="12"/>
              </w:rPr>
            </w:pPr>
            <w:r w:rsidRPr="005B1A88">
              <w:rPr>
                <w:rFonts w:ascii="Times New Roman" w:hAnsi="Times New Roman"/>
                <w:iCs/>
                <w:sz w:val="12"/>
                <w:szCs w:val="12"/>
              </w:rPr>
              <w:t>Котельная</w:t>
            </w:r>
            <w:r>
              <w:rPr>
                <w:rFonts w:ascii="Times New Roman" w:hAnsi="Times New Roman"/>
                <w:iCs/>
                <w:sz w:val="12"/>
                <w:szCs w:val="12"/>
                <w:lang w:val="ru-RU"/>
              </w:rPr>
              <w:t xml:space="preserve"> </w:t>
            </w:r>
            <w:r w:rsidRPr="005B1A88">
              <w:rPr>
                <w:rFonts w:ascii="Times New Roman" w:hAnsi="Times New Roman"/>
                <w:iCs/>
                <w:sz w:val="12"/>
                <w:szCs w:val="12"/>
              </w:rPr>
              <w:t>п.г.т. Суходол</w:t>
            </w:r>
            <w:r w:rsidRPr="005B1A88">
              <w:rPr>
                <w:rFonts w:ascii="Times New Roman" w:hAnsi="Times New Roman"/>
                <w:color w:val="000000"/>
                <w:sz w:val="12"/>
                <w:szCs w:val="12"/>
              </w:rPr>
              <w:t>,</w:t>
            </w:r>
            <w:r>
              <w:rPr>
                <w:rFonts w:ascii="Times New Roman" w:hAnsi="Times New Roman"/>
                <w:color w:val="000000"/>
                <w:sz w:val="12"/>
                <w:szCs w:val="12"/>
                <w:lang w:val="ru-RU"/>
              </w:rPr>
              <w:t xml:space="preserve"> </w:t>
            </w:r>
            <w:r w:rsidRPr="005B1A88">
              <w:rPr>
                <w:rFonts w:ascii="Times New Roman" w:hAnsi="Times New Roman"/>
                <w:color w:val="000000"/>
                <w:sz w:val="12"/>
                <w:szCs w:val="12"/>
              </w:rPr>
              <w:t>ул. Пушкина</w:t>
            </w:r>
          </w:p>
        </w:tc>
        <w:tc>
          <w:tcPr>
            <w:tcW w:w="36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1,083</w:t>
            </w:r>
          </w:p>
        </w:tc>
        <w:tc>
          <w:tcPr>
            <w:tcW w:w="642"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eastAsia="ru-RU"/>
              </w:rPr>
            </w:pPr>
            <w:r w:rsidRPr="005B1A88">
              <w:rPr>
                <w:rFonts w:ascii="Times New Roman" w:hAnsi="Times New Roman"/>
                <w:sz w:val="12"/>
                <w:szCs w:val="12"/>
                <w:lang w:val="ru-RU" w:eastAsia="ru-RU"/>
              </w:rPr>
              <w:t>2460,611</w:t>
            </w:r>
          </w:p>
        </w:tc>
        <w:tc>
          <w:tcPr>
            <w:tcW w:w="549"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eastAsia="ru-RU"/>
              </w:rPr>
            </w:pPr>
            <w:r w:rsidRPr="005B1A88">
              <w:rPr>
                <w:rFonts w:ascii="Times New Roman" w:hAnsi="Times New Roman"/>
                <w:sz w:val="12"/>
                <w:szCs w:val="12"/>
                <w:lang w:val="ru-RU" w:eastAsia="ru-RU"/>
              </w:rPr>
              <w:t>168,168</w:t>
            </w:r>
          </w:p>
        </w:tc>
        <w:tc>
          <w:tcPr>
            <w:tcW w:w="551"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eastAsia="en-US"/>
              </w:rPr>
            </w:pPr>
            <w:r w:rsidRPr="005B1A88">
              <w:rPr>
                <w:rFonts w:ascii="Times New Roman" w:hAnsi="Times New Roman"/>
                <w:sz w:val="12"/>
                <w:szCs w:val="12"/>
                <w:lang w:val="ru-RU" w:eastAsia="en-US"/>
              </w:rPr>
              <w:t>155,280</w:t>
            </w:r>
          </w:p>
        </w:tc>
        <w:tc>
          <w:tcPr>
            <w:tcW w:w="459"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382,082</w:t>
            </w:r>
          </w:p>
        </w:tc>
        <w:tc>
          <w:tcPr>
            <w:tcW w:w="52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bCs/>
                <w:sz w:val="12"/>
                <w:szCs w:val="12"/>
              </w:rPr>
            </w:pPr>
            <w:r w:rsidRPr="005B1A88">
              <w:rPr>
                <w:rFonts w:ascii="Times New Roman" w:hAnsi="Times New Roman" w:cs="Times New Roman"/>
                <w:bCs/>
                <w:sz w:val="12"/>
                <w:szCs w:val="12"/>
              </w:rPr>
              <w:t>331,094</w:t>
            </w:r>
          </w:p>
        </w:tc>
      </w:tr>
      <w:tr w:rsidR="00A12289" w:rsidRPr="005B1A88" w:rsidTr="00A12289">
        <w:trPr>
          <w:jc w:val="center"/>
        </w:trPr>
        <w:tc>
          <w:tcPr>
            <w:tcW w:w="1904" w:type="pct"/>
            <w:vAlign w:val="center"/>
          </w:tcPr>
          <w:p w:rsidR="005B1A88" w:rsidRPr="005B1A88" w:rsidRDefault="005B1A88" w:rsidP="00A12289">
            <w:pPr>
              <w:pStyle w:val="afffffffffffffff1"/>
              <w:spacing w:line="240" w:lineRule="auto"/>
              <w:ind w:left="0" w:firstLine="0"/>
              <w:jc w:val="center"/>
              <w:rPr>
                <w:rFonts w:ascii="Times New Roman" w:hAnsi="Times New Roman"/>
                <w:iCs/>
                <w:sz w:val="12"/>
                <w:szCs w:val="12"/>
              </w:rPr>
            </w:pPr>
            <w:r w:rsidRPr="005B1A88">
              <w:rPr>
                <w:rFonts w:ascii="Times New Roman" w:hAnsi="Times New Roman"/>
                <w:iCs/>
                <w:sz w:val="12"/>
                <w:szCs w:val="12"/>
              </w:rPr>
              <w:t>Котельная</w:t>
            </w:r>
            <w:r>
              <w:rPr>
                <w:rFonts w:ascii="Times New Roman" w:hAnsi="Times New Roman"/>
                <w:iCs/>
                <w:sz w:val="12"/>
                <w:szCs w:val="12"/>
                <w:lang w:val="ru-RU"/>
              </w:rPr>
              <w:t xml:space="preserve"> </w:t>
            </w:r>
            <w:r w:rsidRPr="005B1A88">
              <w:rPr>
                <w:rFonts w:ascii="Times New Roman" w:hAnsi="Times New Roman"/>
                <w:iCs/>
                <w:sz w:val="12"/>
                <w:szCs w:val="12"/>
              </w:rPr>
              <w:t>п.г.т. Суходол</w:t>
            </w:r>
            <w:r w:rsidRPr="005B1A88">
              <w:rPr>
                <w:rFonts w:ascii="Times New Roman" w:hAnsi="Times New Roman"/>
                <w:color w:val="000000"/>
                <w:sz w:val="12"/>
                <w:szCs w:val="12"/>
              </w:rPr>
              <w:t>,</w:t>
            </w:r>
            <w:r>
              <w:rPr>
                <w:rFonts w:ascii="Times New Roman" w:hAnsi="Times New Roman"/>
                <w:color w:val="000000"/>
                <w:sz w:val="12"/>
                <w:szCs w:val="12"/>
                <w:lang w:val="ru-RU"/>
              </w:rPr>
              <w:t xml:space="preserve"> </w:t>
            </w:r>
            <w:r w:rsidRPr="005B1A88">
              <w:rPr>
                <w:rFonts w:ascii="Times New Roman" w:hAnsi="Times New Roman"/>
                <w:color w:val="000000"/>
                <w:sz w:val="12"/>
                <w:szCs w:val="12"/>
              </w:rPr>
              <w:t>ул. Суворова,18</w:t>
            </w:r>
          </w:p>
        </w:tc>
        <w:tc>
          <w:tcPr>
            <w:tcW w:w="36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0,7865</w:t>
            </w:r>
          </w:p>
        </w:tc>
        <w:tc>
          <w:tcPr>
            <w:tcW w:w="642"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rPr>
              <w:t>1786,953</w:t>
            </w:r>
          </w:p>
        </w:tc>
        <w:tc>
          <w:tcPr>
            <w:tcW w:w="549"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rPr>
              <w:t>120,814</w:t>
            </w:r>
          </w:p>
        </w:tc>
        <w:tc>
          <w:tcPr>
            <w:tcW w:w="551"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eastAsia="en-US"/>
              </w:rPr>
            </w:pPr>
            <w:r w:rsidRPr="005B1A88">
              <w:rPr>
                <w:rFonts w:ascii="Times New Roman" w:hAnsi="Times New Roman"/>
                <w:sz w:val="12"/>
                <w:szCs w:val="12"/>
                <w:lang w:val="ru-RU" w:eastAsia="en-US"/>
              </w:rPr>
              <w:t>153,610</w:t>
            </w:r>
          </w:p>
        </w:tc>
        <w:tc>
          <w:tcPr>
            <w:tcW w:w="459"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274,494</w:t>
            </w:r>
          </w:p>
        </w:tc>
        <w:tc>
          <w:tcPr>
            <w:tcW w:w="52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bCs/>
                <w:sz w:val="12"/>
                <w:szCs w:val="12"/>
              </w:rPr>
            </w:pPr>
            <w:r w:rsidRPr="005B1A88">
              <w:rPr>
                <w:rFonts w:ascii="Times New Roman" w:hAnsi="Times New Roman" w:cs="Times New Roman"/>
                <w:bCs/>
                <w:sz w:val="12"/>
                <w:szCs w:val="12"/>
              </w:rPr>
              <w:t>237,863</w:t>
            </w:r>
          </w:p>
        </w:tc>
      </w:tr>
      <w:tr w:rsidR="00A12289" w:rsidRPr="005B1A88" w:rsidTr="00A12289">
        <w:trPr>
          <w:trHeight w:val="71"/>
          <w:jc w:val="center"/>
        </w:trPr>
        <w:tc>
          <w:tcPr>
            <w:tcW w:w="1904" w:type="pct"/>
            <w:vAlign w:val="center"/>
          </w:tcPr>
          <w:p w:rsidR="005B1A88" w:rsidRPr="00A12289" w:rsidRDefault="005B1A88" w:rsidP="00A12289">
            <w:pPr>
              <w:pStyle w:val="afffffffffffffff1"/>
              <w:spacing w:line="240" w:lineRule="auto"/>
              <w:ind w:left="0" w:firstLine="0"/>
              <w:jc w:val="center"/>
              <w:rPr>
                <w:rFonts w:ascii="Times New Roman" w:hAnsi="Times New Roman"/>
                <w:iCs/>
                <w:sz w:val="12"/>
                <w:szCs w:val="12"/>
              </w:rPr>
            </w:pPr>
            <w:r w:rsidRPr="005B1A88">
              <w:rPr>
                <w:rFonts w:ascii="Times New Roman" w:hAnsi="Times New Roman"/>
                <w:iCs/>
                <w:sz w:val="12"/>
                <w:szCs w:val="12"/>
              </w:rPr>
              <w:t>Котельная</w:t>
            </w:r>
            <w:r w:rsidR="00A12289">
              <w:rPr>
                <w:rFonts w:ascii="Times New Roman" w:hAnsi="Times New Roman"/>
                <w:iCs/>
                <w:sz w:val="12"/>
                <w:szCs w:val="12"/>
                <w:lang w:val="ru-RU"/>
              </w:rPr>
              <w:t xml:space="preserve"> </w:t>
            </w:r>
            <w:r w:rsidRPr="005B1A88">
              <w:rPr>
                <w:rFonts w:ascii="Times New Roman" w:hAnsi="Times New Roman"/>
                <w:iCs/>
                <w:sz w:val="12"/>
                <w:szCs w:val="12"/>
              </w:rPr>
              <w:t>п.г.т. Суходол</w:t>
            </w:r>
            <w:r w:rsidRPr="005B1A88">
              <w:rPr>
                <w:rFonts w:ascii="Times New Roman" w:hAnsi="Times New Roman"/>
                <w:color w:val="000000"/>
                <w:sz w:val="12"/>
                <w:szCs w:val="12"/>
              </w:rPr>
              <w:t xml:space="preserve">, </w:t>
            </w:r>
            <w:r w:rsidRPr="005B1A88">
              <w:rPr>
                <w:rFonts w:ascii="Times New Roman" w:hAnsi="Times New Roman"/>
                <w:sz w:val="12"/>
                <w:szCs w:val="12"/>
              </w:rPr>
              <w:t>ул. Молодогвардейская, 40</w:t>
            </w:r>
          </w:p>
        </w:tc>
        <w:tc>
          <w:tcPr>
            <w:tcW w:w="36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2,380</w:t>
            </w:r>
          </w:p>
        </w:tc>
        <w:tc>
          <w:tcPr>
            <w:tcW w:w="642"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eastAsia="ru-RU"/>
              </w:rPr>
            </w:pPr>
            <w:r w:rsidRPr="005B1A88">
              <w:rPr>
                <w:rFonts w:ascii="Times New Roman" w:hAnsi="Times New Roman"/>
                <w:sz w:val="12"/>
                <w:szCs w:val="12"/>
                <w:lang w:val="ru-RU" w:eastAsia="ru-RU"/>
              </w:rPr>
              <w:t>797,680</w:t>
            </w:r>
          </w:p>
        </w:tc>
        <w:tc>
          <w:tcPr>
            <w:tcW w:w="549"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eastAsia="ru-RU"/>
              </w:rPr>
            </w:pPr>
            <w:r w:rsidRPr="005B1A88">
              <w:rPr>
                <w:rFonts w:ascii="Times New Roman" w:hAnsi="Times New Roman"/>
                <w:sz w:val="12"/>
                <w:szCs w:val="12"/>
                <w:lang w:val="ru-RU" w:eastAsia="ru-RU"/>
              </w:rPr>
              <w:t>65,591</w:t>
            </w:r>
          </w:p>
        </w:tc>
        <w:tc>
          <w:tcPr>
            <w:tcW w:w="551"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eastAsia="en-US"/>
              </w:rPr>
            </w:pPr>
            <w:r w:rsidRPr="005B1A88">
              <w:rPr>
                <w:rFonts w:ascii="Times New Roman" w:hAnsi="Times New Roman"/>
                <w:sz w:val="12"/>
                <w:szCs w:val="12"/>
                <w:lang w:val="ru-RU" w:eastAsia="en-US"/>
              </w:rPr>
              <w:t>153,610</w:t>
            </w:r>
          </w:p>
        </w:tc>
        <w:tc>
          <w:tcPr>
            <w:tcW w:w="459"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890,581</w:t>
            </w:r>
          </w:p>
        </w:tc>
        <w:tc>
          <w:tcPr>
            <w:tcW w:w="52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bCs/>
                <w:sz w:val="12"/>
                <w:szCs w:val="12"/>
              </w:rPr>
            </w:pPr>
            <w:r w:rsidRPr="005B1A88">
              <w:rPr>
                <w:rFonts w:ascii="Times New Roman" w:hAnsi="Times New Roman" w:cs="Times New Roman"/>
                <w:bCs/>
                <w:sz w:val="12"/>
                <w:szCs w:val="12"/>
              </w:rPr>
              <w:t>771,734</w:t>
            </w:r>
          </w:p>
        </w:tc>
      </w:tr>
      <w:tr w:rsidR="00A12289" w:rsidRPr="005B1A88" w:rsidTr="00A12289">
        <w:trPr>
          <w:jc w:val="center"/>
        </w:trPr>
        <w:tc>
          <w:tcPr>
            <w:tcW w:w="1904" w:type="pct"/>
            <w:vAlign w:val="center"/>
          </w:tcPr>
          <w:p w:rsidR="005B1A88" w:rsidRPr="00A12289" w:rsidRDefault="005B1A88" w:rsidP="00A12289">
            <w:pPr>
              <w:pStyle w:val="afffffffffffffff1"/>
              <w:spacing w:line="240" w:lineRule="auto"/>
              <w:ind w:left="0" w:firstLine="0"/>
              <w:jc w:val="center"/>
              <w:rPr>
                <w:rFonts w:ascii="Times New Roman" w:hAnsi="Times New Roman"/>
                <w:iCs/>
                <w:sz w:val="12"/>
                <w:szCs w:val="12"/>
              </w:rPr>
            </w:pPr>
            <w:r w:rsidRPr="005B1A88">
              <w:rPr>
                <w:rFonts w:ascii="Times New Roman" w:hAnsi="Times New Roman"/>
                <w:iCs/>
                <w:sz w:val="12"/>
                <w:szCs w:val="12"/>
              </w:rPr>
              <w:t>Котельная</w:t>
            </w:r>
            <w:r w:rsidR="00A12289">
              <w:rPr>
                <w:rFonts w:ascii="Times New Roman" w:hAnsi="Times New Roman"/>
                <w:iCs/>
                <w:sz w:val="12"/>
                <w:szCs w:val="12"/>
                <w:lang w:val="ru-RU"/>
              </w:rPr>
              <w:t xml:space="preserve"> </w:t>
            </w:r>
            <w:r w:rsidRPr="005B1A88">
              <w:rPr>
                <w:rFonts w:ascii="Times New Roman" w:hAnsi="Times New Roman"/>
                <w:iCs/>
                <w:sz w:val="12"/>
                <w:szCs w:val="12"/>
              </w:rPr>
              <w:t>п.г.т. Суходол</w:t>
            </w:r>
            <w:r w:rsidRPr="005B1A88">
              <w:rPr>
                <w:rFonts w:ascii="Times New Roman" w:hAnsi="Times New Roman"/>
                <w:color w:val="000000"/>
                <w:sz w:val="12"/>
                <w:szCs w:val="12"/>
              </w:rPr>
              <w:t>,</w:t>
            </w:r>
            <w:r w:rsidR="00A12289">
              <w:rPr>
                <w:rFonts w:ascii="Times New Roman" w:hAnsi="Times New Roman"/>
                <w:color w:val="000000"/>
                <w:sz w:val="12"/>
                <w:szCs w:val="12"/>
                <w:lang w:val="ru-RU"/>
              </w:rPr>
              <w:t xml:space="preserve"> </w:t>
            </w:r>
            <w:r w:rsidRPr="005B1A88">
              <w:rPr>
                <w:rFonts w:ascii="Times New Roman" w:hAnsi="Times New Roman"/>
                <w:sz w:val="12"/>
                <w:szCs w:val="12"/>
              </w:rPr>
              <w:t>ул. Мира, 1А</w:t>
            </w:r>
          </w:p>
        </w:tc>
        <w:tc>
          <w:tcPr>
            <w:tcW w:w="36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10,505</w:t>
            </w:r>
          </w:p>
        </w:tc>
        <w:tc>
          <w:tcPr>
            <w:tcW w:w="642"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eastAsia="ru-RU"/>
              </w:rPr>
            </w:pPr>
            <w:r w:rsidRPr="005B1A88">
              <w:rPr>
                <w:rFonts w:ascii="Times New Roman" w:hAnsi="Times New Roman"/>
                <w:sz w:val="12"/>
                <w:szCs w:val="12"/>
                <w:lang w:val="ru-RU" w:eastAsia="ru-RU"/>
              </w:rPr>
              <w:t>23867,696</w:t>
            </w:r>
          </w:p>
        </w:tc>
        <w:tc>
          <w:tcPr>
            <w:tcW w:w="549"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eastAsia="ru-RU"/>
              </w:rPr>
            </w:pPr>
            <w:r w:rsidRPr="005B1A88">
              <w:rPr>
                <w:rFonts w:ascii="Times New Roman" w:hAnsi="Times New Roman"/>
                <w:sz w:val="12"/>
                <w:szCs w:val="12"/>
                <w:lang w:val="ru-RU" w:eastAsia="ru-RU"/>
              </w:rPr>
              <w:t>1613,671</w:t>
            </w:r>
          </w:p>
        </w:tc>
        <w:tc>
          <w:tcPr>
            <w:tcW w:w="551"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eastAsia="en-US"/>
              </w:rPr>
            </w:pPr>
            <w:r w:rsidRPr="005B1A88">
              <w:rPr>
                <w:rFonts w:ascii="Times New Roman" w:hAnsi="Times New Roman"/>
                <w:sz w:val="12"/>
                <w:szCs w:val="12"/>
                <w:lang w:val="ru-RU" w:eastAsia="en-US"/>
              </w:rPr>
              <w:t>153,610</w:t>
            </w:r>
          </w:p>
        </w:tc>
        <w:tc>
          <w:tcPr>
            <w:tcW w:w="459"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3666,313</w:t>
            </w:r>
          </w:p>
        </w:tc>
        <w:tc>
          <w:tcPr>
            <w:tcW w:w="52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bCs/>
                <w:sz w:val="12"/>
                <w:szCs w:val="12"/>
              </w:rPr>
            </w:pPr>
            <w:r w:rsidRPr="005B1A88">
              <w:rPr>
                <w:rFonts w:ascii="Times New Roman" w:hAnsi="Times New Roman" w:cs="Times New Roman"/>
                <w:bCs/>
                <w:sz w:val="12"/>
                <w:szCs w:val="12"/>
              </w:rPr>
              <w:t>3177,047</w:t>
            </w:r>
          </w:p>
        </w:tc>
      </w:tr>
      <w:tr w:rsidR="00A12289" w:rsidRPr="005B1A88" w:rsidTr="00A12289">
        <w:trPr>
          <w:trHeight w:val="71"/>
          <w:jc w:val="center"/>
        </w:trPr>
        <w:tc>
          <w:tcPr>
            <w:tcW w:w="1904" w:type="pct"/>
            <w:vAlign w:val="center"/>
          </w:tcPr>
          <w:p w:rsidR="005B1A88" w:rsidRPr="00A12289" w:rsidRDefault="005B1A88" w:rsidP="00A12289">
            <w:pPr>
              <w:pStyle w:val="afffffffffffffff1"/>
              <w:spacing w:line="240" w:lineRule="auto"/>
              <w:ind w:left="0" w:firstLine="0"/>
              <w:jc w:val="center"/>
              <w:rPr>
                <w:rFonts w:ascii="Times New Roman" w:hAnsi="Times New Roman"/>
                <w:iCs/>
                <w:sz w:val="12"/>
                <w:szCs w:val="12"/>
              </w:rPr>
            </w:pPr>
            <w:r w:rsidRPr="005B1A88">
              <w:rPr>
                <w:rFonts w:ascii="Times New Roman" w:hAnsi="Times New Roman"/>
                <w:iCs/>
                <w:sz w:val="12"/>
                <w:szCs w:val="12"/>
              </w:rPr>
              <w:t>Котельная</w:t>
            </w:r>
            <w:r w:rsidR="00A12289">
              <w:rPr>
                <w:rFonts w:ascii="Times New Roman" w:hAnsi="Times New Roman"/>
                <w:iCs/>
                <w:sz w:val="12"/>
                <w:szCs w:val="12"/>
                <w:lang w:val="ru-RU"/>
              </w:rPr>
              <w:t xml:space="preserve"> </w:t>
            </w:r>
            <w:r w:rsidRPr="005B1A88">
              <w:rPr>
                <w:rFonts w:ascii="Times New Roman" w:hAnsi="Times New Roman"/>
                <w:iCs/>
                <w:sz w:val="12"/>
                <w:szCs w:val="12"/>
              </w:rPr>
              <w:t>п.г.т. Суходол</w:t>
            </w:r>
            <w:r w:rsidRPr="005B1A88">
              <w:rPr>
                <w:rFonts w:ascii="Times New Roman" w:hAnsi="Times New Roman"/>
                <w:color w:val="000000"/>
                <w:sz w:val="12"/>
                <w:szCs w:val="12"/>
              </w:rPr>
              <w:t>,</w:t>
            </w:r>
            <w:r w:rsidR="00A12289">
              <w:rPr>
                <w:rFonts w:ascii="Times New Roman" w:hAnsi="Times New Roman"/>
                <w:color w:val="000000"/>
                <w:sz w:val="12"/>
                <w:szCs w:val="12"/>
                <w:lang w:val="ru-RU"/>
              </w:rPr>
              <w:t xml:space="preserve"> </w:t>
            </w:r>
            <w:r w:rsidRPr="005B1A88">
              <w:rPr>
                <w:rFonts w:ascii="Times New Roman" w:hAnsi="Times New Roman"/>
                <w:sz w:val="12"/>
                <w:szCs w:val="12"/>
              </w:rPr>
              <w:t>ул. Мира, 1Б</w:t>
            </w:r>
          </w:p>
        </w:tc>
        <w:tc>
          <w:tcPr>
            <w:tcW w:w="36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11,120</w:t>
            </w:r>
          </w:p>
        </w:tc>
        <w:tc>
          <w:tcPr>
            <w:tcW w:w="642"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eastAsia="ru-RU"/>
              </w:rPr>
              <w:t>27088,320</w:t>
            </w:r>
          </w:p>
        </w:tc>
        <w:tc>
          <w:tcPr>
            <w:tcW w:w="549"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eastAsia="ru-RU"/>
              </w:rPr>
              <w:t>1708,141</w:t>
            </w:r>
          </w:p>
        </w:tc>
        <w:tc>
          <w:tcPr>
            <w:tcW w:w="551"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eastAsia="en-US"/>
              </w:rPr>
            </w:pPr>
            <w:r w:rsidRPr="005B1A88">
              <w:rPr>
                <w:rFonts w:ascii="Times New Roman" w:hAnsi="Times New Roman"/>
                <w:sz w:val="12"/>
                <w:szCs w:val="12"/>
                <w:lang w:val="ru-RU" w:eastAsia="en-US"/>
              </w:rPr>
              <w:t>153,610</w:t>
            </w:r>
          </w:p>
        </w:tc>
        <w:tc>
          <w:tcPr>
            <w:tcW w:w="459"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4161,032</w:t>
            </w:r>
          </w:p>
        </w:tc>
        <w:tc>
          <w:tcPr>
            <w:tcW w:w="52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bCs/>
                <w:sz w:val="12"/>
                <w:szCs w:val="12"/>
              </w:rPr>
            </w:pPr>
            <w:r w:rsidRPr="005B1A88">
              <w:rPr>
                <w:rFonts w:ascii="Times New Roman" w:hAnsi="Times New Roman" w:cs="Times New Roman"/>
                <w:bCs/>
                <w:sz w:val="12"/>
                <w:szCs w:val="12"/>
              </w:rPr>
              <w:t>3605,747</w:t>
            </w:r>
          </w:p>
        </w:tc>
      </w:tr>
      <w:tr w:rsidR="00A12289" w:rsidRPr="005B1A88" w:rsidTr="00A12289">
        <w:trPr>
          <w:jc w:val="center"/>
        </w:trPr>
        <w:tc>
          <w:tcPr>
            <w:tcW w:w="1904" w:type="pct"/>
            <w:vAlign w:val="center"/>
          </w:tcPr>
          <w:p w:rsidR="005B1A88" w:rsidRPr="00A12289" w:rsidRDefault="005B1A88" w:rsidP="00A12289">
            <w:pPr>
              <w:pStyle w:val="afffffffffffffff1"/>
              <w:spacing w:line="240" w:lineRule="auto"/>
              <w:ind w:left="0" w:firstLine="0"/>
              <w:jc w:val="center"/>
              <w:rPr>
                <w:rFonts w:ascii="Times New Roman" w:hAnsi="Times New Roman"/>
                <w:iCs/>
                <w:sz w:val="12"/>
                <w:szCs w:val="12"/>
              </w:rPr>
            </w:pPr>
            <w:r w:rsidRPr="005B1A88">
              <w:rPr>
                <w:rFonts w:ascii="Times New Roman" w:hAnsi="Times New Roman"/>
                <w:iCs/>
                <w:sz w:val="12"/>
                <w:szCs w:val="12"/>
              </w:rPr>
              <w:t>Котельная</w:t>
            </w:r>
            <w:r w:rsidR="00A12289">
              <w:rPr>
                <w:rFonts w:ascii="Times New Roman" w:hAnsi="Times New Roman"/>
                <w:iCs/>
                <w:sz w:val="12"/>
                <w:szCs w:val="12"/>
                <w:lang w:val="ru-RU"/>
              </w:rPr>
              <w:t xml:space="preserve"> </w:t>
            </w:r>
            <w:r w:rsidRPr="005B1A88">
              <w:rPr>
                <w:rFonts w:ascii="Times New Roman" w:hAnsi="Times New Roman"/>
                <w:iCs/>
                <w:sz w:val="12"/>
                <w:szCs w:val="12"/>
              </w:rPr>
              <w:t>п.г.т. Суходол</w:t>
            </w:r>
            <w:r w:rsidRPr="005B1A88">
              <w:rPr>
                <w:rFonts w:ascii="Times New Roman" w:hAnsi="Times New Roman"/>
                <w:color w:val="000000"/>
                <w:sz w:val="12"/>
                <w:szCs w:val="12"/>
              </w:rPr>
              <w:t>,</w:t>
            </w:r>
            <w:r w:rsidR="00A12289">
              <w:rPr>
                <w:rFonts w:ascii="Times New Roman" w:hAnsi="Times New Roman"/>
                <w:color w:val="000000"/>
                <w:sz w:val="12"/>
                <w:szCs w:val="12"/>
                <w:lang w:val="ru-RU"/>
              </w:rPr>
              <w:t xml:space="preserve"> </w:t>
            </w:r>
            <w:r w:rsidRPr="005B1A88">
              <w:rPr>
                <w:rFonts w:ascii="Times New Roman" w:hAnsi="Times New Roman"/>
                <w:sz w:val="12"/>
                <w:szCs w:val="12"/>
              </w:rPr>
              <w:t>ул. Суслова,8А</w:t>
            </w:r>
          </w:p>
        </w:tc>
        <w:tc>
          <w:tcPr>
            <w:tcW w:w="36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6,336</w:t>
            </w:r>
          </w:p>
        </w:tc>
        <w:tc>
          <w:tcPr>
            <w:tcW w:w="642"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eastAsia="ru-RU"/>
              </w:rPr>
              <w:t>15434,496</w:t>
            </w:r>
          </w:p>
        </w:tc>
        <w:tc>
          <w:tcPr>
            <w:tcW w:w="549"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eastAsia="ru-RU"/>
              </w:rPr>
              <w:t>952,782</w:t>
            </w:r>
          </w:p>
        </w:tc>
        <w:tc>
          <w:tcPr>
            <w:tcW w:w="551"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eastAsia="en-US"/>
              </w:rPr>
            </w:pPr>
            <w:r w:rsidRPr="005B1A88">
              <w:rPr>
                <w:rFonts w:ascii="Times New Roman" w:hAnsi="Times New Roman"/>
                <w:sz w:val="12"/>
                <w:szCs w:val="12"/>
                <w:lang w:val="ru-RU" w:eastAsia="en-US"/>
              </w:rPr>
              <w:t>150,376</w:t>
            </w:r>
          </w:p>
        </w:tc>
        <w:tc>
          <w:tcPr>
            <w:tcW w:w="459"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2320,977</w:t>
            </w:r>
          </w:p>
        </w:tc>
        <w:tc>
          <w:tcPr>
            <w:tcW w:w="52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bCs/>
                <w:sz w:val="12"/>
                <w:szCs w:val="12"/>
              </w:rPr>
            </w:pPr>
            <w:r w:rsidRPr="005B1A88">
              <w:rPr>
                <w:rFonts w:ascii="Times New Roman" w:hAnsi="Times New Roman" w:cs="Times New Roman"/>
                <w:bCs/>
                <w:sz w:val="12"/>
                <w:szCs w:val="12"/>
              </w:rPr>
              <w:t>2011,245</w:t>
            </w:r>
          </w:p>
        </w:tc>
      </w:tr>
      <w:tr w:rsidR="00A12289" w:rsidRPr="005B1A88" w:rsidTr="00A12289">
        <w:trPr>
          <w:jc w:val="center"/>
        </w:trPr>
        <w:tc>
          <w:tcPr>
            <w:tcW w:w="1904"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Планируемая БМК №1</w:t>
            </w:r>
          </w:p>
        </w:tc>
        <w:tc>
          <w:tcPr>
            <w:tcW w:w="36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0,5729</w:t>
            </w:r>
          </w:p>
        </w:tc>
        <w:tc>
          <w:tcPr>
            <w:tcW w:w="642"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rPr>
              <w:t>1301,647</w:t>
            </w:r>
          </w:p>
        </w:tc>
        <w:tc>
          <w:tcPr>
            <w:tcW w:w="549"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rPr>
              <w:t>88,960</w:t>
            </w:r>
          </w:p>
        </w:tc>
        <w:tc>
          <w:tcPr>
            <w:tcW w:w="551"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eastAsia="en-US"/>
              </w:rPr>
            </w:pPr>
            <w:r w:rsidRPr="005B1A88">
              <w:rPr>
                <w:rFonts w:ascii="Times New Roman" w:hAnsi="Times New Roman"/>
                <w:sz w:val="12"/>
                <w:szCs w:val="12"/>
                <w:lang w:val="ru-RU" w:eastAsia="en-US"/>
              </w:rPr>
              <w:t>155,280</w:t>
            </w:r>
          </w:p>
        </w:tc>
        <w:tc>
          <w:tcPr>
            <w:tcW w:w="459"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202,119</w:t>
            </w:r>
          </w:p>
        </w:tc>
        <w:tc>
          <w:tcPr>
            <w:tcW w:w="52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bCs/>
                <w:sz w:val="12"/>
                <w:szCs w:val="12"/>
              </w:rPr>
            </w:pPr>
            <w:r w:rsidRPr="005B1A88">
              <w:rPr>
                <w:rFonts w:ascii="Times New Roman" w:hAnsi="Times New Roman" w:cs="Times New Roman"/>
                <w:bCs/>
                <w:sz w:val="12"/>
                <w:szCs w:val="12"/>
              </w:rPr>
              <w:t>175,147</w:t>
            </w:r>
          </w:p>
        </w:tc>
      </w:tr>
      <w:tr w:rsidR="00A12289" w:rsidRPr="005B1A88" w:rsidTr="00A12289">
        <w:trPr>
          <w:jc w:val="center"/>
        </w:trPr>
        <w:tc>
          <w:tcPr>
            <w:tcW w:w="1904"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lastRenderedPageBreak/>
              <w:t>Планируемая БМК №2</w:t>
            </w:r>
          </w:p>
        </w:tc>
        <w:tc>
          <w:tcPr>
            <w:tcW w:w="36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0,4585</w:t>
            </w:r>
          </w:p>
        </w:tc>
        <w:tc>
          <w:tcPr>
            <w:tcW w:w="642"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rPr>
              <w:t>1041,727</w:t>
            </w:r>
          </w:p>
        </w:tc>
        <w:tc>
          <w:tcPr>
            <w:tcW w:w="549"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rPr>
              <w:t>71,196</w:t>
            </w:r>
          </w:p>
        </w:tc>
        <w:tc>
          <w:tcPr>
            <w:tcW w:w="551"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eastAsia="en-US"/>
              </w:rPr>
            </w:pPr>
            <w:r w:rsidRPr="005B1A88">
              <w:rPr>
                <w:rFonts w:ascii="Times New Roman" w:hAnsi="Times New Roman"/>
                <w:sz w:val="12"/>
                <w:szCs w:val="12"/>
                <w:lang w:val="ru-RU" w:eastAsia="en-US"/>
              </w:rPr>
              <w:t>155,280</w:t>
            </w:r>
          </w:p>
        </w:tc>
        <w:tc>
          <w:tcPr>
            <w:tcW w:w="459"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161,759</w:t>
            </w:r>
          </w:p>
        </w:tc>
        <w:tc>
          <w:tcPr>
            <w:tcW w:w="52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bCs/>
                <w:sz w:val="12"/>
                <w:szCs w:val="12"/>
              </w:rPr>
            </w:pPr>
            <w:r w:rsidRPr="005B1A88">
              <w:rPr>
                <w:rFonts w:ascii="Times New Roman" w:hAnsi="Times New Roman" w:cs="Times New Roman"/>
                <w:bCs/>
                <w:sz w:val="12"/>
                <w:szCs w:val="12"/>
              </w:rPr>
              <w:t>140,172</w:t>
            </w:r>
          </w:p>
        </w:tc>
      </w:tr>
      <w:tr w:rsidR="00A12289" w:rsidRPr="005B1A88" w:rsidTr="00A12289">
        <w:trPr>
          <w:jc w:val="center"/>
        </w:trPr>
        <w:tc>
          <w:tcPr>
            <w:tcW w:w="1904"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Планируемая БМК №3</w:t>
            </w:r>
          </w:p>
        </w:tc>
        <w:tc>
          <w:tcPr>
            <w:tcW w:w="36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0,1447</w:t>
            </w:r>
          </w:p>
        </w:tc>
        <w:tc>
          <w:tcPr>
            <w:tcW w:w="642"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rPr>
              <w:t>328,763</w:t>
            </w:r>
          </w:p>
        </w:tc>
        <w:tc>
          <w:tcPr>
            <w:tcW w:w="549"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rPr>
              <w:t>22,469</w:t>
            </w:r>
          </w:p>
        </w:tc>
        <w:tc>
          <w:tcPr>
            <w:tcW w:w="551"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eastAsia="en-US"/>
              </w:rPr>
            </w:pPr>
            <w:r w:rsidRPr="005B1A88">
              <w:rPr>
                <w:rFonts w:ascii="Times New Roman" w:hAnsi="Times New Roman"/>
                <w:sz w:val="12"/>
                <w:szCs w:val="12"/>
                <w:lang w:val="ru-RU" w:eastAsia="en-US"/>
              </w:rPr>
              <w:t>155,280</w:t>
            </w:r>
          </w:p>
        </w:tc>
        <w:tc>
          <w:tcPr>
            <w:tcW w:w="459"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51,050</w:t>
            </w:r>
          </w:p>
        </w:tc>
        <w:tc>
          <w:tcPr>
            <w:tcW w:w="52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bCs/>
                <w:sz w:val="12"/>
                <w:szCs w:val="12"/>
              </w:rPr>
            </w:pPr>
            <w:r w:rsidRPr="005B1A88">
              <w:rPr>
                <w:rFonts w:ascii="Times New Roman" w:hAnsi="Times New Roman" w:cs="Times New Roman"/>
                <w:bCs/>
                <w:sz w:val="12"/>
                <w:szCs w:val="12"/>
              </w:rPr>
              <w:t>44,238</w:t>
            </w:r>
          </w:p>
        </w:tc>
      </w:tr>
      <w:tr w:rsidR="00A12289" w:rsidRPr="005B1A88" w:rsidTr="00A12289">
        <w:trPr>
          <w:jc w:val="center"/>
        </w:trPr>
        <w:tc>
          <w:tcPr>
            <w:tcW w:w="1904"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Планируемая БМК №4</w:t>
            </w:r>
          </w:p>
        </w:tc>
        <w:tc>
          <w:tcPr>
            <w:tcW w:w="36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0,1873</w:t>
            </w:r>
          </w:p>
        </w:tc>
        <w:tc>
          <w:tcPr>
            <w:tcW w:w="642"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rPr>
              <w:t>425,552</w:t>
            </w:r>
          </w:p>
        </w:tc>
        <w:tc>
          <w:tcPr>
            <w:tcW w:w="549"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rPr>
              <w:t>29,084</w:t>
            </w:r>
          </w:p>
        </w:tc>
        <w:tc>
          <w:tcPr>
            <w:tcW w:w="551"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eastAsia="en-US"/>
              </w:rPr>
            </w:pPr>
            <w:r w:rsidRPr="005B1A88">
              <w:rPr>
                <w:rFonts w:ascii="Times New Roman" w:hAnsi="Times New Roman"/>
                <w:sz w:val="12"/>
                <w:szCs w:val="12"/>
                <w:lang w:val="ru-RU" w:eastAsia="en-US"/>
              </w:rPr>
              <w:t>155,280</w:t>
            </w:r>
          </w:p>
        </w:tc>
        <w:tc>
          <w:tcPr>
            <w:tcW w:w="459"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66,079</w:t>
            </w:r>
          </w:p>
        </w:tc>
        <w:tc>
          <w:tcPr>
            <w:tcW w:w="52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bCs/>
                <w:sz w:val="12"/>
                <w:szCs w:val="12"/>
              </w:rPr>
            </w:pPr>
            <w:r w:rsidRPr="005B1A88">
              <w:rPr>
                <w:rFonts w:ascii="Times New Roman" w:hAnsi="Times New Roman" w:cs="Times New Roman"/>
                <w:bCs/>
                <w:sz w:val="12"/>
                <w:szCs w:val="12"/>
              </w:rPr>
              <w:t>57,261</w:t>
            </w:r>
          </w:p>
        </w:tc>
      </w:tr>
      <w:tr w:rsidR="00A12289" w:rsidRPr="005B1A88" w:rsidTr="00A12289">
        <w:trPr>
          <w:jc w:val="center"/>
        </w:trPr>
        <w:tc>
          <w:tcPr>
            <w:tcW w:w="1904"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Планируемая</w:t>
            </w:r>
            <w:r w:rsidR="00A12289">
              <w:rPr>
                <w:rFonts w:ascii="Times New Roman" w:hAnsi="Times New Roman" w:cs="Times New Roman"/>
                <w:sz w:val="12"/>
                <w:szCs w:val="12"/>
              </w:rPr>
              <w:t xml:space="preserve"> </w:t>
            </w:r>
            <w:r w:rsidRPr="005B1A88">
              <w:rPr>
                <w:rFonts w:ascii="Times New Roman" w:hAnsi="Times New Roman" w:cs="Times New Roman"/>
                <w:sz w:val="12"/>
                <w:szCs w:val="12"/>
              </w:rPr>
              <w:t>БМК №5</w:t>
            </w:r>
          </w:p>
        </w:tc>
        <w:tc>
          <w:tcPr>
            <w:tcW w:w="36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0,1873</w:t>
            </w:r>
          </w:p>
        </w:tc>
        <w:tc>
          <w:tcPr>
            <w:tcW w:w="642"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rPr>
              <w:t>425,552</w:t>
            </w:r>
          </w:p>
        </w:tc>
        <w:tc>
          <w:tcPr>
            <w:tcW w:w="549"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rPr>
              <w:t>29,084</w:t>
            </w:r>
          </w:p>
        </w:tc>
        <w:tc>
          <w:tcPr>
            <w:tcW w:w="551"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eastAsia="en-US"/>
              </w:rPr>
            </w:pPr>
            <w:r w:rsidRPr="005B1A88">
              <w:rPr>
                <w:rFonts w:ascii="Times New Roman" w:hAnsi="Times New Roman"/>
                <w:sz w:val="12"/>
                <w:szCs w:val="12"/>
                <w:lang w:val="ru-RU" w:eastAsia="en-US"/>
              </w:rPr>
              <w:t>155,280</w:t>
            </w:r>
          </w:p>
        </w:tc>
        <w:tc>
          <w:tcPr>
            <w:tcW w:w="459"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66,079</w:t>
            </w:r>
          </w:p>
        </w:tc>
        <w:tc>
          <w:tcPr>
            <w:tcW w:w="52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bCs/>
                <w:sz w:val="12"/>
                <w:szCs w:val="12"/>
              </w:rPr>
            </w:pPr>
            <w:r w:rsidRPr="005B1A88">
              <w:rPr>
                <w:rFonts w:ascii="Times New Roman" w:hAnsi="Times New Roman" w:cs="Times New Roman"/>
                <w:bCs/>
                <w:sz w:val="12"/>
                <w:szCs w:val="12"/>
              </w:rPr>
              <w:t>57,261</w:t>
            </w:r>
          </w:p>
        </w:tc>
      </w:tr>
      <w:tr w:rsidR="00A12289" w:rsidRPr="005B1A88" w:rsidTr="00A12289">
        <w:trPr>
          <w:jc w:val="center"/>
        </w:trPr>
        <w:tc>
          <w:tcPr>
            <w:tcW w:w="1904"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Планируемая</w:t>
            </w:r>
            <w:r w:rsidR="00A12289">
              <w:rPr>
                <w:rFonts w:ascii="Times New Roman" w:hAnsi="Times New Roman" w:cs="Times New Roman"/>
                <w:sz w:val="12"/>
                <w:szCs w:val="12"/>
              </w:rPr>
              <w:t xml:space="preserve"> </w:t>
            </w:r>
            <w:r w:rsidRPr="005B1A88">
              <w:rPr>
                <w:rFonts w:ascii="Times New Roman" w:hAnsi="Times New Roman" w:cs="Times New Roman"/>
                <w:sz w:val="12"/>
                <w:szCs w:val="12"/>
              </w:rPr>
              <w:t>БМК №6</w:t>
            </w:r>
          </w:p>
        </w:tc>
        <w:tc>
          <w:tcPr>
            <w:tcW w:w="36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2,2038</w:t>
            </w:r>
          </w:p>
        </w:tc>
        <w:tc>
          <w:tcPr>
            <w:tcW w:w="642"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rPr>
              <w:t>5007,104</w:t>
            </w:r>
          </w:p>
        </w:tc>
        <w:tc>
          <w:tcPr>
            <w:tcW w:w="549"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rPr>
              <w:t>342,205</w:t>
            </w:r>
          </w:p>
        </w:tc>
        <w:tc>
          <w:tcPr>
            <w:tcW w:w="551"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eastAsia="en-US"/>
              </w:rPr>
            </w:pPr>
            <w:r w:rsidRPr="005B1A88">
              <w:rPr>
                <w:rFonts w:ascii="Times New Roman" w:hAnsi="Times New Roman"/>
                <w:sz w:val="12"/>
                <w:szCs w:val="12"/>
                <w:lang w:val="ru-RU" w:eastAsia="en-US"/>
              </w:rPr>
              <w:t>155,280</w:t>
            </w:r>
          </w:p>
        </w:tc>
        <w:tc>
          <w:tcPr>
            <w:tcW w:w="459"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777,501</w:t>
            </w:r>
          </w:p>
        </w:tc>
        <w:tc>
          <w:tcPr>
            <w:tcW w:w="52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bCs/>
                <w:sz w:val="12"/>
                <w:szCs w:val="12"/>
              </w:rPr>
            </w:pPr>
            <w:r w:rsidRPr="005B1A88">
              <w:rPr>
                <w:rFonts w:ascii="Times New Roman" w:hAnsi="Times New Roman" w:cs="Times New Roman"/>
                <w:bCs/>
                <w:sz w:val="12"/>
                <w:szCs w:val="12"/>
              </w:rPr>
              <w:t>673,744</w:t>
            </w:r>
          </w:p>
        </w:tc>
      </w:tr>
      <w:tr w:rsidR="00A12289" w:rsidRPr="005B1A88" w:rsidTr="00A12289">
        <w:trPr>
          <w:jc w:val="center"/>
        </w:trPr>
        <w:tc>
          <w:tcPr>
            <w:tcW w:w="1904"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Планируемая</w:t>
            </w:r>
            <w:r w:rsidR="00A12289">
              <w:rPr>
                <w:rFonts w:ascii="Times New Roman" w:hAnsi="Times New Roman" w:cs="Times New Roman"/>
                <w:sz w:val="12"/>
                <w:szCs w:val="12"/>
              </w:rPr>
              <w:t xml:space="preserve"> </w:t>
            </w:r>
            <w:r w:rsidRPr="005B1A88">
              <w:rPr>
                <w:rFonts w:ascii="Times New Roman" w:hAnsi="Times New Roman" w:cs="Times New Roman"/>
                <w:sz w:val="12"/>
                <w:szCs w:val="12"/>
              </w:rPr>
              <w:t>БМК №7</w:t>
            </w:r>
          </w:p>
        </w:tc>
        <w:tc>
          <w:tcPr>
            <w:tcW w:w="36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0,2523</w:t>
            </w:r>
          </w:p>
        </w:tc>
        <w:tc>
          <w:tcPr>
            <w:tcW w:w="642"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rPr>
              <w:t>573,234</w:t>
            </w:r>
          </w:p>
        </w:tc>
        <w:tc>
          <w:tcPr>
            <w:tcW w:w="549"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rPr>
            </w:pPr>
            <w:r w:rsidRPr="005B1A88">
              <w:rPr>
                <w:rFonts w:ascii="Times New Roman" w:hAnsi="Times New Roman"/>
                <w:sz w:val="12"/>
                <w:szCs w:val="12"/>
                <w:lang w:val="ru-RU"/>
              </w:rPr>
              <w:t>39,177</w:t>
            </w:r>
          </w:p>
        </w:tc>
        <w:tc>
          <w:tcPr>
            <w:tcW w:w="551" w:type="pct"/>
            <w:vAlign w:val="center"/>
          </w:tcPr>
          <w:p w:rsidR="005B1A88" w:rsidRPr="005B1A88" w:rsidRDefault="005B1A88" w:rsidP="00A12289">
            <w:pPr>
              <w:pStyle w:val="afffffffffffffff1"/>
              <w:spacing w:line="240" w:lineRule="auto"/>
              <w:ind w:left="0" w:firstLine="0"/>
              <w:jc w:val="center"/>
              <w:rPr>
                <w:rFonts w:ascii="Times New Roman" w:hAnsi="Times New Roman"/>
                <w:sz w:val="12"/>
                <w:szCs w:val="12"/>
                <w:lang w:val="ru-RU" w:eastAsia="en-US"/>
              </w:rPr>
            </w:pPr>
            <w:r w:rsidRPr="005B1A88">
              <w:rPr>
                <w:rFonts w:ascii="Times New Roman" w:hAnsi="Times New Roman"/>
                <w:sz w:val="12"/>
                <w:szCs w:val="12"/>
                <w:lang w:val="ru-RU" w:eastAsia="en-US"/>
              </w:rPr>
              <w:t>155,280</w:t>
            </w:r>
          </w:p>
        </w:tc>
        <w:tc>
          <w:tcPr>
            <w:tcW w:w="459"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sz w:val="12"/>
                <w:szCs w:val="12"/>
              </w:rPr>
            </w:pPr>
            <w:r w:rsidRPr="005B1A88">
              <w:rPr>
                <w:rFonts w:ascii="Times New Roman" w:hAnsi="Times New Roman" w:cs="Times New Roman"/>
                <w:sz w:val="12"/>
                <w:szCs w:val="12"/>
              </w:rPr>
              <w:t>89,011</w:t>
            </w:r>
          </w:p>
        </w:tc>
        <w:tc>
          <w:tcPr>
            <w:tcW w:w="527" w:type="pct"/>
            <w:vAlign w:val="center"/>
          </w:tcPr>
          <w:p w:rsidR="005B1A88" w:rsidRPr="005B1A88" w:rsidRDefault="005B1A88" w:rsidP="00A12289">
            <w:pPr>
              <w:autoSpaceDE w:val="0"/>
              <w:autoSpaceDN w:val="0"/>
              <w:adjustRightInd w:val="0"/>
              <w:spacing w:after="0" w:line="240" w:lineRule="auto"/>
              <w:jc w:val="center"/>
              <w:rPr>
                <w:rFonts w:ascii="Times New Roman" w:hAnsi="Times New Roman" w:cs="Times New Roman"/>
                <w:bCs/>
                <w:sz w:val="12"/>
                <w:szCs w:val="12"/>
              </w:rPr>
            </w:pPr>
            <w:r w:rsidRPr="005B1A88">
              <w:rPr>
                <w:rFonts w:ascii="Times New Roman" w:hAnsi="Times New Roman" w:cs="Times New Roman"/>
                <w:bCs/>
                <w:sz w:val="12"/>
                <w:szCs w:val="12"/>
              </w:rPr>
              <w:t>77,133</w:t>
            </w:r>
          </w:p>
        </w:tc>
      </w:tr>
    </w:tbl>
    <w:p w:rsidR="005B1A88" w:rsidRDefault="005B1A88" w:rsidP="005B1A88">
      <w:pPr>
        <w:tabs>
          <w:tab w:val="left" w:pos="0"/>
        </w:tabs>
        <w:spacing w:after="0" w:line="240" w:lineRule="auto"/>
        <w:ind w:firstLine="284"/>
        <w:jc w:val="both"/>
        <w:rPr>
          <w:rFonts w:ascii="Times New Roman" w:hAnsi="Times New Roman" w:cs="Times New Roman"/>
          <w:sz w:val="12"/>
          <w:szCs w:val="12"/>
        </w:rPr>
      </w:pP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 xml:space="preserve">Значения перспективных показателей топливных балансов существующих систем теплоснабжения г.п. Суходол не изменятся, в связи с отсутствием подключения новых потребителей к </w:t>
      </w:r>
      <w:r>
        <w:rPr>
          <w:rFonts w:ascii="Times New Roman" w:hAnsi="Times New Roman" w:cs="Times New Roman"/>
          <w:sz w:val="12"/>
          <w:szCs w:val="12"/>
        </w:rPr>
        <w:t>данным системам теплоснабжения.</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10.2 Расчеты по каждому источнику тепловой энергии нормативных запасов аварийных видов топлива.</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Аварийное топливо на коте</w:t>
      </w:r>
      <w:r>
        <w:rPr>
          <w:rFonts w:ascii="Times New Roman" w:hAnsi="Times New Roman" w:cs="Times New Roman"/>
          <w:sz w:val="12"/>
          <w:szCs w:val="12"/>
        </w:rPr>
        <w:t>льных г.п. Суходол отсутствует.</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 xml:space="preserve">Подробная информация по используемым видам топлива приведена в пункте 1.8 «Топливные балансы источников тепловой энергии и система обеспечения </w:t>
      </w:r>
      <w:r>
        <w:rPr>
          <w:rFonts w:ascii="Times New Roman" w:hAnsi="Times New Roman" w:cs="Times New Roman"/>
          <w:sz w:val="12"/>
          <w:szCs w:val="12"/>
        </w:rPr>
        <w:t>топливом» настоящего документа.</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Глава 11. Оценка надежности теплоснабжения.</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Для разработки данной главы были использованы Методические указания по анализу показателей, используемых для оценки надежности систем теплоснабжения, утвержденные приказом Министерства регионального развития Российской Федерации от 26.07.2013 г. №310.</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Надежность теплоснабжения обеспечивается стабильной работой всех элементов системы теплоснабжения, а также внешних, по отношению к системе теплоснабжения, систем электроснабжения, водоснабжения, топливоснабжения источников тепловой энергии.</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Для определения надежности систем коммунального теплоснабжения по каждой котельной и по поселку в целом используются критерии, характеризующие состояние электроснабжения, водоснабжения, топливоснабжения источников теплоты, соответствие мощности теплоисточников и пропускной способности тепловых сетей расчетным тепловым нагрузкам, техническое состояние и резервирование тепловых сетей.</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Показатель надежности рассчитывается по формуле:</w:t>
      </w:r>
    </w:p>
    <w:p w:rsidR="00A12289" w:rsidRPr="00A12289" w:rsidRDefault="00A12289" w:rsidP="00A12289">
      <w:pPr>
        <w:tabs>
          <w:tab w:val="left" w:pos="0"/>
        </w:tabs>
        <w:spacing w:after="0" w:line="240" w:lineRule="auto"/>
        <w:ind w:firstLine="284"/>
        <w:jc w:val="center"/>
        <w:rPr>
          <w:rFonts w:ascii="Times New Roman" w:hAnsi="Times New Roman" w:cs="Times New Roman"/>
          <w:sz w:val="12"/>
          <w:szCs w:val="12"/>
        </w:rPr>
      </w:pPr>
      <w:r w:rsidRPr="0008160C">
        <w:rPr>
          <w:rFonts w:ascii="Arial" w:hAnsi="Arial" w:cs="Arial"/>
          <w:spacing w:val="-6"/>
        </w:rPr>
        <w:object w:dxaOrig="5240" w:dyaOrig="660">
          <v:shape id="_x0000_i1029" type="#_x0000_t75" style="width:159.3pt;height:19.9pt" o:ole="">
            <v:imagedata r:id="rId21" o:title=""/>
          </v:shape>
          <o:OLEObject Type="Embed" ProgID="Equation.3" ShapeID="_x0000_i1029" DrawAspect="Content" ObjectID="_1702300892" r:id="rId42"/>
        </w:objec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где:</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Кэ – надежность электроснабжения источника теплоты,</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Кв – надежность водоснабжения источника теплоты,</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Кт – надежность топливоснабжения источника теплоты,</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Кб – размер дефицита (соответствие тепловой мощности источников теплоты и пропускной способности тепловых сетей расчетным тепловым нагрузкам потребителей),</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Кр – коэффициент резервирования, который определяется отношением резервируемой на уровне центрального теплового пункта (квартала; микрорайона) расчетной тепловой нагрузки к сумме расчетных тепловых нагрузок подлежащих резервированию потребителей, подключенных к данному тепловому пункту.</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Кс – коэффициент состояния тепловых сетей, характеризуемый наличием ветхих, подлежащих замене трубопроводов.</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Котк – показатель интенсивности отказов тепловых сетей.</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Кнед  - показатель относительного недоотпуска тепла</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Кж  - показатель качества теплоснабжения.</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N – число показателей, учтенных в числителе</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Данные критерии зависят от наличия резервного электроснабжения, водоснабжения, топливоснабжения, состояния тепловых сетей, и определяются индивидуально для каждой системы теплоснабжения в соответствии с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41-6.2000 (утв. Приказом Госстроя РФ от 6 сентября 2000 г. N 203).</w:t>
      </w:r>
    </w:p>
    <w:p w:rsidR="00A12289" w:rsidRP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Критерии и коэффициент надежности приведены в таблице 11.1.</w:t>
      </w:r>
    </w:p>
    <w:p w:rsidR="00A12289" w:rsidRDefault="00A12289" w:rsidP="00A12289">
      <w:pPr>
        <w:tabs>
          <w:tab w:val="left" w:pos="0"/>
        </w:tabs>
        <w:spacing w:after="0" w:line="240" w:lineRule="auto"/>
        <w:ind w:firstLine="284"/>
        <w:jc w:val="both"/>
        <w:rPr>
          <w:rFonts w:ascii="Times New Roman" w:hAnsi="Times New Roman" w:cs="Times New Roman"/>
          <w:sz w:val="12"/>
          <w:szCs w:val="12"/>
        </w:rPr>
      </w:pPr>
      <w:r w:rsidRPr="00A12289">
        <w:rPr>
          <w:rFonts w:ascii="Times New Roman" w:hAnsi="Times New Roman" w:cs="Times New Roman"/>
          <w:sz w:val="12"/>
          <w:szCs w:val="12"/>
        </w:rPr>
        <w:t>Таблица 11.1 – Критерии надежн</w:t>
      </w:r>
      <w:r>
        <w:rPr>
          <w:rFonts w:ascii="Times New Roman" w:hAnsi="Times New Roman" w:cs="Times New Roman"/>
          <w:sz w:val="12"/>
          <w:szCs w:val="12"/>
        </w:rPr>
        <w:t>ости систем теплоснабжения в</w:t>
      </w:r>
      <w:r w:rsidRPr="00A12289">
        <w:rPr>
          <w:rFonts w:ascii="Times New Roman" w:hAnsi="Times New Roman" w:cs="Times New Roman"/>
          <w:sz w:val="12"/>
          <w:szCs w:val="12"/>
        </w:rPr>
        <w:t xml:space="preserve"> г.п. Суходол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427"/>
        <w:gridCol w:w="425"/>
        <w:gridCol w:w="425"/>
        <w:gridCol w:w="425"/>
        <w:gridCol w:w="430"/>
        <w:gridCol w:w="567"/>
        <w:gridCol w:w="567"/>
        <w:gridCol w:w="567"/>
        <w:gridCol w:w="495"/>
        <w:gridCol w:w="458"/>
      </w:tblGrid>
      <w:tr w:rsidR="00481DDE" w:rsidRPr="00A12289" w:rsidTr="00481DDE">
        <w:trPr>
          <w:cantSplit/>
          <w:trHeight w:val="1151"/>
        </w:trPr>
        <w:tc>
          <w:tcPr>
            <w:tcW w:w="1904" w:type="pct"/>
            <w:vAlign w:val="center"/>
          </w:tcPr>
          <w:p w:rsidR="00A12289" w:rsidRPr="00A12289" w:rsidRDefault="00A12289" w:rsidP="00A12289">
            <w:pPr>
              <w:pStyle w:val="1ffff3"/>
              <w:rPr>
                <w:sz w:val="12"/>
                <w:szCs w:val="12"/>
              </w:rPr>
            </w:pPr>
            <w:r w:rsidRPr="00A12289">
              <w:rPr>
                <w:sz w:val="12"/>
                <w:szCs w:val="12"/>
              </w:rPr>
              <w:t>Наименование котельной</w:t>
            </w:r>
          </w:p>
        </w:tc>
        <w:tc>
          <w:tcPr>
            <w:tcW w:w="276" w:type="pct"/>
            <w:textDirection w:val="btLr"/>
            <w:vAlign w:val="center"/>
          </w:tcPr>
          <w:p w:rsidR="00A12289" w:rsidRPr="00A12289" w:rsidRDefault="00A12289" w:rsidP="00A12289">
            <w:pPr>
              <w:pStyle w:val="1ffff3"/>
              <w:rPr>
                <w:sz w:val="12"/>
                <w:szCs w:val="12"/>
              </w:rPr>
            </w:pPr>
            <w:r w:rsidRPr="00A12289">
              <w:rPr>
                <w:sz w:val="12"/>
                <w:szCs w:val="12"/>
              </w:rPr>
              <w:t>Надежность электроснабжения Кэ</w:t>
            </w:r>
          </w:p>
        </w:tc>
        <w:tc>
          <w:tcPr>
            <w:tcW w:w="275" w:type="pct"/>
            <w:textDirection w:val="btLr"/>
            <w:vAlign w:val="center"/>
          </w:tcPr>
          <w:p w:rsidR="00A12289" w:rsidRPr="00A12289" w:rsidRDefault="00A12289" w:rsidP="00A12289">
            <w:pPr>
              <w:pStyle w:val="1ffff3"/>
              <w:rPr>
                <w:sz w:val="12"/>
                <w:szCs w:val="12"/>
              </w:rPr>
            </w:pPr>
            <w:r w:rsidRPr="00A12289">
              <w:rPr>
                <w:sz w:val="12"/>
                <w:szCs w:val="12"/>
              </w:rPr>
              <w:t>Надежность водоснабжения Кв</w:t>
            </w:r>
          </w:p>
        </w:tc>
        <w:tc>
          <w:tcPr>
            <w:tcW w:w="275" w:type="pct"/>
            <w:textDirection w:val="btLr"/>
            <w:vAlign w:val="center"/>
          </w:tcPr>
          <w:p w:rsidR="00A12289" w:rsidRPr="00A12289" w:rsidRDefault="00A12289" w:rsidP="00A12289">
            <w:pPr>
              <w:pStyle w:val="1ffff3"/>
              <w:rPr>
                <w:sz w:val="12"/>
                <w:szCs w:val="12"/>
              </w:rPr>
            </w:pPr>
            <w:r w:rsidRPr="00A12289">
              <w:rPr>
                <w:sz w:val="12"/>
                <w:szCs w:val="12"/>
              </w:rPr>
              <w:t>Надежность топливоснабжения Кт</w:t>
            </w:r>
          </w:p>
        </w:tc>
        <w:tc>
          <w:tcPr>
            <w:tcW w:w="275" w:type="pct"/>
            <w:textDirection w:val="btLr"/>
            <w:vAlign w:val="center"/>
          </w:tcPr>
          <w:p w:rsidR="00A12289" w:rsidRPr="00A12289" w:rsidRDefault="00A12289" w:rsidP="00A12289">
            <w:pPr>
              <w:pStyle w:val="1ffff3"/>
              <w:rPr>
                <w:sz w:val="12"/>
                <w:szCs w:val="12"/>
              </w:rPr>
            </w:pPr>
            <w:r w:rsidRPr="00A12289">
              <w:rPr>
                <w:sz w:val="12"/>
                <w:szCs w:val="12"/>
              </w:rPr>
              <w:t>Размер дефицита тепловой мощности Кб</w:t>
            </w:r>
          </w:p>
        </w:tc>
        <w:tc>
          <w:tcPr>
            <w:tcW w:w="278" w:type="pct"/>
            <w:textDirection w:val="btLr"/>
            <w:vAlign w:val="center"/>
          </w:tcPr>
          <w:p w:rsidR="00A12289" w:rsidRPr="00A12289" w:rsidRDefault="00A12289" w:rsidP="00A12289">
            <w:pPr>
              <w:pStyle w:val="1ffff3"/>
              <w:rPr>
                <w:sz w:val="12"/>
                <w:szCs w:val="12"/>
              </w:rPr>
            </w:pPr>
            <w:r w:rsidRPr="00A12289">
              <w:rPr>
                <w:sz w:val="12"/>
                <w:szCs w:val="12"/>
              </w:rPr>
              <w:t>Уровень резервирования Кр</w:t>
            </w:r>
          </w:p>
        </w:tc>
        <w:tc>
          <w:tcPr>
            <w:tcW w:w="367" w:type="pct"/>
            <w:textDirection w:val="btLr"/>
            <w:vAlign w:val="center"/>
          </w:tcPr>
          <w:p w:rsidR="00A12289" w:rsidRPr="00A12289" w:rsidRDefault="00A12289" w:rsidP="00A12289">
            <w:pPr>
              <w:pStyle w:val="1ffff3"/>
              <w:rPr>
                <w:sz w:val="12"/>
                <w:szCs w:val="12"/>
              </w:rPr>
            </w:pPr>
            <w:r w:rsidRPr="00A12289">
              <w:rPr>
                <w:sz w:val="12"/>
                <w:szCs w:val="12"/>
              </w:rPr>
              <w:t>Коэффициент состояния тепловых сетей Кс</w:t>
            </w:r>
          </w:p>
        </w:tc>
        <w:tc>
          <w:tcPr>
            <w:tcW w:w="367" w:type="pct"/>
            <w:textDirection w:val="btLr"/>
            <w:vAlign w:val="center"/>
          </w:tcPr>
          <w:p w:rsidR="00A12289" w:rsidRPr="00A12289" w:rsidRDefault="00A12289" w:rsidP="00A12289">
            <w:pPr>
              <w:pStyle w:val="1ffff3"/>
              <w:rPr>
                <w:sz w:val="12"/>
                <w:szCs w:val="12"/>
              </w:rPr>
            </w:pPr>
            <w:r w:rsidRPr="00A12289">
              <w:rPr>
                <w:sz w:val="12"/>
                <w:szCs w:val="12"/>
              </w:rPr>
              <w:t>Показатель интенсивности отказов тепловых сетей К</w:t>
            </w:r>
            <w:r w:rsidRPr="00A12289">
              <w:rPr>
                <w:sz w:val="12"/>
                <w:szCs w:val="12"/>
                <w:vertAlign w:val="subscript"/>
              </w:rPr>
              <w:t>отк</w:t>
            </w:r>
          </w:p>
        </w:tc>
        <w:tc>
          <w:tcPr>
            <w:tcW w:w="367" w:type="pct"/>
            <w:textDirection w:val="btLr"/>
            <w:vAlign w:val="center"/>
          </w:tcPr>
          <w:p w:rsidR="00A12289" w:rsidRPr="00A12289" w:rsidRDefault="00A12289" w:rsidP="00A12289">
            <w:pPr>
              <w:pStyle w:val="1ffff3"/>
              <w:rPr>
                <w:sz w:val="12"/>
                <w:szCs w:val="12"/>
              </w:rPr>
            </w:pPr>
            <w:r w:rsidRPr="00A12289">
              <w:rPr>
                <w:spacing w:val="-6"/>
                <w:sz w:val="12"/>
                <w:szCs w:val="12"/>
              </w:rPr>
              <w:t>Показатель относительного недоотпуска тепла Кнед</w:t>
            </w:r>
          </w:p>
        </w:tc>
        <w:tc>
          <w:tcPr>
            <w:tcW w:w="320" w:type="pct"/>
            <w:textDirection w:val="btLr"/>
            <w:vAlign w:val="center"/>
          </w:tcPr>
          <w:p w:rsidR="00A12289" w:rsidRPr="00A12289" w:rsidRDefault="00A12289" w:rsidP="00A12289">
            <w:pPr>
              <w:pStyle w:val="1ffff3"/>
              <w:rPr>
                <w:sz w:val="12"/>
                <w:szCs w:val="12"/>
              </w:rPr>
            </w:pPr>
            <w:r w:rsidRPr="00A12289">
              <w:rPr>
                <w:spacing w:val="-6"/>
                <w:sz w:val="12"/>
                <w:szCs w:val="12"/>
              </w:rPr>
              <w:t>Показатель качества теплоснабжения Кж</w:t>
            </w:r>
          </w:p>
        </w:tc>
        <w:tc>
          <w:tcPr>
            <w:tcW w:w="297" w:type="pct"/>
            <w:textDirection w:val="btLr"/>
            <w:vAlign w:val="center"/>
          </w:tcPr>
          <w:p w:rsidR="00A12289" w:rsidRPr="00A12289" w:rsidRDefault="00A12289" w:rsidP="00A12289">
            <w:pPr>
              <w:pStyle w:val="1ffff3"/>
              <w:rPr>
                <w:sz w:val="12"/>
                <w:szCs w:val="12"/>
              </w:rPr>
            </w:pPr>
            <w:r w:rsidRPr="00A12289">
              <w:rPr>
                <w:sz w:val="12"/>
                <w:szCs w:val="12"/>
              </w:rPr>
              <w:t>Коэффициент надежности Кнад</w:t>
            </w:r>
          </w:p>
        </w:tc>
      </w:tr>
      <w:tr w:rsidR="00481DDE" w:rsidRPr="00A12289" w:rsidTr="00481DDE">
        <w:trPr>
          <w:trHeight w:val="71"/>
        </w:trPr>
        <w:tc>
          <w:tcPr>
            <w:tcW w:w="1904" w:type="pct"/>
            <w:vAlign w:val="center"/>
          </w:tcPr>
          <w:p w:rsidR="00A12289" w:rsidRPr="00A12289" w:rsidRDefault="00A12289" w:rsidP="00A12289">
            <w:pPr>
              <w:pStyle w:val="afffffffffffffff1"/>
              <w:spacing w:line="240" w:lineRule="auto"/>
              <w:ind w:left="0" w:firstLine="0"/>
              <w:rPr>
                <w:rFonts w:ascii="Times New Roman" w:hAnsi="Times New Roman"/>
                <w:iCs/>
                <w:sz w:val="12"/>
                <w:szCs w:val="12"/>
              </w:rPr>
            </w:pPr>
            <w:r w:rsidRPr="00A12289">
              <w:rPr>
                <w:rFonts w:ascii="Times New Roman" w:hAnsi="Times New Roman"/>
                <w:iCs/>
                <w:sz w:val="12"/>
                <w:szCs w:val="12"/>
              </w:rPr>
              <w:t>Котельная</w:t>
            </w:r>
            <w:r>
              <w:rPr>
                <w:rFonts w:ascii="Times New Roman" w:hAnsi="Times New Roman"/>
                <w:iCs/>
                <w:sz w:val="12"/>
                <w:szCs w:val="12"/>
                <w:lang w:val="ru-RU"/>
              </w:rPr>
              <w:t xml:space="preserve"> </w:t>
            </w:r>
            <w:r w:rsidRPr="00A12289">
              <w:rPr>
                <w:rFonts w:ascii="Times New Roman" w:hAnsi="Times New Roman"/>
                <w:iCs/>
                <w:sz w:val="12"/>
                <w:szCs w:val="12"/>
              </w:rPr>
              <w:t>п.г.т. Суходол</w:t>
            </w:r>
            <w:r w:rsidRPr="00A12289">
              <w:rPr>
                <w:rFonts w:ascii="Times New Roman" w:hAnsi="Times New Roman"/>
                <w:color w:val="000000"/>
                <w:sz w:val="12"/>
                <w:szCs w:val="12"/>
              </w:rPr>
              <w:t>,</w:t>
            </w:r>
            <w:r>
              <w:rPr>
                <w:rFonts w:ascii="Times New Roman" w:hAnsi="Times New Roman"/>
                <w:color w:val="000000"/>
                <w:sz w:val="12"/>
                <w:szCs w:val="12"/>
                <w:lang w:val="ru-RU"/>
              </w:rPr>
              <w:t xml:space="preserve"> </w:t>
            </w:r>
            <w:r w:rsidRPr="00A12289">
              <w:rPr>
                <w:rFonts w:ascii="Times New Roman" w:hAnsi="Times New Roman"/>
                <w:color w:val="000000"/>
                <w:sz w:val="12"/>
                <w:szCs w:val="12"/>
              </w:rPr>
              <w:t>ул. Пушкина</w:t>
            </w:r>
          </w:p>
        </w:tc>
        <w:tc>
          <w:tcPr>
            <w:tcW w:w="276" w:type="pct"/>
            <w:vAlign w:val="center"/>
          </w:tcPr>
          <w:p w:rsidR="00A12289" w:rsidRPr="00A12289" w:rsidRDefault="00A12289" w:rsidP="00A12289">
            <w:pPr>
              <w:pStyle w:val="1ffff3"/>
              <w:rPr>
                <w:sz w:val="12"/>
                <w:szCs w:val="12"/>
              </w:rPr>
            </w:pPr>
            <w:r w:rsidRPr="00A12289">
              <w:rPr>
                <w:sz w:val="12"/>
                <w:szCs w:val="12"/>
              </w:rPr>
              <w:t>0,8</w:t>
            </w:r>
          </w:p>
        </w:tc>
        <w:tc>
          <w:tcPr>
            <w:tcW w:w="275" w:type="pct"/>
            <w:vAlign w:val="center"/>
          </w:tcPr>
          <w:p w:rsidR="00A12289" w:rsidRPr="00A12289" w:rsidRDefault="00A12289" w:rsidP="00A12289">
            <w:pPr>
              <w:pStyle w:val="1ffff3"/>
              <w:rPr>
                <w:sz w:val="12"/>
                <w:szCs w:val="12"/>
              </w:rPr>
            </w:pPr>
            <w:r w:rsidRPr="00A12289">
              <w:rPr>
                <w:sz w:val="12"/>
                <w:szCs w:val="12"/>
              </w:rPr>
              <w:t>0,8</w:t>
            </w:r>
          </w:p>
        </w:tc>
        <w:tc>
          <w:tcPr>
            <w:tcW w:w="275" w:type="pct"/>
            <w:vAlign w:val="center"/>
          </w:tcPr>
          <w:p w:rsidR="00A12289" w:rsidRPr="00A12289" w:rsidRDefault="00A12289" w:rsidP="00A12289">
            <w:pPr>
              <w:pStyle w:val="1ffff3"/>
              <w:rPr>
                <w:sz w:val="12"/>
                <w:szCs w:val="12"/>
              </w:rPr>
            </w:pPr>
            <w:r w:rsidRPr="00A12289">
              <w:rPr>
                <w:sz w:val="12"/>
                <w:szCs w:val="12"/>
              </w:rPr>
              <w:t>1,0</w:t>
            </w:r>
          </w:p>
        </w:tc>
        <w:tc>
          <w:tcPr>
            <w:tcW w:w="275" w:type="pct"/>
            <w:vAlign w:val="center"/>
          </w:tcPr>
          <w:p w:rsidR="00A12289" w:rsidRPr="00A12289" w:rsidRDefault="00A12289" w:rsidP="00A12289">
            <w:pPr>
              <w:pStyle w:val="1ffff3"/>
              <w:rPr>
                <w:sz w:val="12"/>
                <w:szCs w:val="12"/>
              </w:rPr>
            </w:pPr>
            <w:r w:rsidRPr="00A12289">
              <w:rPr>
                <w:sz w:val="12"/>
                <w:szCs w:val="12"/>
              </w:rPr>
              <w:t>1,0</w:t>
            </w:r>
          </w:p>
        </w:tc>
        <w:tc>
          <w:tcPr>
            <w:tcW w:w="278" w:type="pct"/>
            <w:vAlign w:val="center"/>
          </w:tcPr>
          <w:p w:rsidR="00A12289" w:rsidRPr="00A12289" w:rsidRDefault="00A12289" w:rsidP="00A12289">
            <w:pPr>
              <w:pStyle w:val="1ffff3"/>
              <w:rPr>
                <w:sz w:val="12"/>
                <w:szCs w:val="12"/>
              </w:rPr>
            </w:pPr>
            <w:r w:rsidRPr="00A12289">
              <w:rPr>
                <w:sz w:val="12"/>
                <w:szCs w:val="12"/>
              </w:rPr>
              <w:t>0,2</w:t>
            </w:r>
          </w:p>
        </w:tc>
        <w:tc>
          <w:tcPr>
            <w:tcW w:w="367" w:type="pct"/>
            <w:vAlign w:val="center"/>
          </w:tcPr>
          <w:p w:rsidR="00A12289" w:rsidRPr="00A12289" w:rsidRDefault="00A12289" w:rsidP="00A12289">
            <w:pPr>
              <w:pStyle w:val="1ffff3"/>
              <w:rPr>
                <w:sz w:val="12"/>
                <w:szCs w:val="12"/>
              </w:rPr>
            </w:pPr>
            <w:r w:rsidRPr="00A12289">
              <w:rPr>
                <w:sz w:val="12"/>
                <w:szCs w:val="12"/>
              </w:rPr>
              <w:t>1,0</w:t>
            </w:r>
          </w:p>
        </w:tc>
        <w:tc>
          <w:tcPr>
            <w:tcW w:w="367" w:type="pct"/>
            <w:vAlign w:val="center"/>
          </w:tcPr>
          <w:p w:rsidR="00A12289" w:rsidRPr="00A12289" w:rsidRDefault="00A12289" w:rsidP="00A12289">
            <w:pPr>
              <w:pStyle w:val="1ffff3"/>
              <w:rPr>
                <w:sz w:val="12"/>
                <w:szCs w:val="12"/>
              </w:rPr>
            </w:pPr>
            <w:r w:rsidRPr="00A12289">
              <w:rPr>
                <w:sz w:val="12"/>
                <w:szCs w:val="12"/>
              </w:rPr>
              <w:t>1,0</w:t>
            </w:r>
          </w:p>
        </w:tc>
        <w:tc>
          <w:tcPr>
            <w:tcW w:w="367" w:type="pct"/>
            <w:vAlign w:val="center"/>
          </w:tcPr>
          <w:p w:rsidR="00A12289" w:rsidRPr="00A12289" w:rsidRDefault="00A12289" w:rsidP="00A12289">
            <w:pPr>
              <w:pStyle w:val="1ffff3"/>
              <w:rPr>
                <w:sz w:val="12"/>
                <w:szCs w:val="12"/>
              </w:rPr>
            </w:pPr>
            <w:r w:rsidRPr="00A12289">
              <w:rPr>
                <w:sz w:val="12"/>
                <w:szCs w:val="12"/>
              </w:rPr>
              <w:t>1,0</w:t>
            </w:r>
          </w:p>
        </w:tc>
        <w:tc>
          <w:tcPr>
            <w:tcW w:w="320" w:type="pct"/>
            <w:vAlign w:val="center"/>
          </w:tcPr>
          <w:p w:rsidR="00A12289" w:rsidRPr="00A12289" w:rsidRDefault="00A12289" w:rsidP="00A12289">
            <w:pPr>
              <w:pStyle w:val="1ffff3"/>
              <w:rPr>
                <w:sz w:val="12"/>
                <w:szCs w:val="12"/>
              </w:rPr>
            </w:pPr>
            <w:r w:rsidRPr="00A12289">
              <w:rPr>
                <w:sz w:val="12"/>
                <w:szCs w:val="12"/>
              </w:rPr>
              <w:t>1,0</w:t>
            </w:r>
          </w:p>
        </w:tc>
        <w:tc>
          <w:tcPr>
            <w:tcW w:w="297" w:type="pct"/>
            <w:vAlign w:val="center"/>
          </w:tcPr>
          <w:p w:rsidR="00A12289" w:rsidRPr="00A12289" w:rsidRDefault="00A12289" w:rsidP="00A12289">
            <w:pPr>
              <w:pStyle w:val="1ffff3"/>
              <w:rPr>
                <w:sz w:val="12"/>
                <w:szCs w:val="12"/>
              </w:rPr>
            </w:pPr>
            <w:r w:rsidRPr="00A12289">
              <w:rPr>
                <w:sz w:val="12"/>
                <w:szCs w:val="12"/>
              </w:rPr>
              <w:t>0,87</w:t>
            </w:r>
          </w:p>
        </w:tc>
      </w:tr>
      <w:tr w:rsidR="00481DDE" w:rsidRPr="00A12289" w:rsidTr="00481DDE">
        <w:trPr>
          <w:trHeight w:val="71"/>
        </w:trPr>
        <w:tc>
          <w:tcPr>
            <w:tcW w:w="1904" w:type="pct"/>
            <w:vAlign w:val="center"/>
          </w:tcPr>
          <w:p w:rsidR="00A12289" w:rsidRPr="00A12289" w:rsidRDefault="00A12289" w:rsidP="00A12289">
            <w:pPr>
              <w:pStyle w:val="afffffffffffffff1"/>
              <w:spacing w:line="240" w:lineRule="auto"/>
              <w:ind w:left="0" w:firstLine="0"/>
              <w:rPr>
                <w:rFonts w:ascii="Times New Roman" w:hAnsi="Times New Roman"/>
                <w:iCs/>
                <w:sz w:val="12"/>
                <w:szCs w:val="12"/>
              </w:rPr>
            </w:pPr>
            <w:r w:rsidRPr="00A12289">
              <w:rPr>
                <w:rFonts w:ascii="Times New Roman" w:hAnsi="Times New Roman"/>
                <w:iCs/>
                <w:sz w:val="12"/>
                <w:szCs w:val="12"/>
              </w:rPr>
              <w:t>Котельная</w:t>
            </w:r>
            <w:r>
              <w:rPr>
                <w:rFonts w:ascii="Times New Roman" w:hAnsi="Times New Roman"/>
                <w:iCs/>
                <w:sz w:val="12"/>
                <w:szCs w:val="12"/>
                <w:lang w:val="ru-RU"/>
              </w:rPr>
              <w:t xml:space="preserve"> </w:t>
            </w:r>
            <w:r w:rsidRPr="00A12289">
              <w:rPr>
                <w:rFonts w:ascii="Times New Roman" w:hAnsi="Times New Roman"/>
                <w:iCs/>
                <w:sz w:val="12"/>
                <w:szCs w:val="12"/>
              </w:rPr>
              <w:t>п.г.т. Суходол</w:t>
            </w:r>
            <w:r w:rsidRPr="00A12289">
              <w:rPr>
                <w:rFonts w:ascii="Times New Roman" w:hAnsi="Times New Roman"/>
                <w:color w:val="000000"/>
                <w:sz w:val="12"/>
                <w:szCs w:val="12"/>
              </w:rPr>
              <w:t>,</w:t>
            </w:r>
            <w:r>
              <w:rPr>
                <w:rFonts w:ascii="Times New Roman" w:hAnsi="Times New Roman"/>
                <w:color w:val="000000"/>
                <w:sz w:val="12"/>
                <w:szCs w:val="12"/>
                <w:lang w:val="ru-RU"/>
              </w:rPr>
              <w:t xml:space="preserve"> </w:t>
            </w:r>
            <w:r w:rsidRPr="00A12289">
              <w:rPr>
                <w:rFonts w:ascii="Times New Roman" w:hAnsi="Times New Roman"/>
                <w:color w:val="000000"/>
                <w:sz w:val="12"/>
                <w:szCs w:val="12"/>
              </w:rPr>
              <w:t>ул. Суворова,18</w:t>
            </w:r>
          </w:p>
        </w:tc>
        <w:tc>
          <w:tcPr>
            <w:tcW w:w="276" w:type="pct"/>
            <w:vAlign w:val="center"/>
          </w:tcPr>
          <w:p w:rsidR="00A12289" w:rsidRPr="00A12289" w:rsidRDefault="00A12289" w:rsidP="00A12289">
            <w:pPr>
              <w:pStyle w:val="1ffff3"/>
              <w:rPr>
                <w:sz w:val="12"/>
                <w:szCs w:val="12"/>
              </w:rPr>
            </w:pPr>
            <w:r w:rsidRPr="00A12289">
              <w:rPr>
                <w:sz w:val="12"/>
                <w:szCs w:val="12"/>
              </w:rPr>
              <w:t>0,8</w:t>
            </w:r>
          </w:p>
        </w:tc>
        <w:tc>
          <w:tcPr>
            <w:tcW w:w="275" w:type="pct"/>
            <w:vAlign w:val="center"/>
          </w:tcPr>
          <w:p w:rsidR="00A12289" w:rsidRPr="00A12289" w:rsidRDefault="00A12289" w:rsidP="00A12289">
            <w:pPr>
              <w:pStyle w:val="1ffff3"/>
              <w:rPr>
                <w:sz w:val="12"/>
                <w:szCs w:val="12"/>
              </w:rPr>
            </w:pPr>
            <w:r w:rsidRPr="00A12289">
              <w:rPr>
                <w:sz w:val="12"/>
                <w:szCs w:val="12"/>
              </w:rPr>
              <w:t>0,8</w:t>
            </w:r>
          </w:p>
        </w:tc>
        <w:tc>
          <w:tcPr>
            <w:tcW w:w="275" w:type="pct"/>
            <w:vAlign w:val="center"/>
          </w:tcPr>
          <w:p w:rsidR="00A12289" w:rsidRPr="00A12289" w:rsidRDefault="00A12289" w:rsidP="00A12289">
            <w:pPr>
              <w:pStyle w:val="1ffff3"/>
              <w:rPr>
                <w:sz w:val="12"/>
                <w:szCs w:val="12"/>
              </w:rPr>
            </w:pPr>
            <w:r w:rsidRPr="00A12289">
              <w:rPr>
                <w:sz w:val="12"/>
                <w:szCs w:val="12"/>
              </w:rPr>
              <w:t>1,0</w:t>
            </w:r>
          </w:p>
        </w:tc>
        <w:tc>
          <w:tcPr>
            <w:tcW w:w="275" w:type="pct"/>
            <w:vAlign w:val="center"/>
          </w:tcPr>
          <w:p w:rsidR="00A12289" w:rsidRPr="00A12289" w:rsidRDefault="00A12289" w:rsidP="00A12289">
            <w:pPr>
              <w:pStyle w:val="1ffff3"/>
              <w:rPr>
                <w:sz w:val="12"/>
                <w:szCs w:val="12"/>
              </w:rPr>
            </w:pPr>
            <w:r w:rsidRPr="00A12289">
              <w:rPr>
                <w:sz w:val="12"/>
                <w:szCs w:val="12"/>
              </w:rPr>
              <w:t>1,0</w:t>
            </w:r>
          </w:p>
        </w:tc>
        <w:tc>
          <w:tcPr>
            <w:tcW w:w="278" w:type="pct"/>
            <w:vAlign w:val="center"/>
          </w:tcPr>
          <w:p w:rsidR="00A12289" w:rsidRPr="00A12289" w:rsidRDefault="00A12289" w:rsidP="00A12289">
            <w:pPr>
              <w:pStyle w:val="1ffff3"/>
              <w:rPr>
                <w:sz w:val="12"/>
                <w:szCs w:val="12"/>
              </w:rPr>
            </w:pPr>
            <w:r w:rsidRPr="00A12289">
              <w:rPr>
                <w:sz w:val="12"/>
                <w:szCs w:val="12"/>
              </w:rPr>
              <w:t>0,2</w:t>
            </w:r>
          </w:p>
        </w:tc>
        <w:tc>
          <w:tcPr>
            <w:tcW w:w="367" w:type="pct"/>
            <w:vAlign w:val="center"/>
          </w:tcPr>
          <w:p w:rsidR="00A12289" w:rsidRPr="00A12289" w:rsidRDefault="00A12289" w:rsidP="00A12289">
            <w:pPr>
              <w:pStyle w:val="1ffff3"/>
              <w:rPr>
                <w:sz w:val="12"/>
                <w:szCs w:val="12"/>
              </w:rPr>
            </w:pPr>
            <w:r w:rsidRPr="00A12289">
              <w:rPr>
                <w:sz w:val="12"/>
                <w:szCs w:val="12"/>
              </w:rPr>
              <w:t>1,0</w:t>
            </w:r>
          </w:p>
        </w:tc>
        <w:tc>
          <w:tcPr>
            <w:tcW w:w="367" w:type="pct"/>
            <w:vAlign w:val="center"/>
          </w:tcPr>
          <w:p w:rsidR="00A12289" w:rsidRPr="00A12289" w:rsidRDefault="00A12289" w:rsidP="00A12289">
            <w:pPr>
              <w:pStyle w:val="1ffff3"/>
              <w:rPr>
                <w:sz w:val="12"/>
                <w:szCs w:val="12"/>
              </w:rPr>
            </w:pPr>
            <w:r w:rsidRPr="00A12289">
              <w:rPr>
                <w:sz w:val="12"/>
                <w:szCs w:val="12"/>
              </w:rPr>
              <w:t>1,0</w:t>
            </w:r>
          </w:p>
        </w:tc>
        <w:tc>
          <w:tcPr>
            <w:tcW w:w="367" w:type="pct"/>
            <w:vAlign w:val="center"/>
          </w:tcPr>
          <w:p w:rsidR="00A12289" w:rsidRPr="00A12289" w:rsidRDefault="00A12289" w:rsidP="00A12289">
            <w:pPr>
              <w:pStyle w:val="1ffff3"/>
              <w:rPr>
                <w:sz w:val="12"/>
                <w:szCs w:val="12"/>
              </w:rPr>
            </w:pPr>
            <w:r w:rsidRPr="00A12289">
              <w:rPr>
                <w:sz w:val="12"/>
                <w:szCs w:val="12"/>
              </w:rPr>
              <w:t>1,0</w:t>
            </w:r>
          </w:p>
        </w:tc>
        <w:tc>
          <w:tcPr>
            <w:tcW w:w="320" w:type="pct"/>
            <w:vAlign w:val="center"/>
          </w:tcPr>
          <w:p w:rsidR="00A12289" w:rsidRPr="00A12289" w:rsidRDefault="00A12289" w:rsidP="00A12289">
            <w:pPr>
              <w:pStyle w:val="1ffff3"/>
              <w:rPr>
                <w:sz w:val="12"/>
                <w:szCs w:val="12"/>
              </w:rPr>
            </w:pPr>
            <w:r w:rsidRPr="00A12289">
              <w:rPr>
                <w:sz w:val="12"/>
                <w:szCs w:val="12"/>
              </w:rPr>
              <w:t>1,0</w:t>
            </w:r>
          </w:p>
        </w:tc>
        <w:tc>
          <w:tcPr>
            <w:tcW w:w="297" w:type="pct"/>
            <w:vAlign w:val="center"/>
          </w:tcPr>
          <w:p w:rsidR="00A12289" w:rsidRPr="00A12289" w:rsidRDefault="00A12289" w:rsidP="00A12289">
            <w:pPr>
              <w:pStyle w:val="1ffff3"/>
              <w:rPr>
                <w:sz w:val="12"/>
                <w:szCs w:val="12"/>
              </w:rPr>
            </w:pPr>
            <w:r w:rsidRPr="00A12289">
              <w:rPr>
                <w:sz w:val="12"/>
                <w:szCs w:val="12"/>
              </w:rPr>
              <w:t>0,87</w:t>
            </w:r>
          </w:p>
        </w:tc>
      </w:tr>
      <w:tr w:rsidR="00481DDE" w:rsidRPr="00A12289" w:rsidTr="00481DDE">
        <w:trPr>
          <w:trHeight w:val="71"/>
        </w:trPr>
        <w:tc>
          <w:tcPr>
            <w:tcW w:w="1904" w:type="pct"/>
            <w:vAlign w:val="center"/>
          </w:tcPr>
          <w:p w:rsidR="00A12289" w:rsidRPr="00A12289" w:rsidRDefault="00A12289" w:rsidP="00A12289">
            <w:pPr>
              <w:pStyle w:val="afffffffffffffff1"/>
              <w:spacing w:line="240" w:lineRule="auto"/>
              <w:ind w:left="0" w:firstLine="0"/>
              <w:rPr>
                <w:rFonts w:ascii="Times New Roman" w:hAnsi="Times New Roman"/>
                <w:iCs/>
                <w:sz w:val="12"/>
                <w:szCs w:val="12"/>
              </w:rPr>
            </w:pPr>
            <w:r w:rsidRPr="00A12289">
              <w:rPr>
                <w:rFonts w:ascii="Times New Roman" w:hAnsi="Times New Roman"/>
                <w:iCs/>
                <w:sz w:val="12"/>
                <w:szCs w:val="12"/>
              </w:rPr>
              <w:t>Котельная</w:t>
            </w:r>
            <w:r>
              <w:rPr>
                <w:rFonts w:ascii="Times New Roman" w:hAnsi="Times New Roman"/>
                <w:iCs/>
                <w:sz w:val="12"/>
                <w:szCs w:val="12"/>
                <w:lang w:val="ru-RU"/>
              </w:rPr>
              <w:t xml:space="preserve"> </w:t>
            </w:r>
            <w:r w:rsidRPr="00A12289">
              <w:rPr>
                <w:rFonts w:ascii="Times New Roman" w:hAnsi="Times New Roman"/>
                <w:iCs/>
                <w:sz w:val="12"/>
                <w:szCs w:val="12"/>
              </w:rPr>
              <w:t>п.г.т. Суходол</w:t>
            </w:r>
            <w:r w:rsidRPr="00A12289">
              <w:rPr>
                <w:rFonts w:ascii="Times New Roman" w:hAnsi="Times New Roman"/>
                <w:color w:val="000000"/>
                <w:sz w:val="12"/>
                <w:szCs w:val="12"/>
              </w:rPr>
              <w:t xml:space="preserve">, </w:t>
            </w:r>
            <w:r w:rsidRPr="00A12289">
              <w:rPr>
                <w:rFonts w:ascii="Times New Roman" w:hAnsi="Times New Roman"/>
                <w:sz w:val="12"/>
                <w:szCs w:val="12"/>
              </w:rPr>
              <w:t>ул. Молодогвардейская, 40</w:t>
            </w:r>
          </w:p>
        </w:tc>
        <w:tc>
          <w:tcPr>
            <w:tcW w:w="276" w:type="pct"/>
            <w:vAlign w:val="center"/>
          </w:tcPr>
          <w:p w:rsidR="00A12289" w:rsidRPr="00A12289" w:rsidRDefault="00A12289" w:rsidP="00A12289">
            <w:pPr>
              <w:pStyle w:val="1ffff3"/>
              <w:rPr>
                <w:sz w:val="12"/>
                <w:szCs w:val="12"/>
              </w:rPr>
            </w:pPr>
            <w:r w:rsidRPr="00A12289">
              <w:rPr>
                <w:sz w:val="12"/>
                <w:szCs w:val="12"/>
              </w:rPr>
              <w:t>0,8</w:t>
            </w:r>
          </w:p>
        </w:tc>
        <w:tc>
          <w:tcPr>
            <w:tcW w:w="275" w:type="pct"/>
            <w:vAlign w:val="center"/>
          </w:tcPr>
          <w:p w:rsidR="00A12289" w:rsidRPr="00A12289" w:rsidRDefault="00A12289" w:rsidP="00A12289">
            <w:pPr>
              <w:pStyle w:val="1ffff3"/>
              <w:rPr>
                <w:sz w:val="12"/>
                <w:szCs w:val="12"/>
              </w:rPr>
            </w:pPr>
            <w:r w:rsidRPr="00A12289">
              <w:rPr>
                <w:sz w:val="12"/>
                <w:szCs w:val="12"/>
              </w:rPr>
              <w:t>0,8</w:t>
            </w:r>
          </w:p>
        </w:tc>
        <w:tc>
          <w:tcPr>
            <w:tcW w:w="275" w:type="pct"/>
            <w:vAlign w:val="center"/>
          </w:tcPr>
          <w:p w:rsidR="00A12289" w:rsidRPr="00A12289" w:rsidRDefault="00A12289" w:rsidP="00A12289">
            <w:pPr>
              <w:pStyle w:val="1ffff3"/>
              <w:rPr>
                <w:sz w:val="12"/>
                <w:szCs w:val="12"/>
              </w:rPr>
            </w:pPr>
            <w:r w:rsidRPr="00A12289">
              <w:rPr>
                <w:sz w:val="12"/>
                <w:szCs w:val="12"/>
              </w:rPr>
              <w:t>1,0</w:t>
            </w:r>
          </w:p>
        </w:tc>
        <w:tc>
          <w:tcPr>
            <w:tcW w:w="275" w:type="pct"/>
            <w:vAlign w:val="center"/>
          </w:tcPr>
          <w:p w:rsidR="00A12289" w:rsidRPr="00A12289" w:rsidRDefault="00A12289" w:rsidP="00A12289">
            <w:pPr>
              <w:pStyle w:val="1ffff3"/>
              <w:rPr>
                <w:sz w:val="12"/>
                <w:szCs w:val="12"/>
              </w:rPr>
            </w:pPr>
            <w:r w:rsidRPr="00A12289">
              <w:rPr>
                <w:sz w:val="12"/>
                <w:szCs w:val="12"/>
              </w:rPr>
              <w:t>1,0</w:t>
            </w:r>
          </w:p>
        </w:tc>
        <w:tc>
          <w:tcPr>
            <w:tcW w:w="278" w:type="pct"/>
            <w:vAlign w:val="center"/>
          </w:tcPr>
          <w:p w:rsidR="00A12289" w:rsidRPr="00A12289" w:rsidRDefault="00A12289" w:rsidP="00A12289">
            <w:pPr>
              <w:pStyle w:val="1ffff3"/>
              <w:rPr>
                <w:sz w:val="12"/>
                <w:szCs w:val="12"/>
              </w:rPr>
            </w:pPr>
            <w:r w:rsidRPr="00A12289">
              <w:rPr>
                <w:sz w:val="12"/>
                <w:szCs w:val="12"/>
              </w:rPr>
              <w:t>0,2</w:t>
            </w:r>
          </w:p>
        </w:tc>
        <w:tc>
          <w:tcPr>
            <w:tcW w:w="367" w:type="pct"/>
            <w:vAlign w:val="center"/>
          </w:tcPr>
          <w:p w:rsidR="00A12289" w:rsidRPr="00A12289" w:rsidRDefault="00A12289" w:rsidP="00A12289">
            <w:pPr>
              <w:pStyle w:val="1ffff3"/>
              <w:rPr>
                <w:sz w:val="12"/>
                <w:szCs w:val="12"/>
              </w:rPr>
            </w:pPr>
            <w:r w:rsidRPr="00A12289">
              <w:rPr>
                <w:sz w:val="12"/>
                <w:szCs w:val="12"/>
              </w:rPr>
              <w:t>1,0</w:t>
            </w:r>
          </w:p>
        </w:tc>
        <w:tc>
          <w:tcPr>
            <w:tcW w:w="367" w:type="pct"/>
            <w:vAlign w:val="center"/>
          </w:tcPr>
          <w:p w:rsidR="00A12289" w:rsidRPr="00A12289" w:rsidRDefault="00A12289" w:rsidP="00A12289">
            <w:pPr>
              <w:pStyle w:val="1ffff3"/>
              <w:rPr>
                <w:sz w:val="12"/>
                <w:szCs w:val="12"/>
              </w:rPr>
            </w:pPr>
            <w:r w:rsidRPr="00A12289">
              <w:rPr>
                <w:sz w:val="12"/>
                <w:szCs w:val="12"/>
              </w:rPr>
              <w:t>1,0</w:t>
            </w:r>
          </w:p>
        </w:tc>
        <w:tc>
          <w:tcPr>
            <w:tcW w:w="367" w:type="pct"/>
            <w:vAlign w:val="center"/>
          </w:tcPr>
          <w:p w:rsidR="00A12289" w:rsidRPr="00A12289" w:rsidRDefault="00A12289" w:rsidP="00A12289">
            <w:pPr>
              <w:pStyle w:val="1ffff3"/>
              <w:rPr>
                <w:sz w:val="12"/>
                <w:szCs w:val="12"/>
              </w:rPr>
            </w:pPr>
            <w:r w:rsidRPr="00A12289">
              <w:rPr>
                <w:sz w:val="12"/>
                <w:szCs w:val="12"/>
              </w:rPr>
              <w:t>1,0</w:t>
            </w:r>
          </w:p>
        </w:tc>
        <w:tc>
          <w:tcPr>
            <w:tcW w:w="320" w:type="pct"/>
            <w:vAlign w:val="center"/>
          </w:tcPr>
          <w:p w:rsidR="00A12289" w:rsidRPr="00A12289" w:rsidRDefault="00A12289" w:rsidP="00A12289">
            <w:pPr>
              <w:pStyle w:val="1ffff3"/>
              <w:rPr>
                <w:sz w:val="12"/>
                <w:szCs w:val="12"/>
              </w:rPr>
            </w:pPr>
            <w:r w:rsidRPr="00A12289">
              <w:rPr>
                <w:sz w:val="12"/>
                <w:szCs w:val="12"/>
              </w:rPr>
              <w:t>1,0</w:t>
            </w:r>
          </w:p>
        </w:tc>
        <w:tc>
          <w:tcPr>
            <w:tcW w:w="297" w:type="pct"/>
            <w:vAlign w:val="center"/>
          </w:tcPr>
          <w:p w:rsidR="00A12289" w:rsidRPr="00A12289" w:rsidRDefault="00A12289" w:rsidP="00A12289">
            <w:pPr>
              <w:pStyle w:val="1ffff3"/>
              <w:rPr>
                <w:sz w:val="12"/>
                <w:szCs w:val="12"/>
              </w:rPr>
            </w:pPr>
            <w:r w:rsidRPr="00A12289">
              <w:rPr>
                <w:sz w:val="12"/>
                <w:szCs w:val="12"/>
              </w:rPr>
              <w:t>0,87</w:t>
            </w:r>
          </w:p>
        </w:tc>
      </w:tr>
      <w:tr w:rsidR="00481DDE" w:rsidRPr="00A12289" w:rsidTr="00481DDE">
        <w:trPr>
          <w:trHeight w:val="71"/>
        </w:trPr>
        <w:tc>
          <w:tcPr>
            <w:tcW w:w="1904" w:type="pct"/>
            <w:vAlign w:val="center"/>
          </w:tcPr>
          <w:p w:rsidR="00A12289" w:rsidRPr="00A12289" w:rsidRDefault="00A12289" w:rsidP="00A12289">
            <w:pPr>
              <w:pStyle w:val="afffffffffffffff1"/>
              <w:spacing w:line="240" w:lineRule="auto"/>
              <w:ind w:left="0" w:firstLine="0"/>
              <w:rPr>
                <w:rFonts w:ascii="Times New Roman" w:hAnsi="Times New Roman"/>
                <w:iCs/>
                <w:sz w:val="12"/>
                <w:szCs w:val="12"/>
              </w:rPr>
            </w:pPr>
            <w:r w:rsidRPr="00A12289">
              <w:rPr>
                <w:rFonts w:ascii="Times New Roman" w:hAnsi="Times New Roman"/>
                <w:iCs/>
                <w:sz w:val="12"/>
                <w:szCs w:val="12"/>
              </w:rPr>
              <w:lastRenderedPageBreak/>
              <w:t>Котельная</w:t>
            </w:r>
            <w:r>
              <w:rPr>
                <w:rFonts w:ascii="Times New Roman" w:hAnsi="Times New Roman"/>
                <w:iCs/>
                <w:sz w:val="12"/>
                <w:szCs w:val="12"/>
                <w:lang w:val="ru-RU"/>
              </w:rPr>
              <w:t xml:space="preserve"> </w:t>
            </w:r>
            <w:r w:rsidRPr="00A12289">
              <w:rPr>
                <w:rFonts w:ascii="Times New Roman" w:hAnsi="Times New Roman"/>
                <w:iCs/>
                <w:sz w:val="12"/>
                <w:szCs w:val="12"/>
              </w:rPr>
              <w:t>п.г.т. Суходол</w:t>
            </w:r>
            <w:r w:rsidRPr="00A12289">
              <w:rPr>
                <w:rFonts w:ascii="Times New Roman" w:hAnsi="Times New Roman"/>
                <w:color w:val="000000"/>
                <w:sz w:val="12"/>
                <w:szCs w:val="12"/>
              </w:rPr>
              <w:t>,</w:t>
            </w:r>
            <w:r>
              <w:rPr>
                <w:rFonts w:ascii="Times New Roman" w:hAnsi="Times New Roman"/>
                <w:color w:val="000000"/>
                <w:sz w:val="12"/>
                <w:szCs w:val="12"/>
                <w:lang w:val="ru-RU"/>
              </w:rPr>
              <w:t xml:space="preserve"> </w:t>
            </w:r>
            <w:r w:rsidRPr="00A12289">
              <w:rPr>
                <w:rFonts w:ascii="Times New Roman" w:hAnsi="Times New Roman"/>
                <w:sz w:val="12"/>
                <w:szCs w:val="12"/>
              </w:rPr>
              <w:t>ул. Мира, 1А</w:t>
            </w:r>
          </w:p>
        </w:tc>
        <w:tc>
          <w:tcPr>
            <w:tcW w:w="276" w:type="pct"/>
            <w:vAlign w:val="center"/>
          </w:tcPr>
          <w:p w:rsidR="00A12289" w:rsidRPr="00A12289" w:rsidRDefault="00A12289" w:rsidP="00A12289">
            <w:pPr>
              <w:pStyle w:val="1ffff3"/>
              <w:rPr>
                <w:sz w:val="12"/>
                <w:szCs w:val="12"/>
              </w:rPr>
            </w:pPr>
            <w:r w:rsidRPr="00A12289">
              <w:rPr>
                <w:sz w:val="12"/>
                <w:szCs w:val="12"/>
              </w:rPr>
              <w:t>0,8</w:t>
            </w:r>
          </w:p>
        </w:tc>
        <w:tc>
          <w:tcPr>
            <w:tcW w:w="275" w:type="pct"/>
            <w:vAlign w:val="center"/>
          </w:tcPr>
          <w:p w:rsidR="00A12289" w:rsidRPr="00A12289" w:rsidRDefault="00A12289" w:rsidP="00A12289">
            <w:pPr>
              <w:pStyle w:val="1ffff3"/>
              <w:rPr>
                <w:sz w:val="12"/>
                <w:szCs w:val="12"/>
              </w:rPr>
            </w:pPr>
            <w:r w:rsidRPr="00A12289">
              <w:rPr>
                <w:sz w:val="12"/>
                <w:szCs w:val="12"/>
              </w:rPr>
              <w:t>0,8</w:t>
            </w:r>
          </w:p>
        </w:tc>
        <w:tc>
          <w:tcPr>
            <w:tcW w:w="275" w:type="pct"/>
            <w:vAlign w:val="center"/>
          </w:tcPr>
          <w:p w:rsidR="00A12289" w:rsidRPr="00A12289" w:rsidRDefault="00A12289" w:rsidP="00A12289">
            <w:pPr>
              <w:pStyle w:val="1ffff3"/>
              <w:rPr>
                <w:sz w:val="12"/>
                <w:szCs w:val="12"/>
              </w:rPr>
            </w:pPr>
            <w:r w:rsidRPr="00A12289">
              <w:rPr>
                <w:sz w:val="12"/>
                <w:szCs w:val="12"/>
              </w:rPr>
              <w:t>1,0</w:t>
            </w:r>
          </w:p>
        </w:tc>
        <w:tc>
          <w:tcPr>
            <w:tcW w:w="275" w:type="pct"/>
            <w:vAlign w:val="center"/>
          </w:tcPr>
          <w:p w:rsidR="00A12289" w:rsidRPr="00A12289" w:rsidRDefault="00A12289" w:rsidP="00A12289">
            <w:pPr>
              <w:pStyle w:val="1ffff3"/>
              <w:rPr>
                <w:sz w:val="12"/>
                <w:szCs w:val="12"/>
              </w:rPr>
            </w:pPr>
            <w:r w:rsidRPr="00A12289">
              <w:rPr>
                <w:sz w:val="12"/>
                <w:szCs w:val="12"/>
              </w:rPr>
              <w:t>1,0</w:t>
            </w:r>
          </w:p>
        </w:tc>
        <w:tc>
          <w:tcPr>
            <w:tcW w:w="278" w:type="pct"/>
            <w:vAlign w:val="center"/>
          </w:tcPr>
          <w:p w:rsidR="00A12289" w:rsidRPr="00A12289" w:rsidRDefault="00A12289" w:rsidP="00A12289">
            <w:pPr>
              <w:pStyle w:val="1ffff3"/>
              <w:rPr>
                <w:sz w:val="12"/>
                <w:szCs w:val="12"/>
              </w:rPr>
            </w:pPr>
            <w:r w:rsidRPr="00A12289">
              <w:rPr>
                <w:sz w:val="12"/>
                <w:szCs w:val="12"/>
              </w:rPr>
              <w:t>0,2</w:t>
            </w:r>
          </w:p>
        </w:tc>
        <w:tc>
          <w:tcPr>
            <w:tcW w:w="367" w:type="pct"/>
            <w:vAlign w:val="center"/>
          </w:tcPr>
          <w:p w:rsidR="00A12289" w:rsidRPr="00A12289" w:rsidRDefault="00A12289" w:rsidP="00A12289">
            <w:pPr>
              <w:pStyle w:val="1ffff3"/>
              <w:rPr>
                <w:sz w:val="12"/>
                <w:szCs w:val="12"/>
              </w:rPr>
            </w:pPr>
            <w:r w:rsidRPr="00A12289">
              <w:rPr>
                <w:sz w:val="12"/>
                <w:szCs w:val="12"/>
              </w:rPr>
              <w:t>1,0</w:t>
            </w:r>
          </w:p>
        </w:tc>
        <w:tc>
          <w:tcPr>
            <w:tcW w:w="367" w:type="pct"/>
            <w:vAlign w:val="center"/>
          </w:tcPr>
          <w:p w:rsidR="00A12289" w:rsidRPr="00A12289" w:rsidRDefault="00A12289" w:rsidP="00A12289">
            <w:pPr>
              <w:pStyle w:val="1ffff3"/>
              <w:rPr>
                <w:sz w:val="12"/>
                <w:szCs w:val="12"/>
              </w:rPr>
            </w:pPr>
            <w:r w:rsidRPr="00A12289">
              <w:rPr>
                <w:sz w:val="12"/>
                <w:szCs w:val="12"/>
              </w:rPr>
              <w:t>1,0</w:t>
            </w:r>
          </w:p>
        </w:tc>
        <w:tc>
          <w:tcPr>
            <w:tcW w:w="367" w:type="pct"/>
            <w:vAlign w:val="center"/>
          </w:tcPr>
          <w:p w:rsidR="00A12289" w:rsidRPr="00A12289" w:rsidRDefault="00A12289" w:rsidP="00A12289">
            <w:pPr>
              <w:pStyle w:val="1ffff3"/>
              <w:rPr>
                <w:sz w:val="12"/>
                <w:szCs w:val="12"/>
              </w:rPr>
            </w:pPr>
            <w:r w:rsidRPr="00A12289">
              <w:rPr>
                <w:sz w:val="12"/>
                <w:szCs w:val="12"/>
              </w:rPr>
              <w:t>1,0</w:t>
            </w:r>
          </w:p>
        </w:tc>
        <w:tc>
          <w:tcPr>
            <w:tcW w:w="320" w:type="pct"/>
            <w:vAlign w:val="center"/>
          </w:tcPr>
          <w:p w:rsidR="00A12289" w:rsidRPr="00A12289" w:rsidRDefault="00A12289" w:rsidP="00A12289">
            <w:pPr>
              <w:pStyle w:val="1ffff3"/>
              <w:rPr>
                <w:sz w:val="12"/>
                <w:szCs w:val="12"/>
              </w:rPr>
            </w:pPr>
            <w:r w:rsidRPr="00A12289">
              <w:rPr>
                <w:sz w:val="12"/>
                <w:szCs w:val="12"/>
              </w:rPr>
              <w:t>1,0</w:t>
            </w:r>
          </w:p>
        </w:tc>
        <w:tc>
          <w:tcPr>
            <w:tcW w:w="297" w:type="pct"/>
            <w:vAlign w:val="center"/>
          </w:tcPr>
          <w:p w:rsidR="00A12289" w:rsidRPr="00A12289" w:rsidRDefault="00A12289" w:rsidP="00A12289">
            <w:pPr>
              <w:pStyle w:val="1ffff3"/>
              <w:rPr>
                <w:sz w:val="12"/>
                <w:szCs w:val="12"/>
              </w:rPr>
            </w:pPr>
            <w:r w:rsidRPr="00A12289">
              <w:rPr>
                <w:sz w:val="12"/>
                <w:szCs w:val="12"/>
              </w:rPr>
              <w:t>0,87</w:t>
            </w:r>
          </w:p>
        </w:tc>
      </w:tr>
      <w:tr w:rsidR="00481DDE" w:rsidRPr="00A12289" w:rsidTr="00481DDE">
        <w:trPr>
          <w:trHeight w:val="71"/>
        </w:trPr>
        <w:tc>
          <w:tcPr>
            <w:tcW w:w="1904" w:type="pct"/>
            <w:vAlign w:val="center"/>
          </w:tcPr>
          <w:p w:rsidR="00A12289" w:rsidRPr="00A12289" w:rsidRDefault="00A12289" w:rsidP="00A12289">
            <w:pPr>
              <w:pStyle w:val="afffffffffffffff1"/>
              <w:spacing w:line="240" w:lineRule="auto"/>
              <w:ind w:left="0" w:firstLine="0"/>
              <w:rPr>
                <w:rFonts w:ascii="Times New Roman" w:hAnsi="Times New Roman"/>
                <w:iCs/>
                <w:sz w:val="12"/>
                <w:szCs w:val="12"/>
              </w:rPr>
            </w:pPr>
            <w:r w:rsidRPr="00A12289">
              <w:rPr>
                <w:rFonts w:ascii="Times New Roman" w:hAnsi="Times New Roman"/>
                <w:iCs/>
                <w:sz w:val="12"/>
                <w:szCs w:val="12"/>
              </w:rPr>
              <w:t>Котельная</w:t>
            </w:r>
            <w:r>
              <w:rPr>
                <w:rFonts w:ascii="Times New Roman" w:hAnsi="Times New Roman"/>
                <w:iCs/>
                <w:sz w:val="12"/>
                <w:szCs w:val="12"/>
                <w:lang w:val="ru-RU"/>
              </w:rPr>
              <w:t xml:space="preserve"> </w:t>
            </w:r>
            <w:r w:rsidRPr="00A12289">
              <w:rPr>
                <w:rFonts w:ascii="Times New Roman" w:hAnsi="Times New Roman"/>
                <w:iCs/>
                <w:sz w:val="12"/>
                <w:szCs w:val="12"/>
              </w:rPr>
              <w:t>п.г.т. Суходол</w:t>
            </w:r>
            <w:r w:rsidRPr="00A12289">
              <w:rPr>
                <w:rFonts w:ascii="Times New Roman" w:hAnsi="Times New Roman"/>
                <w:color w:val="000000"/>
                <w:sz w:val="12"/>
                <w:szCs w:val="12"/>
              </w:rPr>
              <w:t>,</w:t>
            </w:r>
            <w:r>
              <w:rPr>
                <w:rFonts w:ascii="Times New Roman" w:hAnsi="Times New Roman"/>
                <w:color w:val="000000"/>
                <w:sz w:val="12"/>
                <w:szCs w:val="12"/>
                <w:lang w:val="ru-RU"/>
              </w:rPr>
              <w:t xml:space="preserve"> </w:t>
            </w:r>
            <w:r w:rsidRPr="00A12289">
              <w:rPr>
                <w:rFonts w:ascii="Times New Roman" w:hAnsi="Times New Roman"/>
                <w:sz w:val="12"/>
                <w:szCs w:val="12"/>
              </w:rPr>
              <w:t>ул. Мира, 1Б</w:t>
            </w:r>
          </w:p>
        </w:tc>
        <w:tc>
          <w:tcPr>
            <w:tcW w:w="276" w:type="pct"/>
            <w:vAlign w:val="center"/>
          </w:tcPr>
          <w:p w:rsidR="00A12289" w:rsidRPr="00A12289" w:rsidRDefault="00A12289" w:rsidP="00A12289">
            <w:pPr>
              <w:pStyle w:val="1ffff3"/>
              <w:rPr>
                <w:sz w:val="12"/>
                <w:szCs w:val="12"/>
              </w:rPr>
            </w:pPr>
            <w:r w:rsidRPr="00A12289">
              <w:rPr>
                <w:sz w:val="12"/>
                <w:szCs w:val="12"/>
              </w:rPr>
              <w:t>0,8</w:t>
            </w:r>
          </w:p>
        </w:tc>
        <w:tc>
          <w:tcPr>
            <w:tcW w:w="275" w:type="pct"/>
            <w:vAlign w:val="center"/>
          </w:tcPr>
          <w:p w:rsidR="00A12289" w:rsidRPr="00A12289" w:rsidRDefault="00A12289" w:rsidP="00A12289">
            <w:pPr>
              <w:pStyle w:val="1ffff3"/>
              <w:rPr>
                <w:sz w:val="12"/>
                <w:szCs w:val="12"/>
              </w:rPr>
            </w:pPr>
            <w:r w:rsidRPr="00A12289">
              <w:rPr>
                <w:sz w:val="12"/>
                <w:szCs w:val="12"/>
              </w:rPr>
              <w:t>0,8</w:t>
            </w:r>
          </w:p>
        </w:tc>
        <w:tc>
          <w:tcPr>
            <w:tcW w:w="275" w:type="pct"/>
            <w:vAlign w:val="center"/>
          </w:tcPr>
          <w:p w:rsidR="00A12289" w:rsidRPr="00A12289" w:rsidRDefault="00A12289" w:rsidP="00A12289">
            <w:pPr>
              <w:pStyle w:val="1ffff3"/>
              <w:rPr>
                <w:sz w:val="12"/>
                <w:szCs w:val="12"/>
              </w:rPr>
            </w:pPr>
            <w:r w:rsidRPr="00A12289">
              <w:rPr>
                <w:sz w:val="12"/>
                <w:szCs w:val="12"/>
              </w:rPr>
              <w:t>1,0</w:t>
            </w:r>
          </w:p>
        </w:tc>
        <w:tc>
          <w:tcPr>
            <w:tcW w:w="275" w:type="pct"/>
            <w:vAlign w:val="center"/>
          </w:tcPr>
          <w:p w:rsidR="00A12289" w:rsidRPr="00A12289" w:rsidRDefault="00A12289" w:rsidP="00A12289">
            <w:pPr>
              <w:pStyle w:val="1ffff3"/>
              <w:rPr>
                <w:sz w:val="12"/>
                <w:szCs w:val="12"/>
              </w:rPr>
            </w:pPr>
            <w:r w:rsidRPr="00A12289">
              <w:rPr>
                <w:sz w:val="12"/>
                <w:szCs w:val="12"/>
              </w:rPr>
              <w:t>1,0</w:t>
            </w:r>
          </w:p>
        </w:tc>
        <w:tc>
          <w:tcPr>
            <w:tcW w:w="278" w:type="pct"/>
            <w:vAlign w:val="center"/>
          </w:tcPr>
          <w:p w:rsidR="00A12289" w:rsidRPr="00A12289" w:rsidRDefault="00A12289" w:rsidP="00A12289">
            <w:pPr>
              <w:pStyle w:val="1ffff3"/>
              <w:rPr>
                <w:sz w:val="12"/>
                <w:szCs w:val="12"/>
              </w:rPr>
            </w:pPr>
            <w:r w:rsidRPr="00A12289">
              <w:rPr>
                <w:sz w:val="12"/>
                <w:szCs w:val="12"/>
              </w:rPr>
              <w:t>0,2</w:t>
            </w:r>
          </w:p>
        </w:tc>
        <w:tc>
          <w:tcPr>
            <w:tcW w:w="367" w:type="pct"/>
            <w:vAlign w:val="center"/>
          </w:tcPr>
          <w:p w:rsidR="00A12289" w:rsidRPr="00A12289" w:rsidRDefault="00A12289" w:rsidP="00A12289">
            <w:pPr>
              <w:pStyle w:val="1ffff3"/>
              <w:rPr>
                <w:sz w:val="12"/>
                <w:szCs w:val="12"/>
              </w:rPr>
            </w:pPr>
            <w:r w:rsidRPr="00A12289">
              <w:rPr>
                <w:sz w:val="12"/>
                <w:szCs w:val="12"/>
              </w:rPr>
              <w:t>1,0</w:t>
            </w:r>
          </w:p>
        </w:tc>
        <w:tc>
          <w:tcPr>
            <w:tcW w:w="367" w:type="pct"/>
            <w:vAlign w:val="center"/>
          </w:tcPr>
          <w:p w:rsidR="00A12289" w:rsidRPr="00A12289" w:rsidRDefault="00A12289" w:rsidP="00A12289">
            <w:pPr>
              <w:pStyle w:val="1ffff3"/>
              <w:rPr>
                <w:sz w:val="12"/>
                <w:szCs w:val="12"/>
              </w:rPr>
            </w:pPr>
            <w:r w:rsidRPr="00A12289">
              <w:rPr>
                <w:sz w:val="12"/>
                <w:szCs w:val="12"/>
              </w:rPr>
              <w:t>1,0</w:t>
            </w:r>
          </w:p>
        </w:tc>
        <w:tc>
          <w:tcPr>
            <w:tcW w:w="367" w:type="pct"/>
            <w:vAlign w:val="center"/>
          </w:tcPr>
          <w:p w:rsidR="00A12289" w:rsidRPr="00A12289" w:rsidRDefault="00A12289" w:rsidP="00A12289">
            <w:pPr>
              <w:pStyle w:val="1ffff3"/>
              <w:rPr>
                <w:sz w:val="12"/>
                <w:szCs w:val="12"/>
              </w:rPr>
            </w:pPr>
            <w:r w:rsidRPr="00A12289">
              <w:rPr>
                <w:sz w:val="12"/>
                <w:szCs w:val="12"/>
              </w:rPr>
              <w:t>1,0</w:t>
            </w:r>
          </w:p>
        </w:tc>
        <w:tc>
          <w:tcPr>
            <w:tcW w:w="320" w:type="pct"/>
            <w:vAlign w:val="center"/>
          </w:tcPr>
          <w:p w:rsidR="00A12289" w:rsidRPr="00A12289" w:rsidRDefault="00A12289" w:rsidP="00A12289">
            <w:pPr>
              <w:pStyle w:val="1ffff3"/>
              <w:rPr>
                <w:sz w:val="12"/>
                <w:szCs w:val="12"/>
              </w:rPr>
            </w:pPr>
            <w:r w:rsidRPr="00A12289">
              <w:rPr>
                <w:sz w:val="12"/>
                <w:szCs w:val="12"/>
              </w:rPr>
              <w:t>1,0</w:t>
            </w:r>
          </w:p>
        </w:tc>
        <w:tc>
          <w:tcPr>
            <w:tcW w:w="297" w:type="pct"/>
            <w:vAlign w:val="center"/>
          </w:tcPr>
          <w:p w:rsidR="00A12289" w:rsidRPr="00A12289" w:rsidRDefault="00A12289" w:rsidP="00A12289">
            <w:pPr>
              <w:pStyle w:val="1ffff3"/>
              <w:rPr>
                <w:sz w:val="12"/>
                <w:szCs w:val="12"/>
              </w:rPr>
            </w:pPr>
            <w:r w:rsidRPr="00A12289">
              <w:rPr>
                <w:sz w:val="12"/>
                <w:szCs w:val="12"/>
              </w:rPr>
              <w:t>0,87</w:t>
            </w:r>
          </w:p>
        </w:tc>
      </w:tr>
      <w:tr w:rsidR="00481DDE" w:rsidRPr="00A12289" w:rsidTr="00481DDE">
        <w:trPr>
          <w:trHeight w:val="71"/>
        </w:trPr>
        <w:tc>
          <w:tcPr>
            <w:tcW w:w="1904" w:type="pct"/>
            <w:vAlign w:val="center"/>
          </w:tcPr>
          <w:p w:rsidR="00A12289" w:rsidRPr="00A12289" w:rsidRDefault="00A12289" w:rsidP="00A12289">
            <w:pPr>
              <w:pStyle w:val="afffffffffffffff1"/>
              <w:spacing w:line="240" w:lineRule="auto"/>
              <w:ind w:left="0" w:firstLine="0"/>
              <w:rPr>
                <w:rFonts w:ascii="Times New Roman" w:hAnsi="Times New Roman"/>
                <w:iCs/>
                <w:sz w:val="12"/>
                <w:szCs w:val="12"/>
              </w:rPr>
            </w:pPr>
            <w:r w:rsidRPr="00A12289">
              <w:rPr>
                <w:rFonts w:ascii="Times New Roman" w:hAnsi="Times New Roman"/>
                <w:iCs/>
                <w:sz w:val="12"/>
                <w:szCs w:val="12"/>
              </w:rPr>
              <w:t>Котельная</w:t>
            </w:r>
            <w:r>
              <w:rPr>
                <w:rFonts w:ascii="Times New Roman" w:hAnsi="Times New Roman"/>
                <w:iCs/>
                <w:sz w:val="12"/>
                <w:szCs w:val="12"/>
                <w:lang w:val="ru-RU"/>
              </w:rPr>
              <w:t xml:space="preserve"> </w:t>
            </w:r>
            <w:r w:rsidRPr="00A12289">
              <w:rPr>
                <w:rFonts w:ascii="Times New Roman" w:hAnsi="Times New Roman"/>
                <w:iCs/>
                <w:sz w:val="12"/>
                <w:szCs w:val="12"/>
              </w:rPr>
              <w:t>п.г.т. Суходол</w:t>
            </w:r>
            <w:r w:rsidRPr="00A12289">
              <w:rPr>
                <w:rFonts w:ascii="Times New Roman" w:hAnsi="Times New Roman"/>
                <w:color w:val="000000"/>
                <w:sz w:val="12"/>
                <w:szCs w:val="12"/>
              </w:rPr>
              <w:t>,</w:t>
            </w:r>
            <w:r>
              <w:rPr>
                <w:rFonts w:ascii="Times New Roman" w:hAnsi="Times New Roman"/>
                <w:color w:val="000000"/>
                <w:sz w:val="12"/>
                <w:szCs w:val="12"/>
                <w:lang w:val="ru-RU"/>
              </w:rPr>
              <w:t xml:space="preserve"> </w:t>
            </w:r>
            <w:r w:rsidRPr="00A12289">
              <w:rPr>
                <w:rFonts w:ascii="Times New Roman" w:hAnsi="Times New Roman"/>
                <w:sz w:val="12"/>
                <w:szCs w:val="12"/>
              </w:rPr>
              <w:t>ул. Суслова,8А</w:t>
            </w:r>
          </w:p>
        </w:tc>
        <w:tc>
          <w:tcPr>
            <w:tcW w:w="276" w:type="pct"/>
            <w:vAlign w:val="center"/>
          </w:tcPr>
          <w:p w:rsidR="00A12289" w:rsidRPr="00A12289" w:rsidRDefault="00A12289" w:rsidP="00A12289">
            <w:pPr>
              <w:pStyle w:val="1ffff3"/>
              <w:rPr>
                <w:sz w:val="12"/>
                <w:szCs w:val="12"/>
              </w:rPr>
            </w:pPr>
            <w:r w:rsidRPr="00A12289">
              <w:rPr>
                <w:sz w:val="12"/>
                <w:szCs w:val="12"/>
              </w:rPr>
              <w:t>0,8</w:t>
            </w:r>
          </w:p>
        </w:tc>
        <w:tc>
          <w:tcPr>
            <w:tcW w:w="275" w:type="pct"/>
            <w:vAlign w:val="center"/>
          </w:tcPr>
          <w:p w:rsidR="00A12289" w:rsidRPr="00A12289" w:rsidRDefault="00A12289" w:rsidP="00A12289">
            <w:pPr>
              <w:pStyle w:val="1ffff3"/>
              <w:rPr>
                <w:sz w:val="12"/>
                <w:szCs w:val="12"/>
              </w:rPr>
            </w:pPr>
            <w:r w:rsidRPr="00A12289">
              <w:rPr>
                <w:sz w:val="12"/>
                <w:szCs w:val="12"/>
              </w:rPr>
              <w:t>0,8</w:t>
            </w:r>
          </w:p>
        </w:tc>
        <w:tc>
          <w:tcPr>
            <w:tcW w:w="275" w:type="pct"/>
            <w:vAlign w:val="center"/>
          </w:tcPr>
          <w:p w:rsidR="00A12289" w:rsidRPr="00A12289" w:rsidRDefault="00A12289" w:rsidP="00A12289">
            <w:pPr>
              <w:pStyle w:val="1ffff3"/>
              <w:rPr>
                <w:sz w:val="12"/>
                <w:szCs w:val="12"/>
              </w:rPr>
            </w:pPr>
            <w:r w:rsidRPr="00A12289">
              <w:rPr>
                <w:sz w:val="12"/>
                <w:szCs w:val="12"/>
              </w:rPr>
              <w:t>1,0</w:t>
            </w:r>
          </w:p>
        </w:tc>
        <w:tc>
          <w:tcPr>
            <w:tcW w:w="275" w:type="pct"/>
            <w:vAlign w:val="center"/>
          </w:tcPr>
          <w:p w:rsidR="00A12289" w:rsidRPr="00A12289" w:rsidRDefault="00A12289" w:rsidP="00A12289">
            <w:pPr>
              <w:pStyle w:val="1ffff3"/>
              <w:rPr>
                <w:sz w:val="12"/>
                <w:szCs w:val="12"/>
              </w:rPr>
            </w:pPr>
            <w:r w:rsidRPr="00A12289">
              <w:rPr>
                <w:sz w:val="12"/>
                <w:szCs w:val="12"/>
              </w:rPr>
              <w:t>1,0</w:t>
            </w:r>
          </w:p>
        </w:tc>
        <w:tc>
          <w:tcPr>
            <w:tcW w:w="278" w:type="pct"/>
            <w:vAlign w:val="center"/>
          </w:tcPr>
          <w:p w:rsidR="00A12289" w:rsidRPr="00A12289" w:rsidRDefault="00A12289" w:rsidP="00A12289">
            <w:pPr>
              <w:pStyle w:val="1ffff3"/>
              <w:rPr>
                <w:sz w:val="12"/>
                <w:szCs w:val="12"/>
              </w:rPr>
            </w:pPr>
            <w:r w:rsidRPr="00A12289">
              <w:rPr>
                <w:sz w:val="12"/>
                <w:szCs w:val="12"/>
              </w:rPr>
              <w:t>0,2</w:t>
            </w:r>
          </w:p>
        </w:tc>
        <w:tc>
          <w:tcPr>
            <w:tcW w:w="367" w:type="pct"/>
            <w:vAlign w:val="center"/>
          </w:tcPr>
          <w:p w:rsidR="00A12289" w:rsidRPr="00A12289" w:rsidRDefault="00A12289" w:rsidP="00A12289">
            <w:pPr>
              <w:pStyle w:val="1ffff3"/>
              <w:rPr>
                <w:sz w:val="12"/>
                <w:szCs w:val="12"/>
              </w:rPr>
            </w:pPr>
            <w:r w:rsidRPr="00A12289">
              <w:rPr>
                <w:sz w:val="12"/>
                <w:szCs w:val="12"/>
              </w:rPr>
              <w:t>1,0</w:t>
            </w:r>
          </w:p>
        </w:tc>
        <w:tc>
          <w:tcPr>
            <w:tcW w:w="367" w:type="pct"/>
            <w:vAlign w:val="center"/>
          </w:tcPr>
          <w:p w:rsidR="00A12289" w:rsidRPr="00A12289" w:rsidRDefault="00A12289" w:rsidP="00A12289">
            <w:pPr>
              <w:pStyle w:val="1ffff3"/>
              <w:rPr>
                <w:sz w:val="12"/>
                <w:szCs w:val="12"/>
              </w:rPr>
            </w:pPr>
            <w:r w:rsidRPr="00A12289">
              <w:rPr>
                <w:sz w:val="12"/>
                <w:szCs w:val="12"/>
              </w:rPr>
              <w:t>1,0</w:t>
            </w:r>
          </w:p>
        </w:tc>
        <w:tc>
          <w:tcPr>
            <w:tcW w:w="367" w:type="pct"/>
            <w:vAlign w:val="center"/>
          </w:tcPr>
          <w:p w:rsidR="00A12289" w:rsidRPr="00A12289" w:rsidRDefault="00A12289" w:rsidP="00A12289">
            <w:pPr>
              <w:pStyle w:val="1ffff3"/>
              <w:rPr>
                <w:sz w:val="12"/>
                <w:szCs w:val="12"/>
              </w:rPr>
            </w:pPr>
            <w:r w:rsidRPr="00A12289">
              <w:rPr>
                <w:sz w:val="12"/>
                <w:szCs w:val="12"/>
              </w:rPr>
              <w:t>1,0</w:t>
            </w:r>
          </w:p>
        </w:tc>
        <w:tc>
          <w:tcPr>
            <w:tcW w:w="320" w:type="pct"/>
            <w:vAlign w:val="center"/>
          </w:tcPr>
          <w:p w:rsidR="00A12289" w:rsidRPr="00A12289" w:rsidRDefault="00A12289" w:rsidP="00A12289">
            <w:pPr>
              <w:pStyle w:val="1ffff3"/>
              <w:rPr>
                <w:sz w:val="12"/>
                <w:szCs w:val="12"/>
              </w:rPr>
            </w:pPr>
            <w:r w:rsidRPr="00A12289">
              <w:rPr>
                <w:sz w:val="12"/>
                <w:szCs w:val="12"/>
              </w:rPr>
              <w:t>1,0</w:t>
            </w:r>
          </w:p>
        </w:tc>
        <w:tc>
          <w:tcPr>
            <w:tcW w:w="297" w:type="pct"/>
            <w:vAlign w:val="center"/>
          </w:tcPr>
          <w:p w:rsidR="00A12289" w:rsidRPr="00A12289" w:rsidRDefault="00A12289" w:rsidP="00A12289">
            <w:pPr>
              <w:pStyle w:val="1ffff3"/>
              <w:rPr>
                <w:sz w:val="12"/>
                <w:szCs w:val="12"/>
              </w:rPr>
            </w:pPr>
            <w:r w:rsidRPr="00A12289">
              <w:rPr>
                <w:sz w:val="12"/>
                <w:szCs w:val="12"/>
              </w:rPr>
              <w:t>0,87</w:t>
            </w:r>
          </w:p>
        </w:tc>
      </w:tr>
    </w:tbl>
    <w:p w:rsidR="005B1A88" w:rsidRDefault="005B1A88" w:rsidP="005B1A88">
      <w:pPr>
        <w:tabs>
          <w:tab w:val="left" w:pos="0"/>
        </w:tabs>
        <w:spacing w:after="0" w:line="240" w:lineRule="auto"/>
        <w:ind w:firstLine="284"/>
        <w:jc w:val="both"/>
        <w:rPr>
          <w:rFonts w:ascii="Times New Roman" w:hAnsi="Times New Roman" w:cs="Times New Roman"/>
          <w:sz w:val="12"/>
          <w:szCs w:val="12"/>
        </w:rPr>
      </w:pPr>
    </w:p>
    <w:p w:rsidR="00481DDE" w:rsidRP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Глава 12. Обоснование инвестиций в строительство, реконструкцию,  техническое перевооружение и (или) модернизацию.</w:t>
      </w:r>
    </w:p>
    <w:p w:rsidR="00481DDE" w:rsidRP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12.1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p>
    <w:p w:rsidR="00481DDE" w:rsidRP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Финансовые затраты на строительство новых источников тепловой энергии представлены в таблице 12.1.1. Оценка финансовых потребностей производилась на основании Прайс-листов, представленных в приложении 1.</w:t>
      </w:r>
    </w:p>
    <w:p w:rsid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Таблица 12.1.1 – Финансовые потребности на строительство новых котельных в г.п. Суходол</w:t>
      </w:r>
    </w:p>
    <w:tbl>
      <w:tblPr>
        <w:tblW w:w="5198" w:type="pct"/>
        <w:jc w:val="center"/>
        <w:tblInd w:w="-256" w:type="dxa"/>
        <w:tblLayout w:type="fixed"/>
        <w:tblCellMar>
          <w:top w:w="28" w:type="dxa"/>
          <w:left w:w="28" w:type="dxa"/>
          <w:right w:w="28" w:type="dxa"/>
        </w:tblCellMar>
        <w:tblLook w:val="0000" w:firstRow="0" w:lastRow="0" w:firstColumn="0" w:lastColumn="0" w:noHBand="0" w:noVBand="0"/>
      </w:tblPr>
      <w:tblGrid>
        <w:gridCol w:w="462"/>
        <w:gridCol w:w="4821"/>
        <w:gridCol w:w="2586"/>
      </w:tblGrid>
      <w:tr w:rsidR="00481DDE" w:rsidRPr="00481DDE" w:rsidTr="00481DDE">
        <w:trPr>
          <w:trHeight w:val="43"/>
          <w:tblHeader/>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 п/п</w:t>
            </w:r>
          </w:p>
        </w:tc>
        <w:tc>
          <w:tcPr>
            <w:tcW w:w="3063" w:type="pct"/>
            <w:tcBorders>
              <w:top w:val="single" w:sz="4" w:space="0" w:color="auto"/>
              <w:left w:val="nil"/>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Описание мероприятия</w:t>
            </w:r>
          </w:p>
        </w:tc>
        <w:tc>
          <w:tcPr>
            <w:tcW w:w="1644" w:type="pct"/>
            <w:tcBorders>
              <w:top w:val="single" w:sz="4" w:space="0" w:color="auto"/>
              <w:left w:val="nil"/>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Ориентировочный объем инвестиций, млн. руб.</w:t>
            </w:r>
          </w:p>
        </w:tc>
      </w:tr>
      <w:tr w:rsidR="00481DDE" w:rsidRPr="00481DDE" w:rsidTr="00481DDE">
        <w:trPr>
          <w:trHeight w:val="53"/>
          <w:jc w:val="center"/>
        </w:trPr>
        <w:tc>
          <w:tcPr>
            <w:tcW w:w="294" w:type="pct"/>
            <w:tcBorders>
              <w:top w:val="nil"/>
              <w:left w:val="single" w:sz="4" w:space="0" w:color="auto"/>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1</w:t>
            </w:r>
          </w:p>
        </w:tc>
        <w:tc>
          <w:tcPr>
            <w:tcW w:w="3063" w:type="pct"/>
            <w:tcBorders>
              <w:top w:val="nil"/>
              <w:left w:val="nil"/>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rPr>
                <w:rFonts w:ascii="Times New Roman" w:hAnsi="Times New Roman" w:cs="Times New Roman"/>
                <w:sz w:val="12"/>
                <w:szCs w:val="12"/>
              </w:rPr>
            </w:pPr>
            <w:r w:rsidRPr="00481DDE">
              <w:rPr>
                <w:rFonts w:ascii="Times New Roman" w:hAnsi="Times New Roman" w:cs="Times New Roman"/>
                <w:sz w:val="12"/>
                <w:szCs w:val="12"/>
              </w:rPr>
              <w:t>Строительство котельной № 1 блочно-модульного типа мощностью 0,70 МВт</w:t>
            </w:r>
          </w:p>
        </w:tc>
        <w:tc>
          <w:tcPr>
            <w:tcW w:w="1644" w:type="pct"/>
            <w:tcBorders>
              <w:top w:val="nil"/>
              <w:left w:val="nil"/>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2,880</w:t>
            </w:r>
          </w:p>
        </w:tc>
      </w:tr>
      <w:tr w:rsidR="00481DDE" w:rsidRPr="00481DDE" w:rsidTr="00481DDE">
        <w:trPr>
          <w:trHeight w:val="53"/>
          <w:jc w:val="center"/>
        </w:trPr>
        <w:tc>
          <w:tcPr>
            <w:tcW w:w="294" w:type="pct"/>
            <w:tcBorders>
              <w:top w:val="nil"/>
              <w:left w:val="single" w:sz="4" w:space="0" w:color="auto"/>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2</w:t>
            </w:r>
          </w:p>
        </w:tc>
        <w:tc>
          <w:tcPr>
            <w:tcW w:w="3063" w:type="pct"/>
            <w:tcBorders>
              <w:top w:val="nil"/>
              <w:left w:val="nil"/>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rPr>
                <w:rFonts w:ascii="Times New Roman" w:hAnsi="Times New Roman" w:cs="Times New Roman"/>
                <w:sz w:val="12"/>
                <w:szCs w:val="12"/>
              </w:rPr>
            </w:pPr>
            <w:r w:rsidRPr="00481DDE">
              <w:rPr>
                <w:rFonts w:ascii="Times New Roman" w:hAnsi="Times New Roman" w:cs="Times New Roman"/>
                <w:sz w:val="12"/>
                <w:szCs w:val="12"/>
              </w:rPr>
              <w:t>Строительство котельной № 2 блочно-модульного типа мощностью 0,55 МВт</w:t>
            </w:r>
          </w:p>
        </w:tc>
        <w:tc>
          <w:tcPr>
            <w:tcW w:w="1644" w:type="pct"/>
            <w:tcBorders>
              <w:top w:val="nil"/>
              <w:left w:val="nil"/>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2,400</w:t>
            </w:r>
          </w:p>
        </w:tc>
      </w:tr>
      <w:tr w:rsidR="00481DDE" w:rsidRPr="00481DDE" w:rsidTr="00481DDE">
        <w:trPr>
          <w:trHeight w:val="53"/>
          <w:jc w:val="center"/>
        </w:trPr>
        <w:tc>
          <w:tcPr>
            <w:tcW w:w="294" w:type="pct"/>
            <w:tcBorders>
              <w:top w:val="nil"/>
              <w:left w:val="single" w:sz="4" w:space="0" w:color="auto"/>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3</w:t>
            </w:r>
          </w:p>
        </w:tc>
        <w:tc>
          <w:tcPr>
            <w:tcW w:w="3063" w:type="pct"/>
            <w:tcBorders>
              <w:top w:val="nil"/>
              <w:left w:val="nil"/>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rPr>
                <w:rFonts w:ascii="Times New Roman" w:hAnsi="Times New Roman" w:cs="Times New Roman"/>
                <w:sz w:val="12"/>
                <w:szCs w:val="12"/>
              </w:rPr>
            </w:pPr>
            <w:r w:rsidRPr="00481DDE">
              <w:rPr>
                <w:rFonts w:ascii="Times New Roman" w:hAnsi="Times New Roman" w:cs="Times New Roman"/>
                <w:sz w:val="12"/>
                <w:szCs w:val="12"/>
              </w:rPr>
              <w:t>Строительство котельной № 3 блочно-модульного типа мощностью 0,20 МВт</w:t>
            </w:r>
          </w:p>
        </w:tc>
        <w:tc>
          <w:tcPr>
            <w:tcW w:w="1644" w:type="pct"/>
            <w:tcBorders>
              <w:top w:val="nil"/>
              <w:left w:val="nil"/>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1,400</w:t>
            </w:r>
          </w:p>
        </w:tc>
      </w:tr>
      <w:tr w:rsidR="00481DDE" w:rsidRPr="00481DDE" w:rsidTr="00481DDE">
        <w:trPr>
          <w:trHeight w:val="53"/>
          <w:jc w:val="center"/>
        </w:trPr>
        <w:tc>
          <w:tcPr>
            <w:tcW w:w="294" w:type="pct"/>
            <w:tcBorders>
              <w:top w:val="nil"/>
              <w:left w:val="single" w:sz="4" w:space="0" w:color="auto"/>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4</w:t>
            </w:r>
          </w:p>
        </w:tc>
        <w:tc>
          <w:tcPr>
            <w:tcW w:w="3063" w:type="pct"/>
            <w:tcBorders>
              <w:top w:val="nil"/>
              <w:left w:val="nil"/>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rPr>
                <w:rFonts w:ascii="Times New Roman" w:hAnsi="Times New Roman" w:cs="Times New Roman"/>
                <w:sz w:val="12"/>
                <w:szCs w:val="12"/>
              </w:rPr>
            </w:pPr>
            <w:r w:rsidRPr="00481DDE">
              <w:rPr>
                <w:rFonts w:ascii="Times New Roman" w:hAnsi="Times New Roman" w:cs="Times New Roman"/>
                <w:sz w:val="12"/>
                <w:szCs w:val="12"/>
              </w:rPr>
              <w:t>Строительство котельной № 4 блочно-модульного типа мощностью 0,25 МВт</w:t>
            </w:r>
          </w:p>
        </w:tc>
        <w:tc>
          <w:tcPr>
            <w:tcW w:w="1644" w:type="pct"/>
            <w:tcBorders>
              <w:top w:val="nil"/>
              <w:left w:val="nil"/>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1,480</w:t>
            </w:r>
          </w:p>
        </w:tc>
      </w:tr>
      <w:tr w:rsidR="00481DDE" w:rsidRPr="00481DDE" w:rsidTr="00481DDE">
        <w:trPr>
          <w:trHeight w:val="53"/>
          <w:jc w:val="center"/>
        </w:trPr>
        <w:tc>
          <w:tcPr>
            <w:tcW w:w="294" w:type="pct"/>
            <w:tcBorders>
              <w:top w:val="nil"/>
              <w:left w:val="single" w:sz="4" w:space="0" w:color="auto"/>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5</w:t>
            </w:r>
          </w:p>
        </w:tc>
        <w:tc>
          <w:tcPr>
            <w:tcW w:w="3063" w:type="pct"/>
            <w:tcBorders>
              <w:top w:val="nil"/>
              <w:left w:val="nil"/>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rPr>
                <w:rFonts w:ascii="Times New Roman" w:hAnsi="Times New Roman" w:cs="Times New Roman"/>
                <w:sz w:val="12"/>
                <w:szCs w:val="12"/>
              </w:rPr>
            </w:pPr>
            <w:r w:rsidRPr="00481DDE">
              <w:rPr>
                <w:rFonts w:ascii="Times New Roman" w:hAnsi="Times New Roman" w:cs="Times New Roman"/>
                <w:sz w:val="12"/>
                <w:szCs w:val="12"/>
              </w:rPr>
              <w:t>Строительство котельной № 5 блочно-модульного типа мощностью 0,25 МВт</w:t>
            </w:r>
          </w:p>
        </w:tc>
        <w:tc>
          <w:tcPr>
            <w:tcW w:w="1644" w:type="pct"/>
            <w:tcBorders>
              <w:top w:val="nil"/>
              <w:left w:val="nil"/>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1,480</w:t>
            </w:r>
          </w:p>
        </w:tc>
      </w:tr>
      <w:tr w:rsidR="00481DDE" w:rsidRPr="00481DDE" w:rsidTr="00481DDE">
        <w:trPr>
          <w:trHeight w:val="53"/>
          <w:jc w:val="center"/>
        </w:trPr>
        <w:tc>
          <w:tcPr>
            <w:tcW w:w="294" w:type="pct"/>
            <w:tcBorders>
              <w:top w:val="nil"/>
              <w:left w:val="single" w:sz="4" w:space="0" w:color="auto"/>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6</w:t>
            </w:r>
          </w:p>
        </w:tc>
        <w:tc>
          <w:tcPr>
            <w:tcW w:w="3063" w:type="pct"/>
            <w:tcBorders>
              <w:top w:val="nil"/>
              <w:left w:val="nil"/>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rPr>
                <w:rFonts w:ascii="Times New Roman" w:hAnsi="Times New Roman" w:cs="Times New Roman"/>
                <w:sz w:val="12"/>
                <w:szCs w:val="12"/>
              </w:rPr>
            </w:pPr>
            <w:r w:rsidRPr="00481DDE">
              <w:rPr>
                <w:rFonts w:ascii="Times New Roman" w:hAnsi="Times New Roman" w:cs="Times New Roman"/>
                <w:sz w:val="12"/>
                <w:szCs w:val="12"/>
              </w:rPr>
              <w:t>Строительство котельной № 6 блочно-модульного типа мощностью 3,00 МВт</w:t>
            </w:r>
          </w:p>
        </w:tc>
        <w:tc>
          <w:tcPr>
            <w:tcW w:w="1644" w:type="pct"/>
            <w:tcBorders>
              <w:top w:val="nil"/>
              <w:left w:val="nil"/>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5,900</w:t>
            </w:r>
          </w:p>
        </w:tc>
      </w:tr>
      <w:tr w:rsidR="00481DDE" w:rsidRPr="00481DDE" w:rsidTr="00481DDE">
        <w:trPr>
          <w:trHeight w:val="53"/>
          <w:jc w:val="center"/>
        </w:trPr>
        <w:tc>
          <w:tcPr>
            <w:tcW w:w="294" w:type="pct"/>
            <w:tcBorders>
              <w:top w:val="nil"/>
              <w:left w:val="single" w:sz="4" w:space="0" w:color="auto"/>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7</w:t>
            </w:r>
          </w:p>
        </w:tc>
        <w:tc>
          <w:tcPr>
            <w:tcW w:w="3063" w:type="pct"/>
            <w:tcBorders>
              <w:top w:val="nil"/>
              <w:left w:val="nil"/>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rPr>
                <w:rFonts w:ascii="Times New Roman" w:hAnsi="Times New Roman" w:cs="Times New Roman"/>
                <w:sz w:val="12"/>
                <w:szCs w:val="12"/>
              </w:rPr>
            </w:pPr>
            <w:r w:rsidRPr="00481DDE">
              <w:rPr>
                <w:rFonts w:ascii="Times New Roman" w:hAnsi="Times New Roman" w:cs="Times New Roman"/>
                <w:sz w:val="12"/>
                <w:szCs w:val="12"/>
              </w:rPr>
              <w:t>Строительство котельной № 7 блочно-модульного типа мощностью 0,350 МВт</w:t>
            </w:r>
          </w:p>
        </w:tc>
        <w:tc>
          <w:tcPr>
            <w:tcW w:w="1644" w:type="pct"/>
            <w:tcBorders>
              <w:top w:val="nil"/>
              <w:left w:val="nil"/>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1,780</w:t>
            </w:r>
          </w:p>
        </w:tc>
      </w:tr>
      <w:tr w:rsidR="00481DDE" w:rsidRPr="00481DDE" w:rsidTr="00481DDE">
        <w:trPr>
          <w:trHeight w:val="43"/>
          <w:jc w:val="center"/>
        </w:trPr>
        <w:tc>
          <w:tcPr>
            <w:tcW w:w="33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b/>
                <w:sz w:val="12"/>
                <w:szCs w:val="12"/>
              </w:rPr>
            </w:pPr>
            <w:r w:rsidRPr="00481DDE">
              <w:rPr>
                <w:rFonts w:ascii="Times New Roman" w:hAnsi="Times New Roman" w:cs="Times New Roman"/>
                <w:b/>
                <w:sz w:val="12"/>
                <w:szCs w:val="12"/>
              </w:rPr>
              <w:t>Итого:</w:t>
            </w:r>
          </w:p>
        </w:tc>
        <w:tc>
          <w:tcPr>
            <w:tcW w:w="1644" w:type="pct"/>
            <w:tcBorders>
              <w:top w:val="single" w:sz="4" w:space="0" w:color="auto"/>
              <w:left w:val="nil"/>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b/>
                <w:sz w:val="12"/>
                <w:szCs w:val="12"/>
              </w:rPr>
            </w:pPr>
            <w:r w:rsidRPr="00481DDE">
              <w:rPr>
                <w:rFonts w:ascii="Times New Roman" w:hAnsi="Times New Roman" w:cs="Times New Roman"/>
                <w:b/>
                <w:sz w:val="12"/>
                <w:szCs w:val="12"/>
              </w:rPr>
              <w:t>17,320</w:t>
            </w:r>
          </w:p>
        </w:tc>
      </w:tr>
    </w:tbl>
    <w:p w:rsidR="00CB755E" w:rsidRDefault="00CB755E" w:rsidP="00481DD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                                                         </w:t>
      </w:r>
    </w:p>
    <w:p w:rsidR="00481DDE" w:rsidRP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Для строительства новых источников теплоснабжения в городском поселении Суходол необходимы капитальные влож</w:t>
      </w:r>
      <w:r>
        <w:rPr>
          <w:rFonts w:ascii="Times New Roman" w:hAnsi="Times New Roman" w:cs="Times New Roman"/>
          <w:sz w:val="12"/>
          <w:szCs w:val="12"/>
        </w:rPr>
        <w:t xml:space="preserve">ения в размере 17,320 млн. руб.   </w:t>
      </w:r>
      <w:r w:rsidRPr="00481DDE">
        <w:rPr>
          <w:rFonts w:ascii="Times New Roman" w:hAnsi="Times New Roman" w:cs="Times New Roman"/>
          <w:sz w:val="12"/>
          <w:szCs w:val="12"/>
        </w:rPr>
        <w:t xml:space="preserve"> </w:t>
      </w:r>
    </w:p>
    <w:p w:rsidR="00481DDE" w:rsidRP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Финансовые затраты на реконструкцию существующих источников тепловой энергии г.п. Суходол представлены в таблице 12.1.2.</w:t>
      </w:r>
    </w:p>
    <w:p w:rsidR="00CB755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Таблица 12.1.2 – Финансовые потребности на реконструкцию существующих котельных в г.п. Суходол</w:t>
      </w:r>
    </w:p>
    <w:tbl>
      <w:tblPr>
        <w:tblW w:w="5000" w:type="pct"/>
        <w:jc w:val="center"/>
        <w:tblCellMar>
          <w:top w:w="28" w:type="dxa"/>
          <w:left w:w="28" w:type="dxa"/>
          <w:right w:w="28" w:type="dxa"/>
        </w:tblCellMar>
        <w:tblLook w:val="0000" w:firstRow="0" w:lastRow="0" w:firstColumn="0" w:lastColumn="0" w:noHBand="0" w:noVBand="0"/>
      </w:tblPr>
      <w:tblGrid>
        <w:gridCol w:w="363"/>
        <w:gridCol w:w="2328"/>
        <w:gridCol w:w="2380"/>
        <w:gridCol w:w="2498"/>
      </w:tblGrid>
      <w:tr w:rsidR="00481DDE" w:rsidRPr="00481DDE" w:rsidTr="00481DDE">
        <w:trPr>
          <w:trHeight w:val="43"/>
          <w:tblHeader/>
          <w:jc w:val="center"/>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1DDE" w:rsidRPr="00481DDE" w:rsidRDefault="00481DDE" w:rsidP="00481DDE">
            <w:pPr>
              <w:pStyle w:val="Default"/>
              <w:jc w:val="center"/>
              <w:rPr>
                <w:rFonts w:ascii="Times New Roman" w:hAnsi="Times New Roman" w:cs="Times New Roman"/>
                <w:sz w:val="12"/>
                <w:szCs w:val="12"/>
              </w:rPr>
            </w:pPr>
            <w:r w:rsidRPr="00481DDE">
              <w:rPr>
                <w:rFonts w:ascii="Times New Roman" w:hAnsi="Times New Roman" w:cs="Times New Roman"/>
                <w:sz w:val="12"/>
                <w:szCs w:val="12"/>
              </w:rPr>
              <w:t>№ п/п</w:t>
            </w:r>
          </w:p>
        </w:tc>
        <w:tc>
          <w:tcPr>
            <w:tcW w:w="1538" w:type="pct"/>
            <w:tcBorders>
              <w:top w:val="single" w:sz="4" w:space="0" w:color="auto"/>
              <w:left w:val="nil"/>
              <w:bottom w:val="single" w:sz="4" w:space="0" w:color="auto"/>
              <w:right w:val="single" w:sz="4" w:space="0" w:color="auto"/>
            </w:tcBorders>
            <w:shd w:val="clear" w:color="auto" w:fill="auto"/>
            <w:noWrap/>
            <w:vAlign w:val="center"/>
          </w:tcPr>
          <w:p w:rsidR="00481DDE" w:rsidRPr="00481DDE" w:rsidRDefault="00481DDE" w:rsidP="00481DDE">
            <w:pPr>
              <w:pStyle w:val="Default"/>
              <w:jc w:val="center"/>
              <w:rPr>
                <w:rFonts w:ascii="Times New Roman" w:hAnsi="Times New Roman" w:cs="Times New Roman"/>
                <w:sz w:val="12"/>
                <w:szCs w:val="12"/>
              </w:rPr>
            </w:pPr>
            <w:r w:rsidRPr="00481DDE">
              <w:rPr>
                <w:rFonts w:ascii="Times New Roman" w:hAnsi="Times New Roman" w:cs="Times New Roman"/>
                <w:sz w:val="12"/>
                <w:szCs w:val="12"/>
              </w:rPr>
              <w:t>Наименование источника тепловой энергии</w:t>
            </w:r>
          </w:p>
        </w:tc>
        <w:tc>
          <w:tcPr>
            <w:tcW w:w="1572" w:type="pct"/>
            <w:tcBorders>
              <w:top w:val="single" w:sz="4" w:space="0" w:color="auto"/>
              <w:left w:val="nil"/>
              <w:bottom w:val="single" w:sz="4" w:space="0" w:color="auto"/>
              <w:right w:val="single" w:sz="4" w:space="0" w:color="auto"/>
            </w:tcBorders>
            <w:shd w:val="clear" w:color="auto" w:fill="auto"/>
            <w:vAlign w:val="center"/>
          </w:tcPr>
          <w:p w:rsidR="00481DDE" w:rsidRPr="00481DDE" w:rsidRDefault="00481DDE" w:rsidP="00481DDE">
            <w:pPr>
              <w:pStyle w:val="Default"/>
              <w:jc w:val="center"/>
              <w:rPr>
                <w:rFonts w:ascii="Times New Roman" w:hAnsi="Times New Roman" w:cs="Times New Roman"/>
                <w:sz w:val="12"/>
                <w:szCs w:val="12"/>
              </w:rPr>
            </w:pPr>
            <w:r w:rsidRPr="00481DDE">
              <w:rPr>
                <w:rFonts w:ascii="Times New Roman" w:hAnsi="Times New Roman" w:cs="Times New Roman"/>
                <w:sz w:val="12"/>
                <w:szCs w:val="12"/>
              </w:rPr>
              <w:t>Описание мероприятий</w:t>
            </w:r>
          </w:p>
        </w:tc>
        <w:tc>
          <w:tcPr>
            <w:tcW w:w="1650" w:type="pct"/>
            <w:tcBorders>
              <w:top w:val="single" w:sz="4" w:space="0" w:color="auto"/>
              <w:left w:val="nil"/>
              <w:bottom w:val="single" w:sz="4" w:space="0" w:color="auto"/>
              <w:right w:val="single" w:sz="4" w:space="0" w:color="auto"/>
            </w:tcBorders>
            <w:shd w:val="clear" w:color="auto" w:fill="auto"/>
            <w:noWrap/>
            <w:vAlign w:val="center"/>
          </w:tcPr>
          <w:p w:rsidR="00481DDE" w:rsidRPr="00481DDE" w:rsidRDefault="00481DDE" w:rsidP="00481DDE">
            <w:pPr>
              <w:pStyle w:val="Default"/>
              <w:jc w:val="center"/>
              <w:rPr>
                <w:rFonts w:ascii="Times New Roman" w:hAnsi="Times New Roman" w:cs="Times New Roman"/>
                <w:sz w:val="12"/>
                <w:szCs w:val="12"/>
              </w:rPr>
            </w:pPr>
            <w:r w:rsidRPr="00481DDE">
              <w:rPr>
                <w:rFonts w:ascii="Times New Roman" w:hAnsi="Times New Roman" w:cs="Times New Roman"/>
                <w:sz w:val="12"/>
                <w:szCs w:val="12"/>
              </w:rPr>
              <w:t>Ориентировочный объем инвестиций, тыс. руб.</w:t>
            </w:r>
          </w:p>
        </w:tc>
      </w:tr>
      <w:tr w:rsidR="00481DDE" w:rsidRPr="00481DDE" w:rsidTr="00481DDE">
        <w:trPr>
          <w:trHeight w:val="43"/>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81DDE" w:rsidRPr="00481DDE" w:rsidRDefault="00481DDE" w:rsidP="00481DDE">
            <w:pPr>
              <w:pStyle w:val="Default"/>
              <w:jc w:val="center"/>
              <w:rPr>
                <w:rFonts w:ascii="Times New Roman" w:hAnsi="Times New Roman" w:cs="Times New Roman"/>
                <w:sz w:val="12"/>
                <w:szCs w:val="12"/>
              </w:rPr>
            </w:pPr>
            <w:r w:rsidRPr="00481DDE">
              <w:rPr>
                <w:rFonts w:ascii="Times New Roman" w:hAnsi="Times New Roman" w:cs="Times New Roman"/>
                <w:sz w:val="12"/>
                <w:szCs w:val="12"/>
              </w:rPr>
              <w:t>Котельные ООО «СКК»</w:t>
            </w:r>
          </w:p>
        </w:tc>
      </w:tr>
      <w:tr w:rsidR="00481DDE" w:rsidRPr="00481DDE" w:rsidTr="00481DDE">
        <w:trPr>
          <w:trHeight w:val="43"/>
          <w:jc w:val="center"/>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1DDE" w:rsidRPr="00481DDE" w:rsidRDefault="00481DDE" w:rsidP="00481DDE">
            <w:pPr>
              <w:spacing w:line="240" w:lineRule="auto"/>
              <w:jc w:val="center"/>
              <w:rPr>
                <w:rFonts w:ascii="Times New Roman" w:hAnsi="Times New Roman" w:cs="Times New Roman"/>
                <w:sz w:val="12"/>
                <w:szCs w:val="12"/>
              </w:rPr>
            </w:pPr>
            <w:r w:rsidRPr="00481DDE">
              <w:rPr>
                <w:rFonts w:ascii="Times New Roman" w:hAnsi="Times New Roman" w:cs="Times New Roman"/>
                <w:sz w:val="12"/>
                <w:szCs w:val="12"/>
              </w:rPr>
              <w:t>1</w:t>
            </w:r>
          </w:p>
        </w:tc>
        <w:tc>
          <w:tcPr>
            <w:tcW w:w="1538" w:type="pct"/>
            <w:tcBorders>
              <w:top w:val="single" w:sz="4" w:space="0" w:color="auto"/>
              <w:left w:val="nil"/>
              <w:bottom w:val="single" w:sz="4" w:space="0" w:color="auto"/>
              <w:right w:val="single" w:sz="4" w:space="0" w:color="auto"/>
            </w:tcBorders>
            <w:shd w:val="clear" w:color="auto" w:fill="auto"/>
            <w:noWrap/>
            <w:vAlign w:val="center"/>
          </w:tcPr>
          <w:p w:rsidR="00481DDE" w:rsidRPr="00481DDE" w:rsidRDefault="00481DDE" w:rsidP="00481DDE">
            <w:pPr>
              <w:pStyle w:val="afffffffffffffff1"/>
              <w:spacing w:line="240" w:lineRule="auto"/>
              <w:ind w:left="0" w:firstLine="0"/>
              <w:rPr>
                <w:rFonts w:ascii="Times New Roman" w:hAnsi="Times New Roman"/>
                <w:iCs/>
                <w:sz w:val="12"/>
                <w:szCs w:val="12"/>
              </w:rPr>
            </w:pPr>
            <w:r w:rsidRPr="00481DDE">
              <w:rPr>
                <w:rFonts w:ascii="Times New Roman" w:hAnsi="Times New Roman"/>
                <w:iCs/>
                <w:sz w:val="12"/>
                <w:szCs w:val="12"/>
              </w:rPr>
              <w:t>Котельная</w:t>
            </w:r>
            <w:r>
              <w:rPr>
                <w:rFonts w:ascii="Times New Roman" w:hAnsi="Times New Roman"/>
                <w:iCs/>
                <w:sz w:val="12"/>
                <w:szCs w:val="12"/>
                <w:lang w:val="ru-RU"/>
              </w:rPr>
              <w:t xml:space="preserve"> </w:t>
            </w:r>
            <w:r w:rsidRPr="00481DDE">
              <w:rPr>
                <w:rFonts w:ascii="Times New Roman" w:hAnsi="Times New Roman"/>
                <w:iCs/>
                <w:sz w:val="12"/>
                <w:szCs w:val="12"/>
              </w:rPr>
              <w:t>п.г.т. Суходол</w:t>
            </w:r>
            <w:r w:rsidRPr="00481DDE">
              <w:rPr>
                <w:rFonts w:ascii="Times New Roman" w:hAnsi="Times New Roman"/>
                <w:color w:val="000000"/>
                <w:sz w:val="12"/>
                <w:szCs w:val="12"/>
              </w:rPr>
              <w:t>,</w:t>
            </w:r>
            <w:r>
              <w:rPr>
                <w:rFonts w:ascii="Times New Roman" w:hAnsi="Times New Roman"/>
                <w:color w:val="000000"/>
                <w:sz w:val="12"/>
                <w:szCs w:val="12"/>
                <w:lang w:val="ru-RU"/>
              </w:rPr>
              <w:t xml:space="preserve"> </w:t>
            </w:r>
            <w:r w:rsidRPr="00481DDE">
              <w:rPr>
                <w:rFonts w:ascii="Times New Roman" w:hAnsi="Times New Roman"/>
                <w:sz w:val="12"/>
                <w:szCs w:val="12"/>
              </w:rPr>
              <w:t>ул. Мира, 1Б</w:t>
            </w:r>
          </w:p>
        </w:tc>
        <w:tc>
          <w:tcPr>
            <w:tcW w:w="1572" w:type="pct"/>
            <w:tcBorders>
              <w:top w:val="single" w:sz="4" w:space="0" w:color="auto"/>
              <w:left w:val="nil"/>
              <w:bottom w:val="single" w:sz="4" w:space="0" w:color="auto"/>
              <w:right w:val="single" w:sz="4" w:space="0" w:color="auto"/>
            </w:tcBorders>
            <w:shd w:val="clear" w:color="auto" w:fill="auto"/>
            <w:vAlign w:val="center"/>
          </w:tcPr>
          <w:p w:rsidR="00481DDE" w:rsidRPr="00481DDE" w:rsidRDefault="00481DDE" w:rsidP="00481DDE">
            <w:pPr>
              <w:pStyle w:val="Default"/>
              <w:jc w:val="center"/>
              <w:rPr>
                <w:rFonts w:ascii="Times New Roman" w:hAnsi="Times New Roman" w:cs="Times New Roman"/>
                <w:sz w:val="12"/>
                <w:szCs w:val="12"/>
              </w:rPr>
            </w:pPr>
            <w:r w:rsidRPr="00481DDE">
              <w:rPr>
                <w:rFonts w:ascii="Times New Roman" w:hAnsi="Times New Roman" w:cs="Times New Roman"/>
                <w:sz w:val="12"/>
                <w:szCs w:val="12"/>
              </w:rPr>
              <w:t xml:space="preserve">Реконструкция котельной. </w:t>
            </w:r>
          </w:p>
          <w:p w:rsidR="00481DDE" w:rsidRPr="00481DDE" w:rsidRDefault="00481DDE" w:rsidP="00481DDE">
            <w:pPr>
              <w:pStyle w:val="Default"/>
              <w:jc w:val="center"/>
              <w:rPr>
                <w:rFonts w:ascii="Times New Roman" w:hAnsi="Times New Roman" w:cs="Times New Roman"/>
                <w:sz w:val="12"/>
                <w:szCs w:val="12"/>
              </w:rPr>
            </w:pPr>
            <w:r w:rsidRPr="00481DDE">
              <w:rPr>
                <w:rFonts w:ascii="Times New Roman" w:hAnsi="Times New Roman" w:cs="Times New Roman"/>
                <w:sz w:val="12"/>
                <w:szCs w:val="12"/>
              </w:rPr>
              <w:t>Ввод в эксплуатацию</w:t>
            </w:r>
            <w:r>
              <w:rPr>
                <w:rFonts w:ascii="Times New Roman" w:hAnsi="Times New Roman" w:cs="Times New Roman"/>
                <w:sz w:val="12"/>
                <w:szCs w:val="12"/>
              </w:rPr>
              <w:t xml:space="preserve"> дополнительного котлоагрегата  </w:t>
            </w:r>
            <w:r w:rsidRPr="00481DDE">
              <w:rPr>
                <w:rFonts w:ascii="Times New Roman" w:hAnsi="Times New Roman" w:cs="Times New Roman"/>
                <w:sz w:val="12"/>
                <w:szCs w:val="12"/>
                <w:lang w:val="en-US"/>
              </w:rPr>
              <w:t>BOSH</w:t>
            </w:r>
            <w:r w:rsidRPr="00481DDE">
              <w:rPr>
                <w:rFonts w:ascii="Times New Roman" w:hAnsi="Times New Roman" w:cs="Times New Roman"/>
                <w:sz w:val="12"/>
                <w:szCs w:val="12"/>
              </w:rPr>
              <w:t xml:space="preserve"> </w:t>
            </w:r>
            <w:r w:rsidRPr="00481DDE">
              <w:rPr>
                <w:rFonts w:ascii="Times New Roman" w:hAnsi="Times New Roman" w:cs="Times New Roman"/>
                <w:sz w:val="12"/>
                <w:szCs w:val="12"/>
                <w:lang w:val="en-US"/>
              </w:rPr>
              <w:t>UNIMAT</w:t>
            </w:r>
            <w:r w:rsidRPr="00481DDE">
              <w:rPr>
                <w:rFonts w:ascii="Times New Roman" w:hAnsi="Times New Roman" w:cs="Times New Roman"/>
                <w:sz w:val="12"/>
                <w:szCs w:val="12"/>
              </w:rPr>
              <w:t xml:space="preserve"> </w:t>
            </w:r>
            <w:r w:rsidRPr="00481DDE">
              <w:rPr>
                <w:rFonts w:ascii="Times New Roman" w:hAnsi="Times New Roman" w:cs="Times New Roman"/>
                <w:sz w:val="12"/>
                <w:szCs w:val="12"/>
                <w:lang w:val="en-US"/>
              </w:rPr>
              <w:t>UT</w:t>
            </w:r>
            <w:r w:rsidRPr="00481DDE">
              <w:rPr>
                <w:rFonts w:ascii="Times New Roman" w:hAnsi="Times New Roman" w:cs="Times New Roman"/>
                <w:sz w:val="12"/>
                <w:szCs w:val="12"/>
              </w:rPr>
              <w:t>-</w:t>
            </w:r>
            <w:r w:rsidRPr="00481DDE">
              <w:rPr>
                <w:rFonts w:ascii="Times New Roman" w:hAnsi="Times New Roman" w:cs="Times New Roman"/>
                <w:sz w:val="12"/>
                <w:szCs w:val="12"/>
                <w:lang w:val="en-US"/>
              </w:rPr>
              <w:t>L</w:t>
            </w:r>
            <w:r w:rsidRPr="00481DDE">
              <w:rPr>
                <w:rFonts w:ascii="Times New Roman" w:hAnsi="Times New Roman" w:cs="Times New Roman"/>
                <w:sz w:val="12"/>
                <w:szCs w:val="12"/>
              </w:rPr>
              <w:t xml:space="preserve"> 34 (1 ед.). </w:t>
            </w:r>
          </w:p>
        </w:tc>
        <w:tc>
          <w:tcPr>
            <w:tcW w:w="1650" w:type="pct"/>
            <w:tcBorders>
              <w:top w:val="single" w:sz="4" w:space="0" w:color="auto"/>
              <w:left w:val="nil"/>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b/>
                <w:bCs/>
                <w:sz w:val="12"/>
                <w:szCs w:val="12"/>
                <w:lang w:val="en-US"/>
              </w:rPr>
            </w:pPr>
            <w:r w:rsidRPr="00481DDE">
              <w:rPr>
                <w:rFonts w:ascii="Times New Roman" w:hAnsi="Times New Roman" w:cs="Times New Roman"/>
                <w:sz w:val="12"/>
                <w:szCs w:val="12"/>
              </w:rPr>
              <w:t>4 055,800</w:t>
            </w:r>
          </w:p>
        </w:tc>
      </w:tr>
      <w:tr w:rsidR="00481DDE" w:rsidRPr="00481DDE" w:rsidTr="00481DDE">
        <w:trPr>
          <w:trHeight w:val="43"/>
          <w:jc w:val="center"/>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1DDE" w:rsidRPr="00481DDE" w:rsidRDefault="00481DDE" w:rsidP="00481DDE">
            <w:pPr>
              <w:spacing w:line="240" w:lineRule="auto"/>
              <w:jc w:val="center"/>
              <w:rPr>
                <w:rFonts w:ascii="Times New Roman" w:hAnsi="Times New Roman" w:cs="Times New Roman"/>
                <w:sz w:val="12"/>
                <w:szCs w:val="12"/>
              </w:rPr>
            </w:pPr>
            <w:r w:rsidRPr="00481DDE">
              <w:rPr>
                <w:rFonts w:ascii="Times New Roman" w:hAnsi="Times New Roman" w:cs="Times New Roman"/>
                <w:sz w:val="12"/>
                <w:szCs w:val="12"/>
              </w:rPr>
              <w:t>2</w:t>
            </w:r>
          </w:p>
        </w:tc>
        <w:tc>
          <w:tcPr>
            <w:tcW w:w="1538" w:type="pct"/>
            <w:tcBorders>
              <w:top w:val="single" w:sz="4" w:space="0" w:color="auto"/>
              <w:left w:val="nil"/>
              <w:bottom w:val="single" w:sz="4" w:space="0" w:color="auto"/>
              <w:right w:val="single" w:sz="4" w:space="0" w:color="auto"/>
            </w:tcBorders>
            <w:shd w:val="clear" w:color="auto" w:fill="auto"/>
            <w:noWrap/>
            <w:vAlign w:val="center"/>
          </w:tcPr>
          <w:p w:rsidR="00481DDE" w:rsidRPr="00481DDE" w:rsidRDefault="00481DDE" w:rsidP="00481DDE">
            <w:pPr>
              <w:pStyle w:val="afffffffffffffff1"/>
              <w:spacing w:line="240" w:lineRule="auto"/>
              <w:ind w:left="0" w:firstLine="0"/>
              <w:rPr>
                <w:rFonts w:ascii="Times New Roman" w:hAnsi="Times New Roman"/>
                <w:iCs/>
                <w:sz w:val="12"/>
                <w:szCs w:val="12"/>
              </w:rPr>
            </w:pPr>
            <w:r w:rsidRPr="00481DDE">
              <w:rPr>
                <w:rFonts w:ascii="Times New Roman" w:hAnsi="Times New Roman"/>
                <w:iCs/>
                <w:sz w:val="12"/>
                <w:szCs w:val="12"/>
              </w:rPr>
              <w:t>Котельная</w:t>
            </w:r>
            <w:r>
              <w:rPr>
                <w:rFonts w:ascii="Times New Roman" w:hAnsi="Times New Roman"/>
                <w:iCs/>
                <w:sz w:val="12"/>
                <w:szCs w:val="12"/>
                <w:lang w:val="ru-RU"/>
              </w:rPr>
              <w:t xml:space="preserve"> </w:t>
            </w:r>
            <w:r w:rsidRPr="00481DDE">
              <w:rPr>
                <w:rFonts w:ascii="Times New Roman" w:hAnsi="Times New Roman"/>
                <w:iCs/>
                <w:sz w:val="12"/>
                <w:szCs w:val="12"/>
              </w:rPr>
              <w:t>п.г.т. Суходол</w:t>
            </w:r>
            <w:r w:rsidRPr="00481DDE">
              <w:rPr>
                <w:rFonts w:ascii="Times New Roman" w:hAnsi="Times New Roman"/>
                <w:color w:val="000000"/>
                <w:sz w:val="12"/>
                <w:szCs w:val="12"/>
              </w:rPr>
              <w:t>,</w:t>
            </w:r>
            <w:r>
              <w:rPr>
                <w:rFonts w:ascii="Times New Roman" w:hAnsi="Times New Roman"/>
                <w:color w:val="000000"/>
                <w:sz w:val="12"/>
                <w:szCs w:val="12"/>
                <w:lang w:val="ru-RU"/>
              </w:rPr>
              <w:t xml:space="preserve"> </w:t>
            </w:r>
            <w:r w:rsidRPr="00481DDE">
              <w:rPr>
                <w:rFonts w:ascii="Times New Roman" w:hAnsi="Times New Roman"/>
                <w:sz w:val="12"/>
                <w:szCs w:val="12"/>
              </w:rPr>
              <w:t>ул. Суслова,8А</w:t>
            </w:r>
          </w:p>
        </w:tc>
        <w:tc>
          <w:tcPr>
            <w:tcW w:w="1572" w:type="pct"/>
            <w:tcBorders>
              <w:top w:val="single" w:sz="4" w:space="0" w:color="auto"/>
              <w:left w:val="nil"/>
              <w:bottom w:val="single" w:sz="4" w:space="0" w:color="auto"/>
              <w:right w:val="single" w:sz="4" w:space="0" w:color="auto"/>
            </w:tcBorders>
            <w:shd w:val="clear" w:color="auto" w:fill="auto"/>
            <w:vAlign w:val="center"/>
          </w:tcPr>
          <w:p w:rsidR="00481DDE" w:rsidRPr="00481DDE" w:rsidRDefault="00481DDE" w:rsidP="00481DDE">
            <w:pPr>
              <w:pStyle w:val="Default"/>
              <w:jc w:val="center"/>
              <w:rPr>
                <w:rFonts w:ascii="Times New Roman" w:hAnsi="Times New Roman" w:cs="Times New Roman"/>
                <w:sz w:val="12"/>
                <w:szCs w:val="12"/>
              </w:rPr>
            </w:pPr>
            <w:r w:rsidRPr="00481DDE">
              <w:rPr>
                <w:rFonts w:ascii="Times New Roman" w:hAnsi="Times New Roman" w:cs="Times New Roman"/>
                <w:sz w:val="12"/>
                <w:szCs w:val="12"/>
              </w:rPr>
              <w:t xml:space="preserve">Реконструкция котельной. </w:t>
            </w:r>
          </w:p>
          <w:p w:rsidR="00481DDE" w:rsidRPr="00481DDE" w:rsidRDefault="00481DDE" w:rsidP="00481DDE">
            <w:pPr>
              <w:pStyle w:val="Default"/>
              <w:jc w:val="center"/>
              <w:rPr>
                <w:rFonts w:ascii="Times New Roman" w:hAnsi="Times New Roman" w:cs="Times New Roman"/>
                <w:sz w:val="12"/>
                <w:szCs w:val="12"/>
              </w:rPr>
            </w:pPr>
            <w:r w:rsidRPr="00481DDE">
              <w:rPr>
                <w:rFonts w:ascii="Times New Roman" w:hAnsi="Times New Roman" w:cs="Times New Roman"/>
                <w:sz w:val="12"/>
                <w:szCs w:val="12"/>
              </w:rPr>
              <w:t>Ввод в эксплуатацию дополнительного котлоагрегата  «КВ-3,0» (1 ед.).</w:t>
            </w:r>
          </w:p>
        </w:tc>
        <w:tc>
          <w:tcPr>
            <w:tcW w:w="1650" w:type="pct"/>
            <w:tcBorders>
              <w:top w:val="single" w:sz="4" w:space="0" w:color="auto"/>
              <w:left w:val="nil"/>
              <w:bottom w:val="single" w:sz="4" w:space="0" w:color="auto"/>
              <w:right w:val="single" w:sz="4" w:space="0" w:color="auto"/>
            </w:tcBorders>
            <w:shd w:val="clear" w:color="auto" w:fill="auto"/>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820,000</w:t>
            </w:r>
          </w:p>
        </w:tc>
      </w:tr>
    </w:tbl>
    <w:p w:rsidR="00481DDE" w:rsidRDefault="00481DDE" w:rsidP="00481DDE">
      <w:pPr>
        <w:tabs>
          <w:tab w:val="left" w:pos="0"/>
        </w:tabs>
        <w:spacing w:after="0" w:line="240" w:lineRule="auto"/>
        <w:ind w:firstLine="284"/>
        <w:jc w:val="both"/>
        <w:rPr>
          <w:rFonts w:ascii="Times New Roman" w:hAnsi="Times New Roman" w:cs="Times New Roman"/>
          <w:sz w:val="12"/>
          <w:szCs w:val="12"/>
        </w:rPr>
      </w:pPr>
    </w:p>
    <w:p w:rsidR="00481DDE" w:rsidRP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Оценка денежных затрат на строительство новых трубопроводов с пенополиуретановой изоляцией производилась по укрупненным нормативам цены строительства НЦС 81-02-13-2020 Сборник № 13. Наружные тепловые сети. (Таблица 13-06-002)</w:t>
      </w:r>
    </w:p>
    <w:p w:rsidR="00481DDE" w:rsidRP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 xml:space="preserve">Финансовые затраты на строительство новых тепловых сетей представлены в таблице 12.1.3. </w:t>
      </w:r>
    </w:p>
    <w:p w:rsid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Таблица 12.1.3 – Финансовые потребности на строительство новых тепловых сетей в г.п. Суходол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1400"/>
        <w:gridCol w:w="4089"/>
        <w:gridCol w:w="1016"/>
        <w:gridCol w:w="815"/>
      </w:tblGrid>
      <w:tr w:rsidR="00481DDE" w:rsidRPr="00481DDE" w:rsidTr="00481DDE">
        <w:trPr>
          <w:trHeight w:val="71"/>
          <w:tblHeader/>
          <w:jc w:val="center"/>
        </w:trPr>
        <w:tc>
          <w:tcPr>
            <w:tcW w:w="265" w:type="pct"/>
            <w:shd w:val="clear" w:color="auto" w:fill="auto"/>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 п/п</w:t>
            </w:r>
          </w:p>
        </w:tc>
        <w:tc>
          <w:tcPr>
            <w:tcW w:w="906" w:type="pct"/>
            <w:shd w:val="clear" w:color="auto" w:fill="auto"/>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Котельная</w:t>
            </w:r>
          </w:p>
        </w:tc>
        <w:tc>
          <w:tcPr>
            <w:tcW w:w="2645" w:type="pct"/>
            <w:shd w:val="clear" w:color="auto" w:fill="auto"/>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Вид работ</w:t>
            </w:r>
          </w:p>
        </w:tc>
        <w:tc>
          <w:tcPr>
            <w:tcW w:w="657" w:type="pct"/>
            <w:shd w:val="clear" w:color="auto" w:fill="auto"/>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Протяженность участка (в однотрубном исчисл.), м</w:t>
            </w:r>
          </w:p>
        </w:tc>
        <w:tc>
          <w:tcPr>
            <w:tcW w:w="527" w:type="pct"/>
            <w:shd w:val="clear" w:color="auto" w:fill="auto"/>
            <w:vAlign w:val="center"/>
          </w:tcPr>
          <w:p w:rsidR="00481DDE" w:rsidRPr="00481DDE" w:rsidRDefault="00481DDE" w:rsidP="00481DDE">
            <w:pPr>
              <w:spacing w:after="0" w:line="240" w:lineRule="auto"/>
              <w:jc w:val="center"/>
              <w:rPr>
                <w:rFonts w:ascii="Times New Roman" w:hAnsi="Times New Roman" w:cs="Times New Roman"/>
                <w:sz w:val="12"/>
                <w:szCs w:val="12"/>
              </w:rPr>
            </w:pPr>
          </w:p>
          <w:p w:rsidR="00481DDE" w:rsidRPr="00481DDE" w:rsidRDefault="00481DDE" w:rsidP="00481DDE">
            <w:pPr>
              <w:pStyle w:val="Default"/>
              <w:jc w:val="center"/>
              <w:rPr>
                <w:rFonts w:ascii="Times New Roman" w:hAnsi="Times New Roman" w:cs="Times New Roman"/>
                <w:sz w:val="12"/>
                <w:szCs w:val="12"/>
              </w:rPr>
            </w:pPr>
            <w:r w:rsidRPr="00481DDE">
              <w:rPr>
                <w:rFonts w:ascii="Times New Roman" w:hAnsi="Times New Roman" w:cs="Times New Roman"/>
                <w:sz w:val="12"/>
                <w:szCs w:val="12"/>
              </w:rPr>
              <w:t xml:space="preserve">Стоимость, тыс. руб. </w:t>
            </w:r>
          </w:p>
          <w:p w:rsidR="00481DDE" w:rsidRPr="00481DDE" w:rsidRDefault="00481DDE" w:rsidP="00481DDE">
            <w:pPr>
              <w:spacing w:after="0" w:line="240" w:lineRule="auto"/>
              <w:jc w:val="center"/>
              <w:rPr>
                <w:rFonts w:ascii="Times New Roman" w:hAnsi="Times New Roman" w:cs="Times New Roman"/>
                <w:sz w:val="12"/>
                <w:szCs w:val="12"/>
              </w:rPr>
            </w:pPr>
          </w:p>
        </w:tc>
      </w:tr>
      <w:tr w:rsidR="00481DDE" w:rsidRPr="00481DDE" w:rsidTr="00481DDE">
        <w:trPr>
          <w:jc w:val="center"/>
        </w:trPr>
        <w:tc>
          <w:tcPr>
            <w:tcW w:w="265"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1</w:t>
            </w:r>
          </w:p>
        </w:tc>
        <w:tc>
          <w:tcPr>
            <w:tcW w:w="906" w:type="pct"/>
            <w:vAlign w:val="center"/>
          </w:tcPr>
          <w:p w:rsidR="00481DDE" w:rsidRPr="00481DDE" w:rsidRDefault="00481DDE" w:rsidP="00481DDE">
            <w:pPr>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Планируемая  БМК №1 </w:t>
            </w:r>
            <w:r w:rsidRPr="00481DDE">
              <w:rPr>
                <w:rFonts w:ascii="Times New Roman" w:hAnsi="Times New Roman" w:cs="Times New Roman"/>
                <w:sz w:val="12"/>
                <w:szCs w:val="12"/>
              </w:rPr>
              <w:t xml:space="preserve"> п.г.т. Суходол</w:t>
            </w:r>
          </w:p>
        </w:tc>
        <w:tc>
          <w:tcPr>
            <w:tcW w:w="2645" w:type="pct"/>
          </w:tcPr>
          <w:p w:rsidR="00481DDE" w:rsidRPr="00481DDE" w:rsidRDefault="00481DDE" w:rsidP="00481DDE">
            <w:pPr>
              <w:spacing w:after="0" w:line="240" w:lineRule="auto"/>
              <w:contextualSpacing/>
              <w:rPr>
                <w:rFonts w:ascii="Times New Roman" w:hAnsi="Times New Roman" w:cs="Times New Roman"/>
                <w:sz w:val="12"/>
                <w:szCs w:val="12"/>
              </w:rPr>
            </w:pPr>
            <w:r w:rsidRPr="00481DDE">
              <w:rPr>
                <w:rFonts w:ascii="Times New Roman" w:hAnsi="Times New Roman" w:cs="Times New Roman"/>
                <w:sz w:val="12"/>
                <w:szCs w:val="12"/>
              </w:rPr>
              <w:t xml:space="preserve">Строительство тепловых сетей общей протяженностью </w:t>
            </w:r>
            <w:smartTag w:uri="urn:schemas-microsoft-com:office:smarttags" w:element="metricconverter">
              <w:smartTagPr>
                <w:attr w:name="ProductID" w:val="100 м"/>
              </w:smartTagPr>
              <w:r w:rsidRPr="00481DDE">
                <w:rPr>
                  <w:rFonts w:ascii="Times New Roman" w:hAnsi="Times New Roman" w:cs="Times New Roman"/>
                  <w:sz w:val="12"/>
                  <w:szCs w:val="12"/>
                </w:rPr>
                <w:t>100 м</w:t>
              </w:r>
            </w:smartTag>
            <w:r w:rsidRPr="00481DDE">
              <w:rPr>
                <w:rFonts w:ascii="Times New Roman" w:hAnsi="Times New Roman" w:cs="Times New Roman"/>
                <w:sz w:val="12"/>
                <w:szCs w:val="12"/>
              </w:rPr>
              <w:t>, а именно:</w:t>
            </w:r>
          </w:p>
          <w:p w:rsidR="00481DDE" w:rsidRPr="00481DDE" w:rsidRDefault="00481DDE" w:rsidP="00481DDE">
            <w:pPr>
              <w:spacing w:after="0" w:line="240" w:lineRule="auto"/>
              <w:contextualSpacing/>
              <w:rPr>
                <w:rFonts w:ascii="Times New Roman" w:hAnsi="Times New Roman" w:cs="Times New Roman"/>
                <w:sz w:val="12"/>
                <w:szCs w:val="12"/>
              </w:rPr>
            </w:pPr>
            <w:r w:rsidRPr="00481DDE">
              <w:rPr>
                <w:rFonts w:ascii="Times New Roman" w:hAnsi="Times New Roman" w:cs="Times New Roman"/>
                <w:sz w:val="12"/>
                <w:szCs w:val="12"/>
              </w:rPr>
              <w:t xml:space="preserve">Ø 133 – </w:t>
            </w:r>
            <w:smartTag w:uri="urn:schemas-microsoft-com:office:smarttags" w:element="metricconverter">
              <w:smartTagPr>
                <w:attr w:name="ProductID" w:val="100 м"/>
              </w:smartTagPr>
              <w:r w:rsidRPr="00481DDE">
                <w:rPr>
                  <w:rFonts w:ascii="Times New Roman" w:hAnsi="Times New Roman" w:cs="Times New Roman"/>
                  <w:sz w:val="12"/>
                  <w:szCs w:val="12"/>
                </w:rPr>
                <w:t>100 м</w:t>
              </w:r>
            </w:smartTag>
            <w:r w:rsidRPr="00481DDE">
              <w:rPr>
                <w:rFonts w:ascii="Times New Roman" w:hAnsi="Times New Roman" w:cs="Times New Roman"/>
                <w:sz w:val="12"/>
                <w:szCs w:val="12"/>
              </w:rPr>
              <w:t>, в однотрубном исчислении, надземный тип прокладки (Пенополиуретановая изоляция)</w:t>
            </w:r>
          </w:p>
        </w:tc>
        <w:tc>
          <w:tcPr>
            <w:tcW w:w="657"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100</w:t>
            </w:r>
          </w:p>
        </w:tc>
        <w:tc>
          <w:tcPr>
            <w:tcW w:w="527" w:type="pct"/>
            <w:vAlign w:val="center"/>
          </w:tcPr>
          <w:p w:rsidR="00481DDE" w:rsidRPr="00481DDE" w:rsidRDefault="00481DDE" w:rsidP="00481DDE">
            <w:pPr>
              <w:pStyle w:val="Default"/>
              <w:jc w:val="center"/>
              <w:rPr>
                <w:rFonts w:ascii="Times New Roman" w:hAnsi="Times New Roman" w:cs="Times New Roman"/>
                <w:sz w:val="12"/>
                <w:szCs w:val="12"/>
              </w:rPr>
            </w:pPr>
            <w:r w:rsidRPr="00481DDE">
              <w:rPr>
                <w:rFonts w:ascii="Times New Roman" w:hAnsi="Times New Roman" w:cs="Times New Roman"/>
                <w:sz w:val="12"/>
                <w:szCs w:val="12"/>
              </w:rPr>
              <w:t xml:space="preserve">743,61 </w:t>
            </w:r>
          </w:p>
        </w:tc>
      </w:tr>
      <w:tr w:rsidR="00481DDE" w:rsidRPr="00481DDE" w:rsidTr="00481DDE">
        <w:trPr>
          <w:jc w:val="center"/>
        </w:trPr>
        <w:tc>
          <w:tcPr>
            <w:tcW w:w="265"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2</w:t>
            </w:r>
          </w:p>
        </w:tc>
        <w:tc>
          <w:tcPr>
            <w:tcW w:w="906" w:type="pct"/>
            <w:vAlign w:val="center"/>
          </w:tcPr>
          <w:p w:rsidR="00481DDE" w:rsidRPr="00481DDE" w:rsidRDefault="00481DDE" w:rsidP="00481DDE">
            <w:pPr>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Планируемая БМК №2 </w:t>
            </w:r>
            <w:r w:rsidRPr="00481DDE">
              <w:rPr>
                <w:rFonts w:ascii="Times New Roman" w:hAnsi="Times New Roman" w:cs="Times New Roman"/>
                <w:sz w:val="12"/>
                <w:szCs w:val="12"/>
              </w:rPr>
              <w:t xml:space="preserve"> п.г.т. Суходол</w:t>
            </w:r>
          </w:p>
        </w:tc>
        <w:tc>
          <w:tcPr>
            <w:tcW w:w="2645" w:type="pct"/>
          </w:tcPr>
          <w:p w:rsidR="00481DDE" w:rsidRPr="00481DDE" w:rsidRDefault="00481DDE" w:rsidP="00481DDE">
            <w:pPr>
              <w:spacing w:after="0" w:line="240" w:lineRule="auto"/>
              <w:contextualSpacing/>
              <w:rPr>
                <w:rFonts w:ascii="Times New Roman" w:hAnsi="Times New Roman" w:cs="Times New Roman"/>
                <w:sz w:val="12"/>
                <w:szCs w:val="12"/>
              </w:rPr>
            </w:pPr>
            <w:r w:rsidRPr="00481DDE">
              <w:rPr>
                <w:rFonts w:ascii="Times New Roman" w:hAnsi="Times New Roman" w:cs="Times New Roman"/>
                <w:sz w:val="12"/>
                <w:szCs w:val="12"/>
              </w:rPr>
              <w:t xml:space="preserve">Строительство тепловых сетей общей протяженностью </w:t>
            </w:r>
            <w:smartTag w:uri="urn:schemas-microsoft-com:office:smarttags" w:element="metricconverter">
              <w:smartTagPr>
                <w:attr w:name="ProductID" w:val="100 м"/>
              </w:smartTagPr>
              <w:r w:rsidRPr="00481DDE">
                <w:rPr>
                  <w:rFonts w:ascii="Times New Roman" w:hAnsi="Times New Roman" w:cs="Times New Roman"/>
                  <w:sz w:val="12"/>
                  <w:szCs w:val="12"/>
                </w:rPr>
                <w:t>100 м</w:t>
              </w:r>
            </w:smartTag>
            <w:r w:rsidRPr="00481DDE">
              <w:rPr>
                <w:rFonts w:ascii="Times New Roman" w:hAnsi="Times New Roman" w:cs="Times New Roman"/>
                <w:sz w:val="12"/>
                <w:szCs w:val="12"/>
              </w:rPr>
              <w:t>, а именно:</w:t>
            </w:r>
          </w:p>
          <w:p w:rsidR="00481DDE" w:rsidRPr="00481DDE" w:rsidRDefault="00481DDE" w:rsidP="00481DDE">
            <w:pPr>
              <w:spacing w:after="0" w:line="240" w:lineRule="auto"/>
              <w:contextualSpacing/>
              <w:rPr>
                <w:rFonts w:ascii="Times New Roman" w:hAnsi="Times New Roman" w:cs="Times New Roman"/>
                <w:sz w:val="12"/>
                <w:szCs w:val="12"/>
              </w:rPr>
            </w:pPr>
            <w:r w:rsidRPr="00481DDE">
              <w:rPr>
                <w:rFonts w:ascii="Times New Roman" w:hAnsi="Times New Roman" w:cs="Times New Roman"/>
                <w:sz w:val="12"/>
                <w:szCs w:val="12"/>
              </w:rPr>
              <w:t xml:space="preserve">Ø 108 – </w:t>
            </w:r>
            <w:smartTag w:uri="urn:schemas-microsoft-com:office:smarttags" w:element="metricconverter">
              <w:smartTagPr>
                <w:attr w:name="ProductID" w:val="100 м"/>
              </w:smartTagPr>
              <w:r w:rsidRPr="00481DDE">
                <w:rPr>
                  <w:rFonts w:ascii="Times New Roman" w:hAnsi="Times New Roman" w:cs="Times New Roman"/>
                  <w:sz w:val="12"/>
                  <w:szCs w:val="12"/>
                </w:rPr>
                <w:t>100 м</w:t>
              </w:r>
            </w:smartTag>
            <w:r w:rsidRPr="00481DDE">
              <w:rPr>
                <w:rFonts w:ascii="Times New Roman" w:hAnsi="Times New Roman" w:cs="Times New Roman"/>
                <w:sz w:val="12"/>
                <w:szCs w:val="12"/>
              </w:rPr>
              <w:t>, в однотрубном исчислении, надземный тип прокладки (Пенополиуретановая изоляция)</w:t>
            </w:r>
          </w:p>
        </w:tc>
        <w:tc>
          <w:tcPr>
            <w:tcW w:w="657"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100</w:t>
            </w:r>
          </w:p>
        </w:tc>
        <w:tc>
          <w:tcPr>
            <w:tcW w:w="527"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669,81</w:t>
            </w:r>
          </w:p>
        </w:tc>
      </w:tr>
      <w:tr w:rsidR="00481DDE" w:rsidRPr="00481DDE" w:rsidTr="00481DDE">
        <w:trPr>
          <w:jc w:val="center"/>
        </w:trPr>
        <w:tc>
          <w:tcPr>
            <w:tcW w:w="265"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3</w:t>
            </w:r>
          </w:p>
        </w:tc>
        <w:tc>
          <w:tcPr>
            <w:tcW w:w="906" w:type="pct"/>
            <w:vAlign w:val="center"/>
          </w:tcPr>
          <w:p w:rsidR="00481DDE" w:rsidRPr="00481DDE" w:rsidRDefault="00481DDE" w:rsidP="00481DDE">
            <w:pPr>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Планируемая </w:t>
            </w:r>
            <w:r w:rsidRPr="00481DDE">
              <w:rPr>
                <w:rFonts w:ascii="Times New Roman" w:hAnsi="Times New Roman" w:cs="Times New Roman"/>
                <w:sz w:val="12"/>
                <w:szCs w:val="12"/>
              </w:rPr>
              <w:t>БМК №3</w:t>
            </w:r>
          </w:p>
          <w:p w:rsidR="00481DDE" w:rsidRPr="00481DDE" w:rsidRDefault="00481DDE" w:rsidP="00481DDE">
            <w:pPr>
              <w:autoSpaceDE w:val="0"/>
              <w:autoSpaceDN w:val="0"/>
              <w:adjustRightInd w:val="0"/>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 xml:space="preserve"> п.г.т. Суходол</w:t>
            </w:r>
          </w:p>
        </w:tc>
        <w:tc>
          <w:tcPr>
            <w:tcW w:w="2645" w:type="pct"/>
          </w:tcPr>
          <w:p w:rsidR="00481DDE" w:rsidRPr="00481DDE" w:rsidRDefault="00481DDE" w:rsidP="00481DDE">
            <w:pPr>
              <w:spacing w:after="0" w:line="240" w:lineRule="auto"/>
              <w:contextualSpacing/>
              <w:rPr>
                <w:rFonts w:ascii="Times New Roman" w:hAnsi="Times New Roman" w:cs="Times New Roman"/>
                <w:sz w:val="12"/>
                <w:szCs w:val="12"/>
              </w:rPr>
            </w:pPr>
            <w:r w:rsidRPr="00481DDE">
              <w:rPr>
                <w:rFonts w:ascii="Times New Roman" w:hAnsi="Times New Roman" w:cs="Times New Roman"/>
                <w:sz w:val="12"/>
                <w:szCs w:val="12"/>
              </w:rPr>
              <w:t xml:space="preserve">Строительство тепловых сетей общей протяженностью </w:t>
            </w:r>
            <w:smartTag w:uri="urn:schemas-microsoft-com:office:smarttags" w:element="metricconverter">
              <w:smartTagPr>
                <w:attr w:name="ProductID" w:val="100 м"/>
              </w:smartTagPr>
              <w:r w:rsidRPr="00481DDE">
                <w:rPr>
                  <w:rFonts w:ascii="Times New Roman" w:hAnsi="Times New Roman" w:cs="Times New Roman"/>
                  <w:sz w:val="12"/>
                  <w:szCs w:val="12"/>
                </w:rPr>
                <w:t>100 м</w:t>
              </w:r>
            </w:smartTag>
            <w:r w:rsidRPr="00481DDE">
              <w:rPr>
                <w:rFonts w:ascii="Times New Roman" w:hAnsi="Times New Roman" w:cs="Times New Roman"/>
                <w:sz w:val="12"/>
                <w:szCs w:val="12"/>
              </w:rPr>
              <w:t>, а именно:</w:t>
            </w:r>
          </w:p>
          <w:p w:rsidR="00481DDE" w:rsidRPr="00481DDE" w:rsidRDefault="00481DDE" w:rsidP="00481DDE">
            <w:pPr>
              <w:spacing w:after="0" w:line="240" w:lineRule="auto"/>
              <w:contextualSpacing/>
              <w:rPr>
                <w:rFonts w:ascii="Times New Roman" w:hAnsi="Times New Roman" w:cs="Times New Roman"/>
                <w:sz w:val="12"/>
                <w:szCs w:val="12"/>
              </w:rPr>
            </w:pPr>
            <w:r w:rsidRPr="00481DDE">
              <w:rPr>
                <w:rFonts w:ascii="Times New Roman" w:hAnsi="Times New Roman" w:cs="Times New Roman"/>
                <w:sz w:val="12"/>
                <w:szCs w:val="12"/>
              </w:rPr>
              <w:t xml:space="preserve">Ø 76 – </w:t>
            </w:r>
            <w:smartTag w:uri="urn:schemas-microsoft-com:office:smarttags" w:element="metricconverter">
              <w:smartTagPr>
                <w:attr w:name="ProductID" w:val="100 м"/>
              </w:smartTagPr>
              <w:r w:rsidRPr="00481DDE">
                <w:rPr>
                  <w:rFonts w:ascii="Times New Roman" w:hAnsi="Times New Roman" w:cs="Times New Roman"/>
                  <w:sz w:val="12"/>
                  <w:szCs w:val="12"/>
                </w:rPr>
                <w:t>100 м</w:t>
              </w:r>
            </w:smartTag>
            <w:r w:rsidRPr="00481DDE">
              <w:rPr>
                <w:rFonts w:ascii="Times New Roman" w:hAnsi="Times New Roman" w:cs="Times New Roman"/>
                <w:sz w:val="12"/>
                <w:szCs w:val="12"/>
              </w:rPr>
              <w:t>, в однотрубном исчислении, надземный тип прокладки (Пенополиуретановая изоляция)</w:t>
            </w:r>
          </w:p>
        </w:tc>
        <w:tc>
          <w:tcPr>
            <w:tcW w:w="657"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100</w:t>
            </w:r>
          </w:p>
        </w:tc>
        <w:tc>
          <w:tcPr>
            <w:tcW w:w="527" w:type="pct"/>
            <w:vAlign w:val="center"/>
          </w:tcPr>
          <w:p w:rsidR="00481DDE" w:rsidRPr="00481DDE" w:rsidRDefault="00481DDE" w:rsidP="00481DDE">
            <w:pPr>
              <w:pStyle w:val="Default"/>
              <w:jc w:val="center"/>
              <w:rPr>
                <w:rFonts w:ascii="Times New Roman" w:hAnsi="Times New Roman" w:cs="Times New Roman"/>
                <w:sz w:val="12"/>
                <w:szCs w:val="12"/>
              </w:rPr>
            </w:pPr>
            <w:r w:rsidRPr="00481DDE">
              <w:rPr>
                <w:rFonts w:ascii="Times New Roman" w:hAnsi="Times New Roman" w:cs="Times New Roman"/>
                <w:sz w:val="12"/>
                <w:szCs w:val="12"/>
              </w:rPr>
              <w:t xml:space="preserve">377,66 </w:t>
            </w:r>
          </w:p>
        </w:tc>
      </w:tr>
      <w:tr w:rsidR="00481DDE" w:rsidRPr="00481DDE" w:rsidTr="00481DDE">
        <w:trPr>
          <w:jc w:val="center"/>
        </w:trPr>
        <w:tc>
          <w:tcPr>
            <w:tcW w:w="265"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4</w:t>
            </w:r>
          </w:p>
        </w:tc>
        <w:tc>
          <w:tcPr>
            <w:tcW w:w="906" w:type="pct"/>
            <w:vAlign w:val="center"/>
          </w:tcPr>
          <w:p w:rsidR="00481DDE" w:rsidRPr="00481DDE" w:rsidRDefault="00481DDE" w:rsidP="00481DDE">
            <w:pPr>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Планируемая </w:t>
            </w:r>
            <w:r w:rsidRPr="00481DDE">
              <w:rPr>
                <w:rFonts w:ascii="Times New Roman" w:hAnsi="Times New Roman" w:cs="Times New Roman"/>
                <w:sz w:val="12"/>
                <w:szCs w:val="12"/>
              </w:rPr>
              <w:t>БМК №4</w:t>
            </w:r>
          </w:p>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 xml:space="preserve"> п.г.т. Суходол</w:t>
            </w:r>
          </w:p>
        </w:tc>
        <w:tc>
          <w:tcPr>
            <w:tcW w:w="2645" w:type="pct"/>
          </w:tcPr>
          <w:p w:rsidR="00481DDE" w:rsidRPr="00481DDE" w:rsidRDefault="00481DDE" w:rsidP="00481DDE">
            <w:pPr>
              <w:spacing w:after="0" w:line="240" w:lineRule="auto"/>
              <w:contextualSpacing/>
              <w:rPr>
                <w:rFonts w:ascii="Times New Roman" w:hAnsi="Times New Roman" w:cs="Times New Roman"/>
                <w:sz w:val="12"/>
                <w:szCs w:val="12"/>
              </w:rPr>
            </w:pPr>
            <w:r w:rsidRPr="00481DDE">
              <w:rPr>
                <w:rFonts w:ascii="Times New Roman" w:hAnsi="Times New Roman" w:cs="Times New Roman"/>
                <w:sz w:val="12"/>
                <w:szCs w:val="12"/>
              </w:rPr>
              <w:t xml:space="preserve">Строительство тепловых сетей общей протяженностью </w:t>
            </w:r>
            <w:smartTag w:uri="urn:schemas-microsoft-com:office:smarttags" w:element="metricconverter">
              <w:smartTagPr>
                <w:attr w:name="ProductID" w:val="100 м"/>
              </w:smartTagPr>
              <w:r w:rsidRPr="00481DDE">
                <w:rPr>
                  <w:rFonts w:ascii="Times New Roman" w:hAnsi="Times New Roman" w:cs="Times New Roman"/>
                  <w:sz w:val="12"/>
                  <w:szCs w:val="12"/>
                </w:rPr>
                <w:t>100 м</w:t>
              </w:r>
            </w:smartTag>
            <w:r w:rsidRPr="00481DDE">
              <w:rPr>
                <w:rFonts w:ascii="Times New Roman" w:hAnsi="Times New Roman" w:cs="Times New Roman"/>
                <w:sz w:val="12"/>
                <w:szCs w:val="12"/>
              </w:rPr>
              <w:t>, а именно:</w:t>
            </w:r>
          </w:p>
          <w:p w:rsidR="00481DDE" w:rsidRPr="00481DDE" w:rsidRDefault="00481DDE" w:rsidP="00481DDE">
            <w:pPr>
              <w:spacing w:after="0" w:line="240" w:lineRule="auto"/>
              <w:contextualSpacing/>
              <w:rPr>
                <w:rFonts w:ascii="Times New Roman" w:hAnsi="Times New Roman" w:cs="Times New Roman"/>
                <w:sz w:val="12"/>
                <w:szCs w:val="12"/>
              </w:rPr>
            </w:pPr>
            <w:r w:rsidRPr="00481DDE">
              <w:rPr>
                <w:rFonts w:ascii="Times New Roman" w:hAnsi="Times New Roman" w:cs="Times New Roman"/>
                <w:sz w:val="12"/>
                <w:szCs w:val="12"/>
              </w:rPr>
              <w:t xml:space="preserve">Ø 89 – </w:t>
            </w:r>
            <w:smartTag w:uri="urn:schemas-microsoft-com:office:smarttags" w:element="metricconverter">
              <w:smartTagPr>
                <w:attr w:name="ProductID" w:val="100 м"/>
              </w:smartTagPr>
              <w:r w:rsidRPr="00481DDE">
                <w:rPr>
                  <w:rFonts w:ascii="Times New Roman" w:hAnsi="Times New Roman" w:cs="Times New Roman"/>
                  <w:sz w:val="12"/>
                  <w:szCs w:val="12"/>
                </w:rPr>
                <w:t>100 м</w:t>
              </w:r>
            </w:smartTag>
            <w:r w:rsidRPr="00481DDE">
              <w:rPr>
                <w:rFonts w:ascii="Times New Roman" w:hAnsi="Times New Roman" w:cs="Times New Roman"/>
                <w:sz w:val="12"/>
                <w:szCs w:val="12"/>
              </w:rPr>
              <w:t>, в однотрубном исчислении, надземный тип прокладки (Пенополиуретановая изоляция)</w:t>
            </w:r>
          </w:p>
        </w:tc>
        <w:tc>
          <w:tcPr>
            <w:tcW w:w="657"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100</w:t>
            </w:r>
          </w:p>
        </w:tc>
        <w:tc>
          <w:tcPr>
            <w:tcW w:w="527" w:type="pct"/>
            <w:vAlign w:val="center"/>
          </w:tcPr>
          <w:p w:rsidR="00481DDE" w:rsidRPr="00481DDE" w:rsidRDefault="00481DDE" w:rsidP="00481DDE">
            <w:pPr>
              <w:pStyle w:val="Default"/>
              <w:jc w:val="center"/>
              <w:rPr>
                <w:rFonts w:ascii="Times New Roman" w:hAnsi="Times New Roman" w:cs="Times New Roman"/>
                <w:sz w:val="12"/>
                <w:szCs w:val="12"/>
              </w:rPr>
            </w:pPr>
            <w:r w:rsidRPr="00481DDE">
              <w:rPr>
                <w:rFonts w:ascii="Times New Roman" w:hAnsi="Times New Roman" w:cs="Times New Roman"/>
                <w:sz w:val="12"/>
                <w:szCs w:val="12"/>
              </w:rPr>
              <w:t xml:space="preserve">665,11 </w:t>
            </w:r>
          </w:p>
        </w:tc>
      </w:tr>
      <w:tr w:rsidR="00481DDE" w:rsidRPr="00481DDE" w:rsidTr="00481DDE">
        <w:trPr>
          <w:jc w:val="center"/>
        </w:trPr>
        <w:tc>
          <w:tcPr>
            <w:tcW w:w="265"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5</w:t>
            </w:r>
          </w:p>
        </w:tc>
        <w:tc>
          <w:tcPr>
            <w:tcW w:w="906" w:type="pct"/>
            <w:vAlign w:val="center"/>
          </w:tcPr>
          <w:p w:rsidR="00481DDE" w:rsidRPr="00481DDE" w:rsidRDefault="00481DDE" w:rsidP="00481DDE">
            <w:pPr>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Планируемая </w:t>
            </w:r>
            <w:r w:rsidRPr="00481DDE">
              <w:rPr>
                <w:rFonts w:ascii="Times New Roman" w:hAnsi="Times New Roman" w:cs="Times New Roman"/>
                <w:sz w:val="12"/>
                <w:szCs w:val="12"/>
              </w:rPr>
              <w:t>БМК №5</w:t>
            </w:r>
          </w:p>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п.г.т. Суходол</w:t>
            </w:r>
          </w:p>
        </w:tc>
        <w:tc>
          <w:tcPr>
            <w:tcW w:w="2645" w:type="pct"/>
          </w:tcPr>
          <w:p w:rsidR="00481DDE" w:rsidRPr="00481DDE" w:rsidRDefault="00481DDE" w:rsidP="00481DDE">
            <w:pPr>
              <w:spacing w:after="0" w:line="240" w:lineRule="auto"/>
              <w:contextualSpacing/>
              <w:rPr>
                <w:rFonts w:ascii="Times New Roman" w:hAnsi="Times New Roman" w:cs="Times New Roman"/>
                <w:sz w:val="12"/>
                <w:szCs w:val="12"/>
              </w:rPr>
            </w:pPr>
            <w:r w:rsidRPr="00481DDE">
              <w:rPr>
                <w:rFonts w:ascii="Times New Roman" w:hAnsi="Times New Roman" w:cs="Times New Roman"/>
                <w:sz w:val="12"/>
                <w:szCs w:val="12"/>
              </w:rPr>
              <w:t xml:space="preserve">Строительство тепловых сетей общей протяженностью </w:t>
            </w:r>
            <w:smartTag w:uri="urn:schemas-microsoft-com:office:smarttags" w:element="metricconverter">
              <w:smartTagPr>
                <w:attr w:name="ProductID" w:val="100 м"/>
              </w:smartTagPr>
              <w:r w:rsidRPr="00481DDE">
                <w:rPr>
                  <w:rFonts w:ascii="Times New Roman" w:hAnsi="Times New Roman" w:cs="Times New Roman"/>
                  <w:sz w:val="12"/>
                  <w:szCs w:val="12"/>
                </w:rPr>
                <w:t>100 м</w:t>
              </w:r>
            </w:smartTag>
            <w:r w:rsidRPr="00481DDE">
              <w:rPr>
                <w:rFonts w:ascii="Times New Roman" w:hAnsi="Times New Roman" w:cs="Times New Roman"/>
                <w:sz w:val="12"/>
                <w:szCs w:val="12"/>
              </w:rPr>
              <w:t>, а именно:</w:t>
            </w:r>
          </w:p>
          <w:p w:rsidR="00481DDE" w:rsidRPr="00481DDE" w:rsidRDefault="00481DDE" w:rsidP="00481DDE">
            <w:pPr>
              <w:spacing w:after="0" w:line="240" w:lineRule="auto"/>
              <w:contextualSpacing/>
              <w:rPr>
                <w:rFonts w:ascii="Times New Roman" w:hAnsi="Times New Roman" w:cs="Times New Roman"/>
                <w:sz w:val="12"/>
                <w:szCs w:val="12"/>
              </w:rPr>
            </w:pPr>
            <w:r w:rsidRPr="00481DDE">
              <w:rPr>
                <w:rFonts w:ascii="Times New Roman" w:hAnsi="Times New Roman" w:cs="Times New Roman"/>
                <w:sz w:val="12"/>
                <w:szCs w:val="12"/>
              </w:rPr>
              <w:t xml:space="preserve">Ø 89 – </w:t>
            </w:r>
            <w:smartTag w:uri="urn:schemas-microsoft-com:office:smarttags" w:element="metricconverter">
              <w:smartTagPr>
                <w:attr w:name="ProductID" w:val="100 м"/>
              </w:smartTagPr>
              <w:r w:rsidRPr="00481DDE">
                <w:rPr>
                  <w:rFonts w:ascii="Times New Roman" w:hAnsi="Times New Roman" w:cs="Times New Roman"/>
                  <w:sz w:val="12"/>
                  <w:szCs w:val="12"/>
                </w:rPr>
                <w:t>100 м</w:t>
              </w:r>
            </w:smartTag>
            <w:r w:rsidRPr="00481DDE">
              <w:rPr>
                <w:rFonts w:ascii="Times New Roman" w:hAnsi="Times New Roman" w:cs="Times New Roman"/>
                <w:sz w:val="12"/>
                <w:szCs w:val="12"/>
              </w:rPr>
              <w:t>, в однотрубном исчислении, надземный тип прокладки (Пенополиуретановая изоляция)</w:t>
            </w:r>
          </w:p>
        </w:tc>
        <w:tc>
          <w:tcPr>
            <w:tcW w:w="657"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100</w:t>
            </w:r>
          </w:p>
        </w:tc>
        <w:tc>
          <w:tcPr>
            <w:tcW w:w="527" w:type="pct"/>
            <w:vAlign w:val="center"/>
          </w:tcPr>
          <w:p w:rsidR="00481DDE" w:rsidRPr="00481DDE" w:rsidRDefault="00481DDE" w:rsidP="00481DDE">
            <w:pPr>
              <w:pStyle w:val="Default"/>
              <w:jc w:val="center"/>
              <w:rPr>
                <w:rFonts w:ascii="Times New Roman" w:hAnsi="Times New Roman" w:cs="Times New Roman"/>
                <w:sz w:val="12"/>
                <w:szCs w:val="12"/>
              </w:rPr>
            </w:pPr>
            <w:r w:rsidRPr="00481DDE">
              <w:rPr>
                <w:rFonts w:ascii="Times New Roman" w:hAnsi="Times New Roman" w:cs="Times New Roman"/>
                <w:sz w:val="12"/>
                <w:szCs w:val="12"/>
              </w:rPr>
              <w:t xml:space="preserve">665,11 </w:t>
            </w:r>
          </w:p>
        </w:tc>
      </w:tr>
      <w:tr w:rsidR="00481DDE" w:rsidRPr="00481DDE" w:rsidTr="00481DDE">
        <w:trPr>
          <w:jc w:val="center"/>
        </w:trPr>
        <w:tc>
          <w:tcPr>
            <w:tcW w:w="265"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6</w:t>
            </w:r>
          </w:p>
        </w:tc>
        <w:tc>
          <w:tcPr>
            <w:tcW w:w="906" w:type="pct"/>
            <w:vAlign w:val="center"/>
          </w:tcPr>
          <w:p w:rsidR="00481DDE" w:rsidRPr="00481DDE" w:rsidRDefault="00481DDE" w:rsidP="00481DDE">
            <w:pPr>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Планируемая </w:t>
            </w:r>
            <w:r w:rsidRPr="00481DDE">
              <w:rPr>
                <w:rFonts w:ascii="Times New Roman" w:hAnsi="Times New Roman" w:cs="Times New Roman"/>
                <w:sz w:val="12"/>
                <w:szCs w:val="12"/>
              </w:rPr>
              <w:t>БМК №6</w:t>
            </w:r>
            <w:r>
              <w:rPr>
                <w:rFonts w:ascii="Times New Roman" w:hAnsi="Times New Roman" w:cs="Times New Roman"/>
                <w:sz w:val="12"/>
                <w:szCs w:val="12"/>
              </w:rPr>
              <w:t xml:space="preserve"> </w:t>
            </w:r>
            <w:r w:rsidRPr="00481DDE">
              <w:rPr>
                <w:rFonts w:ascii="Times New Roman" w:hAnsi="Times New Roman" w:cs="Times New Roman"/>
                <w:sz w:val="12"/>
                <w:szCs w:val="12"/>
              </w:rPr>
              <w:t>п.г.т. Суходол</w:t>
            </w:r>
          </w:p>
        </w:tc>
        <w:tc>
          <w:tcPr>
            <w:tcW w:w="2645" w:type="pct"/>
          </w:tcPr>
          <w:p w:rsidR="00481DDE" w:rsidRPr="00481DDE" w:rsidRDefault="00481DDE" w:rsidP="00481DDE">
            <w:pPr>
              <w:spacing w:after="0" w:line="240" w:lineRule="auto"/>
              <w:contextualSpacing/>
              <w:rPr>
                <w:rFonts w:ascii="Times New Roman" w:hAnsi="Times New Roman" w:cs="Times New Roman"/>
                <w:sz w:val="12"/>
                <w:szCs w:val="12"/>
              </w:rPr>
            </w:pPr>
            <w:r w:rsidRPr="00481DDE">
              <w:rPr>
                <w:rFonts w:ascii="Times New Roman" w:hAnsi="Times New Roman" w:cs="Times New Roman"/>
                <w:sz w:val="12"/>
                <w:szCs w:val="12"/>
              </w:rPr>
              <w:t xml:space="preserve">Строительство тепловых сетей общей протяженностью </w:t>
            </w:r>
            <w:smartTag w:uri="urn:schemas-microsoft-com:office:smarttags" w:element="metricconverter">
              <w:smartTagPr>
                <w:attr w:name="ProductID" w:val="100 м"/>
              </w:smartTagPr>
              <w:r w:rsidRPr="00481DDE">
                <w:rPr>
                  <w:rFonts w:ascii="Times New Roman" w:hAnsi="Times New Roman" w:cs="Times New Roman"/>
                  <w:sz w:val="12"/>
                  <w:szCs w:val="12"/>
                </w:rPr>
                <w:t>100 м</w:t>
              </w:r>
            </w:smartTag>
            <w:r w:rsidRPr="00481DDE">
              <w:rPr>
                <w:rFonts w:ascii="Times New Roman" w:hAnsi="Times New Roman" w:cs="Times New Roman"/>
                <w:sz w:val="12"/>
                <w:szCs w:val="12"/>
              </w:rPr>
              <w:t>, а именно:</w:t>
            </w:r>
          </w:p>
          <w:p w:rsidR="00481DDE" w:rsidRPr="00481DDE" w:rsidRDefault="00481DDE" w:rsidP="00481DDE">
            <w:pPr>
              <w:spacing w:after="0" w:line="240" w:lineRule="auto"/>
              <w:contextualSpacing/>
              <w:rPr>
                <w:rFonts w:ascii="Times New Roman" w:hAnsi="Times New Roman" w:cs="Times New Roman"/>
                <w:sz w:val="12"/>
                <w:szCs w:val="12"/>
              </w:rPr>
            </w:pPr>
            <w:r w:rsidRPr="00481DDE">
              <w:rPr>
                <w:rFonts w:ascii="Times New Roman" w:hAnsi="Times New Roman" w:cs="Times New Roman"/>
                <w:sz w:val="12"/>
                <w:szCs w:val="12"/>
              </w:rPr>
              <w:t xml:space="preserve">Ø 194 – </w:t>
            </w:r>
            <w:smartTag w:uri="urn:schemas-microsoft-com:office:smarttags" w:element="metricconverter">
              <w:smartTagPr>
                <w:attr w:name="ProductID" w:val="100 м"/>
              </w:smartTagPr>
              <w:r w:rsidRPr="00481DDE">
                <w:rPr>
                  <w:rFonts w:ascii="Times New Roman" w:hAnsi="Times New Roman" w:cs="Times New Roman"/>
                  <w:sz w:val="12"/>
                  <w:szCs w:val="12"/>
                </w:rPr>
                <w:t>100 м</w:t>
              </w:r>
            </w:smartTag>
            <w:r w:rsidRPr="00481DDE">
              <w:rPr>
                <w:rFonts w:ascii="Times New Roman" w:hAnsi="Times New Roman" w:cs="Times New Roman"/>
                <w:sz w:val="12"/>
                <w:szCs w:val="12"/>
              </w:rPr>
              <w:t>, в однотрубном исчислении, надземный тип прокладки (Пенополиуретановая изоляция)</w:t>
            </w:r>
          </w:p>
        </w:tc>
        <w:tc>
          <w:tcPr>
            <w:tcW w:w="657"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100</w:t>
            </w:r>
          </w:p>
        </w:tc>
        <w:tc>
          <w:tcPr>
            <w:tcW w:w="527"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963,11</w:t>
            </w:r>
          </w:p>
        </w:tc>
      </w:tr>
      <w:tr w:rsidR="00481DDE" w:rsidRPr="00481DDE" w:rsidTr="00481DDE">
        <w:trPr>
          <w:jc w:val="center"/>
        </w:trPr>
        <w:tc>
          <w:tcPr>
            <w:tcW w:w="265"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7</w:t>
            </w:r>
          </w:p>
        </w:tc>
        <w:tc>
          <w:tcPr>
            <w:tcW w:w="906" w:type="pct"/>
            <w:vAlign w:val="center"/>
          </w:tcPr>
          <w:p w:rsidR="00481DDE" w:rsidRPr="00481DDE" w:rsidRDefault="00481DDE" w:rsidP="00481DDE">
            <w:pPr>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Планируемая </w:t>
            </w:r>
            <w:r w:rsidRPr="00481DDE">
              <w:rPr>
                <w:rFonts w:ascii="Times New Roman" w:hAnsi="Times New Roman" w:cs="Times New Roman"/>
                <w:sz w:val="12"/>
                <w:szCs w:val="12"/>
              </w:rPr>
              <w:t>БМК №7</w:t>
            </w:r>
            <w:r>
              <w:rPr>
                <w:rFonts w:ascii="Times New Roman" w:hAnsi="Times New Roman" w:cs="Times New Roman"/>
                <w:sz w:val="12"/>
                <w:szCs w:val="12"/>
              </w:rPr>
              <w:t xml:space="preserve"> </w:t>
            </w:r>
            <w:r w:rsidRPr="00481DDE">
              <w:rPr>
                <w:rFonts w:ascii="Times New Roman" w:hAnsi="Times New Roman" w:cs="Times New Roman"/>
                <w:sz w:val="12"/>
                <w:szCs w:val="12"/>
              </w:rPr>
              <w:t xml:space="preserve">п. </w:t>
            </w:r>
            <w:r w:rsidRPr="00481DDE">
              <w:rPr>
                <w:rFonts w:ascii="Times New Roman" w:hAnsi="Times New Roman" w:cs="Times New Roman"/>
                <w:color w:val="000000"/>
                <w:sz w:val="12"/>
                <w:szCs w:val="12"/>
              </w:rPr>
              <w:t>Ильичевский</w:t>
            </w:r>
          </w:p>
        </w:tc>
        <w:tc>
          <w:tcPr>
            <w:tcW w:w="2645" w:type="pct"/>
          </w:tcPr>
          <w:p w:rsidR="00481DDE" w:rsidRPr="00481DDE" w:rsidRDefault="00481DDE" w:rsidP="00481DDE">
            <w:pPr>
              <w:spacing w:after="0" w:line="240" w:lineRule="auto"/>
              <w:contextualSpacing/>
              <w:rPr>
                <w:rFonts w:ascii="Times New Roman" w:hAnsi="Times New Roman" w:cs="Times New Roman"/>
                <w:sz w:val="12"/>
                <w:szCs w:val="12"/>
              </w:rPr>
            </w:pPr>
            <w:r w:rsidRPr="00481DDE">
              <w:rPr>
                <w:rFonts w:ascii="Times New Roman" w:hAnsi="Times New Roman" w:cs="Times New Roman"/>
                <w:sz w:val="12"/>
                <w:szCs w:val="12"/>
              </w:rPr>
              <w:t xml:space="preserve">Строительство тепловых сетей общей протяженностью </w:t>
            </w:r>
            <w:smartTag w:uri="urn:schemas-microsoft-com:office:smarttags" w:element="metricconverter">
              <w:smartTagPr>
                <w:attr w:name="ProductID" w:val="100 м"/>
              </w:smartTagPr>
              <w:r w:rsidRPr="00481DDE">
                <w:rPr>
                  <w:rFonts w:ascii="Times New Roman" w:hAnsi="Times New Roman" w:cs="Times New Roman"/>
                  <w:sz w:val="12"/>
                  <w:szCs w:val="12"/>
                </w:rPr>
                <w:t>100 м</w:t>
              </w:r>
            </w:smartTag>
            <w:r w:rsidRPr="00481DDE">
              <w:rPr>
                <w:rFonts w:ascii="Times New Roman" w:hAnsi="Times New Roman" w:cs="Times New Roman"/>
                <w:sz w:val="12"/>
                <w:szCs w:val="12"/>
              </w:rPr>
              <w:t>, а именно:</w:t>
            </w:r>
          </w:p>
          <w:p w:rsidR="00481DDE" w:rsidRPr="00481DDE" w:rsidRDefault="00481DDE" w:rsidP="00481DDE">
            <w:pPr>
              <w:spacing w:after="0" w:line="240" w:lineRule="auto"/>
              <w:contextualSpacing/>
              <w:rPr>
                <w:rFonts w:ascii="Times New Roman" w:hAnsi="Times New Roman" w:cs="Times New Roman"/>
                <w:sz w:val="12"/>
                <w:szCs w:val="12"/>
              </w:rPr>
            </w:pPr>
            <w:r w:rsidRPr="00481DDE">
              <w:rPr>
                <w:rFonts w:ascii="Times New Roman" w:hAnsi="Times New Roman" w:cs="Times New Roman"/>
                <w:sz w:val="12"/>
                <w:szCs w:val="12"/>
              </w:rPr>
              <w:t xml:space="preserve">Ø 89 – </w:t>
            </w:r>
            <w:smartTag w:uri="urn:schemas-microsoft-com:office:smarttags" w:element="metricconverter">
              <w:smartTagPr>
                <w:attr w:name="ProductID" w:val="100 м"/>
              </w:smartTagPr>
              <w:r w:rsidRPr="00481DDE">
                <w:rPr>
                  <w:rFonts w:ascii="Times New Roman" w:hAnsi="Times New Roman" w:cs="Times New Roman"/>
                  <w:sz w:val="12"/>
                  <w:szCs w:val="12"/>
                </w:rPr>
                <w:t>100 м</w:t>
              </w:r>
            </w:smartTag>
            <w:r w:rsidRPr="00481DDE">
              <w:rPr>
                <w:rFonts w:ascii="Times New Roman" w:hAnsi="Times New Roman" w:cs="Times New Roman"/>
                <w:sz w:val="12"/>
                <w:szCs w:val="12"/>
              </w:rPr>
              <w:t>, в однотрубном исчислении, надземный тип прокладки (Пенополиуретановая изоляция)</w:t>
            </w:r>
          </w:p>
        </w:tc>
        <w:tc>
          <w:tcPr>
            <w:tcW w:w="657"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100</w:t>
            </w:r>
          </w:p>
        </w:tc>
        <w:tc>
          <w:tcPr>
            <w:tcW w:w="527" w:type="pct"/>
            <w:vAlign w:val="center"/>
          </w:tcPr>
          <w:p w:rsidR="00481DDE" w:rsidRPr="00481DDE" w:rsidRDefault="00481DDE" w:rsidP="00481DDE">
            <w:pPr>
              <w:pStyle w:val="Default"/>
              <w:jc w:val="center"/>
              <w:rPr>
                <w:rFonts w:ascii="Times New Roman" w:hAnsi="Times New Roman" w:cs="Times New Roman"/>
                <w:sz w:val="12"/>
                <w:szCs w:val="12"/>
              </w:rPr>
            </w:pPr>
            <w:r w:rsidRPr="00481DDE">
              <w:rPr>
                <w:rFonts w:ascii="Times New Roman" w:hAnsi="Times New Roman" w:cs="Times New Roman"/>
                <w:sz w:val="12"/>
                <w:szCs w:val="12"/>
              </w:rPr>
              <w:t xml:space="preserve">665,11 </w:t>
            </w:r>
          </w:p>
        </w:tc>
      </w:tr>
      <w:tr w:rsidR="00481DDE" w:rsidRPr="00481DDE" w:rsidTr="00481DDE">
        <w:trPr>
          <w:trHeight w:val="71"/>
          <w:jc w:val="center"/>
        </w:trPr>
        <w:tc>
          <w:tcPr>
            <w:tcW w:w="3816" w:type="pct"/>
            <w:gridSpan w:val="3"/>
            <w:vAlign w:val="center"/>
          </w:tcPr>
          <w:p w:rsidR="00481DDE" w:rsidRPr="00481DDE" w:rsidRDefault="00481DDE" w:rsidP="00481DDE">
            <w:pPr>
              <w:spacing w:after="0" w:line="240" w:lineRule="auto"/>
              <w:contextualSpacing/>
              <w:jc w:val="center"/>
              <w:rPr>
                <w:rFonts w:ascii="Times New Roman" w:hAnsi="Times New Roman" w:cs="Times New Roman"/>
                <w:b/>
                <w:sz w:val="12"/>
                <w:szCs w:val="12"/>
              </w:rPr>
            </w:pPr>
            <w:r w:rsidRPr="00481DDE">
              <w:rPr>
                <w:rFonts w:ascii="Times New Roman" w:hAnsi="Times New Roman" w:cs="Times New Roman"/>
                <w:b/>
                <w:sz w:val="12"/>
                <w:szCs w:val="12"/>
              </w:rPr>
              <w:t>Итого:</w:t>
            </w:r>
          </w:p>
        </w:tc>
        <w:tc>
          <w:tcPr>
            <w:tcW w:w="657" w:type="pct"/>
            <w:vAlign w:val="center"/>
          </w:tcPr>
          <w:p w:rsidR="00481DDE" w:rsidRPr="00481DDE" w:rsidRDefault="00481DDE" w:rsidP="00481DDE">
            <w:pPr>
              <w:spacing w:after="0" w:line="240" w:lineRule="auto"/>
              <w:jc w:val="center"/>
              <w:rPr>
                <w:rFonts w:ascii="Times New Roman" w:hAnsi="Times New Roman" w:cs="Times New Roman"/>
                <w:b/>
                <w:sz w:val="12"/>
                <w:szCs w:val="12"/>
              </w:rPr>
            </w:pPr>
            <w:r w:rsidRPr="00481DDE">
              <w:rPr>
                <w:rFonts w:ascii="Times New Roman" w:hAnsi="Times New Roman" w:cs="Times New Roman"/>
                <w:b/>
                <w:sz w:val="12"/>
                <w:szCs w:val="12"/>
              </w:rPr>
              <w:t>700</w:t>
            </w:r>
          </w:p>
        </w:tc>
        <w:tc>
          <w:tcPr>
            <w:tcW w:w="527" w:type="pct"/>
            <w:vAlign w:val="center"/>
          </w:tcPr>
          <w:p w:rsidR="00481DDE" w:rsidRPr="00481DDE" w:rsidRDefault="00481DDE" w:rsidP="00481DDE">
            <w:pPr>
              <w:spacing w:after="0" w:line="240" w:lineRule="auto"/>
              <w:jc w:val="center"/>
              <w:rPr>
                <w:rFonts w:ascii="Times New Roman" w:hAnsi="Times New Roman" w:cs="Times New Roman"/>
                <w:b/>
                <w:sz w:val="12"/>
                <w:szCs w:val="12"/>
              </w:rPr>
            </w:pPr>
            <w:r w:rsidRPr="00481DDE">
              <w:rPr>
                <w:rFonts w:ascii="Times New Roman" w:hAnsi="Times New Roman" w:cs="Times New Roman"/>
                <w:b/>
                <w:sz w:val="12"/>
                <w:szCs w:val="12"/>
              </w:rPr>
              <w:t>4 749,52</w:t>
            </w:r>
          </w:p>
        </w:tc>
      </w:tr>
    </w:tbl>
    <w:p w:rsidR="00481DDE" w:rsidRP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Примечание: стоимость указана по среднерыночным ценам объектов аналогов. Конечная стоимость работ устанавливается после обследования теплофикационного оборудования, и составления</w:t>
      </w:r>
      <w:r>
        <w:rPr>
          <w:rFonts w:ascii="Times New Roman" w:hAnsi="Times New Roman" w:cs="Times New Roman"/>
          <w:sz w:val="12"/>
          <w:szCs w:val="12"/>
        </w:rPr>
        <w:t xml:space="preserve"> проектно-сметной документации.</w:t>
      </w:r>
    </w:p>
    <w:p w:rsidR="00481DDE" w:rsidRP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Для строительства новых тепловых сетей общей протяженностью ориентировочно 700 м (в однотрубном исчислении) необходимы капитальные вло</w:t>
      </w:r>
      <w:r>
        <w:rPr>
          <w:rFonts w:ascii="Times New Roman" w:hAnsi="Times New Roman" w:cs="Times New Roman"/>
          <w:sz w:val="12"/>
          <w:szCs w:val="12"/>
        </w:rPr>
        <w:t>жения в размере 4,750 млн. руб.</w:t>
      </w:r>
    </w:p>
    <w:p w:rsidR="00481DDE" w:rsidRP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12.2 Предложения по источникам инвестиций, обеспечивающих финансовые потребности.</w:t>
      </w:r>
    </w:p>
    <w:p w:rsidR="00481DDE" w:rsidRP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lastRenderedPageBreak/>
        <w:t xml:space="preserve">Финансирование мероприятий по реконструкции существующих источников тепловой энергии может осуществляться при наличии собственных средств теплоснабжающей организации ООО «Сервисная Коммунальная Компания». В соответствии с действующим законодательством и по согласованию с органами регулирования в тариф теплоснабжающей и теплосетевой организации может включаться инвестиционная составляющая, необходимая для реализации инвестиционных проектов развития системы теплоснабжения. </w:t>
      </w:r>
    </w:p>
    <w:p w:rsidR="00481DDE" w:rsidRP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Финансирование строительства новых котельных и тепловых сетей для теплоснабжения перспективных общественных зданий возможно из бюджетов различного уровня, при вхожден</w:t>
      </w:r>
      <w:r>
        <w:rPr>
          <w:rFonts w:ascii="Times New Roman" w:hAnsi="Times New Roman" w:cs="Times New Roman"/>
          <w:sz w:val="12"/>
          <w:szCs w:val="12"/>
        </w:rPr>
        <w:t>ии в соответствующие программы.</w:t>
      </w:r>
    </w:p>
    <w:p w:rsidR="00481DDE" w:rsidRP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12.3 Расчеты эффективности инвестиций.</w:t>
      </w:r>
    </w:p>
    <w:p w:rsidR="00481DDE" w:rsidRP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 xml:space="preserve">Согласно утвержденному ГП, схема теплоснабжения г.п. Суходол разработана с учетом перспективного развития до 2033 года. </w:t>
      </w:r>
    </w:p>
    <w:p w:rsidR="00481DDE" w:rsidRP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 xml:space="preserve">Прогнозные индекс-дефляторы представлены в таблице 12.3.1. </w:t>
      </w:r>
    </w:p>
    <w:p w:rsid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Таблица 12.3.1 – Прогнозные индекс-дефляторы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3"/>
        <w:gridCol w:w="874"/>
        <w:gridCol w:w="507"/>
        <w:gridCol w:w="522"/>
        <w:gridCol w:w="526"/>
        <w:gridCol w:w="524"/>
        <w:gridCol w:w="527"/>
        <w:gridCol w:w="486"/>
      </w:tblGrid>
      <w:tr w:rsidR="00481DDE" w:rsidRPr="00481DDE" w:rsidTr="00481DDE">
        <w:trPr>
          <w:trHeight w:val="60"/>
          <w:jc w:val="center"/>
        </w:trPr>
        <w:tc>
          <w:tcPr>
            <w:tcW w:w="2434"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Наименование показателя</w:t>
            </w:r>
          </w:p>
        </w:tc>
        <w:tc>
          <w:tcPr>
            <w:tcW w:w="565" w:type="pct"/>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2020 (ожид)</w:t>
            </w:r>
          </w:p>
        </w:tc>
        <w:tc>
          <w:tcPr>
            <w:tcW w:w="328"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2021</w:t>
            </w:r>
          </w:p>
        </w:tc>
        <w:tc>
          <w:tcPr>
            <w:tcW w:w="338"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2022</w:t>
            </w:r>
          </w:p>
        </w:tc>
        <w:tc>
          <w:tcPr>
            <w:tcW w:w="340" w:type="pct"/>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2023</w:t>
            </w:r>
          </w:p>
        </w:tc>
        <w:tc>
          <w:tcPr>
            <w:tcW w:w="339" w:type="pct"/>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2024</w:t>
            </w:r>
          </w:p>
        </w:tc>
        <w:tc>
          <w:tcPr>
            <w:tcW w:w="341" w:type="pct"/>
            <w:noWrap/>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2025</w:t>
            </w:r>
          </w:p>
        </w:tc>
        <w:tc>
          <w:tcPr>
            <w:tcW w:w="314" w:type="pct"/>
            <w:vAlign w:val="center"/>
          </w:tcPr>
          <w:p w:rsidR="00481DDE" w:rsidRPr="00481DDE" w:rsidRDefault="00481DDE" w:rsidP="00481DDE">
            <w:pPr>
              <w:spacing w:after="0" w:line="240" w:lineRule="auto"/>
              <w:jc w:val="center"/>
              <w:rPr>
                <w:rFonts w:ascii="Times New Roman" w:hAnsi="Times New Roman" w:cs="Times New Roman"/>
                <w:sz w:val="12"/>
                <w:szCs w:val="12"/>
              </w:rPr>
            </w:pPr>
            <w:r w:rsidRPr="00481DDE">
              <w:rPr>
                <w:rFonts w:ascii="Times New Roman" w:hAnsi="Times New Roman" w:cs="Times New Roman"/>
                <w:sz w:val="12"/>
                <w:szCs w:val="12"/>
              </w:rPr>
              <w:t>2026</w:t>
            </w:r>
          </w:p>
        </w:tc>
      </w:tr>
      <w:tr w:rsidR="00481DDE" w:rsidRPr="00481DDE" w:rsidTr="00481DDE">
        <w:trPr>
          <w:trHeight w:val="240"/>
          <w:jc w:val="center"/>
        </w:trPr>
        <w:tc>
          <w:tcPr>
            <w:tcW w:w="2434" w:type="pct"/>
            <w:vAlign w:val="center"/>
          </w:tcPr>
          <w:p w:rsidR="00481DDE" w:rsidRPr="00481DDE" w:rsidRDefault="00481DDE" w:rsidP="00481DDE">
            <w:pPr>
              <w:spacing w:after="0" w:line="240" w:lineRule="auto"/>
              <w:rPr>
                <w:rFonts w:ascii="Times New Roman" w:hAnsi="Times New Roman" w:cs="Times New Roman"/>
                <w:sz w:val="12"/>
                <w:szCs w:val="12"/>
              </w:rPr>
            </w:pPr>
            <w:r w:rsidRPr="00481DDE">
              <w:rPr>
                <w:rFonts w:ascii="Times New Roman" w:hAnsi="Times New Roman" w:cs="Times New Roman"/>
                <w:sz w:val="12"/>
                <w:szCs w:val="12"/>
              </w:rPr>
              <w:t>Индекс потребительских цен (для определения расходов на оплату труда и социальные выплаты), %</w:t>
            </w:r>
          </w:p>
        </w:tc>
        <w:tc>
          <w:tcPr>
            <w:tcW w:w="565"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103,2</w:t>
            </w:r>
          </w:p>
        </w:tc>
        <w:tc>
          <w:tcPr>
            <w:tcW w:w="328"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103,6</w:t>
            </w:r>
          </w:p>
        </w:tc>
        <w:tc>
          <w:tcPr>
            <w:tcW w:w="338"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103,9</w:t>
            </w:r>
          </w:p>
        </w:tc>
        <w:tc>
          <w:tcPr>
            <w:tcW w:w="340"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104,0</w:t>
            </w:r>
          </w:p>
        </w:tc>
        <w:tc>
          <w:tcPr>
            <w:tcW w:w="339"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104,0</w:t>
            </w:r>
          </w:p>
        </w:tc>
        <w:tc>
          <w:tcPr>
            <w:tcW w:w="341"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104,0</w:t>
            </w:r>
          </w:p>
        </w:tc>
        <w:tc>
          <w:tcPr>
            <w:tcW w:w="314"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104,0</w:t>
            </w:r>
          </w:p>
        </w:tc>
      </w:tr>
      <w:tr w:rsidR="00481DDE" w:rsidRPr="00481DDE" w:rsidTr="00481DDE">
        <w:trPr>
          <w:trHeight w:val="240"/>
          <w:jc w:val="center"/>
        </w:trPr>
        <w:tc>
          <w:tcPr>
            <w:tcW w:w="2434" w:type="pct"/>
            <w:vAlign w:val="center"/>
          </w:tcPr>
          <w:p w:rsidR="00481DDE" w:rsidRPr="00481DDE" w:rsidRDefault="00481DDE" w:rsidP="00481DDE">
            <w:pPr>
              <w:spacing w:after="0" w:line="240" w:lineRule="auto"/>
              <w:rPr>
                <w:rFonts w:ascii="Times New Roman" w:hAnsi="Times New Roman" w:cs="Times New Roman"/>
                <w:sz w:val="12"/>
                <w:szCs w:val="12"/>
              </w:rPr>
            </w:pPr>
            <w:r w:rsidRPr="00481DDE">
              <w:rPr>
                <w:rFonts w:ascii="Times New Roman" w:hAnsi="Times New Roman" w:cs="Times New Roman"/>
                <w:color w:val="000000"/>
                <w:sz w:val="12"/>
                <w:szCs w:val="12"/>
              </w:rPr>
              <w:t>Индекс цен производителей промышленной продукции (для определения затрат по статьям условно-постоянных расходов, кроме оплаты труда, социальных выплат, амортизации и налога на имущество)</w:t>
            </w:r>
            <w:r w:rsidRPr="00481DDE">
              <w:rPr>
                <w:rFonts w:ascii="Times New Roman" w:hAnsi="Times New Roman" w:cs="Times New Roman"/>
                <w:sz w:val="12"/>
                <w:szCs w:val="12"/>
              </w:rPr>
              <w:t>, %</w:t>
            </w:r>
          </w:p>
        </w:tc>
        <w:tc>
          <w:tcPr>
            <w:tcW w:w="565"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102,7</w:t>
            </w:r>
          </w:p>
        </w:tc>
        <w:tc>
          <w:tcPr>
            <w:tcW w:w="328"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103,5</w:t>
            </w:r>
          </w:p>
        </w:tc>
        <w:tc>
          <w:tcPr>
            <w:tcW w:w="338"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103,9</w:t>
            </w:r>
          </w:p>
        </w:tc>
        <w:tc>
          <w:tcPr>
            <w:tcW w:w="340"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104,3</w:t>
            </w:r>
          </w:p>
        </w:tc>
        <w:tc>
          <w:tcPr>
            <w:tcW w:w="339"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104,3</w:t>
            </w:r>
          </w:p>
        </w:tc>
        <w:tc>
          <w:tcPr>
            <w:tcW w:w="341"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104,3</w:t>
            </w:r>
          </w:p>
        </w:tc>
        <w:tc>
          <w:tcPr>
            <w:tcW w:w="314"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104,3</w:t>
            </w:r>
          </w:p>
        </w:tc>
      </w:tr>
      <w:tr w:rsidR="00481DDE" w:rsidRPr="00481DDE" w:rsidTr="00481DDE">
        <w:trPr>
          <w:trHeight w:val="71"/>
          <w:jc w:val="center"/>
        </w:trPr>
        <w:tc>
          <w:tcPr>
            <w:tcW w:w="2434" w:type="pct"/>
            <w:vAlign w:val="center"/>
          </w:tcPr>
          <w:p w:rsidR="00481DDE" w:rsidRPr="00481DDE" w:rsidRDefault="00481DDE" w:rsidP="00481DDE">
            <w:pPr>
              <w:spacing w:after="0" w:line="240" w:lineRule="auto"/>
              <w:rPr>
                <w:rFonts w:ascii="Times New Roman" w:hAnsi="Times New Roman" w:cs="Times New Roman"/>
                <w:sz w:val="12"/>
                <w:szCs w:val="12"/>
              </w:rPr>
            </w:pPr>
            <w:r w:rsidRPr="00481DDE">
              <w:rPr>
                <w:rFonts w:ascii="Times New Roman" w:hAnsi="Times New Roman" w:cs="Times New Roman"/>
                <w:color w:val="000000"/>
                <w:sz w:val="12"/>
                <w:szCs w:val="12"/>
              </w:rPr>
              <w:t>Индекс цен на природный газ</w:t>
            </w:r>
            <w:r w:rsidRPr="00481DDE">
              <w:rPr>
                <w:rFonts w:ascii="Times New Roman" w:hAnsi="Times New Roman" w:cs="Times New Roman"/>
                <w:sz w:val="12"/>
                <w:szCs w:val="12"/>
              </w:rPr>
              <w:t>, %</w:t>
            </w:r>
          </w:p>
        </w:tc>
        <w:tc>
          <w:tcPr>
            <w:tcW w:w="565"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103,0</w:t>
            </w:r>
          </w:p>
        </w:tc>
        <w:tc>
          <w:tcPr>
            <w:tcW w:w="328"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103,0</w:t>
            </w:r>
          </w:p>
        </w:tc>
        <w:tc>
          <w:tcPr>
            <w:tcW w:w="338"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103,0</w:t>
            </w:r>
          </w:p>
        </w:tc>
        <w:tc>
          <w:tcPr>
            <w:tcW w:w="340"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103,0</w:t>
            </w:r>
          </w:p>
        </w:tc>
        <w:tc>
          <w:tcPr>
            <w:tcW w:w="339"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103,0</w:t>
            </w:r>
          </w:p>
        </w:tc>
        <w:tc>
          <w:tcPr>
            <w:tcW w:w="341"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103,0</w:t>
            </w:r>
          </w:p>
        </w:tc>
        <w:tc>
          <w:tcPr>
            <w:tcW w:w="314"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103,0</w:t>
            </w:r>
          </w:p>
        </w:tc>
      </w:tr>
      <w:tr w:rsidR="00481DDE" w:rsidRPr="00481DDE" w:rsidTr="00481DDE">
        <w:trPr>
          <w:trHeight w:val="240"/>
          <w:jc w:val="center"/>
        </w:trPr>
        <w:tc>
          <w:tcPr>
            <w:tcW w:w="2434" w:type="pct"/>
            <w:vAlign w:val="center"/>
          </w:tcPr>
          <w:p w:rsidR="00481DDE" w:rsidRPr="00481DDE" w:rsidRDefault="00481DDE" w:rsidP="00481DDE">
            <w:pPr>
              <w:spacing w:after="0" w:line="240" w:lineRule="auto"/>
              <w:rPr>
                <w:rFonts w:ascii="Times New Roman" w:hAnsi="Times New Roman" w:cs="Times New Roman"/>
                <w:color w:val="000000"/>
                <w:sz w:val="12"/>
                <w:szCs w:val="12"/>
              </w:rPr>
            </w:pPr>
            <w:r w:rsidRPr="00481DDE">
              <w:rPr>
                <w:rFonts w:ascii="Times New Roman" w:hAnsi="Times New Roman" w:cs="Times New Roman"/>
                <w:color w:val="000000"/>
                <w:sz w:val="12"/>
                <w:szCs w:val="12"/>
              </w:rPr>
              <w:t xml:space="preserve">Индекс цен на электрическую энергию (регулируемых тарифов и рыночных цен, для всех категорий потребителей, исключая население), </w:t>
            </w:r>
            <w:r w:rsidRPr="00481DDE">
              <w:rPr>
                <w:rFonts w:ascii="Times New Roman" w:hAnsi="Times New Roman" w:cs="Times New Roman"/>
                <w:sz w:val="12"/>
                <w:szCs w:val="12"/>
              </w:rPr>
              <w:t>%</w:t>
            </w:r>
          </w:p>
        </w:tc>
        <w:tc>
          <w:tcPr>
            <w:tcW w:w="565"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103,0</w:t>
            </w:r>
          </w:p>
        </w:tc>
        <w:tc>
          <w:tcPr>
            <w:tcW w:w="328"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103,0</w:t>
            </w:r>
          </w:p>
        </w:tc>
        <w:tc>
          <w:tcPr>
            <w:tcW w:w="338"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103,0</w:t>
            </w:r>
          </w:p>
        </w:tc>
        <w:tc>
          <w:tcPr>
            <w:tcW w:w="340"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103,0</w:t>
            </w:r>
          </w:p>
        </w:tc>
        <w:tc>
          <w:tcPr>
            <w:tcW w:w="339"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103,0</w:t>
            </w:r>
          </w:p>
        </w:tc>
        <w:tc>
          <w:tcPr>
            <w:tcW w:w="341"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103,0</w:t>
            </w:r>
          </w:p>
        </w:tc>
        <w:tc>
          <w:tcPr>
            <w:tcW w:w="314"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103,0</w:t>
            </w:r>
          </w:p>
        </w:tc>
      </w:tr>
      <w:tr w:rsidR="00481DDE" w:rsidRPr="00481DDE" w:rsidTr="00481DDE">
        <w:trPr>
          <w:trHeight w:val="71"/>
          <w:jc w:val="center"/>
        </w:trPr>
        <w:tc>
          <w:tcPr>
            <w:tcW w:w="2434" w:type="pct"/>
            <w:vAlign w:val="center"/>
          </w:tcPr>
          <w:p w:rsidR="00481DDE" w:rsidRPr="00481DDE" w:rsidRDefault="00481DDE" w:rsidP="00481DDE">
            <w:pPr>
              <w:spacing w:after="0" w:line="240" w:lineRule="auto"/>
              <w:rPr>
                <w:rFonts w:ascii="Times New Roman" w:hAnsi="Times New Roman" w:cs="Times New Roman"/>
                <w:color w:val="000000"/>
                <w:sz w:val="12"/>
                <w:szCs w:val="12"/>
              </w:rPr>
            </w:pPr>
            <w:r w:rsidRPr="00481DDE">
              <w:rPr>
                <w:rFonts w:ascii="Times New Roman" w:hAnsi="Times New Roman" w:cs="Times New Roman"/>
                <w:color w:val="000000"/>
                <w:sz w:val="12"/>
                <w:szCs w:val="12"/>
              </w:rPr>
              <w:t xml:space="preserve">Тепловая энергия, </w:t>
            </w:r>
            <w:r w:rsidRPr="00481DDE">
              <w:rPr>
                <w:rFonts w:ascii="Times New Roman" w:hAnsi="Times New Roman" w:cs="Times New Roman"/>
                <w:sz w:val="12"/>
                <w:szCs w:val="12"/>
              </w:rPr>
              <w:t>%</w:t>
            </w:r>
          </w:p>
        </w:tc>
        <w:tc>
          <w:tcPr>
            <w:tcW w:w="565"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104,0</w:t>
            </w:r>
          </w:p>
        </w:tc>
        <w:tc>
          <w:tcPr>
            <w:tcW w:w="328"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104,0</w:t>
            </w:r>
          </w:p>
        </w:tc>
        <w:tc>
          <w:tcPr>
            <w:tcW w:w="338"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104,0</w:t>
            </w:r>
          </w:p>
        </w:tc>
        <w:tc>
          <w:tcPr>
            <w:tcW w:w="340"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104,0</w:t>
            </w:r>
          </w:p>
        </w:tc>
        <w:tc>
          <w:tcPr>
            <w:tcW w:w="339"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104,0</w:t>
            </w:r>
          </w:p>
        </w:tc>
        <w:tc>
          <w:tcPr>
            <w:tcW w:w="341"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104,0</w:t>
            </w:r>
          </w:p>
        </w:tc>
        <w:tc>
          <w:tcPr>
            <w:tcW w:w="314"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104,0</w:t>
            </w:r>
          </w:p>
        </w:tc>
      </w:tr>
      <w:tr w:rsidR="00481DDE" w:rsidRPr="00481DDE" w:rsidTr="00481DDE">
        <w:trPr>
          <w:trHeight w:val="71"/>
          <w:jc w:val="center"/>
        </w:trPr>
        <w:tc>
          <w:tcPr>
            <w:tcW w:w="2434" w:type="pct"/>
            <w:vAlign w:val="center"/>
          </w:tcPr>
          <w:p w:rsidR="00481DDE" w:rsidRPr="00481DDE" w:rsidRDefault="00481DDE" w:rsidP="00481DDE">
            <w:pPr>
              <w:spacing w:after="0" w:line="240" w:lineRule="auto"/>
              <w:rPr>
                <w:rFonts w:ascii="Times New Roman" w:hAnsi="Times New Roman" w:cs="Times New Roman"/>
                <w:color w:val="000000"/>
                <w:sz w:val="12"/>
                <w:szCs w:val="12"/>
              </w:rPr>
            </w:pPr>
            <w:r w:rsidRPr="00481DDE">
              <w:rPr>
                <w:rFonts w:ascii="Times New Roman" w:hAnsi="Times New Roman" w:cs="Times New Roman"/>
                <w:color w:val="000000"/>
                <w:sz w:val="12"/>
                <w:szCs w:val="12"/>
              </w:rPr>
              <w:t xml:space="preserve">Водоснабжение, водоотведение, </w:t>
            </w:r>
            <w:r w:rsidRPr="00481DDE">
              <w:rPr>
                <w:rFonts w:ascii="Times New Roman" w:hAnsi="Times New Roman" w:cs="Times New Roman"/>
                <w:sz w:val="12"/>
                <w:szCs w:val="12"/>
              </w:rPr>
              <w:t>%</w:t>
            </w:r>
          </w:p>
        </w:tc>
        <w:tc>
          <w:tcPr>
            <w:tcW w:w="565"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104,0</w:t>
            </w:r>
          </w:p>
        </w:tc>
        <w:tc>
          <w:tcPr>
            <w:tcW w:w="328"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104,0</w:t>
            </w:r>
          </w:p>
        </w:tc>
        <w:tc>
          <w:tcPr>
            <w:tcW w:w="338"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104,0</w:t>
            </w:r>
          </w:p>
        </w:tc>
        <w:tc>
          <w:tcPr>
            <w:tcW w:w="340"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104,0</w:t>
            </w:r>
          </w:p>
        </w:tc>
        <w:tc>
          <w:tcPr>
            <w:tcW w:w="339"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104,0</w:t>
            </w:r>
          </w:p>
        </w:tc>
        <w:tc>
          <w:tcPr>
            <w:tcW w:w="341"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104,0</w:t>
            </w:r>
          </w:p>
        </w:tc>
        <w:tc>
          <w:tcPr>
            <w:tcW w:w="314"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104,0</w:t>
            </w:r>
          </w:p>
        </w:tc>
      </w:tr>
      <w:tr w:rsidR="00481DDE" w:rsidRPr="00481DDE" w:rsidTr="00481DDE">
        <w:trPr>
          <w:trHeight w:val="71"/>
          <w:jc w:val="center"/>
        </w:trPr>
        <w:tc>
          <w:tcPr>
            <w:tcW w:w="2434" w:type="pct"/>
            <w:vAlign w:val="center"/>
          </w:tcPr>
          <w:p w:rsidR="00481DDE" w:rsidRPr="00481DDE" w:rsidRDefault="00481DDE" w:rsidP="00481DDE">
            <w:pPr>
              <w:spacing w:after="0" w:line="240" w:lineRule="auto"/>
              <w:rPr>
                <w:rFonts w:ascii="Times New Roman" w:hAnsi="Times New Roman" w:cs="Times New Roman"/>
                <w:color w:val="000000"/>
                <w:sz w:val="12"/>
                <w:szCs w:val="12"/>
              </w:rPr>
            </w:pPr>
            <w:r w:rsidRPr="00481DDE">
              <w:rPr>
                <w:rFonts w:ascii="Times New Roman" w:hAnsi="Times New Roman" w:cs="Times New Roman"/>
                <w:color w:val="000000"/>
                <w:sz w:val="12"/>
                <w:szCs w:val="12"/>
              </w:rPr>
              <w:t>Строительство ИЦП</w:t>
            </w:r>
          </w:p>
        </w:tc>
        <w:tc>
          <w:tcPr>
            <w:tcW w:w="565"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103,7</w:t>
            </w:r>
          </w:p>
        </w:tc>
        <w:tc>
          <w:tcPr>
            <w:tcW w:w="328"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103,9</w:t>
            </w:r>
          </w:p>
        </w:tc>
        <w:tc>
          <w:tcPr>
            <w:tcW w:w="338"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104,2</w:t>
            </w:r>
          </w:p>
        </w:tc>
        <w:tc>
          <w:tcPr>
            <w:tcW w:w="340"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104,3</w:t>
            </w:r>
          </w:p>
        </w:tc>
        <w:tc>
          <w:tcPr>
            <w:tcW w:w="339"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104,3</w:t>
            </w:r>
          </w:p>
        </w:tc>
        <w:tc>
          <w:tcPr>
            <w:tcW w:w="341" w:type="pct"/>
            <w:noWrap/>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104,3</w:t>
            </w:r>
          </w:p>
        </w:tc>
        <w:tc>
          <w:tcPr>
            <w:tcW w:w="314" w:type="pct"/>
            <w:vAlign w:val="center"/>
          </w:tcPr>
          <w:p w:rsidR="00481DDE" w:rsidRPr="00481DDE" w:rsidRDefault="00481DDE" w:rsidP="00481DDE">
            <w:pPr>
              <w:spacing w:after="0" w:line="240" w:lineRule="auto"/>
              <w:jc w:val="center"/>
              <w:rPr>
                <w:rFonts w:ascii="Times New Roman" w:hAnsi="Times New Roman" w:cs="Times New Roman"/>
                <w:color w:val="000000"/>
                <w:sz w:val="12"/>
                <w:szCs w:val="12"/>
              </w:rPr>
            </w:pPr>
            <w:r w:rsidRPr="00481DDE">
              <w:rPr>
                <w:rFonts w:ascii="Times New Roman" w:hAnsi="Times New Roman" w:cs="Times New Roman"/>
                <w:color w:val="000000"/>
                <w:sz w:val="12"/>
                <w:szCs w:val="12"/>
              </w:rPr>
              <w:t>104,3</w:t>
            </w:r>
          </w:p>
        </w:tc>
      </w:tr>
    </w:tbl>
    <w:p w:rsidR="00481DDE" w:rsidRDefault="00481DDE" w:rsidP="00481DDE">
      <w:pPr>
        <w:tabs>
          <w:tab w:val="left" w:pos="0"/>
        </w:tabs>
        <w:spacing w:after="0" w:line="240" w:lineRule="auto"/>
        <w:ind w:firstLine="284"/>
        <w:jc w:val="both"/>
        <w:rPr>
          <w:rFonts w:ascii="Times New Roman" w:hAnsi="Times New Roman" w:cs="Times New Roman"/>
          <w:sz w:val="12"/>
          <w:szCs w:val="12"/>
        </w:rPr>
      </w:pPr>
    </w:p>
    <w:p w:rsidR="00481DDE" w:rsidRP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 xml:space="preserve">Ценовые последствия для потребителей ООО «Сервисная Коммунальная Компания» при реализации строительства источников тепловой энергии и тепловых сетей г.п. Суходол представлены в главе 14, т. 14.1. </w:t>
      </w:r>
    </w:p>
    <w:p w:rsidR="00481DDE" w:rsidRP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Глава 13. Индикаторы развития систем теплоснабжения г.п. Суходол.</w:t>
      </w:r>
    </w:p>
    <w:p w:rsidR="00481DDE" w:rsidRP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Индикаторы развития систем теплоснабжения г.п. Суходол представлены в таблице 13.1.</w:t>
      </w:r>
    </w:p>
    <w:p w:rsidR="00481DDE" w:rsidRDefault="00481DDE" w:rsidP="00481DDE">
      <w:pPr>
        <w:tabs>
          <w:tab w:val="left" w:pos="0"/>
        </w:tabs>
        <w:spacing w:after="0" w:line="240" w:lineRule="auto"/>
        <w:ind w:firstLine="284"/>
        <w:jc w:val="both"/>
        <w:rPr>
          <w:rFonts w:ascii="Times New Roman" w:hAnsi="Times New Roman" w:cs="Times New Roman"/>
          <w:sz w:val="12"/>
          <w:szCs w:val="12"/>
        </w:rPr>
      </w:pPr>
      <w:r w:rsidRPr="00481DDE">
        <w:rPr>
          <w:rFonts w:ascii="Times New Roman" w:hAnsi="Times New Roman" w:cs="Times New Roman"/>
          <w:sz w:val="12"/>
          <w:szCs w:val="12"/>
        </w:rPr>
        <w:t>Таблица 13.1 - Индикаторы развития систем теплоснабжения г.п. Суходол</w:t>
      </w:r>
    </w:p>
    <w:tbl>
      <w:tblPr>
        <w:tblW w:w="5000" w:type="pct"/>
        <w:jc w:val="center"/>
        <w:tblLayout w:type="fixed"/>
        <w:tblLook w:val="0000" w:firstRow="0" w:lastRow="0" w:firstColumn="0" w:lastColumn="0" w:noHBand="0" w:noVBand="0"/>
      </w:tblPr>
      <w:tblGrid>
        <w:gridCol w:w="392"/>
        <w:gridCol w:w="3970"/>
        <w:gridCol w:w="710"/>
        <w:gridCol w:w="1275"/>
        <w:gridCol w:w="1382"/>
      </w:tblGrid>
      <w:tr w:rsidR="00EA1D77" w:rsidRPr="009329C3" w:rsidTr="009329C3">
        <w:trPr>
          <w:trHeight w:val="61"/>
          <w:tblHeader/>
          <w:jc w:val="center"/>
        </w:trPr>
        <w:tc>
          <w:tcPr>
            <w:tcW w:w="254" w:type="pct"/>
            <w:tcBorders>
              <w:top w:val="single" w:sz="8"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 п/п</w:t>
            </w:r>
          </w:p>
        </w:tc>
        <w:tc>
          <w:tcPr>
            <w:tcW w:w="2568" w:type="pct"/>
            <w:tcBorders>
              <w:top w:val="single" w:sz="8"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Индикатор</w:t>
            </w:r>
          </w:p>
        </w:tc>
        <w:tc>
          <w:tcPr>
            <w:tcW w:w="459" w:type="pct"/>
            <w:tcBorders>
              <w:top w:val="single" w:sz="8"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Ед.изм.</w:t>
            </w:r>
          </w:p>
        </w:tc>
        <w:tc>
          <w:tcPr>
            <w:tcW w:w="825" w:type="pct"/>
            <w:tcBorders>
              <w:top w:val="single" w:sz="8"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Базовое значение</w:t>
            </w:r>
          </w:p>
        </w:tc>
        <w:tc>
          <w:tcPr>
            <w:tcW w:w="894" w:type="pct"/>
            <w:tcBorders>
              <w:top w:val="single" w:sz="8"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 xml:space="preserve">Перспективное значение до </w:t>
            </w:r>
            <w:smartTag w:uri="urn:schemas-microsoft-com:office:smarttags" w:element="metricconverter">
              <w:smartTagPr>
                <w:attr w:name="ProductID" w:val="2033 г"/>
              </w:smartTagPr>
              <w:r w:rsidRPr="009329C3">
                <w:rPr>
                  <w:rFonts w:ascii="Times New Roman" w:hAnsi="Times New Roman" w:cs="Times New Roman"/>
                  <w:sz w:val="12"/>
                  <w:szCs w:val="12"/>
                </w:rPr>
                <w:t>2033 г</w:t>
              </w:r>
            </w:smartTag>
            <w:r w:rsidRPr="009329C3">
              <w:rPr>
                <w:rFonts w:ascii="Times New Roman" w:hAnsi="Times New Roman" w:cs="Times New Roman"/>
                <w:sz w:val="12"/>
                <w:szCs w:val="12"/>
              </w:rPr>
              <w:t>.</w:t>
            </w:r>
          </w:p>
        </w:tc>
      </w:tr>
      <w:tr w:rsidR="00EA1D77" w:rsidRPr="009329C3" w:rsidTr="009329C3">
        <w:trPr>
          <w:trHeight w:val="71"/>
          <w:jc w:val="center"/>
        </w:trPr>
        <w:tc>
          <w:tcPr>
            <w:tcW w:w="254" w:type="pct"/>
            <w:tcBorders>
              <w:top w:val="nil"/>
              <w:left w:val="single" w:sz="8" w:space="0" w:color="auto"/>
              <w:bottom w:val="single" w:sz="8"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w:t>
            </w:r>
          </w:p>
        </w:tc>
        <w:tc>
          <w:tcPr>
            <w:tcW w:w="2568" w:type="pct"/>
            <w:tcBorders>
              <w:top w:val="single" w:sz="4" w:space="0" w:color="auto"/>
              <w:left w:val="single" w:sz="8" w:space="0" w:color="auto"/>
              <w:bottom w:val="single" w:sz="8" w:space="0" w:color="000000"/>
              <w:right w:val="single" w:sz="8" w:space="0" w:color="auto"/>
            </w:tcBorders>
            <w:shd w:val="clear" w:color="auto" w:fill="auto"/>
            <w:vAlign w:val="center"/>
          </w:tcPr>
          <w:p w:rsidR="00481DDE" w:rsidRPr="009329C3" w:rsidRDefault="00481DDE" w:rsidP="009329C3">
            <w:pPr>
              <w:pStyle w:val="111114"/>
              <w:tabs>
                <w:tab w:val="left" w:pos="426"/>
                <w:tab w:val="left" w:pos="709"/>
                <w:tab w:val="left" w:pos="2520"/>
              </w:tabs>
              <w:spacing w:line="240" w:lineRule="auto"/>
              <w:ind w:firstLine="0"/>
              <w:jc w:val="left"/>
              <w:rPr>
                <w:rFonts w:ascii="Times New Roman" w:hAnsi="Times New Roman" w:cs="Times New Roman"/>
                <w:b w:val="0"/>
                <w:sz w:val="12"/>
                <w:szCs w:val="12"/>
              </w:rPr>
            </w:pPr>
            <w:r w:rsidRPr="009329C3">
              <w:rPr>
                <w:rFonts w:ascii="Times New Roman" w:hAnsi="Times New Roman" w:cs="Times New Roman"/>
                <w:b w:val="0"/>
                <w:sz w:val="12"/>
                <w:szCs w:val="12"/>
              </w:rPr>
              <w:t>Количество прекращений подачи тепловой энергии, теплоносителя в результате технологических нарушений на тепловых сетях</w:t>
            </w:r>
          </w:p>
        </w:tc>
        <w:tc>
          <w:tcPr>
            <w:tcW w:w="459" w:type="pct"/>
            <w:tcBorders>
              <w:top w:val="nil"/>
              <w:left w:val="nil"/>
              <w:bottom w:val="single" w:sz="8" w:space="0" w:color="auto"/>
              <w:right w:val="single" w:sz="4" w:space="0" w:color="auto"/>
            </w:tcBorders>
            <w:shd w:val="clear" w:color="auto" w:fill="auto"/>
            <w:noWrap/>
            <w:vAlign w:val="center"/>
          </w:tcPr>
          <w:p w:rsidR="00481DDE" w:rsidRPr="009329C3" w:rsidRDefault="00481DDE"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Ед.</w:t>
            </w:r>
          </w:p>
        </w:tc>
        <w:tc>
          <w:tcPr>
            <w:tcW w:w="825" w:type="pct"/>
            <w:tcBorders>
              <w:top w:val="nil"/>
              <w:left w:val="nil"/>
              <w:bottom w:val="single" w:sz="8" w:space="0" w:color="auto"/>
              <w:right w:val="single" w:sz="4" w:space="0" w:color="auto"/>
            </w:tcBorders>
            <w:shd w:val="clear" w:color="auto" w:fill="auto"/>
            <w:noWrap/>
            <w:vAlign w:val="center"/>
          </w:tcPr>
          <w:p w:rsidR="00481DDE" w:rsidRPr="009329C3" w:rsidRDefault="00481DDE"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w:t>
            </w:r>
          </w:p>
        </w:tc>
        <w:tc>
          <w:tcPr>
            <w:tcW w:w="894" w:type="pct"/>
            <w:tcBorders>
              <w:top w:val="nil"/>
              <w:left w:val="nil"/>
              <w:bottom w:val="single" w:sz="8" w:space="0" w:color="auto"/>
              <w:right w:val="single" w:sz="4" w:space="0" w:color="auto"/>
            </w:tcBorders>
            <w:shd w:val="clear" w:color="auto" w:fill="auto"/>
            <w:noWrap/>
            <w:vAlign w:val="center"/>
          </w:tcPr>
          <w:p w:rsidR="00481DDE" w:rsidRPr="009329C3" w:rsidRDefault="00481DDE"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w:t>
            </w:r>
          </w:p>
        </w:tc>
      </w:tr>
      <w:tr w:rsidR="00EA1D77" w:rsidRPr="009329C3" w:rsidTr="009329C3">
        <w:trPr>
          <w:trHeight w:val="61"/>
          <w:jc w:val="center"/>
        </w:trPr>
        <w:tc>
          <w:tcPr>
            <w:tcW w:w="254" w:type="pct"/>
            <w:tcBorders>
              <w:top w:val="nil"/>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2</w:t>
            </w:r>
          </w:p>
        </w:tc>
        <w:tc>
          <w:tcPr>
            <w:tcW w:w="2568" w:type="pct"/>
            <w:tcBorders>
              <w:top w:val="nil"/>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111114"/>
              <w:tabs>
                <w:tab w:val="left" w:pos="426"/>
                <w:tab w:val="left" w:pos="709"/>
                <w:tab w:val="left" w:pos="2520"/>
              </w:tabs>
              <w:spacing w:line="240" w:lineRule="auto"/>
              <w:ind w:firstLine="0"/>
              <w:jc w:val="left"/>
              <w:rPr>
                <w:rFonts w:ascii="Times New Roman" w:hAnsi="Times New Roman" w:cs="Times New Roman"/>
                <w:b w:val="0"/>
                <w:sz w:val="12"/>
                <w:szCs w:val="12"/>
              </w:rPr>
            </w:pPr>
            <w:r w:rsidRPr="009329C3">
              <w:rPr>
                <w:rFonts w:ascii="Times New Roman" w:hAnsi="Times New Roman" w:cs="Times New Roman"/>
                <w:b w:val="0"/>
                <w:sz w:val="12"/>
                <w:szCs w:val="12"/>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9"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Ед.</w:t>
            </w:r>
          </w:p>
        </w:tc>
        <w:tc>
          <w:tcPr>
            <w:tcW w:w="825"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w:t>
            </w:r>
          </w:p>
        </w:tc>
        <w:tc>
          <w:tcPr>
            <w:tcW w:w="894"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w:t>
            </w:r>
          </w:p>
        </w:tc>
      </w:tr>
      <w:tr w:rsidR="00EA1D77" w:rsidRPr="009329C3" w:rsidTr="009329C3">
        <w:trPr>
          <w:trHeight w:val="300"/>
          <w:jc w:val="center"/>
        </w:trPr>
        <w:tc>
          <w:tcPr>
            <w:tcW w:w="254" w:type="pct"/>
            <w:tcBorders>
              <w:top w:val="nil"/>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3</w:t>
            </w:r>
          </w:p>
        </w:tc>
        <w:tc>
          <w:tcPr>
            <w:tcW w:w="2568" w:type="pct"/>
            <w:tcBorders>
              <w:top w:val="nil"/>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111114"/>
              <w:tabs>
                <w:tab w:val="left" w:pos="426"/>
                <w:tab w:val="left" w:pos="709"/>
                <w:tab w:val="left" w:pos="2520"/>
              </w:tabs>
              <w:spacing w:line="240" w:lineRule="auto"/>
              <w:ind w:firstLine="0"/>
              <w:jc w:val="left"/>
              <w:rPr>
                <w:rFonts w:ascii="Times New Roman" w:hAnsi="Times New Roman" w:cs="Times New Roman"/>
                <w:b w:val="0"/>
                <w:sz w:val="12"/>
                <w:szCs w:val="12"/>
              </w:rPr>
            </w:pPr>
            <w:r w:rsidRPr="009329C3">
              <w:rPr>
                <w:rFonts w:ascii="Times New Roman" w:hAnsi="Times New Roman" w:cs="Times New Roman"/>
                <w:b w:val="0"/>
                <w:sz w:val="12"/>
                <w:szCs w:val="12"/>
              </w:rPr>
              <w:t>Удельный расход условного топлива на единицу тепловой энергии, отпускаемой с коллекторов источников тепловой энергии</w:t>
            </w:r>
          </w:p>
        </w:tc>
        <w:tc>
          <w:tcPr>
            <w:tcW w:w="459"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
                <w:iCs/>
                <w:sz w:val="12"/>
                <w:szCs w:val="12"/>
              </w:rPr>
            </w:pPr>
            <w:r w:rsidRPr="009329C3">
              <w:rPr>
                <w:rFonts w:ascii="Times New Roman" w:hAnsi="Times New Roman" w:cs="Times New Roman"/>
                <w:color w:val="000000"/>
                <w:sz w:val="12"/>
                <w:szCs w:val="12"/>
              </w:rPr>
              <w:t>у.т./Гкал</w:t>
            </w:r>
          </w:p>
        </w:tc>
        <w:tc>
          <w:tcPr>
            <w:tcW w:w="825"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rPr>
                <w:rFonts w:ascii="Times New Roman" w:hAnsi="Times New Roman" w:cs="Times New Roman"/>
                <w:sz w:val="12"/>
                <w:szCs w:val="12"/>
              </w:rPr>
            </w:pPr>
            <w:r w:rsidRPr="009329C3">
              <w:rPr>
                <w:rFonts w:ascii="Times New Roman" w:hAnsi="Times New Roman" w:cs="Times New Roman"/>
                <w:sz w:val="12"/>
                <w:szCs w:val="12"/>
              </w:rPr>
              <w:t xml:space="preserve">Информация по удельным расходам условного топлива приведена в пункте </w:t>
            </w:r>
          </w:p>
          <w:p w:rsidR="00481DDE" w:rsidRPr="009329C3" w:rsidRDefault="00481DDE" w:rsidP="009329C3">
            <w:pPr>
              <w:spacing w:after="0" w:line="240" w:lineRule="auto"/>
              <w:ind w:left="-99" w:right="-112"/>
              <w:rPr>
                <w:rFonts w:ascii="Times New Roman" w:hAnsi="Times New Roman" w:cs="Times New Roman"/>
                <w:i/>
                <w:iCs/>
                <w:sz w:val="12"/>
                <w:szCs w:val="12"/>
              </w:rPr>
            </w:pPr>
            <w:r w:rsidRPr="009329C3">
              <w:rPr>
                <w:rFonts w:ascii="Times New Roman" w:hAnsi="Times New Roman" w:cs="Times New Roman"/>
                <w:sz w:val="12"/>
                <w:szCs w:val="12"/>
              </w:rPr>
              <w:t xml:space="preserve">1.8, таблица 1.8.1.1. </w:t>
            </w:r>
          </w:p>
        </w:tc>
        <w:tc>
          <w:tcPr>
            <w:tcW w:w="894"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rPr>
                <w:rFonts w:ascii="Times New Roman" w:hAnsi="Times New Roman" w:cs="Times New Roman"/>
                <w:i/>
                <w:iCs/>
                <w:sz w:val="12"/>
                <w:szCs w:val="12"/>
              </w:rPr>
            </w:pPr>
            <w:r w:rsidRPr="009329C3">
              <w:rPr>
                <w:rFonts w:ascii="Times New Roman" w:hAnsi="Times New Roman" w:cs="Times New Roman"/>
                <w:sz w:val="12"/>
                <w:szCs w:val="12"/>
              </w:rPr>
              <w:t>Информация по удельным расходам условного топлива приведена в пункте 10.1, таблица 10.1.1.</w:t>
            </w:r>
          </w:p>
        </w:tc>
      </w:tr>
      <w:tr w:rsidR="00EA1D77" w:rsidRPr="009329C3" w:rsidTr="009329C3">
        <w:trPr>
          <w:trHeight w:val="71"/>
          <w:jc w:val="center"/>
        </w:trPr>
        <w:tc>
          <w:tcPr>
            <w:tcW w:w="254" w:type="pct"/>
            <w:tcBorders>
              <w:top w:val="nil"/>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4</w:t>
            </w:r>
          </w:p>
        </w:tc>
        <w:tc>
          <w:tcPr>
            <w:tcW w:w="2568" w:type="pct"/>
            <w:tcBorders>
              <w:top w:val="nil"/>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111114"/>
              <w:tabs>
                <w:tab w:val="left" w:pos="23"/>
                <w:tab w:val="left" w:pos="709"/>
                <w:tab w:val="left" w:pos="2520"/>
              </w:tabs>
              <w:spacing w:line="240" w:lineRule="auto"/>
              <w:ind w:firstLine="0"/>
              <w:jc w:val="left"/>
              <w:rPr>
                <w:rFonts w:ascii="Times New Roman" w:hAnsi="Times New Roman" w:cs="Times New Roman"/>
                <w:b w:val="0"/>
                <w:sz w:val="12"/>
                <w:szCs w:val="12"/>
              </w:rPr>
            </w:pPr>
            <w:r w:rsidRPr="009329C3">
              <w:rPr>
                <w:rFonts w:ascii="Times New Roman" w:hAnsi="Times New Roman" w:cs="Times New Roman"/>
                <w:b w:val="0"/>
                <w:sz w:val="12"/>
                <w:szCs w:val="12"/>
              </w:rPr>
              <w:t>Отношение величины технологических потерь тепловой энергии, теплоносителя к материальной характеристике тепловой сети</w:t>
            </w:r>
          </w:p>
        </w:tc>
        <w:tc>
          <w:tcPr>
            <w:tcW w:w="459"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 xml:space="preserve">Гкал/ </w:t>
            </w:r>
            <w:r w:rsidRPr="009329C3">
              <w:rPr>
                <w:rFonts w:ascii="Times New Roman" w:hAnsi="Times New Roman" w:cs="Times New Roman"/>
                <w:color w:val="000000"/>
                <w:sz w:val="12"/>
                <w:szCs w:val="12"/>
              </w:rPr>
              <w:t>м</w:t>
            </w:r>
            <w:r w:rsidRPr="009329C3">
              <w:rPr>
                <w:rFonts w:ascii="Times New Roman" w:hAnsi="Times New Roman" w:cs="Times New Roman"/>
                <w:sz w:val="12"/>
                <w:szCs w:val="12"/>
                <w:vertAlign w:val="superscript"/>
              </w:rPr>
              <w:t>2</w:t>
            </w:r>
          </w:p>
        </w:tc>
        <w:tc>
          <w:tcPr>
            <w:tcW w:w="825"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
                <w:iCs/>
                <w:sz w:val="12"/>
                <w:szCs w:val="12"/>
              </w:rPr>
            </w:pPr>
          </w:p>
        </w:tc>
        <w:tc>
          <w:tcPr>
            <w:tcW w:w="894"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
                <w:iCs/>
                <w:sz w:val="12"/>
                <w:szCs w:val="12"/>
              </w:rPr>
            </w:pPr>
          </w:p>
        </w:tc>
      </w:tr>
      <w:tr w:rsidR="00EA1D77" w:rsidRPr="009329C3" w:rsidTr="009329C3">
        <w:trPr>
          <w:trHeight w:val="71"/>
          <w:jc w:val="center"/>
        </w:trPr>
        <w:tc>
          <w:tcPr>
            <w:tcW w:w="254" w:type="pct"/>
            <w:tcBorders>
              <w:top w:val="nil"/>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4.1</w:t>
            </w:r>
          </w:p>
        </w:tc>
        <w:tc>
          <w:tcPr>
            <w:tcW w:w="2568" w:type="pct"/>
            <w:tcBorders>
              <w:top w:val="nil"/>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afffffffffffffff1"/>
              <w:spacing w:line="240" w:lineRule="auto"/>
              <w:ind w:left="0" w:firstLine="0"/>
              <w:rPr>
                <w:rFonts w:ascii="Times New Roman" w:hAnsi="Times New Roman"/>
                <w:iCs/>
                <w:sz w:val="12"/>
                <w:szCs w:val="12"/>
              </w:rPr>
            </w:pPr>
            <w:r w:rsidRPr="009329C3">
              <w:rPr>
                <w:rFonts w:ascii="Times New Roman" w:hAnsi="Times New Roman"/>
                <w:iCs/>
                <w:sz w:val="12"/>
                <w:szCs w:val="12"/>
              </w:rPr>
              <w:t>Котельная</w:t>
            </w:r>
            <w:r w:rsidR="009329C3">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w:t>
            </w:r>
            <w:r w:rsidR="009329C3">
              <w:rPr>
                <w:rFonts w:ascii="Times New Roman" w:hAnsi="Times New Roman"/>
                <w:color w:val="000000"/>
                <w:sz w:val="12"/>
                <w:szCs w:val="12"/>
                <w:lang w:val="ru-RU"/>
              </w:rPr>
              <w:t xml:space="preserve"> </w:t>
            </w:r>
            <w:r w:rsidRPr="009329C3">
              <w:rPr>
                <w:rFonts w:ascii="Times New Roman" w:hAnsi="Times New Roman"/>
                <w:color w:val="000000"/>
                <w:sz w:val="12"/>
                <w:szCs w:val="12"/>
              </w:rPr>
              <w:t>ул. Пушкина</w:t>
            </w:r>
          </w:p>
        </w:tc>
        <w:tc>
          <w:tcPr>
            <w:tcW w:w="459"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 xml:space="preserve">Гкал/ </w:t>
            </w:r>
            <w:r w:rsidRPr="009329C3">
              <w:rPr>
                <w:rFonts w:ascii="Times New Roman" w:hAnsi="Times New Roman" w:cs="Times New Roman"/>
                <w:color w:val="000000"/>
                <w:sz w:val="12"/>
                <w:szCs w:val="12"/>
              </w:rPr>
              <w:t>м</w:t>
            </w:r>
            <w:r w:rsidRPr="009329C3">
              <w:rPr>
                <w:rFonts w:ascii="Times New Roman" w:hAnsi="Times New Roman" w:cs="Times New Roman"/>
                <w:sz w:val="12"/>
                <w:szCs w:val="12"/>
                <w:vertAlign w:val="superscript"/>
              </w:rPr>
              <w:t>2</w:t>
            </w:r>
          </w:p>
        </w:tc>
        <w:tc>
          <w:tcPr>
            <w:tcW w:w="825"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0,740</w:t>
            </w:r>
          </w:p>
        </w:tc>
        <w:tc>
          <w:tcPr>
            <w:tcW w:w="894"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0,740</w:t>
            </w:r>
          </w:p>
        </w:tc>
      </w:tr>
      <w:tr w:rsidR="00EA1D77" w:rsidRPr="009329C3" w:rsidTr="009329C3">
        <w:trPr>
          <w:trHeight w:val="71"/>
          <w:jc w:val="center"/>
        </w:trPr>
        <w:tc>
          <w:tcPr>
            <w:tcW w:w="254" w:type="pct"/>
            <w:tcBorders>
              <w:top w:val="nil"/>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4.2</w:t>
            </w:r>
          </w:p>
        </w:tc>
        <w:tc>
          <w:tcPr>
            <w:tcW w:w="2568" w:type="pct"/>
            <w:tcBorders>
              <w:top w:val="nil"/>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afffffffffffffff1"/>
              <w:spacing w:line="240" w:lineRule="auto"/>
              <w:ind w:left="0" w:firstLine="0"/>
              <w:rPr>
                <w:rFonts w:ascii="Times New Roman" w:hAnsi="Times New Roman"/>
                <w:iCs/>
                <w:sz w:val="12"/>
                <w:szCs w:val="12"/>
              </w:rPr>
            </w:pPr>
            <w:r w:rsidRPr="009329C3">
              <w:rPr>
                <w:rFonts w:ascii="Times New Roman" w:hAnsi="Times New Roman"/>
                <w:iCs/>
                <w:sz w:val="12"/>
                <w:szCs w:val="12"/>
              </w:rPr>
              <w:t>Котельная</w:t>
            </w:r>
            <w:r w:rsidR="009329C3">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w:t>
            </w:r>
            <w:r w:rsidR="009329C3">
              <w:rPr>
                <w:rFonts w:ascii="Times New Roman" w:hAnsi="Times New Roman"/>
                <w:color w:val="000000"/>
                <w:sz w:val="12"/>
                <w:szCs w:val="12"/>
                <w:lang w:val="ru-RU"/>
              </w:rPr>
              <w:t xml:space="preserve"> </w:t>
            </w:r>
            <w:r w:rsidRPr="009329C3">
              <w:rPr>
                <w:rFonts w:ascii="Times New Roman" w:hAnsi="Times New Roman"/>
                <w:color w:val="000000"/>
                <w:sz w:val="12"/>
                <w:szCs w:val="12"/>
              </w:rPr>
              <w:t>ул. Суворова,18</w:t>
            </w:r>
          </w:p>
        </w:tc>
        <w:tc>
          <w:tcPr>
            <w:tcW w:w="459"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 xml:space="preserve">Гкал/ </w:t>
            </w:r>
            <w:r w:rsidRPr="009329C3">
              <w:rPr>
                <w:rFonts w:ascii="Times New Roman" w:hAnsi="Times New Roman" w:cs="Times New Roman"/>
                <w:color w:val="000000"/>
                <w:sz w:val="12"/>
                <w:szCs w:val="12"/>
              </w:rPr>
              <w:t>м</w:t>
            </w:r>
            <w:r w:rsidRPr="009329C3">
              <w:rPr>
                <w:rFonts w:ascii="Times New Roman" w:hAnsi="Times New Roman" w:cs="Times New Roman"/>
                <w:sz w:val="12"/>
                <w:szCs w:val="12"/>
                <w:vertAlign w:val="superscript"/>
              </w:rPr>
              <w:t>2</w:t>
            </w:r>
          </w:p>
        </w:tc>
        <w:tc>
          <w:tcPr>
            <w:tcW w:w="825"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1,449</w:t>
            </w:r>
          </w:p>
        </w:tc>
        <w:tc>
          <w:tcPr>
            <w:tcW w:w="894"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1,449</w:t>
            </w:r>
          </w:p>
        </w:tc>
      </w:tr>
      <w:tr w:rsidR="00EA1D77" w:rsidRPr="009329C3" w:rsidTr="009329C3">
        <w:trPr>
          <w:trHeight w:val="71"/>
          <w:jc w:val="center"/>
        </w:trPr>
        <w:tc>
          <w:tcPr>
            <w:tcW w:w="254" w:type="pct"/>
            <w:tcBorders>
              <w:top w:val="nil"/>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4.3</w:t>
            </w:r>
          </w:p>
        </w:tc>
        <w:tc>
          <w:tcPr>
            <w:tcW w:w="2568" w:type="pct"/>
            <w:tcBorders>
              <w:top w:val="nil"/>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afffffffffffffff1"/>
              <w:spacing w:line="240" w:lineRule="auto"/>
              <w:ind w:left="0" w:firstLine="0"/>
              <w:rPr>
                <w:rFonts w:ascii="Times New Roman" w:hAnsi="Times New Roman"/>
                <w:iCs/>
                <w:sz w:val="12"/>
                <w:szCs w:val="12"/>
              </w:rPr>
            </w:pPr>
            <w:r w:rsidRPr="009329C3">
              <w:rPr>
                <w:rFonts w:ascii="Times New Roman" w:hAnsi="Times New Roman"/>
                <w:iCs/>
                <w:sz w:val="12"/>
                <w:szCs w:val="12"/>
              </w:rPr>
              <w:t>Котельная</w:t>
            </w:r>
            <w:r w:rsidR="009329C3">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 xml:space="preserve">, </w:t>
            </w:r>
            <w:r w:rsidRPr="009329C3">
              <w:rPr>
                <w:rFonts w:ascii="Times New Roman" w:hAnsi="Times New Roman"/>
                <w:sz w:val="12"/>
                <w:szCs w:val="12"/>
              </w:rPr>
              <w:t>ул. Молодогвардейская, 40</w:t>
            </w:r>
          </w:p>
        </w:tc>
        <w:tc>
          <w:tcPr>
            <w:tcW w:w="459"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 xml:space="preserve">Гкал/ </w:t>
            </w:r>
            <w:r w:rsidRPr="009329C3">
              <w:rPr>
                <w:rFonts w:ascii="Times New Roman" w:hAnsi="Times New Roman" w:cs="Times New Roman"/>
                <w:color w:val="000000"/>
                <w:sz w:val="12"/>
                <w:szCs w:val="12"/>
              </w:rPr>
              <w:t>м</w:t>
            </w:r>
            <w:r w:rsidRPr="009329C3">
              <w:rPr>
                <w:rFonts w:ascii="Times New Roman" w:hAnsi="Times New Roman" w:cs="Times New Roman"/>
                <w:sz w:val="12"/>
                <w:szCs w:val="12"/>
                <w:vertAlign w:val="superscript"/>
              </w:rPr>
              <w:t>2</w:t>
            </w:r>
          </w:p>
        </w:tc>
        <w:tc>
          <w:tcPr>
            <w:tcW w:w="825"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0,794</w:t>
            </w:r>
          </w:p>
        </w:tc>
        <w:tc>
          <w:tcPr>
            <w:tcW w:w="894"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0,794</w:t>
            </w:r>
          </w:p>
        </w:tc>
      </w:tr>
      <w:tr w:rsidR="00EA1D77" w:rsidRPr="009329C3" w:rsidTr="009329C3">
        <w:trPr>
          <w:trHeight w:val="71"/>
          <w:jc w:val="center"/>
        </w:trPr>
        <w:tc>
          <w:tcPr>
            <w:tcW w:w="254" w:type="pct"/>
            <w:tcBorders>
              <w:top w:val="nil"/>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4.4</w:t>
            </w:r>
          </w:p>
        </w:tc>
        <w:tc>
          <w:tcPr>
            <w:tcW w:w="2568" w:type="pct"/>
            <w:tcBorders>
              <w:top w:val="nil"/>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afffffffffffffff1"/>
              <w:spacing w:line="240" w:lineRule="auto"/>
              <w:ind w:left="0" w:firstLine="0"/>
              <w:rPr>
                <w:rFonts w:ascii="Times New Roman" w:hAnsi="Times New Roman"/>
                <w:iCs/>
                <w:sz w:val="12"/>
                <w:szCs w:val="12"/>
              </w:rPr>
            </w:pPr>
            <w:r w:rsidRPr="009329C3">
              <w:rPr>
                <w:rFonts w:ascii="Times New Roman" w:hAnsi="Times New Roman"/>
                <w:iCs/>
                <w:sz w:val="12"/>
                <w:szCs w:val="12"/>
              </w:rPr>
              <w:t>Котельная</w:t>
            </w:r>
            <w:r w:rsidR="009329C3">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w:t>
            </w:r>
            <w:r w:rsidR="009329C3">
              <w:rPr>
                <w:rFonts w:ascii="Times New Roman" w:hAnsi="Times New Roman"/>
                <w:color w:val="000000"/>
                <w:sz w:val="12"/>
                <w:szCs w:val="12"/>
                <w:lang w:val="ru-RU"/>
              </w:rPr>
              <w:t xml:space="preserve"> </w:t>
            </w:r>
            <w:r w:rsidRPr="009329C3">
              <w:rPr>
                <w:rFonts w:ascii="Times New Roman" w:hAnsi="Times New Roman"/>
                <w:sz w:val="12"/>
                <w:szCs w:val="12"/>
              </w:rPr>
              <w:t>ул. Мира, 1А</w:t>
            </w:r>
          </w:p>
        </w:tc>
        <w:tc>
          <w:tcPr>
            <w:tcW w:w="459"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 xml:space="preserve">Гкал/ </w:t>
            </w:r>
            <w:r w:rsidRPr="009329C3">
              <w:rPr>
                <w:rFonts w:ascii="Times New Roman" w:hAnsi="Times New Roman" w:cs="Times New Roman"/>
                <w:color w:val="000000"/>
                <w:sz w:val="12"/>
                <w:szCs w:val="12"/>
              </w:rPr>
              <w:t>м</w:t>
            </w:r>
            <w:r w:rsidRPr="009329C3">
              <w:rPr>
                <w:rFonts w:ascii="Times New Roman" w:hAnsi="Times New Roman" w:cs="Times New Roman"/>
                <w:sz w:val="12"/>
                <w:szCs w:val="12"/>
                <w:vertAlign w:val="superscript"/>
              </w:rPr>
              <w:t>2</w:t>
            </w:r>
          </w:p>
        </w:tc>
        <w:tc>
          <w:tcPr>
            <w:tcW w:w="825"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1,190</w:t>
            </w:r>
          </w:p>
        </w:tc>
        <w:tc>
          <w:tcPr>
            <w:tcW w:w="894"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1,190</w:t>
            </w:r>
          </w:p>
        </w:tc>
      </w:tr>
      <w:tr w:rsidR="00EA1D77" w:rsidRPr="009329C3" w:rsidTr="009329C3">
        <w:trPr>
          <w:trHeight w:val="71"/>
          <w:jc w:val="center"/>
        </w:trPr>
        <w:tc>
          <w:tcPr>
            <w:tcW w:w="254" w:type="pct"/>
            <w:tcBorders>
              <w:top w:val="nil"/>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4.5</w:t>
            </w:r>
          </w:p>
        </w:tc>
        <w:tc>
          <w:tcPr>
            <w:tcW w:w="2568" w:type="pct"/>
            <w:tcBorders>
              <w:top w:val="nil"/>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afffffffffffffff1"/>
              <w:spacing w:line="240" w:lineRule="auto"/>
              <w:ind w:left="0" w:firstLine="0"/>
              <w:rPr>
                <w:rFonts w:ascii="Times New Roman" w:hAnsi="Times New Roman"/>
                <w:iCs/>
                <w:sz w:val="12"/>
                <w:szCs w:val="12"/>
              </w:rPr>
            </w:pPr>
            <w:r w:rsidRPr="009329C3">
              <w:rPr>
                <w:rFonts w:ascii="Times New Roman" w:hAnsi="Times New Roman"/>
                <w:iCs/>
                <w:sz w:val="12"/>
                <w:szCs w:val="12"/>
              </w:rPr>
              <w:t>Котельная</w:t>
            </w:r>
            <w:r w:rsidR="009329C3">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w:t>
            </w:r>
            <w:r w:rsidR="009329C3">
              <w:rPr>
                <w:rFonts w:ascii="Times New Roman" w:hAnsi="Times New Roman"/>
                <w:color w:val="000000"/>
                <w:sz w:val="12"/>
                <w:szCs w:val="12"/>
                <w:lang w:val="ru-RU"/>
              </w:rPr>
              <w:t xml:space="preserve"> </w:t>
            </w:r>
            <w:r w:rsidRPr="009329C3">
              <w:rPr>
                <w:rFonts w:ascii="Times New Roman" w:hAnsi="Times New Roman"/>
                <w:sz w:val="12"/>
                <w:szCs w:val="12"/>
              </w:rPr>
              <w:t>ул. Мира, 1Б</w:t>
            </w:r>
          </w:p>
        </w:tc>
        <w:tc>
          <w:tcPr>
            <w:tcW w:w="459"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 xml:space="preserve">Гкал/ </w:t>
            </w:r>
            <w:r w:rsidRPr="009329C3">
              <w:rPr>
                <w:rFonts w:ascii="Times New Roman" w:hAnsi="Times New Roman" w:cs="Times New Roman"/>
                <w:color w:val="000000"/>
                <w:sz w:val="12"/>
                <w:szCs w:val="12"/>
              </w:rPr>
              <w:t>м</w:t>
            </w:r>
            <w:r w:rsidRPr="009329C3">
              <w:rPr>
                <w:rFonts w:ascii="Times New Roman" w:hAnsi="Times New Roman" w:cs="Times New Roman"/>
                <w:sz w:val="12"/>
                <w:szCs w:val="12"/>
                <w:vertAlign w:val="superscript"/>
              </w:rPr>
              <w:t>2</w:t>
            </w:r>
          </w:p>
        </w:tc>
        <w:tc>
          <w:tcPr>
            <w:tcW w:w="825"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0,805</w:t>
            </w:r>
          </w:p>
        </w:tc>
        <w:tc>
          <w:tcPr>
            <w:tcW w:w="894"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0,805</w:t>
            </w:r>
          </w:p>
        </w:tc>
      </w:tr>
      <w:tr w:rsidR="00EA1D77" w:rsidRPr="009329C3" w:rsidTr="009329C3">
        <w:trPr>
          <w:trHeight w:val="71"/>
          <w:jc w:val="center"/>
        </w:trPr>
        <w:tc>
          <w:tcPr>
            <w:tcW w:w="254" w:type="pct"/>
            <w:tcBorders>
              <w:top w:val="nil"/>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4.6</w:t>
            </w:r>
          </w:p>
        </w:tc>
        <w:tc>
          <w:tcPr>
            <w:tcW w:w="2568" w:type="pct"/>
            <w:tcBorders>
              <w:top w:val="nil"/>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afffffffffffffff1"/>
              <w:spacing w:line="240" w:lineRule="auto"/>
              <w:ind w:left="0" w:firstLine="0"/>
              <w:rPr>
                <w:rFonts w:ascii="Times New Roman" w:hAnsi="Times New Roman"/>
                <w:iCs/>
                <w:sz w:val="12"/>
                <w:szCs w:val="12"/>
              </w:rPr>
            </w:pPr>
            <w:r w:rsidRPr="009329C3">
              <w:rPr>
                <w:rFonts w:ascii="Times New Roman" w:hAnsi="Times New Roman"/>
                <w:iCs/>
                <w:sz w:val="12"/>
                <w:szCs w:val="12"/>
              </w:rPr>
              <w:t>Котельная</w:t>
            </w:r>
            <w:r w:rsidR="009329C3">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w:t>
            </w:r>
            <w:r w:rsidR="009329C3">
              <w:rPr>
                <w:rFonts w:ascii="Times New Roman" w:hAnsi="Times New Roman"/>
                <w:color w:val="000000"/>
                <w:sz w:val="12"/>
                <w:szCs w:val="12"/>
                <w:lang w:val="ru-RU"/>
              </w:rPr>
              <w:t xml:space="preserve"> </w:t>
            </w:r>
            <w:r w:rsidRPr="009329C3">
              <w:rPr>
                <w:rFonts w:ascii="Times New Roman" w:hAnsi="Times New Roman"/>
                <w:sz w:val="12"/>
                <w:szCs w:val="12"/>
              </w:rPr>
              <w:t>ул. Суслова,8А</w:t>
            </w:r>
          </w:p>
        </w:tc>
        <w:tc>
          <w:tcPr>
            <w:tcW w:w="459"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 xml:space="preserve">Гкал/ </w:t>
            </w:r>
            <w:r w:rsidRPr="009329C3">
              <w:rPr>
                <w:rFonts w:ascii="Times New Roman" w:hAnsi="Times New Roman" w:cs="Times New Roman"/>
                <w:color w:val="000000"/>
                <w:sz w:val="12"/>
                <w:szCs w:val="12"/>
              </w:rPr>
              <w:t>м</w:t>
            </w:r>
            <w:r w:rsidRPr="009329C3">
              <w:rPr>
                <w:rFonts w:ascii="Times New Roman" w:hAnsi="Times New Roman" w:cs="Times New Roman"/>
                <w:sz w:val="12"/>
                <w:szCs w:val="12"/>
                <w:vertAlign w:val="superscript"/>
              </w:rPr>
              <w:t>2</w:t>
            </w:r>
          </w:p>
        </w:tc>
        <w:tc>
          <w:tcPr>
            <w:tcW w:w="825"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0,860</w:t>
            </w:r>
          </w:p>
        </w:tc>
        <w:tc>
          <w:tcPr>
            <w:tcW w:w="894" w:type="pct"/>
            <w:tcBorders>
              <w:top w:val="nil"/>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0,860</w:t>
            </w: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5</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9329C3" w:rsidP="009329C3">
            <w:pPr>
              <w:pStyle w:val="111114"/>
              <w:tabs>
                <w:tab w:val="left" w:pos="23"/>
                <w:tab w:val="left" w:pos="709"/>
                <w:tab w:val="left" w:pos="2520"/>
              </w:tabs>
              <w:spacing w:line="240" w:lineRule="auto"/>
              <w:ind w:firstLine="0"/>
              <w:jc w:val="left"/>
              <w:rPr>
                <w:rFonts w:ascii="Times New Roman" w:hAnsi="Times New Roman" w:cs="Times New Roman"/>
                <w:b w:val="0"/>
                <w:sz w:val="12"/>
                <w:szCs w:val="12"/>
              </w:rPr>
            </w:pPr>
            <w:r>
              <w:rPr>
                <w:rFonts w:ascii="Times New Roman" w:hAnsi="Times New Roman" w:cs="Times New Roman"/>
                <w:b w:val="0"/>
                <w:iCs/>
                <w:sz w:val="12"/>
                <w:szCs w:val="12"/>
              </w:rPr>
              <w:t xml:space="preserve">Коэффициент использования </w:t>
            </w:r>
            <w:r w:rsidR="00481DDE" w:rsidRPr="009329C3">
              <w:rPr>
                <w:rFonts w:ascii="Times New Roman" w:hAnsi="Times New Roman" w:cs="Times New Roman"/>
                <w:b w:val="0"/>
                <w:iCs/>
                <w:sz w:val="12"/>
                <w:szCs w:val="12"/>
              </w:rPr>
              <w:t>установленной тепловой мощности</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
                <w:iCs/>
                <w:sz w:val="12"/>
                <w:szCs w:val="12"/>
              </w:rPr>
            </w:pP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
                <w:iCs/>
                <w:sz w:val="12"/>
                <w:szCs w:val="12"/>
              </w:rPr>
            </w:pP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
                <w:iCs/>
                <w:sz w:val="12"/>
                <w:szCs w:val="12"/>
              </w:rPr>
            </w:pP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5.1</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afffffffffffffff1"/>
              <w:spacing w:line="240" w:lineRule="auto"/>
              <w:ind w:left="0" w:firstLine="0"/>
              <w:rPr>
                <w:rFonts w:ascii="Times New Roman" w:hAnsi="Times New Roman"/>
                <w:iCs/>
                <w:sz w:val="12"/>
                <w:szCs w:val="12"/>
              </w:rPr>
            </w:pPr>
            <w:r w:rsidRPr="009329C3">
              <w:rPr>
                <w:rFonts w:ascii="Times New Roman" w:hAnsi="Times New Roman"/>
                <w:iCs/>
                <w:sz w:val="12"/>
                <w:szCs w:val="12"/>
              </w:rPr>
              <w:t>Котельная</w:t>
            </w:r>
            <w:r w:rsidR="009329C3">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w:t>
            </w:r>
            <w:r w:rsidR="009329C3">
              <w:rPr>
                <w:rFonts w:ascii="Times New Roman" w:hAnsi="Times New Roman"/>
                <w:color w:val="000000"/>
                <w:sz w:val="12"/>
                <w:szCs w:val="12"/>
                <w:lang w:val="ru-RU"/>
              </w:rPr>
              <w:t xml:space="preserve"> </w:t>
            </w:r>
            <w:r w:rsidRPr="009329C3">
              <w:rPr>
                <w:rFonts w:ascii="Times New Roman" w:hAnsi="Times New Roman"/>
                <w:color w:val="000000"/>
                <w:sz w:val="12"/>
                <w:szCs w:val="12"/>
              </w:rPr>
              <w:t>ул. Пушкина</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
                <w:iCs/>
                <w:sz w:val="12"/>
                <w:szCs w:val="12"/>
              </w:rPr>
            </w:pP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1,0</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1,0</w:t>
            </w: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5.2</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afffffffffffffff1"/>
              <w:spacing w:line="240" w:lineRule="auto"/>
              <w:ind w:left="0" w:firstLine="0"/>
              <w:rPr>
                <w:rFonts w:ascii="Times New Roman" w:hAnsi="Times New Roman"/>
                <w:iCs/>
                <w:sz w:val="12"/>
                <w:szCs w:val="12"/>
              </w:rPr>
            </w:pPr>
            <w:r w:rsidRPr="009329C3">
              <w:rPr>
                <w:rFonts w:ascii="Times New Roman" w:hAnsi="Times New Roman"/>
                <w:iCs/>
                <w:sz w:val="12"/>
                <w:szCs w:val="12"/>
              </w:rPr>
              <w:t>Котельная</w:t>
            </w:r>
            <w:r w:rsidR="009329C3">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009329C3">
              <w:rPr>
                <w:rFonts w:ascii="Times New Roman" w:hAnsi="Times New Roman"/>
                <w:color w:val="000000"/>
                <w:sz w:val="12"/>
                <w:szCs w:val="12"/>
                <w:lang w:val="ru-RU"/>
              </w:rPr>
              <w:t xml:space="preserve"> </w:t>
            </w:r>
            <w:r w:rsidRPr="009329C3">
              <w:rPr>
                <w:rFonts w:ascii="Times New Roman" w:hAnsi="Times New Roman"/>
                <w:color w:val="000000"/>
                <w:sz w:val="12"/>
                <w:szCs w:val="12"/>
              </w:rPr>
              <w:t>ул. Суворова,18</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
                <w:iCs/>
                <w:sz w:val="12"/>
                <w:szCs w:val="12"/>
              </w:rPr>
            </w:pP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1,0</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1,0</w:t>
            </w: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5.3</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afffffffffffffff1"/>
              <w:spacing w:line="240" w:lineRule="auto"/>
              <w:ind w:left="0" w:firstLine="0"/>
              <w:rPr>
                <w:rFonts w:ascii="Times New Roman" w:hAnsi="Times New Roman"/>
                <w:iCs/>
                <w:sz w:val="12"/>
                <w:szCs w:val="12"/>
              </w:rPr>
            </w:pPr>
            <w:r w:rsidRPr="009329C3">
              <w:rPr>
                <w:rFonts w:ascii="Times New Roman" w:hAnsi="Times New Roman"/>
                <w:iCs/>
                <w:sz w:val="12"/>
                <w:szCs w:val="12"/>
              </w:rPr>
              <w:t>Котельная</w:t>
            </w:r>
            <w:r w:rsidR="009329C3">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 xml:space="preserve">, </w:t>
            </w:r>
            <w:r w:rsidRPr="009329C3">
              <w:rPr>
                <w:rFonts w:ascii="Times New Roman" w:hAnsi="Times New Roman"/>
                <w:sz w:val="12"/>
                <w:szCs w:val="12"/>
              </w:rPr>
              <w:t>ул. Молодогвардейская, 40</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
                <w:iCs/>
                <w:sz w:val="12"/>
                <w:szCs w:val="12"/>
              </w:rPr>
            </w:pP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0,93</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0,93</w:t>
            </w: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5.4</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afffffffffffffff1"/>
              <w:spacing w:line="240" w:lineRule="auto"/>
              <w:ind w:left="0" w:firstLine="0"/>
              <w:rPr>
                <w:rFonts w:ascii="Times New Roman" w:hAnsi="Times New Roman"/>
                <w:iCs/>
                <w:sz w:val="12"/>
                <w:szCs w:val="12"/>
              </w:rPr>
            </w:pPr>
            <w:r w:rsidRPr="009329C3">
              <w:rPr>
                <w:rFonts w:ascii="Times New Roman" w:hAnsi="Times New Roman"/>
                <w:iCs/>
                <w:sz w:val="12"/>
                <w:szCs w:val="12"/>
              </w:rPr>
              <w:t>Котельная</w:t>
            </w:r>
            <w:r w:rsidR="009329C3">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w:t>
            </w:r>
            <w:r w:rsidR="009329C3">
              <w:rPr>
                <w:rFonts w:ascii="Times New Roman" w:hAnsi="Times New Roman"/>
                <w:color w:val="000000"/>
                <w:sz w:val="12"/>
                <w:szCs w:val="12"/>
                <w:lang w:val="ru-RU"/>
              </w:rPr>
              <w:t xml:space="preserve"> </w:t>
            </w:r>
            <w:r w:rsidRPr="009329C3">
              <w:rPr>
                <w:rFonts w:ascii="Times New Roman" w:hAnsi="Times New Roman"/>
                <w:sz w:val="12"/>
                <w:szCs w:val="12"/>
              </w:rPr>
              <w:t>ул. Мира, 1А</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
                <w:iCs/>
                <w:sz w:val="12"/>
                <w:szCs w:val="12"/>
              </w:rPr>
            </w:pP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0,92</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0,92</w:t>
            </w: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5.5</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afffffffffffffff1"/>
              <w:spacing w:line="240" w:lineRule="auto"/>
              <w:ind w:left="0" w:firstLine="0"/>
              <w:rPr>
                <w:rFonts w:ascii="Times New Roman" w:hAnsi="Times New Roman"/>
                <w:iCs/>
                <w:sz w:val="12"/>
                <w:szCs w:val="12"/>
                <w:lang w:val="ru-RU"/>
              </w:rPr>
            </w:pPr>
            <w:r w:rsidRPr="009329C3">
              <w:rPr>
                <w:rFonts w:ascii="Times New Roman" w:hAnsi="Times New Roman"/>
                <w:iCs/>
                <w:sz w:val="12"/>
                <w:szCs w:val="12"/>
              </w:rPr>
              <w:t>Котельная</w:t>
            </w:r>
            <w:r w:rsidR="009329C3">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w:t>
            </w:r>
            <w:r w:rsidR="009329C3">
              <w:rPr>
                <w:rFonts w:ascii="Times New Roman" w:hAnsi="Times New Roman"/>
                <w:color w:val="000000"/>
                <w:sz w:val="12"/>
                <w:szCs w:val="12"/>
                <w:lang w:val="ru-RU"/>
              </w:rPr>
              <w:t xml:space="preserve"> </w:t>
            </w:r>
            <w:r w:rsidRPr="009329C3">
              <w:rPr>
                <w:rFonts w:ascii="Times New Roman" w:hAnsi="Times New Roman"/>
                <w:sz w:val="12"/>
                <w:szCs w:val="12"/>
              </w:rPr>
              <w:t>ул. Мира, 1Б</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
                <w:iCs/>
                <w:sz w:val="12"/>
                <w:szCs w:val="12"/>
              </w:rPr>
            </w:pP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1,0</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1,0</w:t>
            </w: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5.6</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9329C3" w:rsidP="009329C3">
            <w:pPr>
              <w:pStyle w:val="afffffffffffffff1"/>
              <w:spacing w:line="240" w:lineRule="auto"/>
              <w:ind w:left="0" w:firstLine="0"/>
              <w:rPr>
                <w:rFonts w:ascii="Times New Roman" w:hAnsi="Times New Roman"/>
                <w:iCs/>
                <w:sz w:val="12"/>
                <w:szCs w:val="12"/>
              </w:rPr>
            </w:pPr>
            <w:r>
              <w:rPr>
                <w:rFonts w:ascii="Times New Roman" w:hAnsi="Times New Roman"/>
                <w:iCs/>
                <w:sz w:val="12"/>
                <w:szCs w:val="12"/>
              </w:rPr>
              <w:t>Котельная</w:t>
            </w:r>
            <w:r>
              <w:rPr>
                <w:rFonts w:ascii="Times New Roman" w:hAnsi="Times New Roman"/>
                <w:iCs/>
                <w:sz w:val="12"/>
                <w:szCs w:val="12"/>
                <w:lang w:val="ru-RU"/>
              </w:rPr>
              <w:t xml:space="preserve"> </w:t>
            </w:r>
            <w:r w:rsidR="00481DDE" w:rsidRPr="009329C3">
              <w:rPr>
                <w:rFonts w:ascii="Times New Roman" w:hAnsi="Times New Roman"/>
                <w:iCs/>
                <w:sz w:val="12"/>
                <w:szCs w:val="12"/>
              </w:rPr>
              <w:t>п.г.т. Суходол</w:t>
            </w:r>
            <w:r w:rsidR="00481DDE" w:rsidRPr="009329C3">
              <w:rPr>
                <w:rFonts w:ascii="Times New Roman" w:hAnsi="Times New Roman"/>
                <w:color w:val="000000"/>
                <w:sz w:val="12"/>
                <w:szCs w:val="12"/>
              </w:rPr>
              <w:t>,</w:t>
            </w:r>
            <w:r>
              <w:rPr>
                <w:rFonts w:ascii="Times New Roman" w:hAnsi="Times New Roman"/>
                <w:color w:val="000000"/>
                <w:sz w:val="12"/>
                <w:szCs w:val="12"/>
                <w:lang w:val="ru-RU"/>
              </w:rPr>
              <w:t xml:space="preserve"> </w:t>
            </w:r>
            <w:r w:rsidR="00481DDE" w:rsidRPr="009329C3">
              <w:rPr>
                <w:rFonts w:ascii="Times New Roman" w:hAnsi="Times New Roman"/>
                <w:sz w:val="12"/>
                <w:szCs w:val="12"/>
              </w:rPr>
              <w:t>ул. Суслова,8А</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
                <w:iCs/>
                <w:sz w:val="12"/>
                <w:szCs w:val="12"/>
              </w:rPr>
            </w:pP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0,93</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0,93</w:t>
            </w: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6</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spacing w:after="0" w:line="240" w:lineRule="auto"/>
              <w:rPr>
                <w:rFonts w:ascii="Times New Roman" w:hAnsi="Times New Roman" w:cs="Times New Roman"/>
                <w:sz w:val="12"/>
                <w:szCs w:val="12"/>
              </w:rPr>
            </w:pPr>
            <w:r w:rsidRPr="009329C3">
              <w:rPr>
                <w:rFonts w:ascii="Times New Roman" w:hAnsi="Times New Roman" w:cs="Times New Roman"/>
                <w:sz w:val="12"/>
                <w:szCs w:val="12"/>
              </w:rPr>
              <w:t>Удельная материальная характеристика тепловых сетей, приведенная к расчетной тепловой нагрузке</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м2/Гкал/ч</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6.1</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afffffffffffffff1"/>
              <w:spacing w:line="240" w:lineRule="auto"/>
              <w:ind w:left="0" w:firstLine="0"/>
              <w:rPr>
                <w:rFonts w:ascii="Times New Roman" w:hAnsi="Times New Roman"/>
                <w:iCs/>
                <w:sz w:val="12"/>
                <w:szCs w:val="12"/>
              </w:rPr>
            </w:pPr>
            <w:r w:rsidRPr="009329C3">
              <w:rPr>
                <w:rFonts w:ascii="Times New Roman" w:hAnsi="Times New Roman"/>
                <w:iCs/>
                <w:sz w:val="12"/>
                <w:szCs w:val="12"/>
              </w:rPr>
              <w:t>Котельная</w:t>
            </w:r>
            <w:r w:rsidR="009329C3">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w:t>
            </w:r>
            <w:r w:rsidR="009329C3">
              <w:rPr>
                <w:rFonts w:ascii="Times New Roman" w:hAnsi="Times New Roman"/>
                <w:color w:val="000000"/>
                <w:sz w:val="12"/>
                <w:szCs w:val="12"/>
                <w:lang w:val="ru-RU"/>
              </w:rPr>
              <w:t xml:space="preserve"> </w:t>
            </w:r>
            <w:r w:rsidRPr="009329C3">
              <w:rPr>
                <w:rFonts w:ascii="Times New Roman" w:hAnsi="Times New Roman"/>
                <w:color w:val="000000"/>
                <w:sz w:val="12"/>
                <w:szCs w:val="12"/>
              </w:rPr>
              <w:t>ул. Пушкина</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
                <w:iCs/>
                <w:sz w:val="12"/>
                <w:szCs w:val="12"/>
              </w:rPr>
            </w:pPr>
            <w:r w:rsidRPr="009329C3">
              <w:rPr>
                <w:rFonts w:ascii="Times New Roman" w:hAnsi="Times New Roman" w:cs="Times New Roman"/>
                <w:iCs/>
                <w:sz w:val="12"/>
                <w:szCs w:val="12"/>
              </w:rPr>
              <w:t>м2/Гкал/ч</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1234,797</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1234,797</w:t>
            </w: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6.2</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afffffffffffffff1"/>
              <w:spacing w:line="240" w:lineRule="auto"/>
              <w:ind w:left="0" w:firstLine="0"/>
              <w:rPr>
                <w:rFonts w:ascii="Times New Roman" w:hAnsi="Times New Roman"/>
                <w:iCs/>
                <w:sz w:val="12"/>
                <w:szCs w:val="12"/>
              </w:rPr>
            </w:pPr>
            <w:r w:rsidRPr="009329C3">
              <w:rPr>
                <w:rFonts w:ascii="Times New Roman" w:hAnsi="Times New Roman"/>
                <w:iCs/>
                <w:sz w:val="12"/>
                <w:szCs w:val="12"/>
              </w:rPr>
              <w:t>Котельная</w:t>
            </w:r>
            <w:r w:rsidR="009329C3">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w:t>
            </w:r>
            <w:r w:rsidR="009329C3">
              <w:rPr>
                <w:rFonts w:ascii="Times New Roman" w:hAnsi="Times New Roman"/>
                <w:color w:val="000000"/>
                <w:sz w:val="12"/>
                <w:szCs w:val="12"/>
                <w:lang w:val="ru-RU"/>
              </w:rPr>
              <w:t xml:space="preserve"> </w:t>
            </w:r>
            <w:r w:rsidRPr="009329C3">
              <w:rPr>
                <w:rFonts w:ascii="Times New Roman" w:hAnsi="Times New Roman"/>
                <w:color w:val="000000"/>
                <w:sz w:val="12"/>
                <w:szCs w:val="12"/>
              </w:rPr>
              <w:t>ул. Суворова,18</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
                <w:iCs/>
                <w:sz w:val="12"/>
                <w:szCs w:val="12"/>
              </w:rPr>
            </w:pPr>
            <w:r w:rsidRPr="009329C3">
              <w:rPr>
                <w:rFonts w:ascii="Times New Roman" w:hAnsi="Times New Roman" w:cs="Times New Roman"/>
                <w:iCs/>
                <w:sz w:val="12"/>
                <w:szCs w:val="12"/>
              </w:rPr>
              <w:t>м2/Гкал/ч</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176,813</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176,813</w:t>
            </w: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6.3</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afffffffffffffff1"/>
              <w:spacing w:line="240" w:lineRule="auto"/>
              <w:ind w:left="0" w:firstLine="0"/>
              <w:rPr>
                <w:rFonts w:ascii="Times New Roman" w:hAnsi="Times New Roman"/>
                <w:iCs/>
                <w:sz w:val="12"/>
                <w:szCs w:val="12"/>
              </w:rPr>
            </w:pPr>
            <w:r w:rsidRPr="009329C3">
              <w:rPr>
                <w:rFonts w:ascii="Times New Roman" w:hAnsi="Times New Roman"/>
                <w:iCs/>
                <w:sz w:val="12"/>
                <w:szCs w:val="12"/>
              </w:rPr>
              <w:t>Котельная</w:t>
            </w:r>
            <w:r w:rsidR="009329C3">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 xml:space="preserve">, </w:t>
            </w:r>
            <w:r w:rsidRPr="009329C3">
              <w:rPr>
                <w:rFonts w:ascii="Times New Roman" w:hAnsi="Times New Roman"/>
                <w:sz w:val="12"/>
                <w:szCs w:val="12"/>
              </w:rPr>
              <w:t>ул. Молодогвардейская, 40</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м2/Гкал/ч</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399,310</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399,310</w:t>
            </w: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6.4</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afffffffffffffff1"/>
              <w:spacing w:line="240" w:lineRule="auto"/>
              <w:ind w:left="0" w:firstLine="0"/>
              <w:rPr>
                <w:rFonts w:ascii="Times New Roman" w:hAnsi="Times New Roman"/>
                <w:iCs/>
                <w:sz w:val="12"/>
                <w:szCs w:val="12"/>
              </w:rPr>
            </w:pPr>
            <w:r w:rsidRPr="009329C3">
              <w:rPr>
                <w:rFonts w:ascii="Times New Roman" w:hAnsi="Times New Roman"/>
                <w:iCs/>
                <w:sz w:val="12"/>
                <w:szCs w:val="12"/>
              </w:rPr>
              <w:t>Котельная</w:t>
            </w:r>
            <w:r w:rsidR="009329C3">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w:t>
            </w:r>
            <w:r w:rsidR="009329C3">
              <w:rPr>
                <w:rFonts w:ascii="Times New Roman" w:hAnsi="Times New Roman"/>
                <w:color w:val="000000"/>
                <w:sz w:val="12"/>
                <w:szCs w:val="12"/>
                <w:lang w:val="ru-RU"/>
              </w:rPr>
              <w:t xml:space="preserve"> </w:t>
            </w:r>
            <w:r w:rsidRPr="009329C3">
              <w:rPr>
                <w:rFonts w:ascii="Times New Roman" w:hAnsi="Times New Roman"/>
                <w:sz w:val="12"/>
                <w:szCs w:val="12"/>
              </w:rPr>
              <w:t>ул. Мира, 1А</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м2/Гкал/ч</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428,636</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428,636</w:t>
            </w: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6.5</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afffffffffffffff1"/>
              <w:spacing w:line="240" w:lineRule="auto"/>
              <w:ind w:left="0" w:firstLine="0"/>
              <w:rPr>
                <w:rFonts w:ascii="Times New Roman" w:hAnsi="Times New Roman"/>
                <w:iCs/>
                <w:sz w:val="12"/>
                <w:szCs w:val="12"/>
              </w:rPr>
            </w:pPr>
            <w:r w:rsidRPr="009329C3">
              <w:rPr>
                <w:rFonts w:ascii="Times New Roman" w:hAnsi="Times New Roman"/>
                <w:iCs/>
                <w:sz w:val="12"/>
                <w:szCs w:val="12"/>
              </w:rPr>
              <w:t>Котельная</w:t>
            </w:r>
            <w:r w:rsidR="009329C3">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w:t>
            </w:r>
            <w:r w:rsidR="009329C3">
              <w:rPr>
                <w:rFonts w:ascii="Times New Roman" w:hAnsi="Times New Roman"/>
                <w:color w:val="000000"/>
                <w:sz w:val="12"/>
                <w:szCs w:val="12"/>
                <w:lang w:val="ru-RU"/>
              </w:rPr>
              <w:t xml:space="preserve"> </w:t>
            </w:r>
            <w:r w:rsidRPr="009329C3">
              <w:rPr>
                <w:rFonts w:ascii="Times New Roman" w:hAnsi="Times New Roman"/>
                <w:sz w:val="12"/>
                <w:szCs w:val="12"/>
              </w:rPr>
              <w:t>ул. Мира, 1Б</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м2/Гкал/ч</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542,280</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542,280</w:t>
            </w: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6.6</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afffffffffffffff1"/>
              <w:spacing w:line="240" w:lineRule="auto"/>
              <w:ind w:left="0" w:firstLine="0"/>
              <w:rPr>
                <w:rFonts w:ascii="Times New Roman" w:hAnsi="Times New Roman"/>
                <w:iCs/>
                <w:sz w:val="12"/>
                <w:szCs w:val="12"/>
              </w:rPr>
            </w:pPr>
            <w:r w:rsidRPr="009329C3">
              <w:rPr>
                <w:rFonts w:ascii="Times New Roman" w:hAnsi="Times New Roman"/>
                <w:iCs/>
                <w:sz w:val="12"/>
                <w:szCs w:val="12"/>
              </w:rPr>
              <w:t>Котельная</w:t>
            </w:r>
            <w:r w:rsidR="009329C3">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w:t>
            </w:r>
            <w:r w:rsidR="009329C3">
              <w:rPr>
                <w:rFonts w:ascii="Times New Roman" w:hAnsi="Times New Roman"/>
                <w:color w:val="000000"/>
                <w:sz w:val="12"/>
                <w:szCs w:val="12"/>
                <w:lang w:val="ru-RU"/>
              </w:rPr>
              <w:t xml:space="preserve"> </w:t>
            </w:r>
            <w:r w:rsidRPr="009329C3">
              <w:rPr>
                <w:rFonts w:ascii="Times New Roman" w:hAnsi="Times New Roman"/>
                <w:sz w:val="12"/>
                <w:szCs w:val="12"/>
              </w:rPr>
              <w:t>ул. Суслова,8А</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м2/Гкал/ч</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302,589</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302,589</w:t>
            </w: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7</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spacing w:after="0" w:line="240" w:lineRule="auto"/>
              <w:rPr>
                <w:rFonts w:ascii="Times New Roman" w:hAnsi="Times New Roman" w:cs="Times New Roman"/>
                <w:sz w:val="12"/>
                <w:szCs w:val="12"/>
              </w:rPr>
            </w:pPr>
            <w:r w:rsidRPr="009329C3">
              <w:rPr>
                <w:rFonts w:ascii="Times New Roman" w:hAnsi="Times New Roman" w:cs="Times New Roman"/>
                <w:sz w:val="12"/>
                <w:szCs w:val="12"/>
              </w:rPr>
              <w:t>Доля тепловой энергии, выработанной в комбинированном режиме</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0</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0</w:t>
            </w: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8</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spacing w:after="0" w:line="240" w:lineRule="auto"/>
              <w:rPr>
                <w:rFonts w:ascii="Times New Roman" w:hAnsi="Times New Roman" w:cs="Times New Roman"/>
                <w:sz w:val="12"/>
                <w:szCs w:val="12"/>
              </w:rPr>
            </w:pPr>
            <w:r w:rsidRPr="009329C3">
              <w:rPr>
                <w:rFonts w:ascii="Times New Roman" w:hAnsi="Times New Roman" w:cs="Times New Roman"/>
                <w:sz w:val="12"/>
                <w:szCs w:val="12"/>
              </w:rPr>
              <w:t>Удельный расход условного топлива на отпуск электрической энергии</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т.у.т./ кВт</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w:t>
            </w: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9</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spacing w:after="0" w:line="240" w:lineRule="auto"/>
              <w:rPr>
                <w:rFonts w:ascii="Times New Roman" w:hAnsi="Times New Roman" w:cs="Times New Roman"/>
                <w:sz w:val="12"/>
                <w:szCs w:val="12"/>
              </w:rPr>
            </w:pPr>
            <w:r w:rsidRPr="009329C3">
              <w:rPr>
                <w:rFonts w:ascii="Times New Roman" w:hAnsi="Times New Roman" w:cs="Times New Roman"/>
                <w:sz w:val="12"/>
                <w:szCs w:val="12"/>
              </w:rPr>
              <w:t xml:space="preserve">Коэффициент использования теплоты топлива                                  </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w:t>
            </w: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10</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spacing w:after="0" w:line="240" w:lineRule="auto"/>
              <w:rPr>
                <w:rFonts w:ascii="Times New Roman" w:hAnsi="Times New Roman" w:cs="Times New Roman"/>
                <w:sz w:val="12"/>
                <w:szCs w:val="12"/>
              </w:rPr>
            </w:pPr>
            <w:r w:rsidRPr="009329C3">
              <w:rPr>
                <w:rFonts w:ascii="Times New Roman" w:hAnsi="Times New Roman" w:cs="Times New Roman"/>
                <w:sz w:val="12"/>
                <w:szCs w:val="12"/>
              </w:rPr>
              <w:t>Доля отпуска тепловой энергии, осуществляемого потребителям по приборам учета, в общем объеме отпущенной тепловой энергии</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w:t>
            </w: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11</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111114"/>
              <w:tabs>
                <w:tab w:val="left" w:pos="23"/>
                <w:tab w:val="left" w:pos="709"/>
                <w:tab w:val="left" w:pos="2520"/>
              </w:tabs>
              <w:spacing w:line="240" w:lineRule="auto"/>
              <w:ind w:firstLine="0"/>
              <w:jc w:val="left"/>
              <w:rPr>
                <w:rFonts w:ascii="Times New Roman" w:hAnsi="Times New Roman" w:cs="Times New Roman"/>
                <w:b w:val="0"/>
                <w:sz w:val="12"/>
                <w:szCs w:val="12"/>
              </w:rPr>
            </w:pPr>
            <w:r w:rsidRPr="009329C3">
              <w:rPr>
                <w:rFonts w:ascii="Times New Roman" w:hAnsi="Times New Roman" w:cs="Times New Roman"/>
                <w:b w:val="0"/>
                <w:sz w:val="12"/>
                <w:szCs w:val="12"/>
              </w:rPr>
              <w:t>Средневзвешенный срок эксплуатации тепловых сетей</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лет</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w:t>
            </w: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lastRenderedPageBreak/>
              <w:t>12</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111114"/>
              <w:tabs>
                <w:tab w:val="left" w:pos="23"/>
                <w:tab w:val="left" w:pos="709"/>
                <w:tab w:val="left" w:pos="2520"/>
              </w:tabs>
              <w:spacing w:line="240" w:lineRule="auto"/>
              <w:ind w:firstLine="0"/>
              <w:jc w:val="left"/>
              <w:rPr>
                <w:rFonts w:ascii="Times New Roman" w:hAnsi="Times New Roman" w:cs="Times New Roman"/>
                <w:b w:val="0"/>
                <w:sz w:val="12"/>
                <w:szCs w:val="12"/>
              </w:rPr>
            </w:pPr>
            <w:r w:rsidRPr="009329C3">
              <w:rPr>
                <w:rFonts w:ascii="Times New Roman" w:hAnsi="Times New Roman" w:cs="Times New Roman"/>
                <w:b w:val="0"/>
                <w:sz w:val="12"/>
                <w:szCs w:val="12"/>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
                <w:iCs/>
                <w:sz w:val="12"/>
                <w:szCs w:val="12"/>
              </w:rPr>
            </w:pP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w:t>
            </w:r>
          </w:p>
        </w:tc>
      </w:tr>
      <w:tr w:rsidR="00EA1D77" w:rsidRPr="009329C3" w:rsidTr="009329C3">
        <w:trPr>
          <w:trHeight w:val="71"/>
          <w:jc w:val="center"/>
        </w:trPr>
        <w:tc>
          <w:tcPr>
            <w:tcW w:w="254" w:type="pct"/>
            <w:tcBorders>
              <w:top w:val="single" w:sz="4" w:space="0" w:color="auto"/>
              <w:left w:val="single" w:sz="8" w:space="0" w:color="auto"/>
              <w:bottom w:val="single" w:sz="4" w:space="0" w:color="auto"/>
              <w:right w:val="nil"/>
            </w:tcBorders>
            <w:shd w:val="clear" w:color="auto" w:fill="auto"/>
            <w:vAlign w:val="center"/>
          </w:tcPr>
          <w:p w:rsidR="00481DDE" w:rsidRPr="009329C3" w:rsidRDefault="00481DDE" w:rsidP="009329C3">
            <w:pPr>
              <w:spacing w:after="0" w:line="240" w:lineRule="auto"/>
              <w:jc w:val="center"/>
              <w:rPr>
                <w:rFonts w:ascii="Times New Roman" w:hAnsi="Times New Roman" w:cs="Times New Roman"/>
                <w:iCs/>
                <w:sz w:val="12"/>
                <w:szCs w:val="12"/>
              </w:rPr>
            </w:pPr>
            <w:r w:rsidRPr="009329C3">
              <w:rPr>
                <w:rFonts w:ascii="Times New Roman" w:hAnsi="Times New Roman" w:cs="Times New Roman"/>
                <w:iCs/>
                <w:sz w:val="12"/>
                <w:szCs w:val="12"/>
              </w:rPr>
              <w:t>13</w:t>
            </w:r>
          </w:p>
        </w:tc>
        <w:tc>
          <w:tcPr>
            <w:tcW w:w="2568" w:type="pct"/>
            <w:tcBorders>
              <w:top w:val="single" w:sz="4" w:space="0" w:color="auto"/>
              <w:left w:val="single" w:sz="8" w:space="0" w:color="auto"/>
              <w:bottom w:val="single" w:sz="4" w:space="0" w:color="auto"/>
              <w:right w:val="single" w:sz="8" w:space="0" w:color="auto"/>
            </w:tcBorders>
            <w:shd w:val="clear" w:color="auto" w:fill="auto"/>
            <w:vAlign w:val="center"/>
          </w:tcPr>
          <w:p w:rsidR="00481DDE" w:rsidRPr="009329C3" w:rsidRDefault="00481DDE" w:rsidP="009329C3">
            <w:pPr>
              <w:pStyle w:val="111114"/>
              <w:tabs>
                <w:tab w:val="left" w:pos="23"/>
                <w:tab w:val="left" w:pos="709"/>
                <w:tab w:val="left" w:pos="2520"/>
              </w:tabs>
              <w:spacing w:line="240" w:lineRule="auto"/>
              <w:ind w:firstLine="0"/>
              <w:jc w:val="left"/>
              <w:rPr>
                <w:rFonts w:ascii="Times New Roman" w:hAnsi="Times New Roman" w:cs="Times New Roman"/>
                <w:b w:val="0"/>
                <w:sz w:val="12"/>
                <w:szCs w:val="12"/>
              </w:rPr>
            </w:pPr>
            <w:r w:rsidRPr="009329C3">
              <w:rPr>
                <w:rFonts w:ascii="Times New Roman" w:hAnsi="Times New Roman" w:cs="Times New Roman"/>
                <w:b w:val="0"/>
                <w:sz w:val="12"/>
                <w:szCs w:val="12"/>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
                <w:iCs/>
                <w:sz w:val="12"/>
                <w:szCs w:val="12"/>
              </w:rPr>
            </w:pP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481DDE" w:rsidRPr="009329C3" w:rsidRDefault="00481DDE" w:rsidP="009329C3">
            <w:pPr>
              <w:spacing w:after="0" w:line="240" w:lineRule="auto"/>
              <w:ind w:left="-99" w:right="-112"/>
              <w:jc w:val="center"/>
              <w:rPr>
                <w:rFonts w:ascii="Times New Roman" w:hAnsi="Times New Roman" w:cs="Times New Roman"/>
                <w:iCs/>
                <w:sz w:val="12"/>
                <w:szCs w:val="12"/>
              </w:rPr>
            </w:pPr>
            <w:r w:rsidRPr="009329C3">
              <w:rPr>
                <w:rFonts w:ascii="Times New Roman" w:hAnsi="Times New Roman" w:cs="Times New Roman"/>
                <w:iCs/>
                <w:sz w:val="12"/>
                <w:szCs w:val="12"/>
              </w:rPr>
              <w:t>-</w:t>
            </w:r>
          </w:p>
        </w:tc>
      </w:tr>
    </w:tbl>
    <w:p w:rsidR="00481DDE" w:rsidRDefault="00481DDE" w:rsidP="00481DDE">
      <w:pPr>
        <w:tabs>
          <w:tab w:val="left" w:pos="0"/>
        </w:tabs>
        <w:spacing w:after="0" w:line="240" w:lineRule="auto"/>
        <w:ind w:firstLine="284"/>
        <w:jc w:val="both"/>
        <w:rPr>
          <w:rFonts w:ascii="Times New Roman" w:hAnsi="Times New Roman" w:cs="Times New Roman"/>
          <w:sz w:val="12"/>
          <w:szCs w:val="12"/>
        </w:rPr>
      </w:pPr>
    </w:p>
    <w:p w:rsidR="009329C3" w:rsidRPr="009329C3" w:rsidRDefault="009329C3" w:rsidP="009329C3">
      <w:pPr>
        <w:tabs>
          <w:tab w:val="left" w:pos="0"/>
        </w:tabs>
        <w:spacing w:after="0" w:line="240" w:lineRule="auto"/>
        <w:ind w:firstLine="284"/>
        <w:jc w:val="both"/>
        <w:rPr>
          <w:rFonts w:ascii="Times New Roman" w:hAnsi="Times New Roman" w:cs="Times New Roman"/>
          <w:sz w:val="12"/>
          <w:szCs w:val="12"/>
        </w:rPr>
      </w:pPr>
      <w:r w:rsidRPr="009329C3">
        <w:rPr>
          <w:rFonts w:ascii="Times New Roman" w:hAnsi="Times New Roman" w:cs="Times New Roman"/>
          <w:sz w:val="12"/>
          <w:szCs w:val="12"/>
        </w:rPr>
        <w:t>Глава 14. Ценовые (тарифные) последствия.</w:t>
      </w:r>
    </w:p>
    <w:p w:rsidR="009329C3" w:rsidRPr="009329C3" w:rsidRDefault="009329C3" w:rsidP="009329C3">
      <w:pPr>
        <w:tabs>
          <w:tab w:val="left" w:pos="0"/>
        </w:tabs>
        <w:spacing w:after="0" w:line="240" w:lineRule="auto"/>
        <w:ind w:firstLine="284"/>
        <w:jc w:val="both"/>
        <w:rPr>
          <w:rFonts w:ascii="Times New Roman" w:hAnsi="Times New Roman" w:cs="Times New Roman"/>
          <w:sz w:val="12"/>
          <w:szCs w:val="12"/>
        </w:rPr>
      </w:pPr>
      <w:r w:rsidRPr="009329C3">
        <w:rPr>
          <w:rFonts w:ascii="Times New Roman" w:hAnsi="Times New Roman" w:cs="Times New Roman"/>
          <w:sz w:val="12"/>
          <w:szCs w:val="12"/>
        </w:rPr>
        <w:t xml:space="preserve">Ценовые последствия для потребителей ООО «Сервисная Коммунальная Компания» при реализации строительства источников тепловой энергии и тепловых сетей г.п. Суходол представлены в таблице 14.1. </w:t>
      </w:r>
    </w:p>
    <w:p w:rsidR="009329C3" w:rsidRDefault="009329C3" w:rsidP="009329C3">
      <w:pPr>
        <w:tabs>
          <w:tab w:val="left" w:pos="0"/>
        </w:tabs>
        <w:spacing w:after="0" w:line="240" w:lineRule="auto"/>
        <w:ind w:firstLine="284"/>
        <w:jc w:val="both"/>
        <w:rPr>
          <w:rFonts w:ascii="Times New Roman" w:hAnsi="Times New Roman" w:cs="Times New Roman"/>
          <w:sz w:val="12"/>
          <w:szCs w:val="12"/>
        </w:rPr>
      </w:pPr>
      <w:r w:rsidRPr="009329C3">
        <w:rPr>
          <w:rFonts w:ascii="Times New Roman" w:hAnsi="Times New Roman" w:cs="Times New Roman"/>
          <w:sz w:val="12"/>
          <w:szCs w:val="12"/>
        </w:rPr>
        <w:t>Таблица 14.1 – Ценовые последствия для потребителей при реализации строительства источников тепловой энергии и тепловых сетей г.п. Суходол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525"/>
        <w:gridCol w:w="474"/>
        <w:gridCol w:w="493"/>
        <w:gridCol w:w="493"/>
        <w:gridCol w:w="493"/>
        <w:gridCol w:w="493"/>
        <w:gridCol w:w="493"/>
        <w:gridCol w:w="493"/>
        <w:gridCol w:w="493"/>
        <w:gridCol w:w="493"/>
        <w:gridCol w:w="493"/>
        <w:gridCol w:w="493"/>
        <w:gridCol w:w="493"/>
        <w:gridCol w:w="493"/>
      </w:tblGrid>
      <w:tr w:rsidR="009329C3" w:rsidRPr="009329C3" w:rsidTr="009329C3">
        <w:trPr>
          <w:trHeight w:val="71"/>
          <w:tblHeader/>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Показатели</w:t>
            </w:r>
          </w:p>
        </w:tc>
        <w:tc>
          <w:tcPr>
            <w:tcW w:w="340"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Ед. измерения</w:t>
            </w:r>
          </w:p>
        </w:tc>
        <w:tc>
          <w:tcPr>
            <w:tcW w:w="30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2021 год</w:t>
            </w:r>
          </w:p>
        </w:tc>
        <w:tc>
          <w:tcPr>
            <w:tcW w:w="319" w:type="pct"/>
            <w:tcBorders>
              <w:top w:val="single" w:sz="4" w:space="0" w:color="auto"/>
              <w:left w:val="single" w:sz="4" w:space="0" w:color="auto"/>
              <w:bottom w:val="single" w:sz="4" w:space="0" w:color="auto"/>
              <w:right w:val="single" w:sz="4" w:space="0" w:color="auto"/>
            </w:tcBorders>
            <w:noWrap/>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2022 год</w:t>
            </w:r>
          </w:p>
        </w:tc>
        <w:tc>
          <w:tcPr>
            <w:tcW w:w="319" w:type="pct"/>
            <w:tcBorders>
              <w:top w:val="single" w:sz="4" w:space="0" w:color="auto"/>
              <w:left w:val="single" w:sz="4" w:space="0" w:color="auto"/>
              <w:bottom w:val="single" w:sz="4" w:space="0" w:color="auto"/>
              <w:right w:val="single" w:sz="4" w:space="0" w:color="auto"/>
            </w:tcBorders>
            <w:noWrap/>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2023 год</w:t>
            </w:r>
          </w:p>
        </w:tc>
        <w:tc>
          <w:tcPr>
            <w:tcW w:w="319" w:type="pct"/>
            <w:tcBorders>
              <w:top w:val="single" w:sz="4" w:space="0" w:color="auto"/>
              <w:left w:val="single" w:sz="4" w:space="0" w:color="auto"/>
              <w:bottom w:val="single" w:sz="4" w:space="0" w:color="auto"/>
              <w:right w:val="single" w:sz="4" w:space="0" w:color="auto"/>
            </w:tcBorders>
            <w:noWrap/>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2024 год</w:t>
            </w:r>
          </w:p>
        </w:tc>
        <w:tc>
          <w:tcPr>
            <w:tcW w:w="319" w:type="pct"/>
            <w:tcBorders>
              <w:top w:val="single" w:sz="4" w:space="0" w:color="auto"/>
              <w:left w:val="single" w:sz="4" w:space="0" w:color="auto"/>
              <w:bottom w:val="single" w:sz="4" w:space="0" w:color="auto"/>
              <w:right w:val="single" w:sz="4" w:space="0" w:color="auto"/>
            </w:tcBorders>
            <w:noWrap/>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2025 год</w:t>
            </w:r>
          </w:p>
        </w:tc>
        <w:tc>
          <w:tcPr>
            <w:tcW w:w="319" w:type="pct"/>
            <w:tcBorders>
              <w:top w:val="single" w:sz="4" w:space="0" w:color="auto"/>
              <w:left w:val="single" w:sz="4" w:space="0" w:color="auto"/>
              <w:bottom w:val="single" w:sz="4" w:space="0" w:color="auto"/>
              <w:right w:val="single" w:sz="4" w:space="0" w:color="auto"/>
            </w:tcBorders>
            <w:noWrap/>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2026 год</w:t>
            </w:r>
          </w:p>
        </w:tc>
        <w:tc>
          <w:tcPr>
            <w:tcW w:w="319" w:type="pct"/>
            <w:tcBorders>
              <w:top w:val="single" w:sz="4" w:space="0" w:color="auto"/>
              <w:left w:val="single" w:sz="4" w:space="0" w:color="auto"/>
              <w:bottom w:val="single" w:sz="4" w:space="0" w:color="auto"/>
              <w:right w:val="single" w:sz="4" w:space="0" w:color="auto"/>
            </w:tcBorders>
            <w:noWrap/>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2027 год</w:t>
            </w:r>
          </w:p>
        </w:tc>
        <w:tc>
          <w:tcPr>
            <w:tcW w:w="319" w:type="pct"/>
            <w:tcBorders>
              <w:top w:val="single" w:sz="4" w:space="0" w:color="auto"/>
              <w:left w:val="single" w:sz="4" w:space="0" w:color="auto"/>
              <w:bottom w:val="single" w:sz="4" w:space="0" w:color="auto"/>
              <w:right w:val="single" w:sz="4" w:space="0" w:color="auto"/>
            </w:tcBorders>
            <w:noWrap/>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2028 год</w:t>
            </w:r>
          </w:p>
        </w:tc>
        <w:tc>
          <w:tcPr>
            <w:tcW w:w="319" w:type="pct"/>
            <w:tcBorders>
              <w:top w:val="single" w:sz="4" w:space="0" w:color="auto"/>
              <w:left w:val="single" w:sz="4" w:space="0" w:color="auto"/>
              <w:bottom w:val="single" w:sz="4" w:space="0" w:color="auto"/>
              <w:right w:val="single" w:sz="4" w:space="0" w:color="auto"/>
            </w:tcBorders>
            <w:noWrap/>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2029 год</w:t>
            </w:r>
          </w:p>
        </w:tc>
        <w:tc>
          <w:tcPr>
            <w:tcW w:w="319" w:type="pct"/>
            <w:tcBorders>
              <w:top w:val="single" w:sz="4" w:space="0" w:color="auto"/>
              <w:left w:val="single" w:sz="4" w:space="0" w:color="auto"/>
              <w:bottom w:val="single" w:sz="4" w:space="0" w:color="auto"/>
              <w:right w:val="single" w:sz="4" w:space="0" w:color="auto"/>
            </w:tcBorders>
            <w:noWrap/>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2030 год</w:t>
            </w:r>
          </w:p>
        </w:tc>
        <w:tc>
          <w:tcPr>
            <w:tcW w:w="319" w:type="pct"/>
            <w:tcBorders>
              <w:top w:val="single" w:sz="4" w:space="0" w:color="auto"/>
              <w:left w:val="single" w:sz="4" w:space="0" w:color="auto"/>
              <w:bottom w:val="single" w:sz="4" w:space="0" w:color="auto"/>
              <w:right w:val="single" w:sz="4" w:space="0" w:color="auto"/>
            </w:tcBorders>
            <w:noWrap/>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2031 год</w:t>
            </w:r>
          </w:p>
        </w:tc>
        <w:tc>
          <w:tcPr>
            <w:tcW w:w="319" w:type="pct"/>
            <w:tcBorders>
              <w:top w:val="single" w:sz="4" w:space="0" w:color="auto"/>
              <w:left w:val="single" w:sz="4" w:space="0" w:color="auto"/>
              <w:bottom w:val="single" w:sz="4" w:space="0" w:color="auto"/>
              <w:right w:val="single" w:sz="4" w:space="0" w:color="auto"/>
            </w:tcBorders>
            <w:noWrap/>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2032 год</w:t>
            </w:r>
          </w:p>
        </w:tc>
        <w:tc>
          <w:tcPr>
            <w:tcW w:w="319" w:type="pct"/>
            <w:tcBorders>
              <w:top w:val="single" w:sz="4" w:space="0" w:color="auto"/>
              <w:left w:val="single" w:sz="4" w:space="0" w:color="auto"/>
              <w:bottom w:val="single" w:sz="4" w:space="0" w:color="auto"/>
              <w:right w:val="single" w:sz="4" w:space="0" w:color="auto"/>
            </w:tcBorders>
            <w:noWrap/>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2033 год</w:t>
            </w:r>
          </w:p>
        </w:tc>
      </w:tr>
      <w:tr w:rsidR="009329C3" w:rsidRPr="009329C3" w:rsidTr="009329C3">
        <w:trPr>
          <w:trHeight w:val="315"/>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Полезный отпуск тепловой энергии</w:t>
            </w:r>
          </w:p>
        </w:tc>
        <w:tc>
          <w:tcPr>
            <w:tcW w:w="340"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тыс. Гкал</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91,73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91,73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91,73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91,73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91,73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91,73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91,73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91,73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91,73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91,73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91,73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91,73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91,73</w:t>
            </w:r>
          </w:p>
        </w:tc>
      </w:tr>
      <w:tr w:rsidR="009329C3" w:rsidRPr="009329C3" w:rsidTr="009329C3">
        <w:trPr>
          <w:trHeight w:val="332"/>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Операционные (подконтрольные расходы)</w:t>
            </w:r>
          </w:p>
        </w:tc>
        <w:tc>
          <w:tcPr>
            <w:tcW w:w="340"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тыс. руб.</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44 930,38</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46 727,59</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48 596,69</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50 540,56</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52 562,18</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54 664,67</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56 851,26</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59 125,31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61 490,32</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63 949,93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66 507,93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69 168,25</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71 934,98</w:t>
            </w:r>
          </w:p>
        </w:tc>
      </w:tr>
      <w:tr w:rsidR="009329C3" w:rsidRPr="009329C3" w:rsidTr="009329C3">
        <w:trPr>
          <w:trHeight w:val="315"/>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Расходы на вспомогательные материалы</w:t>
            </w:r>
          </w:p>
        </w:tc>
        <w:tc>
          <w:tcPr>
            <w:tcW w:w="340"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тыс. руб.</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9 427,15</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9 898,50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10 393,43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10 913,10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11 458,75</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12 031,69</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12 633,28</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13 264,94</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13 928,19</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14 624,60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15 355,83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16 123,62</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16 929,80</w:t>
            </w:r>
          </w:p>
        </w:tc>
      </w:tr>
      <w:tr w:rsidR="009329C3" w:rsidRPr="009329C3" w:rsidTr="009329C3">
        <w:trPr>
          <w:trHeight w:val="71"/>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Расходы на топливо</w:t>
            </w:r>
          </w:p>
        </w:tc>
        <w:tc>
          <w:tcPr>
            <w:tcW w:w="340"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тыс. руб..</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88 538,60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91 283,30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91 283,30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91 283,30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91 283,30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91 283,30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91 283,30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91 283,30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91 283,30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91 283,30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91 283,30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91 283,30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91 283,30</w:t>
            </w:r>
          </w:p>
        </w:tc>
      </w:tr>
      <w:tr w:rsidR="009329C3" w:rsidRPr="009329C3" w:rsidTr="009329C3">
        <w:trPr>
          <w:trHeight w:val="71"/>
        </w:trPr>
        <w:tc>
          <w:tcPr>
            <w:tcW w:w="527" w:type="pct"/>
            <w:tcBorders>
              <w:top w:val="single" w:sz="4" w:space="0" w:color="auto"/>
              <w:left w:val="single" w:sz="4" w:space="0" w:color="auto"/>
              <w:bottom w:val="single" w:sz="4" w:space="0" w:color="auto"/>
              <w:right w:val="single" w:sz="4" w:space="0" w:color="auto"/>
            </w:tcBorders>
            <w:noWrap/>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Электроэнергия</w:t>
            </w:r>
          </w:p>
        </w:tc>
        <w:tc>
          <w:tcPr>
            <w:tcW w:w="340"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тыс. руб.</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12 469,13</w:t>
            </w:r>
          </w:p>
        </w:tc>
        <w:tc>
          <w:tcPr>
            <w:tcW w:w="319" w:type="pct"/>
            <w:tcBorders>
              <w:top w:val="single" w:sz="4" w:space="0" w:color="auto"/>
              <w:left w:val="nil"/>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13 129,99</w:t>
            </w:r>
          </w:p>
        </w:tc>
        <w:tc>
          <w:tcPr>
            <w:tcW w:w="319" w:type="pct"/>
            <w:tcBorders>
              <w:top w:val="single" w:sz="4" w:space="0" w:color="auto"/>
              <w:left w:val="nil"/>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14 114,74</w:t>
            </w:r>
          </w:p>
        </w:tc>
        <w:tc>
          <w:tcPr>
            <w:tcW w:w="319" w:type="pct"/>
            <w:tcBorders>
              <w:top w:val="single" w:sz="4" w:space="0" w:color="auto"/>
              <w:left w:val="nil"/>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15 173,35</w:t>
            </w:r>
          </w:p>
        </w:tc>
        <w:tc>
          <w:tcPr>
            <w:tcW w:w="319" w:type="pct"/>
            <w:tcBorders>
              <w:top w:val="single" w:sz="4" w:space="0" w:color="auto"/>
              <w:left w:val="nil"/>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16 311,35</w:t>
            </w:r>
          </w:p>
        </w:tc>
        <w:tc>
          <w:tcPr>
            <w:tcW w:w="319" w:type="pct"/>
            <w:tcBorders>
              <w:top w:val="single" w:sz="4" w:space="0" w:color="auto"/>
              <w:left w:val="nil"/>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17 534,70</w:t>
            </w:r>
          </w:p>
        </w:tc>
        <w:tc>
          <w:tcPr>
            <w:tcW w:w="319" w:type="pct"/>
            <w:tcBorders>
              <w:top w:val="single" w:sz="4" w:space="0" w:color="auto"/>
              <w:left w:val="nil"/>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18 849,80</w:t>
            </w:r>
          </w:p>
        </w:tc>
        <w:tc>
          <w:tcPr>
            <w:tcW w:w="319" w:type="pct"/>
            <w:tcBorders>
              <w:top w:val="single" w:sz="4" w:space="0" w:color="auto"/>
              <w:left w:val="nil"/>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20 263,54</w:t>
            </w:r>
          </w:p>
        </w:tc>
        <w:tc>
          <w:tcPr>
            <w:tcW w:w="319" w:type="pct"/>
            <w:tcBorders>
              <w:top w:val="single" w:sz="4" w:space="0" w:color="auto"/>
              <w:left w:val="nil"/>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21 783,31</w:t>
            </w:r>
          </w:p>
        </w:tc>
        <w:tc>
          <w:tcPr>
            <w:tcW w:w="319" w:type="pct"/>
            <w:tcBorders>
              <w:top w:val="single" w:sz="4" w:space="0" w:color="auto"/>
              <w:left w:val="nil"/>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23 417,05</w:t>
            </w:r>
          </w:p>
        </w:tc>
        <w:tc>
          <w:tcPr>
            <w:tcW w:w="319" w:type="pct"/>
            <w:tcBorders>
              <w:top w:val="single" w:sz="4" w:space="0" w:color="auto"/>
              <w:left w:val="nil"/>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25 173,33</w:t>
            </w:r>
          </w:p>
        </w:tc>
        <w:tc>
          <w:tcPr>
            <w:tcW w:w="319" w:type="pct"/>
            <w:tcBorders>
              <w:top w:val="single" w:sz="4" w:space="0" w:color="auto"/>
              <w:left w:val="nil"/>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27 061,33</w:t>
            </w:r>
          </w:p>
        </w:tc>
        <w:tc>
          <w:tcPr>
            <w:tcW w:w="319" w:type="pct"/>
            <w:tcBorders>
              <w:top w:val="single" w:sz="4" w:space="0" w:color="auto"/>
              <w:left w:val="nil"/>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29 090,93</w:t>
            </w:r>
          </w:p>
        </w:tc>
      </w:tr>
      <w:tr w:rsidR="009329C3" w:rsidRPr="009329C3" w:rsidTr="009329C3">
        <w:trPr>
          <w:trHeight w:val="315"/>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ЕСН</w:t>
            </w:r>
          </w:p>
        </w:tc>
        <w:tc>
          <w:tcPr>
            <w:tcW w:w="340"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тыс. руб.</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8 470,61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8 809,43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9 161,81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9 528,28</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9 909,42</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10 305,79</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10 718,02</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11 146,74</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11 592,61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12 056,32</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12 538,57</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13 040,11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13 561,72</w:t>
            </w:r>
          </w:p>
        </w:tc>
      </w:tr>
      <w:tr w:rsidR="009329C3" w:rsidRPr="009329C3" w:rsidTr="009329C3">
        <w:trPr>
          <w:trHeight w:val="315"/>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Амортизация</w:t>
            </w:r>
          </w:p>
        </w:tc>
        <w:tc>
          <w:tcPr>
            <w:tcW w:w="340"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тыс. руб.</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134,01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134,01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134,01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134,01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134,01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134,01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134,01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134,01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134,01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134,01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134,01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134,01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134,01</w:t>
            </w:r>
          </w:p>
        </w:tc>
      </w:tr>
      <w:tr w:rsidR="009329C3" w:rsidRPr="009329C3" w:rsidTr="009329C3">
        <w:trPr>
          <w:trHeight w:val="315"/>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Прочие затраты</w:t>
            </w:r>
          </w:p>
        </w:tc>
        <w:tc>
          <w:tcPr>
            <w:tcW w:w="340"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тыс. руб.</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4 997,03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5 196,92</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5 404,79</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5 620,98</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5 845,82</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6 079,66</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6 322,84</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6 575,76</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6 838,79</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7 112,34</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7 396,83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7 692,70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8 000,41</w:t>
            </w:r>
          </w:p>
        </w:tc>
      </w:tr>
      <w:tr w:rsidR="009329C3" w:rsidRPr="009329C3" w:rsidTr="009329C3">
        <w:trPr>
          <w:trHeight w:val="71"/>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Внереализационные расходы</w:t>
            </w:r>
          </w:p>
        </w:tc>
        <w:tc>
          <w:tcPr>
            <w:tcW w:w="340"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тыс. руб.</w:t>
            </w:r>
          </w:p>
        </w:tc>
        <w:tc>
          <w:tcPr>
            <w:tcW w:w="30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r>
      <w:tr w:rsidR="009329C3" w:rsidRPr="009329C3" w:rsidTr="009329C3">
        <w:trPr>
          <w:trHeight w:val="315"/>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iCs/>
                <w:sz w:val="12"/>
                <w:szCs w:val="12"/>
              </w:rPr>
            </w:pPr>
            <w:r w:rsidRPr="009329C3">
              <w:rPr>
                <w:rFonts w:ascii="Times New Roman" w:hAnsi="Times New Roman" w:cs="Times New Roman"/>
                <w:b/>
                <w:bCs/>
                <w:iCs/>
                <w:sz w:val="12"/>
                <w:szCs w:val="12"/>
              </w:rPr>
              <w:t>Итого</w:t>
            </w:r>
          </w:p>
        </w:tc>
        <w:tc>
          <w:tcPr>
            <w:tcW w:w="340"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iCs/>
                <w:sz w:val="12"/>
                <w:szCs w:val="12"/>
              </w:rPr>
            </w:pPr>
            <w:r w:rsidRPr="009329C3">
              <w:rPr>
                <w:rFonts w:ascii="Times New Roman" w:hAnsi="Times New Roman" w:cs="Times New Roman"/>
                <w:b/>
                <w:bCs/>
                <w:iCs/>
                <w:sz w:val="12"/>
                <w:szCs w:val="12"/>
              </w:rPr>
              <w:t>тыс. руб.</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168 966,91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175 179,75</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179 088,78</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183 193,59</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187 504,84</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192 033,83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196 792,52</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201 793,60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207 050,53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212 577,55</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218 389,81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224 503,33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230 935,15</w:t>
            </w:r>
          </w:p>
        </w:tc>
      </w:tr>
      <w:tr w:rsidR="009329C3" w:rsidRPr="009329C3" w:rsidTr="009329C3">
        <w:trPr>
          <w:trHeight w:val="315"/>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Прибыль</w:t>
            </w:r>
          </w:p>
        </w:tc>
        <w:tc>
          <w:tcPr>
            <w:tcW w:w="340"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тыс. руб.</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4021,415</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29C3" w:rsidRPr="009329C3" w:rsidRDefault="009329C3" w:rsidP="009329C3">
            <w:pPr>
              <w:spacing w:after="0" w:line="240" w:lineRule="auto"/>
              <w:jc w:val="center"/>
              <w:rPr>
                <w:rFonts w:ascii="Times New Roman" w:hAnsi="Times New Roman" w:cs="Times New Roman"/>
                <w:sz w:val="12"/>
                <w:szCs w:val="12"/>
              </w:rPr>
            </w:pPr>
          </w:p>
        </w:tc>
      </w:tr>
      <w:tr w:rsidR="009329C3" w:rsidRPr="009329C3" w:rsidTr="009329C3">
        <w:trPr>
          <w:trHeight w:val="480"/>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iCs/>
                <w:sz w:val="12"/>
                <w:szCs w:val="12"/>
              </w:rPr>
            </w:pPr>
            <w:r w:rsidRPr="009329C3">
              <w:rPr>
                <w:rFonts w:ascii="Times New Roman" w:hAnsi="Times New Roman" w:cs="Times New Roman"/>
                <w:b/>
                <w:bCs/>
                <w:iCs/>
                <w:sz w:val="12"/>
                <w:szCs w:val="12"/>
              </w:rPr>
              <w:t>Необходимая валовая выручка без учета мероприятий ИП</w:t>
            </w:r>
          </w:p>
        </w:tc>
        <w:tc>
          <w:tcPr>
            <w:tcW w:w="340"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iCs/>
                <w:sz w:val="12"/>
                <w:szCs w:val="12"/>
              </w:rPr>
            </w:pPr>
            <w:r w:rsidRPr="009329C3">
              <w:rPr>
                <w:rFonts w:ascii="Times New Roman" w:hAnsi="Times New Roman" w:cs="Times New Roman"/>
                <w:b/>
                <w:bCs/>
                <w:iCs/>
                <w:sz w:val="12"/>
                <w:szCs w:val="12"/>
              </w:rPr>
              <w:t>тыс. руб.</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172 988,33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175 179,75</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179 088,78</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183 193,59</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187 504,84</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192 033,83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196 792,52</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201 793,60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207 050,53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212 577,55</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218 389,81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224 503,33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230 935,15</w:t>
            </w:r>
          </w:p>
        </w:tc>
      </w:tr>
      <w:tr w:rsidR="009329C3" w:rsidRPr="009329C3" w:rsidTr="009329C3">
        <w:trPr>
          <w:trHeight w:val="328"/>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Единовременные инвестиции</w:t>
            </w:r>
          </w:p>
        </w:tc>
        <w:tc>
          <w:tcPr>
            <w:tcW w:w="340"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тыс. руб.</w:t>
            </w:r>
          </w:p>
        </w:tc>
        <w:tc>
          <w:tcPr>
            <w:tcW w:w="307"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iCs/>
                <w:sz w:val="12"/>
                <w:szCs w:val="12"/>
              </w:rPr>
            </w:pPr>
            <w:r w:rsidRPr="009329C3">
              <w:rPr>
                <w:rFonts w:ascii="Times New Roman" w:hAnsi="Times New Roman" w:cs="Times New Roman"/>
                <w:b/>
                <w:bCs/>
                <w:iCs/>
                <w:sz w:val="12"/>
                <w:szCs w:val="12"/>
              </w:rPr>
              <w:t>22 070,00</w:t>
            </w:r>
          </w:p>
        </w:tc>
      </w:tr>
      <w:tr w:rsidR="009329C3" w:rsidRPr="009329C3" w:rsidTr="009329C3">
        <w:trPr>
          <w:trHeight w:val="119"/>
        </w:trPr>
        <w:tc>
          <w:tcPr>
            <w:tcW w:w="5000" w:type="pct"/>
            <w:gridSpan w:val="15"/>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jc w:val="both"/>
              <w:rPr>
                <w:rFonts w:ascii="Times New Roman" w:hAnsi="Times New Roman" w:cs="Times New Roman"/>
                <w:bCs/>
                <w:iCs/>
                <w:sz w:val="12"/>
                <w:szCs w:val="12"/>
              </w:rPr>
            </w:pPr>
            <w:r w:rsidRPr="009329C3">
              <w:rPr>
                <w:rFonts w:ascii="Times New Roman" w:hAnsi="Times New Roman" w:cs="Times New Roman"/>
                <w:b/>
                <w:bCs/>
                <w:iCs/>
                <w:sz w:val="12"/>
                <w:szCs w:val="12"/>
              </w:rPr>
              <w:t xml:space="preserve">Источник финансирования мероприятий </w:t>
            </w:r>
          </w:p>
        </w:tc>
      </w:tr>
      <w:tr w:rsidR="009329C3" w:rsidRPr="009329C3" w:rsidTr="009329C3">
        <w:trPr>
          <w:trHeight w:val="298"/>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Прибыль, не учитываемая в целях налогообложения</w:t>
            </w:r>
          </w:p>
        </w:tc>
        <w:tc>
          <w:tcPr>
            <w:tcW w:w="340"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jc w:val="both"/>
              <w:rPr>
                <w:rFonts w:ascii="Times New Roman" w:hAnsi="Times New Roman" w:cs="Times New Roman"/>
                <w:bCs/>
                <w:iCs/>
                <w:sz w:val="12"/>
                <w:szCs w:val="12"/>
              </w:rPr>
            </w:pPr>
            <w:r w:rsidRPr="009329C3">
              <w:rPr>
                <w:rFonts w:ascii="Times New Roman" w:hAnsi="Times New Roman" w:cs="Times New Roman"/>
                <w:bCs/>
                <w:iCs/>
                <w:sz w:val="12"/>
                <w:szCs w:val="12"/>
              </w:rPr>
              <w:t> </w:t>
            </w:r>
          </w:p>
        </w:tc>
        <w:tc>
          <w:tcPr>
            <w:tcW w:w="307"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r>
      <w:tr w:rsidR="009329C3" w:rsidRPr="009329C3" w:rsidTr="009329C3">
        <w:trPr>
          <w:trHeight w:val="177"/>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Амортизац</w:t>
            </w:r>
            <w:r w:rsidRPr="009329C3">
              <w:rPr>
                <w:rFonts w:ascii="Times New Roman" w:hAnsi="Times New Roman" w:cs="Times New Roman"/>
                <w:bCs/>
                <w:iCs/>
                <w:sz w:val="12"/>
                <w:szCs w:val="12"/>
              </w:rPr>
              <w:lastRenderedPageBreak/>
              <w:t>ия основных средств</w:t>
            </w:r>
          </w:p>
        </w:tc>
        <w:tc>
          <w:tcPr>
            <w:tcW w:w="340"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jc w:val="both"/>
              <w:rPr>
                <w:rFonts w:ascii="Times New Roman" w:hAnsi="Times New Roman" w:cs="Times New Roman"/>
                <w:bCs/>
                <w:iCs/>
                <w:sz w:val="12"/>
                <w:szCs w:val="12"/>
              </w:rPr>
            </w:pPr>
            <w:r w:rsidRPr="009329C3">
              <w:rPr>
                <w:rFonts w:ascii="Times New Roman" w:hAnsi="Times New Roman" w:cs="Times New Roman"/>
                <w:bCs/>
                <w:iCs/>
                <w:sz w:val="12"/>
                <w:szCs w:val="12"/>
              </w:rPr>
              <w:t> </w:t>
            </w:r>
          </w:p>
        </w:tc>
        <w:tc>
          <w:tcPr>
            <w:tcW w:w="307"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r>
      <w:tr w:rsidR="009329C3" w:rsidRPr="009329C3" w:rsidTr="009329C3">
        <w:trPr>
          <w:trHeight w:val="309"/>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Расходы на развитие производства (капитальные вложения)</w:t>
            </w:r>
          </w:p>
        </w:tc>
        <w:tc>
          <w:tcPr>
            <w:tcW w:w="340"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jc w:val="both"/>
              <w:rPr>
                <w:rFonts w:ascii="Times New Roman" w:hAnsi="Times New Roman" w:cs="Times New Roman"/>
                <w:bCs/>
                <w:iCs/>
                <w:sz w:val="12"/>
                <w:szCs w:val="12"/>
              </w:rPr>
            </w:pPr>
            <w:r w:rsidRPr="009329C3">
              <w:rPr>
                <w:rFonts w:ascii="Times New Roman" w:hAnsi="Times New Roman" w:cs="Times New Roman"/>
                <w:bCs/>
                <w:iCs/>
                <w:sz w:val="12"/>
                <w:szCs w:val="12"/>
              </w:rPr>
              <w:t> </w:t>
            </w:r>
          </w:p>
        </w:tc>
        <w:tc>
          <w:tcPr>
            <w:tcW w:w="307"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noWrap/>
          </w:tcPr>
          <w:p w:rsidR="009329C3" w:rsidRPr="009329C3" w:rsidRDefault="009329C3" w:rsidP="009329C3">
            <w:pPr>
              <w:spacing w:after="0" w:line="240" w:lineRule="auto"/>
              <w:rPr>
                <w:rFonts w:ascii="Times New Roman" w:hAnsi="Times New Roman" w:cs="Times New Roman"/>
                <w:sz w:val="12"/>
                <w:szCs w:val="12"/>
              </w:rPr>
            </w:pPr>
          </w:p>
        </w:tc>
      </w:tr>
      <w:tr w:rsidR="009329C3" w:rsidRPr="009329C3" w:rsidTr="009329C3">
        <w:trPr>
          <w:trHeight w:val="300"/>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Cs/>
                <w:iCs/>
                <w:sz w:val="12"/>
                <w:szCs w:val="12"/>
              </w:rPr>
            </w:pPr>
            <w:r w:rsidRPr="009329C3">
              <w:rPr>
                <w:rFonts w:ascii="Times New Roman" w:hAnsi="Times New Roman" w:cs="Times New Roman"/>
                <w:bCs/>
                <w:iCs/>
                <w:sz w:val="12"/>
                <w:szCs w:val="12"/>
              </w:rPr>
              <w:t>Бюджетные источники</w:t>
            </w:r>
          </w:p>
        </w:tc>
        <w:tc>
          <w:tcPr>
            <w:tcW w:w="340"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jc w:val="both"/>
              <w:rPr>
                <w:rFonts w:ascii="Times New Roman" w:hAnsi="Times New Roman" w:cs="Times New Roman"/>
                <w:bCs/>
                <w:iCs/>
                <w:sz w:val="12"/>
                <w:szCs w:val="12"/>
              </w:rPr>
            </w:pPr>
            <w:r w:rsidRPr="009329C3">
              <w:rPr>
                <w:rFonts w:ascii="Times New Roman" w:hAnsi="Times New Roman" w:cs="Times New Roman"/>
                <w:bCs/>
                <w:iCs/>
                <w:sz w:val="12"/>
                <w:szCs w:val="12"/>
              </w:rPr>
              <w:t> </w:t>
            </w:r>
          </w:p>
        </w:tc>
        <w:tc>
          <w:tcPr>
            <w:tcW w:w="307"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tcPr>
          <w:p w:rsidR="009329C3" w:rsidRPr="009329C3" w:rsidRDefault="009329C3" w:rsidP="009329C3">
            <w:pPr>
              <w:spacing w:after="0" w:line="240" w:lineRule="auto"/>
              <w:rPr>
                <w:rFonts w:ascii="Times New Roman" w:hAnsi="Times New Roman" w:cs="Times New Roman"/>
                <w:sz w:val="12"/>
                <w:szCs w:val="12"/>
              </w:rPr>
            </w:pPr>
          </w:p>
        </w:tc>
      </w:tr>
      <w:tr w:rsidR="009329C3" w:rsidRPr="009329C3" w:rsidTr="009329C3">
        <w:trPr>
          <w:trHeight w:val="498"/>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iCs/>
                <w:sz w:val="12"/>
                <w:szCs w:val="12"/>
              </w:rPr>
            </w:pPr>
            <w:r w:rsidRPr="009329C3">
              <w:rPr>
                <w:rFonts w:ascii="Times New Roman" w:hAnsi="Times New Roman" w:cs="Times New Roman"/>
                <w:b/>
                <w:bCs/>
                <w:iCs/>
                <w:sz w:val="12"/>
                <w:szCs w:val="12"/>
              </w:rPr>
              <w:t>Необходимая валовая выручка с учетом мероприятий ИП</w:t>
            </w:r>
          </w:p>
        </w:tc>
        <w:tc>
          <w:tcPr>
            <w:tcW w:w="340"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iCs/>
                <w:sz w:val="12"/>
                <w:szCs w:val="12"/>
              </w:rPr>
            </w:pPr>
            <w:r w:rsidRPr="009329C3">
              <w:rPr>
                <w:rFonts w:ascii="Times New Roman" w:hAnsi="Times New Roman" w:cs="Times New Roman"/>
                <w:b/>
                <w:bCs/>
                <w:iCs/>
                <w:sz w:val="12"/>
                <w:szCs w:val="12"/>
              </w:rPr>
              <w:t>тыс. руб.</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172 988,33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175 179,75</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179 088,78</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183 193,59</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187 504,84</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192 033,83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196 792,52</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201 793,60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207 050,53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212 577,55</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218 389,81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224 503,33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230 935,15</w:t>
            </w:r>
          </w:p>
        </w:tc>
      </w:tr>
      <w:tr w:rsidR="009329C3" w:rsidRPr="009329C3" w:rsidTr="009329C3">
        <w:trPr>
          <w:trHeight w:val="456"/>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iCs/>
                <w:sz w:val="12"/>
                <w:szCs w:val="12"/>
              </w:rPr>
            </w:pPr>
            <w:r w:rsidRPr="009329C3">
              <w:rPr>
                <w:rFonts w:ascii="Times New Roman" w:hAnsi="Times New Roman" w:cs="Times New Roman"/>
                <w:b/>
                <w:bCs/>
                <w:iCs/>
                <w:sz w:val="12"/>
                <w:szCs w:val="12"/>
              </w:rPr>
              <w:t>ТАРИФ на тепловую энергию</w:t>
            </w:r>
          </w:p>
        </w:tc>
        <w:tc>
          <w:tcPr>
            <w:tcW w:w="340"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iCs/>
                <w:sz w:val="12"/>
                <w:szCs w:val="12"/>
              </w:rPr>
            </w:pPr>
            <w:r w:rsidRPr="009329C3">
              <w:rPr>
                <w:rFonts w:ascii="Times New Roman" w:hAnsi="Times New Roman" w:cs="Times New Roman"/>
                <w:b/>
                <w:bCs/>
                <w:iCs/>
                <w:sz w:val="12"/>
                <w:szCs w:val="12"/>
              </w:rPr>
              <w:t>руб./Гкал</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1 886,00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1 909,73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1 952,35</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1 997,10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2 044,10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2 093,47</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2 145,35</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2 199,86</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2 257,17</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2 317,43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2 380,79</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2 447,44</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2 517,55</w:t>
            </w:r>
          </w:p>
        </w:tc>
      </w:tr>
      <w:tr w:rsidR="009329C3" w:rsidRPr="009329C3" w:rsidTr="009329C3">
        <w:trPr>
          <w:trHeight w:val="561"/>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iCs/>
                <w:sz w:val="12"/>
                <w:szCs w:val="12"/>
              </w:rPr>
            </w:pPr>
            <w:r w:rsidRPr="009329C3">
              <w:rPr>
                <w:rFonts w:ascii="Times New Roman" w:hAnsi="Times New Roman" w:cs="Times New Roman"/>
                <w:b/>
                <w:bCs/>
                <w:iCs/>
                <w:sz w:val="12"/>
                <w:szCs w:val="12"/>
              </w:rPr>
              <w:t>ТАРИФ на тепловую энергию с учетом ИС</w:t>
            </w:r>
          </w:p>
        </w:tc>
        <w:tc>
          <w:tcPr>
            <w:tcW w:w="340"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iCs/>
                <w:sz w:val="12"/>
                <w:szCs w:val="12"/>
              </w:rPr>
            </w:pPr>
            <w:r w:rsidRPr="009329C3">
              <w:rPr>
                <w:rFonts w:ascii="Times New Roman" w:hAnsi="Times New Roman" w:cs="Times New Roman"/>
                <w:b/>
                <w:bCs/>
                <w:iCs/>
                <w:sz w:val="12"/>
                <w:szCs w:val="12"/>
              </w:rPr>
              <w:t>руб./Гкал</w:t>
            </w:r>
          </w:p>
        </w:tc>
        <w:tc>
          <w:tcPr>
            <w:tcW w:w="30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sz w:val="12"/>
                <w:szCs w:val="12"/>
              </w:rPr>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1 909,73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1 952,35</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1 997,10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b/>
                <w:bCs/>
                <w:sz w:val="12"/>
                <w:szCs w:val="12"/>
              </w:rPr>
              <w:t>2 044,10</w:t>
            </w: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r>
      <w:tr w:rsidR="009329C3" w:rsidRPr="009329C3" w:rsidTr="009329C3">
        <w:trPr>
          <w:trHeight w:val="413"/>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iCs/>
                <w:sz w:val="12"/>
                <w:szCs w:val="12"/>
              </w:rPr>
            </w:pPr>
            <w:r w:rsidRPr="009329C3">
              <w:rPr>
                <w:rFonts w:ascii="Times New Roman" w:hAnsi="Times New Roman" w:cs="Times New Roman"/>
                <w:b/>
                <w:bCs/>
                <w:iCs/>
                <w:sz w:val="12"/>
                <w:szCs w:val="12"/>
              </w:rPr>
              <w:t>Прирост тарифа</w:t>
            </w:r>
          </w:p>
        </w:tc>
        <w:tc>
          <w:tcPr>
            <w:tcW w:w="340"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iCs/>
                <w:sz w:val="12"/>
                <w:szCs w:val="12"/>
              </w:rPr>
            </w:pPr>
            <w:r w:rsidRPr="009329C3">
              <w:rPr>
                <w:rFonts w:ascii="Times New Roman" w:hAnsi="Times New Roman" w:cs="Times New Roman"/>
                <w:b/>
                <w:bCs/>
                <w:iCs/>
                <w:sz w:val="12"/>
                <w:szCs w:val="12"/>
              </w:rPr>
              <w:t>%</w:t>
            </w:r>
          </w:p>
        </w:tc>
        <w:tc>
          <w:tcPr>
            <w:tcW w:w="30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sz w:val="12"/>
                <w:szCs w:val="12"/>
              </w:rPr>
            </w:pPr>
          </w:p>
        </w:tc>
        <w:tc>
          <w:tcPr>
            <w:tcW w:w="319" w:type="pct"/>
            <w:tcBorders>
              <w:top w:val="nil"/>
              <w:left w:val="single" w:sz="4" w:space="0" w:color="auto"/>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1,26</w:t>
            </w:r>
          </w:p>
        </w:tc>
        <w:tc>
          <w:tcPr>
            <w:tcW w:w="319" w:type="pct"/>
            <w:tcBorders>
              <w:top w:val="nil"/>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2,23</w:t>
            </w:r>
          </w:p>
        </w:tc>
        <w:tc>
          <w:tcPr>
            <w:tcW w:w="319" w:type="pct"/>
            <w:tcBorders>
              <w:top w:val="nil"/>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2,29</w:t>
            </w:r>
          </w:p>
        </w:tc>
        <w:tc>
          <w:tcPr>
            <w:tcW w:w="319" w:type="pct"/>
            <w:tcBorders>
              <w:top w:val="nil"/>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b/>
                <w:bCs/>
                <w:sz w:val="12"/>
                <w:szCs w:val="12"/>
              </w:rPr>
              <w:t>2,35</w:t>
            </w: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r>
      <w:tr w:rsidR="009329C3" w:rsidRPr="009329C3" w:rsidTr="009329C3">
        <w:trPr>
          <w:trHeight w:val="300"/>
        </w:trPr>
        <w:tc>
          <w:tcPr>
            <w:tcW w:w="527"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iCs/>
                <w:sz w:val="12"/>
                <w:szCs w:val="12"/>
              </w:rPr>
            </w:pPr>
            <w:r w:rsidRPr="009329C3">
              <w:rPr>
                <w:rFonts w:ascii="Times New Roman" w:hAnsi="Times New Roman" w:cs="Times New Roman"/>
                <w:b/>
                <w:bCs/>
                <w:iCs/>
                <w:sz w:val="12"/>
                <w:szCs w:val="12"/>
              </w:rPr>
              <w:t>Прирост тарифа с учетом ИС</w:t>
            </w:r>
          </w:p>
        </w:tc>
        <w:tc>
          <w:tcPr>
            <w:tcW w:w="340" w:type="pct"/>
            <w:tcBorders>
              <w:top w:val="single" w:sz="4" w:space="0" w:color="auto"/>
              <w:left w:val="single" w:sz="4" w:space="0" w:color="auto"/>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iCs/>
                <w:sz w:val="12"/>
                <w:szCs w:val="12"/>
              </w:rPr>
            </w:pPr>
            <w:r w:rsidRPr="009329C3">
              <w:rPr>
                <w:rFonts w:ascii="Times New Roman" w:hAnsi="Times New Roman" w:cs="Times New Roman"/>
                <w:b/>
                <w:bCs/>
                <w:iCs/>
                <w:sz w:val="12"/>
                <w:szCs w:val="12"/>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1,26</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2,23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2,29</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2,35</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2,42</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2,48</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2,54</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2,61</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2,67</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2,73</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2,80</w:t>
            </w:r>
          </w:p>
        </w:tc>
        <w:tc>
          <w:tcPr>
            <w:tcW w:w="319" w:type="pct"/>
            <w:tcBorders>
              <w:top w:val="single" w:sz="4" w:space="0" w:color="auto"/>
              <w:left w:val="nil"/>
              <w:bottom w:val="single" w:sz="4" w:space="0" w:color="auto"/>
              <w:right w:val="single" w:sz="4" w:space="0" w:color="auto"/>
            </w:tcBorders>
            <w:shd w:val="clear" w:color="auto" w:fill="auto"/>
            <w:vAlign w:val="center"/>
          </w:tcPr>
          <w:p w:rsidR="009329C3" w:rsidRPr="009329C3" w:rsidRDefault="009329C3" w:rsidP="009329C3">
            <w:pPr>
              <w:spacing w:after="0" w:line="240" w:lineRule="auto"/>
              <w:jc w:val="center"/>
              <w:rPr>
                <w:rFonts w:ascii="Times New Roman" w:hAnsi="Times New Roman" w:cs="Times New Roman"/>
                <w:b/>
                <w:bCs/>
                <w:sz w:val="12"/>
                <w:szCs w:val="12"/>
              </w:rPr>
            </w:pPr>
            <w:r w:rsidRPr="009329C3">
              <w:rPr>
                <w:rFonts w:ascii="Times New Roman" w:hAnsi="Times New Roman" w:cs="Times New Roman"/>
                <w:b/>
                <w:bCs/>
                <w:sz w:val="12"/>
                <w:szCs w:val="12"/>
              </w:rPr>
              <w:t>2,86</w:t>
            </w:r>
          </w:p>
        </w:tc>
      </w:tr>
    </w:tbl>
    <w:p w:rsidR="009329C3" w:rsidRDefault="009329C3" w:rsidP="009329C3">
      <w:pPr>
        <w:tabs>
          <w:tab w:val="left" w:pos="0"/>
        </w:tabs>
        <w:spacing w:after="0" w:line="240" w:lineRule="auto"/>
        <w:ind w:firstLine="284"/>
        <w:jc w:val="both"/>
        <w:rPr>
          <w:rFonts w:ascii="Times New Roman" w:hAnsi="Times New Roman" w:cs="Times New Roman"/>
          <w:sz w:val="12"/>
          <w:szCs w:val="12"/>
        </w:rPr>
      </w:pPr>
    </w:p>
    <w:p w:rsidR="009329C3" w:rsidRDefault="009329C3" w:rsidP="009329C3">
      <w:pPr>
        <w:tabs>
          <w:tab w:val="left" w:pos="0"/>
        </w:tabs>
        <w:spacing w:after="0" w:line="240" w:lineRule="auto"/>
        <w:ind w:firstLine="284"/>
        <w:jc w:val="both"/>
        <w:rPr>
          <w:rFonts w:ascii="Times New Roman" w:hAnsi="Times New Roman" w:cs="Times New Roman"/>
          <w:sz w:val="12"/>
          <w:szCs w:val="12"/>
        </w:rPr>
      </w:pPr>
      <w:r w:rsidRPr="009329C3">
        <w:rPr>
          <w:rFonts w:ascii="Times New Roman" w:hAnsi="Times New Roman" w:cs="Times New Roman"/>
          <w:sz w:val="12"/>
          <w:szCs w:val="12"/>
        </w:rPr>
        <w:t>Рисунок 14.1 – Тариф на тепловую энергию для потребителей ООО «Сервисная Коммунальная Компания» при реализации строительства источников тепловой энергии и тепловых сетей г.п. Суходол</w:t>
      </w:r>
    </w:p>
    <w:p w:rsidR="009329C3" w:rsidRDefault="009329C3" w:rsidP="009329C3">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4570FE39" wp14:editId="1AD59784">
            <wp:extent cx="1527175" cy="671195"/>
            <wp:effectExtent l="0" t="0" r="0" b="0"/>
            <wp:docPr id="30" name="Рисунок 30" descr="C:\Users\user\AppData\Local\Microsoft\Windows\Temporary Internet Files\Content.Word\чн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user\AppData\Local\Microsoft\Windows\Temporary Internet Files\Content.Word\чнль.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7175" cy="671195"/>
                    </a:xfrm>
                    <a:prstGeom prst="rect">
                      <a:avLst/>
                    </a:prstGeom>
                    <a:noFill/>
                    <a:ln>
                      <a:noFill/>
                    </a:ln>
                  </pic:spPr>
                </pic:pic>
              </a:graphicData>
            </a:graphic>
          </wp:inline>
        </w:drawing>
      </w:r>
    </w:p>
    <w:p w:rsidR="009329C3" w:rsidRPr="009329C3" w:rsidRDefault="009329C3" w:rsidP="009329C3">
      <w:pPr>
        <w:tabs>
          <w:tab w:val="left" w:pos="0"/>
        </w:tabs>
        <w:spacing w:after="0" w:line="240" w:lineRule="auto"/>
        <w:ind w:firstLine="284"/>
        <w:jc w:val="both"/>
        <w:rPr>
          <w:rFonts w:ascii="Times New Roman" w:hAnsi="Times New Roman" w:cs="Times New Roman"/>
          <w:sz w:val="12"/>
          <w:szCs w:val="12"/>
        </w:rPr>
      </w:pPr>
      <w:r w:rsidRPr="009329C3">
        <w:rPr>
          <w:rFonts w:ascii="Times New Roman" w:hAnsi="Times New Roman" w:cs="Times New Roman"/>
          <w:sz w:val="12"/>
          <w:szCs w:val="12"/>
        </w:rPr>
        <w:t>Глава 15. Реестр единых теплоснабжающих организаций.</w:t>
      </w:r>
    </w:p>
    <w:p w:rsidR="009329C3" w:rsidRPr="009329C3" w:rsidRDefault="009329C3" w:rsidP="009329C3">
      <w:pPr>
        <w:tabs>
          <w:tab w:val="left" w:pos="0"/>
        </w:tabs>
        <w:spacing w:after="0" w:line="240" w:lineRule="auto"/>
        <w:ind w:firstLine="284"/>
        <w:jc w:val="both"/>
        <w:rPr>
          <w:rFonts w:ascii="Times New Roman" w:hAnsi="Times New Roman" w:cs="Times New Roman"/>
          <w:sz w:val="12"/>
          <w:szCs w:val="12"/>
        </w:rPr>
      </w:pPr>
      <w:r w:rsidRPr="009329C3">
        <w:rPr>
          <w:rFonts w:ascii="Times New Roman" w:hAnsi="Times New Roman" w:cs="Times New Roman"/>
          <w:sz w:val="12"/>
          <w:szCs w:val="12"/>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г.п. Суходол.</w:t>
      </w:r>
    </w:p>
    <w:p w:rsidR="009329C3" w:rsidRPr="009329C3" w:rsidRDefault="009329C3" w:rsidP="009329C3">
      <w:pPr>
        <w:tabs>
          <w:tab w:val="left" w:pos="0"/>
        </w:tabs>
        <w:spacing w:after="0" w:line="240" w:lineRule="auto"/>
        <w:ind w:firstLine="284"/>
        <w:jc w:val="both"/>
        <w:rPr>
          <w:rFonts w:ascii="Times New Roman" w:hAnsi="Times New Roman" w:cs="Times New Roman"/>
          <w:sz w:val="12"/>
          <w:szCs w:val="12"/>
        </w:rPr>
      </w:pPr>
      <w:r w:rsidRPr="009329C3">
        <w:rPr>
          <w:rFonts w:ascii="Times New Roman" w:hAnsi="Times New Roman" w:cs="Times New Roman"/>
          <w:sz w:val="12"/>
          <w:szCs w:val="12"/>
        </w:rPr>
        <w:t>Реестр систем теплоснабжения, содержащий перечень теплоснабжающих организаций представлен в таблице 15.1.1.</w:t>
      </w:r>
    </w:p>
    <w:p w:rsidR="009329C3" w:rsidRDefault="009329C3" w:rsidP="009329C3">
      <w:pPr>
        <w:tabs>
          <w:tab w:val="left" w:pos="0"/>
        </w:tabs>
        <w:spacing w:after="0" w:line="240" w:lineRule="auto"/>
        <w:ind w:firstLine="284"/>
        <w:jc w:val="both"/>
        <w:rPr>
          <w:rFonts w:ascii="Times New Roman" w:hAnsi="Times New Roman" w:cs="Times New Roman"/>
          <w:sz w:val="12"/>
          <w:szCs w:val="12"/>
        </w:rPr>
      </w:pPr>
      <w:r w:rsidRPr="009329C3">
        <w:rPr>
          <w:rFonts w:ascii="Times New Roman" w:hAnsi="Times New Roman" w:cs="Times New Roman"/>
          <w:sz w:val="12"/>
          <w:szCs w:val="12"/>
        </w:rPr>
        <w:t>Таблица 15.1.1 - Реестр систем теплоснабжения, содержащий перечень теплоснабжающих организаций.</w:t>
      </w:r>
    </w:p>
    <w:tbl>
      <w:tblPr>
        <w:tblW w:w="5000" w:type="pct"/>
        <w:tblLayout w:type="fixed"/>
        <w:tblLook w:val="04A0" w:firstRow="1" w:lastRow="0" w:firstColumn="1" w:lastColumn="0" w:noHBand="0" w:noVBand="1"/>
      </w:tblPr>
      <w:tblGrid>
        <w:gridCol w:w="2219"/>
        <w:gridCol w:w="866"/>
        <w:gridCol w:w="4644"/>
      </w:tblGrid>
      <w:tr w:rsidR="009329C3" w:rsidRPr="009329C3" w:rsidTr="009329C3">
        <w:trPr>
          <w:trHeight w:val="71"/>
        </w:trPr>
        <w:tc>
          <w:tcPr>
            <w:tcW w:w="1436" w:type="pct"/>
            <w:tcBorders>
              <w:top w:val="single" w:sz="4" w:space="0" w:color="auto"/>
              <w:left w:val="single" w:sz="4" w:space="0" w:color="auto"/>
              <w:bottom w:val="single" w:sz="4" w:space="0" w:color="auto"/>
              <w:right w:val="single" w:sz="4" w:space="0" w:color="auto"/>
            </w:tcBorders>
            <w:noWrap/>
            <w:vAlign w:val="center"/>
          </w:tcPr>
          <w:p w:rsidR="009329C3" w:rsidRPr="009329C3" w:rsidRDefault="009329C3" w:rsidP="009329C3">
            <w:pPr>
              <w:spacing w:after="0" w:line="240" w:lineRule="auto"/>
              <w:ind w:left="-99" w:right="-112"/>
              <w:jc w:val="center"/>
              <w:rPr>
                <w:rFonts w:ascii="Times New Roman" w:hAnsi="Times New Roman" w:cs="Times New Roman"/>
                <w:b/>
                <w:sz w:val="12"/>
                <w:szCs w:val="12"/>
              </w:rPr>
            </w:pPr>
            <w:r w:rsidRPr="009329C3">
              <w:rPr>
                <w:rFonts w:ascii="Times New Roman" w:hAnsi="Times New Roman" w:cs="Times New Roman"/>
                <w:b/>
                <w:sz w:val="12"/>
                <w:szCs w:val="12"/>
              </w:rPr>
              <w:t>Наименование</w:t>
            </w:r>
          </w:p>
        </w:tc>
        <w:tc>
          <w:tcPr>
            <w:tcW w:w="560" w:type="pct"/>
            <w:tcBorders>
              <w:top w:val="single" w:sz="4" w:space="0" w:color="auto"/>
              <w:left w:val="nil"/>
              <w:bottom w:val="single" w:sz="4" w:space="0" w:color="auto"/>
              <w:right w:val="single" w:sz="4" w:space="0" w:color="auto"/>
            </w:tcBorders>
            <w:noWrap/>
            <w:vAlign w:val="center"/>
          </w:tcPr>
          <w:p w:rsidR="009329C3" w:rsidRPr="009329C3" w:rsidRDefault="009329C3" w:rsidP="009329C3">
            <w:pPr>
              <w:spacing w:after="0" w:line="240" w:lineRule="auto"/>
              <w:ind w:left="-99" w:right="-112"/>
              <w:jc w:val="center"/>
              <w:rPr>
                <w:rFonts w:ascii="Times New Roman" w:hAnsi="Times New Roman" w:cs="Times New Roman"/>
                <w:b/>
                <w:sz w:val="12"/>
                <w:szCs w:val="12"/>
              </w:rPr>
            </w:pPr>
            <w:r w:rsidRPr="009329C3">
              <w:rPr>
                <w:rFonts w:ascii="Times New Roman" w:hAnsi="Times New Roman" w:cs="Times New Roman"/>
                <w:b/>
                <w:sz w:val="12"/>
                <w:szCs w:val="12"/>
              </w:rPr>
              <w:t>ИНН</w:t>
            </w:r>
          </w:p>
        </w:tc>
        <w:tc>
          <w:tcPr>
            <w:tcW w:w="3004" w:type="pct"/>
            <w:tcBorders>
              <w:top w:val="single" w:sz="4" w:space="0" w:color="auto"/>
              <w:left w:val="nil"/>
              <w:bottom w:val="single" w:sz="4" w:space="0" w:color="auto"/>
              <w:right w:val="single" w:sz="4" w:space="0" w:color="auto"/>
            </w:tcBorders>
            <w:noWrap/>
            <w:vAlign w:val="center"/>
          </w:tcPr>
          <w:p w:rsidR="009329C3" w:rsidRPr="009329C3" w:rsidRDefault="009329C3" w:rsidP="009329C3">
            <w:pPr>
              <w:spacing w:after="0" w:line="240" w:lineRule="auto"/>
              <w:ind w:left="-99" w:right="-112"/>
              <w:jc w:val="center"/>
              <w:rPr>
                <w:rFonts w:ascii="Times New Roman" w:hAnsi="Times New Roman" w:cs="Times New Roman"/>
                <w:b/>
                <w:sz w:val="12"/>
                <w:szCs w:val="12"/>
              </w:rPr>
            </w:pPr>
            <w:r w:rsidRPr="009329C3">
              <w:rPr>
                <w:rFonts w:ascii="Times New Roman" w:hAnsi="Times New Roman" w:cs="Times New Roman"/>
                <w:b/>
                <w:sz w:val="12"/>
                <w:szCs w:val="12"/>
              </w:rPr>
              <w:t>Юридический / почтовый адрес</w:t>
            </w:r>
          </w:p>
        </w:tc>
      </w:tr>
      <w:tr w:rsidR="009329C3" w:rsidRPr="009329C3" w:rsidTr="009329C3">
        <w:trPr>
          <w:trHeight w:val="71"/>
        </w:trPr>
        <w:tc>
          <w:tcPr>
            <w:tcW w:w="1436" w:type="pct"/>
            <w:tcBorders>
              <w:top w:val="single" w:sz="4" w:space="0" w:color="auto"/>
              <w:left w:val="single" w:sz="4" w:space="0" w:color="auto"/>
              <w:bottom w:val="single" w:sz="4" w:space="0" w:color="auto"/>
              <w:right w:val="single" w:sz="4" w:space="0" w:color="auto"/>
            </w:tcBorders>
            <w:noWrap/>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 xml:space="preserve">ООО </w:t>
            </w:r>
            <w:r w:rsidRPr="009329C3">
              <w:rPr>
                <w:rFonts w:ascii="Times New Roman" w:hAnsi="Times New Roman" w:cs="Times New Roman"/>
                <w:color w:val="000000"/>
                <w:sz w:val="12"/>
                <w:szCs w:val="12"/>
              </w:rPr>
              <w:t>«Сервисная Коммунальная Компания</w:t>
            </w:r>
            <w:r w:rsidRPr="009329C3">
              <w:rPr>
                <w:rFonts w:ascii="Times New Roman" w:hAnsi="Times New Roman" w:cs="Times New Roman"/>
                <w:sz w:val="12"/>
                <w:szCs w:val="12"/>
              </w:rPr>
              <w:t>»</w:t>
            </w:r>
          </w:p>
        </w:tc>
        <w:tc>
          <w:tcPr>
            <w:tcW w:w="560" w:type="pct"/>
            <w:tcBorders>
              <w:top w:val="single" w:sz="4" w:space="0" w:color="auto"/>
              <w:left w:val="nil"/>
              <w:bottom w:val="single" w:sz="4" w:space="0" w:color="auto"/>
              <w:right w:val="single" w:sz="4" w:space="0" w:color="auto"/>
            </w:tcBorders>
            <w:noWrap/>
            <w:vAlign w:val="center"/>
          </w:tcPr>
          <w:p w:rsidR="009329C3" w:rsidRPr="009329C3" w:rsidRDefault="009329C3" w:rsidP="009329C3">
            <w:pPr>
              <w:spacing w:after="0" w:line="240" w:lineRule="auto"/>
              <w:ind w:right="-112"/>
              <w:jc w:val="center"/>
              <w:rPr>
                <w:rFonts w:ascii="Times New Roman" w:hAnsi="Times New Roman" w:cs="Times New Roman"/>
                <w:b/>
                <w:bCs/>
                <w:sz w:val="12"/>
                <w:szCs w:val="12"/>
              </w:rPr>
            </w:pPr>
            <w:r w:rsidRPr="009329C3">
              <w:rPr>
                <w:rStyle w:val="copytarget"/>
                <w:rFonts w:ascii="Times New Roman" w:hAnsi="Times New Roman" w:cs="Times New Roman"/>
                <w:sz w:val="12"/>
                <w:szCs w:val="12"/>
              </w:rPr>
              <w:t>6381013776</w:t>
            </w:r>
          </w:p>
        </w:tc>
        <w:tc>
          <w:tcPr>
            <w:tcW w:w="3004" w:type="pct"/>
            <w:tcBorders>
              <w:top w:val="single" w:sz="4" w:space="0" w:color="auto"/>
              <w:left w:val="nil"/>
              <w:bottom w:val="single" w:sz="4" w:space="0" w:color="auto"/>
              <w:right w:val="single" w:sz="4" w:space="0" w:color="auto"/>
            </w:tcBorders>
            <w:noWrap/>
            <w:vAlign w:val="center"/>
          </w:tcPr>
          <w:p w:rsidR="009329C3" w:rsidRPr="009329C3" w:rsidRDefault="009329C3" w:rsidP="009329C3">
            <w:pPr>
              <w:autoSpaceDE w:val="0"/>
              <w:autoSpaceDN w:val="0"/>
              <w:adjustRightInd w:val="0"/>
              <w:spacing w:after="0" w:line="240" w:lineRule="auto"/>
              <w:jc w:val="center"/>
              <w:rPr>
                <w:rFonts w:ascii="Times New Roman" w:eastAsia="ArialMT" w:hAnsi="Times New Roman" w:cs="Times New Roman"/>
                <w:sz w:val="12"/>
                <w:szCs w:val="12"/>
              </w:rPr>
            </w:pPr>
            <w:r w:rsidRPr="009329C3">
              <w:rPr>
                <w:rFonts w:ascii="Times New Roman" w:hAnsi="Times New Roman" w:cs="Times New Roman"/>
                <w:sz w:val="12"/>
                <w:szCs w:val="12"/>
                <w:shd w:val="clear" w:color="auto" w:fill="FFFFFF"/>
              </w:rPr>
              <w:t>446552, Самарская область, Сергиевский район, поселок городского типа Суходол, Солнечная улица, 2</w:t>
            </w:r>
          </w:p>
        </w:tc>
      </w:tr>
    </w:tbl>
    <w:p w:rsidR="009329C3" w:rsidRPr="009329C3" w:rsidRDefault="009329C3" w:rsidP="009329C3">
      <w:pPr>
        <w:tabs>
          <w:tab w:val="left" w:pos="0"/>
        </w:tabs>
        <w:spacing w:after="0" w:line="240" w:lineRule="auto"/>
        <w:ind w:firstLine="284"/>
        <w:jc w:val="both"/>
        <w:rPr>
          <w:rFonts w:ascii="Times New Roman" w:hAnsi="Times New Roman" w:cs="Times New Roman"/>
          <w:sz w:val="12"/>
          <w:szCs w:val="12"/>
        </w:rPr>
      </w:pPr>
    </w:p>
    <w:p w:rsidR="009329C3" w:rsidRPr="009329C3" w:rsidRDefault="009329C3" w:rsidP="009329C3">
      <w:pPr>
        <w:tabs>
          <w:tab w:val="left" w:pos="0"/>
        </w:tabs>
        <w:spacing w:after="0" w:line="240" w:lineRule="auto"/>
        <w:ind w:firstLine="284"/>
        <w:jc w:val="both"/>
        <w:rPr>
          <w:rFonts w:ascii="Times New Roman" w:hAnsi="Times New Roman" w:cs="Times New Roman"/>
          <w:sz w:val="12"/>
          <w:szCs w:val="12"/>
        </w:rPr>
      </w:pPr>
      <w:r w:rsidRPr="009329C3">
        <w:rPr>
          <w:rFonts w:ascii="Times New Roman" w:hAnsi="Times New Roman" w:cs="Times New Roman"/>
          <w:sz w:val="12"/>
          <w:szCs w:val="12"/>
        </w:rPr>
        <w:t>15.2 Реестр единых теплоснабжающих организаций, содержащий перечень систем теплоснабжения, входящих в состав единой теплоснабжающей организации.</w:t>
      </w:r>
    </w:p>
    <w:p w:rsidR="009329C3" w:rsidRPr="009329C3" w:rsidRDefault="009329C3" w:rsidP="009329C3">
      <w:pPr>
        <w:tabs>
          <w:tab w:val="left" w:pos="0"/>
        </w:tabs>
        <w:spacing w:after="0" w:line="240" w:lineRule="auto"/>
        <w:ind w:firstLine="284"/>
        <w:jc w:val="both"/>
        <w:rPr>
          <w:rFonts w:ascii="Times New Roman" w:hAnsi="Times New Roman" w:cs="Times New Roman"/>
          <w:sz w:val="12"/>
          <w:szCs w:val="12"/>
        </w:rPr>
      </w:pPr>
      <w:r w:rsidRPr="009329C3">
        <w:rPr>
          <w:rFonts w:ascii="Times New Roman" w:hAnsi="Times New Roman" w:cs="Times New Roman"/>
          <w:sz w:val="12"/>
          <w:szCs w:val="12"/>
        </w:rPr>
        <w:t>Реестр единых теплоснабжающих организаций, содержащий перечень систем теплоснабжения, представлен в таблице 15.2.1.</w:t>
      </w:r>
    </w:p>
    <w:p w:rsidR="009329C3" w:rsidRDefault="009329C3" w:rsidP="009329C3">
      <w:pPr>
        <w:tabs>
          <w:tab w:val="left" w:pos="0"/>
        </w:tabs>
        <w:spacing w:after="0" w:line="240" w:lineRule="auto"/>
        <w:ind w:firstLine="284"/>
        <w:jc w:val="both"/>
        <w:rPr>
          <w:rFonts w:ascii="Times New Roman" w:hAnsi="Times New Roman" w:cs="Times New Roman"/>
          <w:sz w:val="12"/>
          <w:szCs w:val="12"/>
        </w:rPr>
      </w:pPr>
      <w:r w:rsidRPr="009329C3">
        <w:rPr>
          <w:rFonts w:ascii="Times New Roman" w:hAnsi="Times New Roman" w:cs="Times New Roman"/>
          <w:sz w:val="12"/>
          <w:szCs w:val="12"/>
        </w:rPr>
        <w:t>Таблица 15.2.1 - Реестр единых теплоснабжающих организаций, содержащий перечень систем теплоснабжения.</w:t>
      </w:r>
    </w:p>
    <w:tbl>
      <w:tblPr>
        <w:tblW w:w="5000" w:type="pct"/>
        <w:tblLayout w:type="fixed"/>
        <w:tblLook w:val="04A0" w:firstRow="1" w:lastRow="0" w:firstColumn="1" w:lastColumn="0" w:noHBand="0" w:noVBand="1"/>
      </w:tblPr>
      <w:tblGrid>
        <w:gridCol w:w="2518"/>
        <w:gridCol w:w="1277"/>
        <w:gridCol w:w="849"/>
        <w:gridCol w:w="3085"/>
      </w:tblGrid>
      <w:tr w:rsidR="00EA1D77" w:rsidRPr="009329C3" w:rsidTr="00EA1D77">
        <w:trPr>
          <w:trHeight w:val="71"/>
        </w:trPr>
        <w:tc>
          <w:tcPr>
            <w:tcW w:w="1629" w:type="pct"/>
            <w:tcBorders>
              <w:top w:val="single" w:sz="4" w:space="0" w:color="auto"/>
              <w:left w:val="single" w:sz="4" w:space="0" w:color="auto"/>
              <w:bottom w:val="single" w:sz="8" w:space="0" w:color="auto"/>
              <w:right w:val="single" w:sz="4" w:space="0" w:color="auto"/>
            </w:tcBorders>
            <w:noWrap/>
            <w:vAlign w:val="center"/>
          </w:tcPr>
          <w:p w:rsidR="009329C3" w:rsidRPr="009329C3" w:rsidRDefault="009329C3" w:rsidP="009329C3">
            <w:pPr>
              <w:spacing w:after="0" w:line="240" w:lineRule="auto"/>
              <w:ind w:left="-99" w:right="-112"/>
              <w:jc w:val="center"/>
              <w:rPr>
                <w:rFonts w:ascii="Times New Roman" w:hAnsi="Times New Roman" w:cs="Times New Roman"/>
                <w:b/>
                <w:sz w:val="12"/>
                <w:szCs w:val="12"/>
              </w:rPr>
            </w:pPr>
            <w:r w:rsidRPr="009329C3">
              <w:rPr>
                <w:rFonts w:ascii="Times New Roman" w:hAnsi="Times New Roman" w:cs="Times New Roman"/>
                <w:b/>
                <w:sz w:val="12"/>
                <w:szCs w:val="12"/>
              </w:rPr>
              <w:t>Система теплоснабжения городского поселения</w:t>
            </w:r>
          </w:p>
          <w:p w:rsidR="009329C3" w:rsidRPr="009329C3" w:rsidRDefault="009329C3" w:rsidP="009329C3">
            <w:pPr>
              <w:spacing w:after="0" w:line="240" w:lineRule="auto"/>
              <w:ind w:left="-99" w:right="-112"/>
              <w:jc w:val="center"/>
              <w:rPr>
                <w:rFonts w:ascii="Times New Roman" w:hAnsi="Times New Roman" w:cs="Times New Roman"/>
                <w:b/>
                <w:bCs/>
                <w:sz w:val="12"/>
                <w:szCs w:val="12"/>
              </w:rPr>
            </w:pPr>
            <w:r w:rsidRPr="009329C3">
              <w:rPr>
                <w:rFonts w:ascii="Times New Roman" w:hAnsi="Times New Roman" w:cs="Times New Roman"/>
                <w:b/>
                <w:sz w:val="12"/>
                <w:szCs w:val="12"/>
                <w:shd w:val="clear" w:color="auto" w:fill="FFFFFF"/>
              </w:rPr>
              <w:t>Суходол</w:t>
            </w:r>
          </w:p>
        </w:tc>
        <w:tc>
          <w:tcPr>
            <w:tcW w:w="826" w:type="pct"/>
            <w:tcBorders>
              <w:top w:val="single" w:sz="4" w:space="0" w:color="auto"/>
              <w:left w:val="nil"/>
              <w:bottom w:val="single" w:sz="8" w:space="0" w:color="auto"/>
              <w:right w:val="single" w:sz="4" w:space="0" w:color="auto"/>
            </w:tcBorders>
            <w:noWrap/>
            <w:vAlign w:val="center"/>
          </w:tcPr>
          <w:p w:rsidR="009329C3" w:rsidRPr="009329C3" w:rsidRDefault="009329C3" w:rsidP="009329C3">
            <w:pPr>
              <w:spacing w:after="0" w:line="240" w:lineRule="auto"/>
              <w:ind w:left="-99" w:right="-112"/>
              <w:jc w:val="center"/>
              <w:rPr>
                <w:rFonts w:ascii="Times New Roman" w:hAnsi="Times New Roman" w:cs="Times New Roman"/>
                <w:b/>
                <w:sz w:val="12"/>
                <w:szCs w:val="12"/>
              </w:rPr>
            </w:pPr>
            <w:r w:rsidRPr="009329C3">
              <w:rPr>
                <w:rFonts w:ascii="Times New Roman" w:hAnsi="Times New Roman" w:cs="Times New Roman"/>
                <w:b/>
                <w:sz w:val="12"/>
                <w:szCs w:val="12"/>
              </w:rPr>
              <w:t>Наименование</w:t>
            </w:r>
          </w:p>
        </w:tc>
        <w:tc>
          <w:tcPr>
            <w:tcW w:w="549" w:type="pct"/>
            <w:tcBorders>
              <w:top w:val="single" w:sz="4" w:space="0" w:color="auto"/>
              <w:left w:val="nil"/>
              <w:bottom w:val="single" w:sz="8" w:space="0" w:color="auto"/>
              <w:right w:val="single" w:sz="4" w:space="0" w:color="auto"/>
            </w:tcBorders>
            <w:noWrap/>
            <w:vAlign w:val="center"/>
          </w:tcPr>
          <w:p w:rsidR="009329C3" w:rsidRPr="009329C3" w:rsidRDefault="009329C3" w:rsidP="009329C3">
            <w:pPr>
              <w:spacing w:after="0" w:line="240" w:lineRule="auto"/>
              <w:ind w:left="-99" w:right="-112"/>
              <w:jc w:val="center"/>
              <w:rPr>
                <w:rFonts w:ascii="Times New Roman" w:hAnsi="Times New Roman" w:cs="Times New Roman"/>
                <w:b/>
                <w:sz w:val="12"/>
                <w:szCs w:val="12"/>
              </w:rPr>
            </w:pPr>
            <w:r w:rsidRPr="009329C3">
              <w:rPr>
                <w:rFonts w:ascii="Times New Roman" w:hAnsi="Times New Roman" w:cs="Times New Roman"/>
                <w:b/>
                <w:sz w:val="12"/>
                <w:szCs w:val="12"/>
              </w:rPr>
              <w:t>ИНН</w:t>
            </w:r>
          </w:p>
        </w:tc>
        <w:tc>
          <w:tcPr>
            <w:tcW w:w="1996" w:type="pct"/>
            <w:tcBorders>
              <w:top w:val="single" w:sz="4" w:space="0" w:color="auto"/>
              <w:left w:val="nil"/>
              <w:bottom w:val="single" w:sz="8" w:space="0" w:color="auto"/>
              <w:right w:val="single" w:sz="4" w:space="0" w:color="auto"/>
            </w:tcBorders>
            <w:noWrap/>
            <w:vAlign w:val="center"/>
          </w:tcPr>
          <w:p w:rsidR="009329C3" w:rsidRPr="009329C3" w:rsidRDefault="009329C3" w:rsidP="009329C3">
            <w:pPr>
              <w:spacing w:after="0" w:line="240" w:lineRule="auto"/>
              <w:ind w:left="-99" w:right="-112"/>
              <w:jc w:val="center"/>
              <w:rPr>
                <w:rFonts w:ascii="Times New Roman" w:hAnsi="Times New Roman" w:cs="Times New Roman"/>
                <w:b/>
                <w:sz w:val="12"/>
                <w:szCs w:val="12"/>
              </w:rPr>
            </w:pPr>
            <w:r w:rsidRPr="009329C3">
              <w:rPr>
                <w:rFonts w:ascii="Times New Roman" w:hAnsi="Times New Roman" w:cs="Times New Roman"/>
                <w:b/>
                <w:sz w:val="12"/>
                <w:szCs w:val="12"/>
              </w:rPr>
              <w:t>Юридический / почтовый адрес</w:t>
            </w:r>
          </w:p>
        </w:tc>
      </w:tr>
      <w:tr w:rsidR="00EA1D77" w:rsidRPr="009329C3" w:rsidTr="00EA1D77">
        <w:trPr>
          <w:trHeight w:val="61"/>
        </w:trPr>
        <w:tc>
          <w:tcPr>
            <w:tcW w:w="1629" w:type="pct"/>
            <w:tcBorders>
              <w:top w:val="single" w:sz="4" w:space="0" w:color="auto"/>
              <w:left w:val="single" w:sz="8" w:space="0" w:color="auto"/>
              <w:bottom w:val="single" w:sz="4" w:space="0" w:color="auto"/>
              <w:right w:val="single" w:sz="8" w:space="0" w:color="auto"/>
            </w:tcBorders>
            <w:shd w:val="clear" w:color="auto" w:fill="auto"/>
            <w:noWrap/>
            <w:vAlign w:val="center"/>
          </w:tcPr>
          <w:p w:rsidR="009329C3" w:rsidRPr="009329C3" w:rsidRDefault="009329C3" w:rsidP="009329C3">
            <w:pPr>
              <w:pStyle w:val="afffffffffffffff1"/>
              <w:spacing w:line="240" w:lineRule="auto"/>
              <w:ind w:left="0" w:firstLine="0"/>
              <w:jc w:val="center"/>
              <w:rPr>
                <w:rFonts w:ascii="Times New Roman" w:hAnsi="Times New Roman"/>
                <w:iCs/>
                <w:sz w:val="12"/>
                <w:szCs w:val="12"/>
              </w:rPr>
            </w:pPr>
            <w:r w:rsidRPr="009329C3">
              <w:rPr>
                <w:rFonts w:ascii="Times New Roman" w:hAnsi="Times New Roman"/>
                <w:iCs/>
                <w:sz w:val="12"/>
                <w:szCs w:val="12"/>
              </w:rPr>
              <w:t>Котельная</w:t>
            </w:r>
            <w:r>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w:t>
            </w:r>
            <w:r>
              <w:rPr>
                <w:rFonts w:ascii="Times New Roman" w:hAnsi="Times New Roman"/>
                <w:color w:val="000000"/>
                <w:sz w:val="12"/>
                <w:szCs w:val="12"/>
                <w:lang w:val="ru-RU"/>
              </w:rPr>
              <w:t xml:space="preserve"> </w:t>
            </w:r>
            <w:r w:rsidRPr="009329C3">
              <w:rPr>
                <w:rFonts w:ascii="Times New Roman" w:hAnsi="Times New Roman"/>
                <w:color w:val="000000"/>
                <w:sz w:val="12"/>
                <w:szCs w:val="12"/>
              </w:rPr>
              <w:t>ул. Пушкина</w:t>
            </w:r>
          </w:p>
        </w:tc>
        <w:tc>
          <w:tcPr>
            <w:tcW w:w="826" w:type="pct"/>
            <w:vMerge w:val="restart"/>
            <w:tcBorders>
              <w:top w:val="single" w:sz="4" w:space="0" w:color="auto"/>
              <w:left w:val="nil"/>
              <w:right w:val="single" w:sz="4" w:space="0" w:color="auto"/>
            </w:tcBorders>
            <w:noWrap/>
            <w:vAlign w:val="center"/>
          </w:tcPr>
          <w:p w:rsidR="009329C3" w:rsidRPr="009329C3" w:rsidRDefault="009329C3" w:rsidP="009329C3">
            <w:pPr>
              <w:spacing w:after="0" w:line="240" w:lineRule="auto"/>
              <w:jc w:val="center"/>
              <w:rPr>
                <w:rFonts w:ascii="Times New Roman" w:hAnsi="Times New Roman" w:cs="Times New Roman"/>
                <w:sz w:val="12"/>
                <w:szCs w:val="12"/>
              </w:rPr>
            </w:pPr>
            <w:r w:rsidRPr="009329C3">
              <w:rPr>
                <w:rFonts w:ascii="Times New Roman" w:hAnsi="Times New Roman" w:cs="Times New Roman"/>
                <w:sz w:val="12"/>
                <w:szCs w:val="12"/>
              </w:rPr>
              <w:t xml:space="preserve">ООО </w:t>
            </w:r>
            <w:r w:rsidRPr="009329C3">
              <w:rPr>
                <w:rFonts w:ascii="Times New Roman" w:hAnsi="Times New Roman" w:cs="Times New Roman"/>
                <w:color w:val="000000"/>
                <w:sz w:val="12"/>
                <w:szCs w:val="12"/>
              </w:rPr>
              <w:t>«Сервисная Коммунальная Компания</w:t>
            </w:r>
            <w:r w:rsidRPr="009329C3">
              <w:rPr>
                <w:rFonts w:ascii="Times New Roman" w:hAnsi="Times New Roman" w:cs="Times New Roman"/>
                <w:sz w:val="12"/>
                <w:szCs w:val="12"/>
              </w:rPr>
              <w:t>»</w:t>
            </w:r>
          </w:p>
        </w:tc>
        <w:tc>
          <w:tcPr>
            <w:tcW w:w="549" w:type="pct"/>
            <w:vMerge w:val="restart"/>
            <w:tcBorders>
              <w:top w:val="single" w:sz="4" w:space="0" w:color="auto"/>
              <w:left w:val="nil"/>
              <w:bottom w:val="single" w:sz="4" w:space="0" w:color="auto"/>
              <w:right w:val="single" w:sz="4" w:space="0" w:color="auto"/>
            </w:tcBorders>
            <w:noWrap/>
            <w:vAlign w:val="center"/>
          </w:tcPr>
          <w:p w:rsidR="009329C3" w:rsidRPr="009329C3" w:rsidRDefault="009329C3" w:rsidP="009329C3">
            <w:pPr>
              <w:spacing w:after="0" w:line="240" w:lineRule="auto"/>
              <w:ind w:right="-112"/>
              <w:jc w:val="center"/>
              <w:rPr>
                <w:rFonts w:ascii="Times New Roman" w:hAnsi="Times New Roman" w:cs="Times New Roman"/>
                <w:b/>
                <w:bCs/>
                <w:sz w:val="12"/>
                <w:szCs w:val="12"/>
              </w:rPr>
            </w:pPr>
            <w:r w:rsidRPr="009329C3">
              <w:rPr>
                <w:rStyle w:val="copytarget"/>
                <w:rFonts w:ascii="Times New Roman" w:hAnsi="Times New Roman" w:cs="Times New Roman"/>
                <w:sz w:val="12"/>
                <w:szCs w:val="12"/>
              </w:rPr>
              <w:t>6381013776</w:t>
            </w:r>
          </w:p>
        </w:tc>
        <w:tc>
          <w:tcPr>
            <w:tcW w:w="1996" w:type="pct"/>
            <w:vMerge w:val="restart"/>
            <w:tcBorders>
              <w:top w:val="single" w:sz="4" w:space="0" w:color="auto"/>
              <w:left w:val="nil"/>
              <w:bottom w:val="single" w:sz="4" w:space="0" w:color="auto"/>
              <w:right w:val="single" w:sz="4" w:space="0" w:color="auto"/>
            </w:tcBorders>
            <w:noWrap/>
            <w:vAlign w:val="center"/>
          </w:tcPr>
          <w:p w:rsidR="009329C3" w:rsidRPr="009329C3" w:rsidRDefault="009329C3" w:rsidP="009329C3">
            <w:pPr>
              <w:autoSpaceDE w:val="0"/>
              <w:autoSpaceDN w:val="0"/>
              <w:adjustRightInd w:val="0"/>
              <w:spacing w:after="0" w:line="240" w:lineRule="auto"/>
              <w:jc w:val="center"/>
              <w:rPr>
                <w:rFonts w:ascii="Times New Roman" w:eastAsia="ArialMT" w:hAnsi="Times New Roman" w:cs="Times New Roman"/>
                <w:sz w:val="12"/>
                <w:szCs w:val="12"/>
              </w:rPr>
            </w:pPr>
            <w:r w:rsidRPr="009329C3">
              <w:rPr>
                <w:rFonts w:ascii="Times New Roman" w:hAnsi="Times New Roman" w:cs="Times New Roman"/>
                <w:sz w:val="12"/>
                <w:szCs w:val="12"/>
                <w:shd w:val="clear" w:color="auto" w:fill="FFFFFF"/>
              </w:rPr>
              <w:t>446552, Самарская область, Сергиевский район, поселок городского типа Суходол, Солнечная улица, 2</w:t>
            </w:r>
          </w:p>
        </w:tc>
      </w:tr>
      <w:tr w:rsidR="00EA1D77" w:rsidRPr="009329C3" w:rsidTr="00EA1D77">
        <w:trPr>
          <w:trHeight w:val="125"/>
        </w:trPr>
        <w:tc>
          <w:tcPr>
            <w:tcW w:w="1629" w:type="pct"/>
            <w:tcBorders>
              <w:top w:val="single" w:sz="4" w:space="0" w:color="auto"/>
              <w:left w:val="single" w:sz="8" w:space="0" w:color="auto"/>
              <w:bottom w:val="single" w:sz="4" w:space="0" w:color="auto"/>
              <w:right w:val="single" w:sz="8" w:space="0" w:color="auto"/>
            </w:tcBorders>
            <w:shd w:val="clear" w:color="auto" w:fill="auto"/>
            <w:noWrap/>
            <w:vAlign w:val="center"/>
          </w:tcPr>
          <w:p w:rsidR="009329C3" w:rsidRPr="009329C3" w:rsidRDefault="009329C3" w:rsidP="009329C3">
            <w:pPr>
              <w:pStyle w:val="afffffffffffffff1"/>
              <w:spacing w:line="240" w:lineRule="auto"/>
              <w:ind w:left="0" w:firstLine="0"/>
              <w:jc w:val="center"/>
              <w:rPr>
                <w:rFonts w:ascii="Times New Roman" w:hAnsi="Times New Roman"/>
                <w:iCs/>
                <w:sz w:val="12"/>
                <w:szCs w:val="12"/>
              </w:rPr>
            </w:pPr>
            <w:r w:rsidRPr="009329C3">
              <w:rPr>
                <w:rFonts w:ascii="Times New Roman" w:hAnsi="Times New Roman"/>
                <w:iCs/>
                <w:sz w:val="12"/>
                <w:szCs w:val="12"/>
              </w:rPr>
              <w:t>Котельная</w:t>
            </w:r>
            <w:r>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w:t>
            </w:r>
            <w:r>
              <w:rPr>
                <w:rFonts w:ascii="Times New Roman" w:hAnsi="Times New Roman"/>
                <w:color w:val="000000"/>
                <w:sz w:val="12"/>
                <w:szCs w:val="12"/>
                <w:lang w:val="ru-RU"/>
              </w:rPr>
              <w:t xml:space="preserve"> </w:t>
            </w:r>
            <w:r w:rsidRPr="009329C3">
              <w:rPr>
                <w:rFonts w:ascii="Times New Roman" w:hAnsi="Times New Roman"/>
                <w:color w:val="000000"/>
                <w:sz w:val="12"/>
                <w:szCs w:val="12"/>
              </w:rPr>
              <w:t>ул. Суворова,18</w:t>
            </w:r>
          </w:p>
        </w:tc>
        <w:tc>
          <w:tcPr>
            <w:tcW w:w="826" w:type="pct"/>
            <w:vMerge/>
            <w:tcBorders>
              <w:left w:val="nil"/>
              <w:right w:val="single" w:sz="4" w:space="0" w:color="auto"/>
            </w:tcBorders>
            <w:noWrap/>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549" w:type="pct"/>
            <w:vMerge/>
            <w:tcBorders>
              <w:left w:val="nil"/>
              <w:right w:val="single" w:sz="4" w:space="0" w:color="auto"/>
            </w:tcBorders>
            <w:noWrap/>
            <w:vAlign w:val="center"/>
          </w:tcPr>
          <w:p w:rsidR="009329C3" w:rsidRPr="009329C3" w:rsidRDefault="009329C3" w:rsidP="009329C3">
            <w:pPr>
              <w:spacing w:after="0" w:line="240" w:lineRule="auto"/>
              <w:ind w:right="-112"/>
              <w:jc w:val="center"/>
              <w:rPr>
                <w:rFonts w:ascii="Times New Roman" w:hAnsi="Times New Roman" w:cs="Times New Roman"/>
                <w:sz w:val="12"/>
                <w:szCs w:val="12"/>
              </w:rPr>
            </w:pPr>
          </w:p>
        </w:tc>
        <w:tc>
          <w:tcPr>
            <w:tcW w:w="1996" w:type="pct"/>
            <w:vMerge/>
            <w:tcBorders>
              <w:left w:val="nil"/>
              <w:right w:val="single" w:sz="4" w:space="0" w:color="auto"/>
            </w:tcBorders>
            <w:noWrap/>
            <w:vAlign w:val="center"/>
          </w:tcPr>
          <w:p w:rsidR="009329C3" w:rsidRPr="009329C3" w:rsidRDefault="009329C3" w:rsidP="009329C3">
            <w:pPr>
              <w:autoSpaceDE w:val="0"/>
              <w:autoSpaceDN w:val="0"/>
              <w:adjustRightInd w:val="0"/>
              <w:spacing w:after="0" w:line="240" w:lineRule="auto"/>
              <w:jc w:val="center"/>
              <w:rPr>
                <w:rFonts w:ascii="Times New Roman" w:hAnsi="Times New Roman" w:cs="Times New Roman"/>
                <w:sz w:val="12"/>
                <w:szCs w:val="12"/>
                <w:shd w:val="clear" w:color="auto" w:fill="FFFFFF"/>
              </w:rPr>
            </w:pPr>
          </w:p>
        </w:tc>
      </w:tr>
      <w:tr w:rsidR="00EA1D77" w:rsidRPr="009329C3" w:rsidTr="00EA1D77">
        <w:trPr>
          <w:trHeight w:val="175"/>
        </w:trPr>
        <w:tc>
          <w:tcPr>
            <w:tcW w:w="1629" w:type="pct"/>
            <w:tcBorders>
              <w:top w:val="single" w:sz="4" w:space="0" w:color="auto"/>
              <w:left w:val="single" w:sz="8" w:space="0" w:color="auto"/>
              <w:bottom w:val="single" w:sz="4" w:space="0" w:color="auto"/>
              <w:right w:val="single" w:sz="8" w:space="0" w:color="auto"/>
            </w:tcBorders>
            <w:shd w:val="clear" w:color="auto" w:fill="auto"/>
            <w:noWrap/>
            <w:vAlign w:val="center"/>
          </w:tcPr>
          <w:p w:rsidR="009329C3" w:rsidRPr="009329C3" w:rsidRDefault="009329C3" w:rsidP="009329C3">
            <w:pPr>
              <w:pStyle w:val="afffffffffffffff1"/>
              <w:spacing w:line="240" w:lineRule="auto"/>
              <w:ind w:left="0" w:firstLine="0"/>
              <w:jc w:val="center"/>
              <w:rPr>
                <w:rFonts w:ascii="Times New Roman" w:hAnsi="Times New Roman"/>
                <w:iCs/>
                <w:sz w:val="12"/>
                <w:szCs w:val="12"/>
              </w:rPr>
            </w:pPr>
            <w:r w:rsidRPr="009329C3">
              <w:rPr>
                <w:rFonts w:ascii="Times New Roman" w:hAnsi="Times New Roman"/>
                <w:iCs/>
                <w:sz w:val="12"/>
                <w:szCs w:val="12"/>
              </w:rPr>
              <w:t>Котельная</w:t>
            </w:r>
            <w:r>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 xml:space="preserve">, </w:t>
            </w:r>
            <w:r w:rsidRPr="009329C3">
              <w:rPr>
                <w:rFonts w:ascii="Times New Roman" w:hAnsi="Times New Roman"/>
                <w:sz w:val="12"/>
                <w:szCs w:val="12"/>
              </w:rPr>
              <w:t>ул. Молодогвардейская, 40</w:t>
            </w:r>
          </w:p>
        </w:tc>
        <w:tc>
          <w:tcPr>
            <w:tcW w:w="826" w:type="pct"/>
            <w:vMerge/>
            <w:tcBorders>
              <w:left w:val="nil"/>
              <w:right w:val="single" w:sz="4" w:space="0" w:color="auto"/>
            </w:tcBorders>
            <w:noWrap/>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549" w:type="pct"/>
            <w:vMerge/>
            <w:tcBorders>
              <w:left w:val="nil"/>
              <w:right w:val="single" w:sz="4" w:space="0" w:color="auto"/>
            </w:tcBorders>
            <w:noWrap/>
            <w:vAlign w:val="center"/>
          </w:tcPr>
          <w:p w:rsidR="009329C3" w:rsidRPr="009329C3" w:rsidRDefault="009329C3" w:rsidP="009329C3">
            <w:pPr>
              <w:spacing w:after="0" w:line="240" w:lineRule="auto"/>
              <w:ind w:right="-112"/>
              <w:jc w:val="center"/>
              <w:rPr>
                <w:rFonts w:ascii="Times New Roman" w:hAnsi="Times New Roman" w:cs="Times New Roman"/>
                <w:sz w:val="12"/>
                <w:szCs w:val="12"/>
              </w:rPr>
            </w:pPr>
          </w:p>
        </w:tc>
        <w:tc>
          <w:tcPr>
            <w:tcW w:w="1996" w:type="pct"/>
            <w:vMerge/>
            <w:tcBorders>
              <w:left w:val="nil"/>
              <w:right w:val="single" w:sz="4" w:space="0" w:color="auto"/>
            </w:tcBorders>
            <w:noWrap/>
            <w:vAlign w:val="center"/>
          </w:tcPr>
          <w:p w:rsidR="009329C3" w:rsidRPr="009329C3" w:rsidRDefault="009329C3" w:rsidP="009329C3">
            <w:pPr>
              <w:autoSpaceDE w:val="0"/>
              <w:autoSpaceDN w:val="0"/>
              <w:adjustRightInd w:val="0"/>
              <w:spacing w:after="0" w:line="240" w:lineRule="auto"/>
              <w:jc w:val="center"/>
              <w:rPr>
                <w:rFonts w:ascii="Times New Roman" w:hAnsi="Times New Roman" w:cs="Times New Roman"/>
                <w:sz w:val="12"/>
                <w:szCs w:val="12"/>
                <w:shd w:val="clear" w:color="auto" w:fill="FFFFFF"/>
              </w:rPr>
            </w:pPr>
          </w:p>
        </w:tc>
      </w:tr>
      <w:tr w:rsidR="00EA1D77" w:rsidRPr="009329C3" w:rsidTr="00EA1D77">
        <w:trPr>
          <w:trHeight w:val="125"/>
        </w:trPr>
        <w:tc>
          <w:tcPr>
            <w:tcW w:w="1629" w:type="pct"/>
            <w:tcBorders>
              <w:top w:val="single" w:sz="4" w:space="0" w:color="auto"/>
              <w:left w:val="single" w:sz="8" w:space="0" w:color="auto"/>
              <w:bottom w:val="single" w:sz="4" w:space="0" w:color="auto"/>
              <w:right w:val="single" w:sz="8" w:space="0" w:color="auto"/>
            </w:tcBorders>
            <w:shd w:val="clear" w:color="auto" w:fill="auto"/>
            <w:noWrap/>
            <w:vAlign w:val="center"/>
          </w:tcPr>
          <w:p w:rsidR="009329C3" w:rsidRPr="009329C3" w:rsidRDefault="009329C3" w:rsidP="009329C3">
            <w:pPr>
              <w:pStyle w:val="afffffffffffffff1"/>
              <w:spacing w:line="240" w:lineRule="auto"/>
              <w:ind w:left="0" w:firstLine="0"/>
              <w:jc w:val="center"/>
              <w:rPr>
                <w:rFonts w:ascii="Times New Roman" w:hAnsi="Times New Roman"/>
                <w:iCs/>
                <w:sz w:val="12"/>
                <w:szCs w:val="12"/>
              </w:rPr>
            </w:pPr>
            <w:r w:rsidRPr="009329C3">
              <w:rPr>
                <w:rFonts w:ascii="Times New Roman" w:hAnsi="Times New Roman"/>
                <w:iCs/>
                <w:sz w:val="12"/>
                <w:szCs w:val="12"/>
              </w:rPr>
              <w:t>Котельная</w:t>
            </w:r>
            <w:r>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w:t>
            </w:r>
            <w:r>
              <w:rPr>
                <w:rFonts w:ascii="Times New Roman" w:hAnsi="Times New Roman"/>
                <w:color w:val="000000"/>
                <w:sz w:val="12"/>
                <w:szCs w:val="12"/>
                <w:lang w:val="ru-RU"/>
              </w:rPr>
              <w:t xml:space="preserve"> </w:t>
            </w:r>
            <w:r w:rsidRPr="009329C3">
              <w:rPr>
                <w:rFonts w:ascii="Times New Roman" w:hAnsi="Times New Roman"/>
                <w:sz w:val="12"/>
                <w:szCs w:val="12"/>
              </w:rPr>
              <w:t>ул. Мира, 1А</w:t>
            </w:r>
          </w:p>
        </w:tc>
        <w:tc>
          <w:tcPr>
            <w:tcW w:w="826" w:type="pct"/>
            <w:vMerge/>
            <w:tcBorders>
              <w:left w:val="nil"/>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549" w:type="pct"/>
            <w:vMerge/>
            <w:tcBorders>
              <w:left w:val="nil"/>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sz w:val="12"/>
                <w:szCs w:val="12"/>
              </w:rPr>
            </w:pPr>
          </w:p>
        </w:tc>
        <w:tc>
          <w:tcPr>
            <w:tcW w:w="1996" w:type="pct"/>
            <w:vMerge/>
            <w:tcBorders>
              <w:left w:val="nil"/>
              <w:right w:val="single" w:sz="4" w:space="0" w:color="auto"/>
            </w:tcBorders>
            <w:vAlign w:val="center"/>
          </w:tcPr>
          <w:p w:rsidR="009329C3" w:rsidRPr="009329C3" w:rsidRDefault="009329C3" w:rsidP="009329C3">
            <w:pPr>
              <w:spacing w:after="0" w:line="240" w:lineRule="auto"/>
              <w:jc w:val="center"/>
              <w:rPr>
                <w:rFonts w:ascii="Times New Roman" w:eastAsia="ArialMT" w:hAnsi="Times New Roman" w:cs="Times New Roman"/>
                <w:sz w:val="12"/>
                <w:szCs w:val="12"/>
              </w:rPr>
            </w:pPr>
          </w:p>
        </w:tc>
      </w:tr>
      <w:tr w:rsidR="00EA1D77" w:rsidRPr="009329C3" w:rsidTr="00EA1D77">
        <w:trPr>
          <w:trHeight w:val="71"/>
        </w:trPr>
        <w:tc>
          <w:tcPr>
            <w:tcW w:w="1629" w:type="pct"/>
            <w:tcBorders>
              <w:top w:val="single" w:sz="4" w:space="0" w:color="auto"/>
              <w:left w:val="single" w:sz="8" w:space="0" w:color="auto"/>
              <w:bottom w:val="single" w:sz="4" w:space="0" w:color="auto"/>
              <w:right w:val="single" w:sz="8" w:space="0" w:color="auto"/>
            </w:tcBorders>
            <w:shd w:val="clear" w:color="auto" w:fill="auto"/>
            <w:noWrap/>
            <w:vAlign w:val="center"/>
          </w:tcPr>
          <w:p w:rsidR="009329C3" w:rsidRPr="009329C3" w:rsidRDefault="009329C3" w:rsidP="009329C3">
            <w:pPr>
              <w:pStyle w:val="afffffffffffffff1"/>
              <w:spacing w:line="240" w:lineRule="auto"/>
              <w:ind w:left="0" w:firstLine="0"/>
              <w:jc w:val="center"/>
              <w:rPr>
                <w:rFonts w:ascii="Times New Roman" w:hAnsi="Times New Roman"/>
                <w:iCs/>
                <w:sz w:val="12"/>
                <w:szCs w:val="12"/>
              </w:rPr>
            </w:pPr>
            <w:r w:rsidRPr="009329C3">
              <w:rPr>
                <w:rFonts w:ascii="Times New Roman" w:hAnsi="Times New Roman"/>
                <w:iCs/>
                <w:sz w:val="12"/>
                <w:szCs w:val="12"/>
              </w:rPr>
              <w:t>Котельная</w:t>
            </w:r>
            <w:r>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w:t>
            </w:r>
            <w:r>
              <w:rPr>
                <w:rFonts w:ascii="Times New Roman" w:hAnsi="Times New Roman"/>
                <w:color w:val="000000"/>
                <w:sz w:val="12"/>
                <w:szCs w:val="12"/>
                <w:lang w:val="ru-RU"/>
              </w:rPr>
              <w:t xml:space="preserve"> </w:t>
            </w:r>
            <w:r w:rsidRPr="009329C3">
              <w:rPr>
                <w:rFonts w:ascii="Times New Roman" w:hAnsi="Times New Roman"/>
                <w:sz w:val="12"/>
                <w:szCs w:val="12"/>
              </w:rPr>
              <w:t>ул. Мира, 1Б</w:t>
            </w:r>
          </w:p>
        </w:tc>
        <w:tc>
          <w:tcPr>
            <w:tcW w:w="826" w:type="pct"/>
            <w:vMerge/>
            <w:tcBorders>
              <w:left w:val="nil"/>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549" w:type="pct"/>
            <w:vMerge/>
            <w:tcBorders>
              <w:left w:val="nil"/>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sz w:val="12"/>
                <w:szCs w:val="12"/>
              </w:rPr>
            </w:pPr>
          </w:p>
        </w:tc>
        <w:tc>
          <w:tcPr>
            <w:tcW w:w="1996" w:type="pct"/>
            <w:vMerge/>
            <w:tcBorders>
              <w:left w:val="nil"/>
              <w:right w:val="single" w:sz="4" w:space="0" w:color="auto"/>
            </w:tcBorders>
            <w:vAlign w:val="center"/>
          </w:tcPr>
          <w:p w:rsidR="009329C3" w:rsidRPr="009329C3" w:rsidRDefault="009329C3" w:rsidP="009329C3">
            <w:pPr>
              <w:spacing w:after="0" w:line="240" w:lineRule="auto"/>
              <w:jc w:val="center"/>
              <w:rPr>
                <w:rFonts w:ascii="Times New Roman" w:eastAsia="ArialMT" w:hAnsi="Times New Roman" w:cs="Times New Roman"/>
                <w:sz w:val="12"/>
                <w:szCs w:val="12"/>
              </w:rPr>
            </w:pPr>
          </w:p>
        </w:tc>
      </w:tr>
      <w:tr w:rsidR="00EA1D77" w:rsidRPr="009329C3" w:rsidTr="00EA1D77">
        <w:trPr>
          <w:trHeight w:val="71"/>
        </w:trPr>
        <w:tc>
          <w:tcPr>
            <w:tcW w:w="1629" w:type="pct"/>
            <w:tcBorders>
              <w:top w:val="single" w:sz="4" w:space="0" w:color="auto"/>
              <w:left w:val="single" w:sz="8" w:space="0" w:color="auto"/>
              <w:bottom w:val="single" w:sz="4" w:space="0" w:color="auto"/>
              <w:right w:val="single" w:sz="8" w:space="0" w:color="auto"/>
            </w:tcBorders>
            <w:shd w:val="clear" w:color="auto" w:fill="auto"/>
            <w:noWrap/>
            <w:vAlign w:val="center"/>
          </w:tcPr>
          <w:p w:rsidR="009329C3" w:rsidRPr="009329C3" w:rsidRDefault="009329C3" w:rsidP="009329C3">
            <w:pPr>
              <w:pStyle w:val="afffffffffffffff1"/>
              <w:spacing w:line="240" w:lineRule="auto"/>
              <w:ind w:left="0" w:firstLine="0"/>
              <w:jc w:val="center"/>
              <w:rPr>
                <w:rFonts w:ascii="Times New Roman" w:hAnsi="Times New Roman"/>
                <w:iCs/>
                <w:sz w:val="12"/>
                <w:szCs w:val="12"/>
              </w:rPr>
            </w:pPr>
            <w:r w:rsidRPr="009329C3">
              <w:rPr>
                <w:rFonts w:ascii="Times New Roman" w:hAnsi="Times New Roman"/>
                <w:iCs/>
                <w:sz w:val="12"/>
                <w:szCs w:val="12"/>
              </w:rPr>
              <w:t>Котельная</w:t>
            </w:r>
            <w:r>
              <w:rPr>
                <w:rFonts w:ascii="Times New Roman" w:hAnsi="Times New Roman"/>
                <w:iCs/>
                <w:sz w:val="12"/>
                <w:szCs w:val="12"/>
                <w:lang w:val="ru-RU"/>
              </w:rPr>
              <w:t xml:space="preserve"> </w:t>
            </w:r>
            <w:r w:rsidRPr="009329C3">
              <w:rPr>
                <w:rFonts w:ascii="Times New Roman" w:hAnsi="Times New Roman"/>
                <w:iCs/>
                <w:sz w:val="12"/>
                <w:szCs w:val="12"/>
              </w:rPr>
              <w:t>п.г.т. Суходол</w:t>
            </w:r>
            <w:r w:rsidRPr="009329C3">
              <w:rPr>
                <w:rFonts w:ascii="Times New Roman" w:hAnsi="Times New Roman"/>
                <w:color w:val="000000"/>
                <w:sz w:val="12"/>
                <w:szCs w:val="12"/>
              </w:rPr>
              <w:t>,</w:t>
            </w:r>
            <w:r>
              <w:rPr>
                <w:rFonts w:ascii="Times New Roman" w:hAnsi="Times New Roman"/>
                <w:color w:val="000000"/>
                <w:sz w:val="12"/>
                <w:szCs w:val="12"/>
                <w:lang w:val="ru-RU"/>
              </w:rPr>
              <w:t xml:space="preserve"> </w:t>
            </w:r>
            <w:r w:rsidRPr="009329C3">
              <w:rPr>
                <w:rFonts w:ascii="Times New Roman" w:hAnsi="Times New Roman"/>
                <w:sz w:val="12"/>
                <w:szCs w:val="12"/>
              </w:rPr>
              <w:t>ул. Суслова,8А</w:t>
            </w:r>
          </w:p>
        </w:tc>
        <w:tc>
          <w:tcPr>
            <w:tcW w:w="826" w:type="pct"/>
            <w:vMerge/>
            <w:tcBorders>
              <w:left w:val="nil"/>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sz w:val="12"/>
                <w:szCs w:val="12"/>
              </w:rPr>
            </w:pPr>
          </w:p>
        </w:tc>
        <w:tc>
          <w:tcPr>
            <w:tcW w:w="549" w:type="pct"/>
            <w:vMerge/>
            <w:tcBorders>
              <w:left w:val="nil"/>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hAnsi="Times New Roman" w:cs="Times New Roman"/>
                <w:b/>
                <w:bCs/>
                <w:sz w:val="12"/>
                <w:szCs w:val="12"/>
              </w:rPr>
            </w:pPr>
          </w:p>
        </w:tc>
        <w:tc>
          <w:tcPr>
            <w:tcW w:w="1996" w:type="pct"/>
            <w:vMerge/>
            <w:tcBorders>
              <w:left w:val="nil"/>
              <w:bottom w:val="single" w:sz="4" w:space="0" w:color="auto"/>
              <w:right w:val="single" w:sz="4" w:space="0" w:color="auto"/>
            </w:tcBorders>
            <w:vAlign w:val="center"/>
          </w:tcPr>
          <w:p w:rsidR="009329C3" w:rsidRPr="009329C3" w:rsidRDefault="009329C3" w:rsidP="009329C3">
            <w:pPr>
              <w:spacing w:after="0" w:line="240" w:lineRule="auto"/>
              <w:jc w:val="center"/>
              <w:rPr>
                <w:rFonts w:ascii="Times New Roman" w:eastAsia="ArialMT" w:hAnsi="Times New Roman" w:cs="Times New Roman"/>
                <w:sz w:val="12"/>
                <w:szCs w:val="12"/>
              </w:rPr>
            </w:pPr>
          </w:p>
        </w:tc>
      </w:tr>
    </w:tbl>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lastRenderedPageBreak/>
        <w:t>15.3 Основания, в том числе критерии, в соответствии с которыми теплоснабжающая организация определена единой теплоснабжающей организацией.</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 xml:space="preserve">В соответствии со статьей 4 (пункт 2) Федерального закона от 27 июля 2010 г. № 190-ФЗ "О теплоснабжении" Правительство Российской Федерации сформировало Правила организации теплоснабжения, утвержденные Постановлением от 8 августа 2012 г. № 808, предписывающие выбор единых теплоснабжающих организаций. </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 xml:space="preserve">Статус единой теплоснабжающей организации присваивается теплоснабжающей и (или) теплосетевой организации решением органа местного самоуправления при утверждении или актуализации схемы теплоснабжения поселения. </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В проекте схемы теплоснабжения были представлены показатели, характеризующие существующую систему теплоснабжения на территории городского поселения Суходол.</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Статья 2 пункт 7 Правил организации теплоснабжения устанавливает критерии определения единой теплоснабжающей организации:</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A1D77">
        <w:rPr>
          <w:rFonts w:ascii="Times New Roman" w:hAnsi="Times New Roman" w:cs="Times New Roman"/>
          <w:sz w:val="12"/>
          <w:szCs w:val="12"/>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A1D77">
        <w:rPr>
          <w:rFonts w:ascii="Times New Roman" w:hAnsi="Times New Roman" w:cs="Times New Roman"/>
          <w:sz w:val="12"/>
          <w:szCs w:val="12"/>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тепла и тепловых сетей, которыми указанная организация владеет на праве собственности или ином законом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A1D77">
        <w:rPr>
          <w:rFonts w:ascii="Times New Roman" w:hAnsi="Times New Roman" w:cs="Times New Roman"/>
          <w:sz w:val="12"/>
          <w:szCs w:val="12"/>
        </w:rPr>
        <w:t>способность в лучшей мере обеспечить надежность теплоснабжения в соответствующей системе теплоснабжения.</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 xml:space="preserve">ООО «Сервисная Коммунальная Компания» осуществляет деятельность по производству и передаче тепловой энергии в г.п. Суходол. В хозяйственном ведении организации находятся 6 котельных, расположенные в п.г.т. Суходол. </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Организация имеет необходимый персонал и техническое оснащение для осуществления эксплуатации и проведения ремонтных работ объектов производства и передачи тепловой энергии.</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предлагается определить единой теплоснабжающей организацией городского поселения Суходол Общество с ограниченной ответственностью «Сервисная Коммунальная Компания», муниципального района Сергиевский Самарской области».</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 xml:space="preserve">15.5 Описание границ зон деятельности единой теплоснабжающей организации.      </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Зона действия ООО «Сервисная Коммунальная Компания» распространяется на территории городского поселения Суходол.</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 xml:space="preserve">Глава 16. Реестр мероприятий схемы теплоснабжения. </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 xml:space="preserve">16.1 Перечень мероприятий по строительству, реконструкции или техническому перевооружению источников тепловой энергии. </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 xml:space="preserve">До конца расчетного периода в г.п. Суходол запланированы мероприятия по строительству новых источников тепловой энергии (БМК №1, БМК №2, БМК №3, БМК №4, БМК №5, БМК №6, БМК №7). </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Мероприятия по строительству новых источников тепловой энергии представлены в пункте 12.1, таблица 12.1.1.</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Перечень мероприятий по реконструкции существующих теплоисточников г.п. Суходол представлен в таблице 16.1.1.</w:t>
      </w:r>
    </w:p>
    <w:p w:rsidR="009329C3"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Таблица 16.1.1 – Мероприятия по реконструкции котельных г.п. Суходол</w:t>
      </w:r>
    </w:p>
    <w:tbl>
      <w:tblPr>
        <w:tblW w:w="5000" w:type="pct"/>
        <w:jc w:val="center"/>
        <w:tblCellMar>
          <w:top w:w="28" w:type="dxa"/>
          <w:left w:w="28" w:type="dxa"/>
          <w:right w:w="28" w:type="dxa"/>
        </w:tblCellMar>
        <w:tblLook w:val="0000" w:firstRow="0" w:lastRow="0" w:firstColumn="0" w:lastColumn="0" w:noHBand="0" w:noVBand="0"/>
      </w:tblPr>
      <w:tblGrid>
        <w:gridCol w:w="364"/>
        <w:gridCol w:w="2328"/>
        <w:gridCol w:w="4877"/>
      </w:tblGrid>
      <w:tr w:rsidR="00EA1D77" w:rsidRPr="00EA1D77" w:rsidTr="00EA1D77">
        <w:trPr>
          <w:trHeight w:val="43"/>
          <w:tblHeader/>
          <w:jc w:val="center"/>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1D77" w:rsidRPr="00EA1D77" w:rsidRDefault="00EA1D77" w:rsidP="00EA1D77">
            <w:pPr>
              <w:pStyle w:val="Default"/>
              <w:jc w:val="center"/>
              <w:rPr>
                <w:rFonts w:ascii="Times New Roman" w:hAnsi="Times New Roman" w:cs="Times New Roman"/>
                <w:sz w:val="12"/>
                <w:szCs w:val="12"/>
              </w:rPr>
            </w:pPr>
            <w:r w:rsidRPr="00EA1D77">
              <w:rPr>
                <w:rFonts w:ascii="Times New Roman" w:hAnsi="Times New Roman" w:cs="Times New Roman"/>
                <w:sz w:val="12"/>
                <w:szCs w:val="12"/>
              </w:rPr>
              <w:t>№ п/п</w:t>
            </w:r>
          </w:p>
        </w:tc>
        <w:tc>
          <w:tcPr>
            <w:tcW w:w="1538" w:type="pct"/>
            <w:tcBorders>
              <w:top w:val="single" w:sz="4" w:space="0" w:color="auto"/>
              <w:left w:val="nil"/>
              <w:bottom w:val="single" w:sz="4" w:space="0" w:color="auto"/>
              <w:right w:val="single" w:sz="4" w:space="0" w:color="auto"/>
            </w:tcBorders>
            <w:shd w:val="clear" w:color="auto" w:fill="auto"/>
            <w:noWrap/>
            <w:vAlign w:val="center"/>
          </w:tcPr>
          <w:p w:rsidR="00EA1D77" w:rsidRPr="00EA1D77" w:rsidRDefault="00EA1D77" w:rsidP="00EA1D77">
            <w:pPr>
              <w:pStyle w:val="Default"/>
              <w:jc w:val="center"/>
              <w:rPr>
                <w:rFonts w:ascii="Times New Roman" w:hAnsi="Times New Roman" w:cs="Times New Roman"/>
                <w:sz w:val="12"/>
                <w:szCs w:val="12"/>
              </w:rPr>
            </w:pPr>
            <w:r w:rsidRPr="00EA1D77">
              <w:rPr>
                <w:rFonts w:ascii="Times New Roman" w:hAnsi="Times New Roman" w:cs="Times New Roman"/>
                <w:sz w:val="12"/>
                <w:szCs w:val="12"/>
              </w:rPr>
              <w:t>Наименование источника тепловой энергии</w:t>
            </w:r>
          </w:p>
        </w:tc>
        <w:tc>
          <w:tcPr>
            <w:tcW w:w="3222" w:type="pct"/>
            <w:tcBorders>
              <w:top w:val="single" w:sz="4" w:space="0" w:color="auto"/>
              <w:left w:val="nil"/>
              <w:bottom w:val="single" w:sz="4" w:space="0" w:color="auto"/>
              <w:right w:val="single" w:sz="4" w:space="0" w:color="auto"/>
            </w:tcBorders>
            <w:shd w:val="clear" w:color="auto" w:fill="auto"/>
            <w:vAlign w:val="center"/>
          </w:tcPr>
          <w:p w:rsidR="00EA1D77" w:rsidRPr="00EA1D77" w:rsidRDefault="00EA1D77" w:rsidP="00EA1D77">
            <w:pPr>
              <w:pStyle w:val="Default"/>
              <w:jc w:val="center"/>
              <w:rPr>
                <w:rFonts w:ascii="Times New Roman" w:hAnsi="Times New Roman" w:cs="Times New Roman"/>
                <w:sz w:val="12"/>
                <w:szCs w:val="12"/>
              </w:rPr>
            </w:pPr>
            <w:r w:rsidRPr="00EA1D77">
              <w:rPr>
                <w:rFonts w:ascii="Times New Roman" w:hAnsi="Times New Roman" w:cs="Times New Roman"/>
                <w:sz w:val="12"/>
                <w:szCs w:val="12"/>
              </w:rPr>
              <w:t>Описание мероприятий</w:t>
            </w:r>
          </w:p>
        </w:tc>
      </w:tr>
      <w:tr w:rsidR="00EA1D77" w:rsidRPr="00EA1D77" w:rsidTr="00EA1D77">
        <w:trPr>
          <w:trHeight w:val="43"/>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A1D77" w:rsidRPr="00EA1D77" w:rsidRDefault="00EA1D77" w:rsidP="00EA1D77">
            <w:pPr>
              <w:pStyle w:val="Default"/>
              <w:jc w:val="center"/>
              <w:rPr>
                <w:rFonts w:ascii="Times New Roman" w:hAnsi="Times New Roman" w:cs="Times New Roman"/>
                <w:sz w:val="12"/>
                <w:szCs w:val="12"/>
              </w:rPr>
            </w:pPr>
            <w:r w:rsidRPr="00EA1D77">
              <w:rPr>
                <w:rFonts w:ascii="Times New Roman" w:hAnsi="Times New Roman" w:cs="Times New Roman"/>
                <w:sz w:val="12"/>
                <w:szCs w:val="12"/>
              </w:rPr>
              <w:t>Котельные ООО «СКК»</w:t>
            </w:r>
          </w:p>
        </w:tc>
      </w:tr>
      <w:tr w:rsidR="00EA1D77" w:rsidRPr="00EA1D77" w:rsidTr="00EA1D77">
        <w:trPr>
          <w:trHeight w:val="43"/>
          <w:jc w:val="center"/>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1</w:t>
            </w:r>
          </w:p>
        </w:tc>
        <w:tc>
          <w:tcPr>
            <w:tcW w:w="1538" w:type="pct"/>
            <w:tcBorders>
              <w:top w:val="single" w:sz="4" w:space="0" w:color="auto"/>
              <w:left w:val="nil"/>
              <w:bottom w:val="single" w:sz="4" w:space="0" w:color="auto"/>
              <w:right w:val="single" w:sz="4" w:space="0" w:color="auto"/>
            </w:tcBorders>
            <w:shd w:val="clear" w:color="auto" w:fill="auto"/>
            <w:noWrap/>
            <w:vAlign w:val="center"/>
          </w:tcPr>
          <w:p w:rsidR="00EA1D77" w:rsidRPr="00EA1D77" w:rsidRDefault="00EA1D77" w:rsidP="00EA1D77">
            <w:pPr>
              <w:pStyle w:val="afffffffffffffff1"/>
              <w:spacing w:line="240" w:lineRule="auto"/>
              <w:ind w:left="0" w:firstLine="0"/>
              <w:rPr>
                <w:rFonts w:ascii="Times New Roman" w:hAnsi="Times New Roman"/>
                <w:iCs/>
                <w:sz w:val="12"/>
                <w:szCs w:val="12"/>
              </w:rPr>
            </w:pPr>
            <w:r w:rsidRPr="00EA1D77">
              <w:rPr>
                <w:rFonts w:ascii="Times New Roman" w:hAnsi="Times New Roman"/>
                <w:iCs/>
                <w:sz w:val="12"/>
                <w:szCs w:val="12"/>
              </w:rPr>
              <w:t>Котельная</w:t>
            </w:r>
            <w:r>
              <w:rPr>
                <w:rFonts w:ascii="Times New Roman" w:hAnsi="Times New Roman"/>
                <w:iCs/>
                <w:sz w:val="12"/>
                <w:szCs w:val="12"/>
                <w:lang w:val="ru-RU"/>
              </w:rPr>
              <w:t xml:space="preserve"> </w:t>
            </w:r>
            <w:r w:rsidRPr="00EA1D77">
              <w:rPr>
                <w:rFonts w:ascii="Times New Roman" w:hAnsi="Times New Roman"/>
                <w:iCs/>
                <w:sz w:val="12"/>
                <w:szCs w:val="12"/>
              </w:rPr>
              <w:t>п.г.т. Суходол</w:t>
            </w:r>
            <w:r w:rsidRPr="00EA1D77">
              <w:rPr>
                <w:rFonts w:ascii="Times New Roman" w:hAnsi="Times New Roman"/>
                <w:color w:val="000000"/>
                <w:sz w:val="12"/>
                <w:szCs w:val="12"/>
              </w:rPr>
              <w:t>,</w:t>
            </w:r>
            <w:r>
              <w:rPr>
                <w:rFonts w:ascii="Times New Roman" w:hAnsi="Times New Roman"/>
                <w:color w:val="000000"/>
                <w:sz w:val="12"/>
                <w:szCs w:val="12"/>
                <w:lang w:val="ru-RU"/>
              </w:rPr>
              <w:t xml:space="preserve"> </w:t>
            </w:r>
            <w:r w:rsidRPr="00EA1D77">
              <w:rPr>
                <w:rFonts w:ascii="Times New Roman" w:hAnsi="Times New Roman"/>
                <w:sz w:val="12"/>
                <w:szCs w:val="12"/>
              </w:rPr>
              <w:t>ул. Мира, 1Б</w:t>
            </w:r>
          </w:p>
        </w:tc>
        <w:tc>
          <w:tcPr>
            <w:tcW w:w="3222" w:type="pct"/>
            <w:tcBorders>
              <w:top w:val="single" w:sz="4" w:space="0" w:color="auto"/>
              <w:left w:val="nil"/>
              <w:bottom w:val="single" w:sz="4" w:space="0" w:color="auto"/>
              <w:right w:val="single" w:sz="4" w:space="0" w:color="auto"/>
            </w:tcBorders>
            <w:shd w:val="clear" w:color="auto" w:fill="auto"/>
            <w:vAlign w:val="center"/>
          </w:tcPr>
          <w:p w:rsidR="00EA1D77" w:rsidRPr="00EA1D77" w:rsidRDefault="00EA1D77" w:rsidP="00EA1D77">
            <w:pPr>
              <w:pStyle w:val="Default"/>
              <w:jc w:val="center"/>
              <w:rPr>
                <w:rFonts w:ascii="Times New Roman" w:hAnsi="Times New Roman" w:cs="Times New Roman"/>
                <w:sz w:val="12"/>
                <w:szCs w:val="12"/>
              </w:rPr>
            </w:pPr>
            <w:r w:rsidRPr="00EA1D77">
              <w:rPr>
                <w:rFonts w:ascii="Times New Roman" w:hAnsi="Times New Roman" w:cs="Times New Roman"/>
                <w:sz w:val="12"/>
                <w:szCs w:val="12"/>
              </w:rPr>
              <w:t xml:space="preserve">Реконструкция котельной. </w:t>
            </w:r>
          </w:p>
          <w:p w:rsidR="00EA1D77" w:rsidRPr="00EA1D77" w:rsidRDefault="00EA1D77" w:rsidP="00EA1D77">
            <w:pPr>
              <w:pStyle w:val="Default"/>
              <w:jc w:val="center"/>
              <w:rPr>
                <w:rFonts w:ascii="Times New Roman" w:hAnsi="Times New Roman" w:cs="Times New Roman"/>
                <w:sz w:val="12"/>
                <w:szCs w:val="12"/>
              </w:rPr>
            </w:pPr>
            <w:r w:rsidRPr="00EA1D77">
              <w:rPr>
                <w:rFonts w:ascii="Times New Roman" w:hAnsi="Times New Roman" w:cs="Times New Roman"/>
                <w:sz w:val="12"/>
                <w:szCs w:val="12"/>
              </w:rPr>
              <w:t>Ввод в эксплуатацию</w:t>
            </w:r>
            <w:r>
              <w:rPr>
                <w:rFonts w:ascii="Times New Roman" w:hAnsi="Times New Roman" w:cs="Times New Roman"/>
                <w:sz w:val="12"/>
                <w:szCs w:val="12"/>
              </w:rPr>
              <w:t xml:space="preserve"> дополнительного котлоагрегата  </w:t>
            </w:r>
            <w:r w:rsidRPr="00EA1D77">
              <w:rPr>
                <w:rFonts w:ascii="Times New Roman" w:hAnsi="Times New Roman" w:cs="Times New Roman"/>
                <w:sz w:val="12"/>
                <w:szCs w:val="12"/>
                <w:lang w:val="en-US"/>
              </w:rPr>
              <w:t>BOSH</w:t>
            </w:r>
            <w:r w:rsidRPr="00EA1D77">
              <w:rPr>
                <w:rFonts w:ascii="Times New Roman" w:hAnsi="Times New Roman" w:cs="Times New Roman"/>
                <w:sz w:val="12"/>
                <w:szCs w:val="12"/>
              </w:rPr>
              <w:t xml:space="preserve"> </w:t>
            </w:r>
            <w:r w:rsidRPr="00EA1D77">
              <w:rPr>
                <w:rFonts w:ascii="Times New Roman" w:hAnsi="Times New Roman" w:cs="Times New Roman"/>
                <w:sz w:val="12"/>
                <w:szCs w:val="12"/>
                <w:lang w:val="en-US"/>
              </w:rPr>
              <w:t>UNIMAT</w:t>
            </w:r>
            <w:r w:rsidRPr="00EA1D77">
              <w:rPr>
                <w:rFonts w:ascii="Times New Roman" w:hAnsi="Times New Roman" w:cs="Times New Roman"/>
                <w:sz w:val="12"/>
                <w:szCs w:val="12"/>
              </w:rPr>
              <w:t xml:space="preserve"> </w:t>
            </w:r>
            <w:r w:rsidRPr="00EA1D77">
              <w:rPr>
                <w:rFonts w:ascii="Times New Roman" w:hAnsi="Times New Roman" w:cs="Times New Roman"/>
                <w:sz w:val="12"/>
                <w:szCs w:val="12"/>
                <w:lang w:val="en-US"/>
              </w:rPr>
              <w:t>UT</w:t>
            </w:r>
            <w:r w:rsidRPr="00EA1D77">
              <w:rPr>
                <w:rFonts w:ascii="Times New Roman" w:hAnsi="Times New Roman" w:cs="Times New Roman"/>
                <w:sz w:val="12"/>
                <w:szCs w:val="12"/>
              </w:rPr>
              <w:t>-</w:t>
            </w:r>
            <w:r w:rsidRPr="00EA1D77">
              <w:rPr>
                <w:rFonts w:ascii="Times New Roman" w:hAnsi="Times New Roman" w:cs="Times New Roman"/>
                <w:sz w:val="12"/>
                <w:szCs w:val="12"/>
                <w:lang w:val="en-US"/>
              </w:rPr>
              <w:t>L</w:t>
            </w:r>
            <w:r w:rsidRPr="00EA1D77">
              <w:rPr>
                <w:rFonts w:ascii="Times New Roman" w:hAnsi="Times New Roman" w:cs="Times New Roman"/>
                <w:sz w:val="12"/>
                <w:szCs w:val="12"/>
              </w:rPr>
              <w:t xml:space="preserve"> 34 (1 ед.). </w:t>
            </w:r>
          </w:p>
        </w:tc>
      </w:tr>
      <w:tr w:rsidR="00EA1D77" w:rsidRPr="00EA1D77" w:rsidTr="00EA1D77">
        <w:trPr>
          <w:trHeight w:val="43"/>
          <w:jc w:val="center"/>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2</w:t>
            </w:r>
          </w:p>
        </w:tc>
        <w:tc>
          <w:tcPr>
            <w:tcW w:w="1538" w:type="pct"/>
            <w:tcBorders>
              <w:top w:val="single" w:sz="4" w:space="0" w:color="auto"/>
              <w:left w:val="nil"/>
              <w:bottom w:val="single" w:sz="4" w:space="0" w:color="auto"/>
              <w:right w:val="single" w:sz="4" w:space="0" w:color="auto"/>
            </w:tcBorders>
            <w:shd w:val="clear" w:color="auto" w:fill="auto"/>
            <w:noWrap/>
            <w:vAlign w:val="center"/>
          </w:tcPr>
          <w:p w:rsidR="00EA1D77" w:rsidRPr="00EA1D77" w:rsidRDefault="00EA1D77" w:rsidP="00EA1D77">
            <w:pPr>
              <w:pStyle w:val="afffffffffffffff1"/>
              <w:spacing w:line="240" w:lineRule="auto"/>
              <w:ind w:left="0" w:firstLine="0"/>
              <w:rPr>
                <w:rFonts w:ascii="Times New Roman" w:hAnsi="Times New Roman"/>
                <w:iCs/>
                <w:sz w:val="12"/>
                <w:szCs w:val="12"/>
              </w:rPr>
            </w:pPr>
            <w:r w:rsidRPr="00EA1D77">
              <w:rPr>
                <w:rFonts w:ascii="Times New Roman" w:hAnsi="Times New Roman"/>
                <w:iCs/>
                <w:sz w:val="12"/>
                <w:szCs w:val="12"/>
              </w:rPr>
              <w:t>Котельная</w:t>
            </w:r>
            <w:r>
              <w:rPr>
                <w:rFonts w:ascii="Times New Roman" w:hAnsi="Times New Roman"/>
                <w:iCs/>
                <w:sz w:val="12"/>
                <w:szCs w:val="12"/>
                <w:lang w:val="ru-RU"/>
              </w:rPr>
              <w:t xml:space="preserve"> </w:t>
            </w:r>
            <w:r w:rsidRPr="00EA1D77">
              <w:rPr>
                <w:rFonts w:ascii="Times New Roman" w:hAnsi="Times New Roman"/>
                <w:iCs/>
                <w:sz w:val="12"/>
                <w:szCs w:val="12"/>
              </w:rPr>
              <w:t>п.г.т. Суходол</w:t>
            </w:r>
            <w:r w:rsidRPr="00EA1D77">
              <w:rPr>
                <w:rFonts w:ascii="Times New Roman" w:hAnsi="Times New Roman"/>
                <w:color w:val="000000"/>
                <w:sz w:val="12"/>
                <w:szCs w:val="12"/>
              </w:rPr>
              <w:t>,</w:t>
            </w:r>
            <w:r>
              <w:rPr>
                <w:rFonts w:ascii="Times New Roman" w:hAnsi="Times New Roman"/>
                <w:color w:val="000000"/>
                <w:sz w:val="12"/>
                <w:szCs w:val="12"/>
                <w:lang w:val="ru-RU"/>
              </w:rPr>
              <w:t xml:space="preserve"> </w:t>
            </w:r>
            <w:r w:rsidRPr="00EA1D77">
              <w:rPr>
                <w:rFonts w:ascii="Times New Roman" w:hAnsi="Times New Roman"/>
                <w:sz w:val="12"/>
                <w:szCs w:val="12"/>
              </w:rPr>
              <w:t>ул. Суслова,8А</w:t>
            </w:r>
          </w:p>
        </w:tc>
        <w:tc>
          <w:tcPr>
            <w:tcW w:w="3222" w:type="pct"/>
            <w:tcBorders>
              <w:top w:val="single" w:sz="4" w:space="0" w:color="auto"/>
              <w:left w:val="nil"/>
              <w:bottom w:val="single" w:sz="4" w:space="0" w:color="auto"/>
              <w:right w:val="single" w:sz="4" w:space="0" w:color="auto"/>
            </w:tcBorders>
            <w:shd w:val="clear" w:color="auto" w:fill="auto"/>
            <w:vAlign w:val="center"/>
          </w:tcPr>
          <w:p w:rsidR="00EA1D77" w:rsidRPr="00EA1D77" w:rsidRDefault="00EA1D77" w:rsidP="00EA1D77">
            <w:pPr>
              <w:pStyle w:val="Default"/>
              <w:jc w:val="center"/>
              <w:rPr>
                <w:rFonts w:ascii="Times New Roman" w:hAnsi="Times New Roman" w:cs="Times New Roman"/>
                <w:sz w:val="12"/>
                <w:szCs w:val="12"/>
              </w:rPr>
            </w:pPr>
            <w:r w:rsidRPr="00EA1D77">
              <w:rPr>
                <w:rFonts w:ascii="Times New Roman" w:hAnsi="Times New Roman" w:cs="Times New Roman"/>
                <w:sz w:val="12"/>
                <w:szCs w:val="12"/>
              </w:rPr>
              <w:t xml:space="preserve">Реконструкция котельной. </w:t>
            </w:r>
          </w:p>
          <w:p w:rsidR="00EA1D77" w:rsidRPr="00EA1D77" w:rsidRDefault="00EA1D77" w:rsidP="00EA1D77">
            <w:pPr>
              <w:pStyle w:val="Default"/>
              <w:jc w:val="center"/>
              <w:rPr>
                <w:rFonts w:ascii="Times New Roman" w:hAnsi="Times New Roman" w:cs="Times New Roman"/>
                <w:sz w:val="12"/>
                <w:szCs w:val="12"/>
              </w:rPr>
            </w:pPr>
            <w:r w:rsidRPr="00EA1D77">
              <w:rPr>
                <w:rFonts w:ascii="Times New Roman" w:hAnsi="Times New Roman" w:cs="Times New Roman"/>
                <w:sz w:val="12"/>
                <w:szCs w:val="12"/>
              </w:rPr>
              <w:t>Ввод в эксплуатацию дополн</w:t>
            </w:r>
            <w:r>
              <w:rPr>
                <w:rFonts w:ascii="Times New Roman" w:hAnsi="Times New Roman" w:cs="Times New Roman"/>
                <w:sz w:val="12"/>
                <w:szCs w:val="12"/>
              </w:rPr>
              <w:t xml:space="preserve">ительного котлоагрегата </w:t>
            </w:r>
            <w:r w:rsidRPr="00EA1D77">
              <w:rPr>
                <w:rFonts w:ascii="Times New Roman" w:hAnsi="Times New Roman" w:cs="Times New Roman"/>
                <w:sz w:val="12"/>
                <w:szCs w:val="12"/>
              </w:rPr>
              <w:t xml:space="preserve"> «КВ-3,0» (1 ед.).</w:t>
            </w:r>
          </w:p>
        </w:tc>
      </w:tr>
    </w:tbl>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16.2 Перечень мероприятий по строительству реконструкции и техническому перевооружению тепловых сетей и сооружений на них.</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 xml:space="preserve">До конца расчетного периода в г.п. Суходол запланированы мероприятия по строительству новых трубопроводов с пенополиуретановой изоляцией для котельных блочно-модульного типа. </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Мероприятия по строительству новых трубопроводов представлены в пункте 12.1, таблица 12.1.3.</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Источники тепловой энергии городского поселения Суходол функционируют по закрытой системе теплоснабжения.</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Глава 17.  Замечания и предложения к проекту схемы теплоснабжения.</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17.1 Перечень всех замечаний и предложений, поступивших при разработке, утверждении и актуализации схемы теплоснабжения.</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При разработке, утверждении и актуализации схемы теплоснабжения г.п. Суходол особые замечания и предложения не поступили.</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17.2 Ответы разработчиков проекта схемы теплоснабжения на замечания и предложения.</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При разработке, утверждении и актуализации схемы теплоснабжения г.п. Суходол особые замечания и предложения не поступили.</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 xml:space="preserve">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     </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 xml:space="preserve">Перечень учтенных замечаний и изменений, внесенных в разделы схемы теплоснабжения г.п. </w:t>
      </w:r>
      <w:r>
        <w:rPr>
          <w:rFonts w:ascii="Times New Roman" w:hAnsi="Times New Roman" w:cs="Times New Roman"/>
          <w:sz w:val="12"/>
          <w:szCs w:val="12"/>
        </w:rPr>
        <w:t>Суходол представлен в главе 18.</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Глава 18. Сводный том изменений, выполненных в схеме теплоснабжения.</w:t>
      </w:r>
    </w:p>
    <w:p w:rsidR="00EA1D77" w:rsidRP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Сводный том изменений, выполненных в схеме теплоснабжения представлен в таблице 18.1.</w:t>
      </w:r>
    </w:p>
    <w:p w:rsidR="00EA1D77" w:rsidRDefault="00EA1D77" w:rsidP="00EA1D77">
      <w:pPr>
        <w:tabs>
          <w:tab w:val="left" w:pos="0"/>
        </w:tabs>
        <w:spacing w:after="0" w:line="240" w:lineRule="auto"/>
        <w:ind w:firstLine="284"/>
        <w:jc w:val="both"/>
        <w:rPr>
          <w:rFonts w:ascii="Times New Roman" w:hAnsi="Times New Roman" w:cs="Times New Roman"/>
          <w:sz w:val="12"/>
          <w:szCs w:val="12"/>
        </w:rPr>
      </w:pPr>
      <w:r w:rsidRPr="00EA1D77">
        <w:rPr>
          <w:rFonts w:ascii="Times New Roman" w:hAnsi="Times New Roman" w:cs="Times New Roman"/>
          <w:sz w:val="12"/>
          <w:szCs w:val="12"/>
        </w:rPr>
        <w:t>Таблица 18.1 – Сводный том изменений, выполненных в схеме теплоснабжения г.п. Суходол</w:t>
      </w:r>
    </w:p>
    <w:tbl>
      <w:tblPr>
        <w:tblW w:w="5000" w:type="pct"/>
        <w:tblLook w:val="04A0" w:firstRow="1" w:lastRow="0" w:firstColumn="1" w:lastColumn="0" w:noHBand="0" w:noVBand="1"/>
      </w:tblPr>
      <w:tblGrid>
        <w:gridCol w:w="4241"/>
        <w:gridCol w:w="3488"/>
      </w:tblGrid>
      <w:tr w:rsidR="00EA1D77" w:rsidRPr="00EA1D77" w:rsidTr="00EA1D77">
        <w:trPr>
          <w:trHeight w:val="467"/>
          <w:tblHeader/>
        </w:trPr>
        <w:tc>
          <w:tcPr>
            <w:tcW w:w="2744" w:type="pct"/>
            <w:tcBorders>
              <w:top w:val="single" w:sz="8" w:space="0" w:color="auto"/>
              <w:left w:val="single" w:sz="4" w:space="0" w:color="auto"/>
              <w:bottom w:val="single" w:sz="4" w:space="0" w:color="auto"/>
              <w:right w:val="single" w:sz="4" w:space="0" w:color="auto"/>
            </w:tcBorders>
            <w:noWrap/>
            <w:vAlign w:val="center"/>
          </w:tcPr>
          <w:p w:rsidR="00EA1D77" w:rsidRPr="00EA1D77" w:rsidRDefault="00EA1D77" w:rsidP="00EA1D77">
            <w:pPr>
              <w:spacing w:after="0" w:line="240" w:lineRule="auto"/>
              <w:jc w:val="center"/>
              <w:rPr>
                <w:rFonts w:ascii="Times New Roman" w:hAnsi="Times New Roman" w:cs="Times New Roman"/>
                <w:b/>
                <w:bCs/>
                <w:sz w:val="12"/>
                <w:szCs w:val="12"/>
              </w:rPr>
            </w:pPr>
            <w:r w:rsidRPr="00EA1D77">
              <w:rPr>
                <w:rFonts w:ascii="Times New Roman" w:hAnsi="Times New Roman" w:cs="Times New Roman"/>
                <w:b/>
                <w:bCs/>
                <w:sz w:val="12"/>
                <w:szCs w:val="12"/>
              </w:rPr>
              <w:t xml:space="preserve">Разделы схемы </w:t>
            </w:r>
            <w:r>
              <w:rPr>
                <w:rFonts w:ascii="Times New Roman" w:hAnsi="Times New Roman" w:cs="Times New Roman"/>
                <w:b/>
                <w:bCs/>
                <w:sz w:val="12"/>
                <w:szCs w:val="12"/>
              </w:rPr>
              <w:t xml:space="preserve"> </w:t>
            </w:r>
            <w:r w:rsidRPr="00EA1D77">
              <w:rPr>
                <w:rFonts w:ascii="Times New Roman" w:hAnsi="Times New Roman" w:cs="Times New Roman"/>
                <w:b/>
                <w:bCs/>
                <w:sz w:val="12"/>
                <w:szCs w:val="12"/>
              </w:rPr>
              <w:t>теплоснабжения</w:t>
            </w:r>
          </w:p>
        </w:tc>
        <w:tc>
          <w:tcPr>
            <w:tcW w:w="2256" w:type="pct"/>
            <w:tcBorders>
              <w:top w:val="single" w:sz="8" w:space="0" w:color="auto"/>
              <w:left w:val="nil"/>
              <w:bottom w:val="single" w:sz="4" w:space="0" w:color="auto"/>
              <w:right w:val="single" w:sz="4" w:space="0" w:color="auto"/>
            </w:tcBorders>
            <w:noWrap/>
            <w:vAlign w:val="center"/>
          </w:tcPr>
          <w:p w:rsidR="00EA1D77" w:rsidRPr="00EA1D77" w:rsidRDefault="00EA1D77" w:rsidP="00EA1D77">
            <w:pPr>
              <w:spacing w:after="0" w:line="240" w:lineRule="auto"/>
              <w:jc w:val="center"/>
              <w:rPr>
                <w:rFonts w:ascii="Times New Roman" w:hAnsi="Times New Roman" w:cs="Times New Roman"/>
                <w:b/>
                <w:bCs/>
                <w:sz w:val="12"/>
                <w:szCs w:val="12"/>
              </w:rPr>
            </w:pPr>
            <w:r w:rsidRPr="00EA1D77">
              <w:rPr>
                <w:rFonts w:ascii="Times New Roman" w:hAnsi="Times New Roman" w:cs="Times New Roman"/>
                <w:b/>
                <w:bCs/>
                <w:sz w:val="12"/>
                <w:szCs w:val="12"/>
              </w:rPr>
              <w:t>Изменения, внесенные при актуализации схемы теплоснабжения</w:t>
            </w:r>
          </w:p>
        </w:tc>
      </w:tr>
      <w:tr w:rsidR="00EA1D77" w:rsidRPr="00EA1D77" w:rsidTr="00EA1D77">
        <w:trPr>
          <w:trHeight w:val="71"/>
        </w:trPr>
        <w:tc>
          <w:tcPr>
            <w:tcW w:w="2744" w:type="pct"/>
            <w:tcBorders>
              <w:top w:val="nil"/>
              <w:left w:val="single" w:sz="4" w:space="0" w:color="auto"/>
              <w:bottom w:val="single" w:sz="8" w:space="0" w:color="auto"/>
              <w:right w:val="single" w:sz="4" w:space="0" w:color="auto"/>
            </w:tcBorders>
            <w:noWrap/>
            <w:vAlign w:val="center"/>
          </w:tcPr>
          <w:p w:rsidR="00EA1D77" w:rsidRPr="00EA1D77" w:rsidRDefault="00EA1D77" w:rsidP="00EA1D77">
            <w:pPr>
              <w:spacing w:after="0" w:line="240" w:lineRule="auto"/>
              <w:rPr>
                <w:rFonts w:ascii="Times New Roman" w:hAnsi="Times New Roman" w:cs="Times New Roman"/>
                <w:sz w:val="12"/>
                <w:szCs w:val="12"/>
              </w:rPr>
            </w:pPr>
            <w:r w:rsidRPr="00EA1D77">
              <w:rPr>
                <w:rFonts w:ascii="Times New Roman" w:hAnsi="Times New Roman" w:cs="Times New Roman"/>
                <w:sz w:val="12"/>
                <w:szCs w:val="12"/>
              </w:rPr>
              <w:t>Глава 1.</w:t>
            </w:r>
            <w:r w:rsidRPr="00EA1D77">
              <w:rPr>
                <w:rFonts w:ascii="Times New Roman" w:hAnsi="Times New Roman" w:cs="Times New Roman"/>
                <w:b/>
                <w:sz w:val="12"/>
                <w:szCs w:val="12"/>
              </w:rPr>
              <w:t xml:space="preserve"> </w:t>
            </w:r>
            <w:r w:rsidRPr="00EA1D77">
              <w:rPr>
                <w:rFonts w:ascii="Times New Roman" w:hAnsi="Times New Roman" w:cs="Times New Roman"/>
                <w:sz w:val="12"/>
                <w:szCs w:val="12"/>
              </w:rPr>
              <w:t>Существующее положение в сфере производства, передачи и потребления тепловой энергии для целей теплоснабжения</w:t>
            </w:r>
          </w:p>
        </w:tc>
        <w:tc>
          <w:tcPr>
            <w:tcW w:w="2256" w:type="pct"/>
            <w:tcBorders>
              <w:top w:val="nil"/>
              <w:left w:val="nil"/>
              <w:bottom w:val="single" w:sz="8" w:space="0" w:color="auto"/>
              <w:right w:val="single" w:sz="4" w:space="0" w:color="auto"/>
            </w:tcBorders>
            <w:noWrap/>
            <w:vAlign w:val="center"/>
          </w:tcPr>
          <w:p w:rsidR="00EA1D77" w:rsidRPr="00EA1D77" w:rsidRDefault="00EA1D77" w:rsidP="00EA1D77">
            <w:pPr>
              <w:pStyle w:val="Default"/>
              <w:rPr>
                <w:rFonts w:ascii="Times New Roman" w:hAnsi="Times New Roman" w:cs="Times New Roman"/>
                <w:sz w:val="12"/>
                <w:szCs w:val="12"/>
              </w:rPr>
            </w:pPr>
            <w:r w:rsidRPr="00EA1D77">
              <w:rPr>
                <w:rFonts w:ascii="Times New Roman" w:hAnsi="Times New Roman" w:cs="Times New Roman"/>
                <w:sz w:val="12"/>
                <w:szCs w:val="12"/>
              </w:rPr>
              <w:t>Данная глава скорректир</w:t>
            </w:r>
            <w:r>
              <w:rPr>
                <w:rFonts w:ascii="Times New Roman" w:hAnsi="Times New Roman" w:cs="Times New Roman"/>
                <w:sz w:val="12"/>
                <w:szCs w:val="12"/>
              </w:rPr>
              <w:t xml:space="preserve">ована с учетом изменения потерь </w:t>
            </w:r>
            <w:r w:rsidRPr="00EA1D77">
              <w:rPr>
                <w:rFonts w:ascii="Times New Roman" w:hAnsi="Times New Roman" w:cs="Times New Roman"/>
                <w:sz w:val="12"/>
                <w:szCs w:val="12"/>
              </w:rPr>
              <w:t>теплоносителя, балан</w:t>
            </w:r>
            <w:r>
              <w:rPr>
                <w:rFonts w:ascii="Times New Roman" w:hAnsi="Times New Roman" w:cs="Times New Roman"/>
                <w:sz w:val="12"/>
                <w:szCs w:val="12"/>
              </w:rPr>
              <w:t xml:space="preserve">сов тепловой мощности, балансов </w:t>
            </w:r>
            <w:r w:rsidRPr="00EA1D77">
              <w:rPr>
                <w:rFonts w:ascii="Times New Roman" w:hAnsi="Times New Roman" w:cs="Times New Roman"/>
                <w:sz w:val="12"/>
                <w:szCs w:val="12"/>
              </w:rPr>
              <w:t xml:space="preserve">теплоносителя и </w:t>
            </w:r>
            <w:r>
              <w:rPr>
                <w:rFonts w:ascii="Times New Roman" w:hAnsi="Times New Roman" w:cs="Times New Roman"/>
                <w:sz w:val="12"/>
                <w:szCs w:val="12"/>
              </w:rPr>
              <w:t xml:space="preserve">топливных балансов существующих </w:t>
            </w:r>
            <w:r w:rsidRPr="00EA1D77">
              <w:rPr>
                <w:rFonts w:ascii="Times New Roman" w:hAnsi="Times New Roman" w:cs="Times New Roman"/>
                <w:sz w:val="12"/>
                <w:szCs w:val="12"/>
              </w:rPr>
              <w:t>котельных г.п. Суходол;</w:t>
            </w:r>
          </w:p>
          <w:p w:rsidR="00EA1D77" w:rsidRPr="00EA1D77" w:rsidRDefault="00EA1D77" w:rsidP="00EA1D77">
            <w:pPr>
              <w:pStyle w:val="Default"/>
              <w:jc w:val="both"/>
              <w:rPr>
                <w:rFonts w:ascii="Times New Roman" w:hAnsi="Times New Roman" w:cs="Times New Roman"/>
                <w:sz w:val="12"/>
                <w:szCs w:val="12"/>
              </w:rPr>
            </w:pPr>
            <w:r w:rsidRPr="00EA1D77">
              <w:rPr>
                <w:rFonts w:ascii="Times New Roman" w:hAnsi="Times New Roman" w:cs="Times New Roman"/>
                <w:sz w:val="12"/>
                <w:szCs w:val="12"/>
              </w:rPr>
              <w:t>Изменены</w:t>
            </w:r>
            <w:r>
              <w:rPr>
                <w:rFonts w:ascii="Times New Roman" w:hAnsi="Times New Roman" w:cs="Times New Roman"/>
                <w:sz w:val="12"/>
                <w:szCs w:val="12"/>
              </w:rPr>
              <w:t xml:space="preserve"> цены (тарифы) в сфере  </w:t>
            </w:r>
            <w:r w:rsidRPr="00EA1D77">
              <w:rPr>
                <w:rFonts w:ascii="Times New Roman" w:hAnsi="Times New Roman" w:cs="Times New Roman"/>
                <w:sz w:val="12"/>
                <w:szCs w:val="12"/>
              </w:rPr>
              <w:t>теплоснабжения;</w:t>
            </w:r>
          </w:p>
          <w:p w:rsidR="00EA1D77" w:rsidRPr="00EA1D77" w:rsidRDefault="00EA1D77" w:rsidP="00EA1D77">
            <w:pPr>
              <w:pStyle w:val="Default"/>
              <w:jc w:val="both"/>
              <w:rPr>
                <w:rFonts w:ascii="Times New Roman" w:hAnsi="Times New Roman" w:cs="Times New Roman"/>
                <w:sz w:val="12"/>
                <w:szCs w:val="12"/>
              </w:rPr>
            </w:pPr>
            <w:r w:rsidRPr="00EA1D77">
              <w:rPr>
                <w:rFonts w:ascii="Times New Roman" w:hAnsi="Times New Roman" w:cs="Times New Roman"/>
                <w:sz w:val="12"/>
                <w:szCs w:val="12"/>
              </w:rPr>
              <w:t xml:space="preserve">Добавился новый подпункт «Экологическая безопасность </w:t>
            </w:r>
            <w:r w:rsidRPr="00EA1D77">
              <w:rPr>
                <w:rFonts w:ascii="Times New Roman" w:hAnsi="Times New Roman" w:cs="Times New Roman"/>
                <w:sz w:val="12"/>
                <w:szCs w:val="12"/>
              </w:rPr>
              <w:lastRenderedPageBreak/>
              <w:t xml:space="preserve">теплоснабжения». </w:t>
            </w:r>
          </w:p>
        </w:tc>
      </w:tr>
      <w:tr w:rsidR="00EA1D77" w:rsidRPr="00EA1D77" w:rsidTr="00EA1D77">
        <w:trPr>
          <w:trHeight w:val="61"/>
        </w:trPr>
        <w:tc>
          <w:tcPr>
            <w:tcW w:w="2744" w:type="pct"/>
            <w:tcBorders>
              <w:top w:val="nil"/>
              <w:left w:val="single" w:sz="4" w:space="0" w:color="auto"/>
              <w:bottom w:val="single" w:sz="4" w:space="0" w:color="auto"/>
              <w:right w:val="single" w:sz="4" w:space="0" w:color="auto"/>
            </w:tcBorders>
            <w:noWrap/>
            <w:vAlign w:val="center"/>
          </w:tcPr>
          <w:p w:rsidR="00EA1D77" w:rsidRPr="00EA1D77" w:rsidRDefault="00EA1D77" w:rsidP="00EA1D77">
            <w:pPr>
              <w:pStyle w:val="111114"/>
              <w:spacing w:line="240" w:lineRule="auto"/>
              <w:ind w:firstLine="0"/>
              <w:jc w:val="left"/>
              <w:rPr>
                <w:rFonts w:ascii="Times New Roman" w:hAnsi="Times New Roman" w:cs="Times New Roman"/>
                <w:b w:val="0"/>
                <w:sz w:val="12"/>
                <w:szCs w:val="12"/>
              </w:rPr>
            </w:pPr>
            <w:r w:rsidRPr="00EA1D77">
              <w:rPr>
                <w:rFonts w:ascii="Times New Roman" w:hAnsi="Times New Roman" w:cs="Times New Roman"/>
                <w:b w:val="0"/>
                <w:sz w:val="12"/>
                <w:szCs w:val="12"/>
              </w:rPr>
              <w:t>Глава 2. Существующее и перспективное потребление тепловой энергии на цели теплоснабжения г.п. Суходол</w:t>
            </w:r>
          </w:p>
        </w:tc>
        <w:tc>
          <w:tcPr>
            <w:tcW w:w="2256" w:type="pct"/>
            <w:tcBorders>
              <w:top w:val="nil"/>
              <w:left w:val="nil"/>
              <w:bottom w:val="single" w:sz="4" w:space="0" w:color="auto"/>
              <w:right w:val="single" w:sz="4" w:space="0" w:color="auto"/>
            </w:tcBorders>
            <w:noWrap/>
            <w:vAlign w:val="center"/>
          </w:tcPr>
          <w:p w:rsidR="00EA1D77" w:rsidRPr="00EA1D77" w:rsidRDefault="00EA1D77" w:rsidP="00EA1D77">
            <w:pPr>
              <w:spacing w:after="0" w:line="240" w:lineRule="auto"/>
              <w:rPr>
                <w:rFonts w:ascii="Times New Roman" w:hAnsi="Times New Roman" w:cs="Times New Roman"/>
                <w:sz w:val="12"/>
                <w:szCs w:val="12"/>
              </w:rPr>
            </w:pPr>
            <w:r w:rsidRPr="00EA1D77">
              <w:rPr>
                <w:rFonts w:ascii="Times New Roman" w:hAnsi="Times New Roman" w:cs="Times New Roman"/>
                <w:sz w:val="12"/>
                <w:szCs w:val="12"/>
              </w:rPr>
              <w:t>Глава скорректирована с учетом изменений в ПТП.</w:t>
            </w:r>
          </w:p>
        </w:tc>
      </w:tr>
      <w:tr w:rsidR="00EA1D77" w:rsidRPr="00EA1D77" w:rsidTr="00EA1D77">
        <w:trPr>
          <w:trHeight w:val="71"/>
        </w:trPr>
        <w:tc>
          <w:tcPr>
            <w:tcW w:w="2744" w:type="pct"/>
            <w:tcBorders>
              <w:top w:val="nil"/>
              <w:left w:val="single" w:sz="4" w:space="0" w:color="auto"/>
              <w:bottom w:val="single" w:sz="4" w:space="0" w:color="auto"/>
              <w:right w:val="single" w:sz="4" w:space="0" w:color="auto"/>
            </w:tcBorders>
            <w:noWrap/>
            <w:vAlign w:val="center"/>
          </w:tcPr>
          <w:p w:rsidR="00EA1D77" w:rsidRPr="00EA1D77" w:rsidRDefault="00EA1D77" w:rsidP="00EA1D77">
            <w:pPr>
              <w:spacing w:after="0" w:line="240" w:lineRule="auto"/>
              <w:rPr>
                <w:rFonts w:ascii="Times New Roman" w:hAnsi="Times New Roman" w:cs="Times New Roman"/>
                <w:i/>
                <w:iCs/>
                <w:sz w:val="12"/>
                <w:szCs w:val="12"/>
              </w:rPr>
            </w:pPr>
            <w:r w:rsidRPr="00EA1D77">
              <w:rPr>
                <w:rFonts w:ascii="Times New Roman" w:hAnsi="Times New Roman" w:cs="Times New Roman"/>
                <w:sz w:val="12"/>
                <w:szCs w:val="12"/>
              </w:rPr>
              <w:t xml:space="preserve">Глава 3.  </w:t>
            </w:r>
            <w:r w:rsidRPr="00EA1D77">
              <w:rPr>
                <w:rStyle w:val="aff4"/>
                <w:rFonts w:eastAsiaTheme="minorHAnsi"/>
                <w:color w:val="000000"/>
                <w:sz w:val="12"/>
                <w:szCs w:val="12"/>
              </w:rPr>
              <w:t xml:space="preserve">Электронная модель системы теплоснабжения </w:t>
            </w:r>
            <w:r w:rsidRPr="00EA1D77">
              <w:rPr>
                <w:rFonts w:ascii="Times New Roman" w:hAnsi="Times New Roman" w:cs="Times New Roman"/>
                <w:sz w:val="12"/>
                <w:szCs w:val="12"/>
              </w:rPr>
              <w:t>г.п. Суходол</w:t>
            </w:r>
          </w:p>
        </w:tc>
        <w:tc>
          <w:tcPr>
            <w:tcW w:w="2256" w:type="pct"/>
            <w:tcBorders>
              <w:top w:val="nil"/>
              <w:left w:val="nil"/>
              <w:bottom w:val="single" w:sz="4" w:space="0" w:color="auto"/>
              <w:right w:val="single" w:sz="4" w:space="0" w:color="auto"/>
            </w:tcBorders>
            <w:noWrap/>
            <w:vAlign w:val="center"/>
          </w:tcPr>
          <w:p w:rsidR="00EA1D77" w:rsidRPr="00EA1D77" w:rsidRDefault="00EA1D77" w:rsidP="00EA1D77">
            <w:pPr>
              <w:pStyle w:val="Default"/>
              <w:rPr>
                <w:rFonts w:ascii="Times New Roman" w:hAnsi="Times New Roman" w:cs="Times New Roman"/>
                <w:sz w:val="12"/>
                <w:szCs w:val="12"/>
              </w:rPr>
            </w:pPr>
            <w:r w:rsidRPr="00EA1D77">
              <w:rPr>
                <w:rFonts w:ascii="Times New Roman" w:hAnsi="Times New Roman" w:cs="Times New Roman"/>
                <w:sz w:val="12"/>
                <w:szCs w:val="12"/>
              </w:rPr>
              <w:t>Глава не требует изменений</w:t>
            </w:r>
          </w:p>
        </w:tc>
      </w:tr>
      <w:tr w:rsidR="00EA1D77" w:rsidRPr="00EA1D77" w:rsidTr="00EA1D77">
        <w:trPr>
          <w:trHeight w:val="71"/>
        </w:trPr>
        <w:tc>
          <w:tcPr>
            <w:tcW w:w="2744" w:type="pct"/>
            <w:tcBorders>
              <w:top w:val="nil"/>
              <w:left w:val="single" w:sz="4" w:space="0" w:color="auto"/>
              <w:bottom w:val="single" w:sz="8" w:space="0" w:color="auto"/>
              <w:right w:val="single" w:sz="4" w:space="0" w:color="auto"/>
            </w:tcBorders>
            <w:noWrap/>
            <w:vAlign w:val="center"/>
          </w:tcPr>
          <w:p w:rsidR="00EA1D77" w:rsidRPr="00EA1D77" w:rsidRDefault="00EA1D77" w:rsidP="00EA1D77">
            <w:pPr>
              <w:pStyle w:val="af9"/>
              <w:rPr>
                <w:rFonts w:ascii="Times New Roman" w:hAnsi="Times New Roman" w:cs="Times New Roman"/>
                <w:sz w:val="12"/>
                <w:szCs w:val="12"/>
              </w:rPr>
            </w:pPr>
            <w:r w:rsidRPr="00EA1D77">
              <w:rPr>
                <w:rFonts w:ascii="Times New Roman" w:hAnsi="Times New Roman" w:cs="Times New Roman"/>
                <w:sz w:val="12"/>
                <w:szCs w:val="12"/>
              </w:rPr>
              <w:t>Глава 4. Существующие и перспективные балансы тепловой мощности источников тепловой энергии и тепловой нагрузки потребителей</w:t>
            </w:r>
          </w:p>
        </w:tc>
        <w:tc>
          <w:tcPr>
            <w:tcW w:w="2256" w:type="pct"/>
            <w:tcBorders>
              <w:top w:val="nil"/>
              <w:left w:val="nil"/>
              <w:bottom w:val="single" w:sz="8" w:space="0" w:color="auto"/>
              <w:right w:val="single" w:sz="4" w:space="0" w:color="auto"/>
            </w:tcBorders>
            <w:noWrap/>
            <w:vAlign w:val="center"/>
          </w:tcPr>
          <w:p w:rsidR="00EA1D77" w:rsidRPr="00EA1D77" w:rsidRDefault="00EA1D77" w:rsidP="00EA1D77">
            <w:pPr>
              <w:pStyle w:val="Default"/>
              <w:rPr>
                <w:rFonts w:ascii="Times New Roman" w:hAnsi="Times New Roman" w:cs="Times New Roman"/>
                <w:sz w:val="12"/>
                <w:szCs w:val="12"/>
              </w:rPr>
            </w:pPr>
            <w:r w:rsidRPr="00EA1D77">
              <w:rPr>
                <w:rFonts w:ascii="Times New Roman" w:hAnsi="Times New Roman" w:cs="Times New Roman"/>
                <w:sz w:val="12"/>
                <w:szCs w:val="12"/>
              </w:rPr>
              <w:t>Данная глава скорректирована с учетом изменения балансов тепловой мощности существующих котельных г.п. Суходол;</w:t>
            </w:r>
          </w:p>
          <w:p w:rsidR="00EA1D77" w:rsidRPr="00EA1D77" w:rsidRDefault="00EA1D77" w:rsidP="00EA1D77">
            <w:pPr>
              <w:pStyle w:val="Default"/>
              <w:rPr>
                <w:rFonts w:ascii="Times New Roman" w:hAnsi="Times New Roman" w:cs="Times New Roman"/>
                <w:sz w:val="12"/>
                <w:szCs w:val="12"/>
              </w:rPr>
            </w:pPr>
            <w:r w:rsidRPr="00EA1D77">
              <w:rPr>
                <w:rFonts w:ascii="Times New Roman" w:hAnsi="Times New Roman" w:cs="Times New Roman"/>
                <w:sz w:val="12"/>
                <w:szCs w:val="12"/>
              </w:rPr>
              <w:t>Рассчитываются балансы тепловой мощности и перспективной тепловой нагрузки планируемых источников теплоснабжения г.п. Суходол.</w:t>
            </w:r>
          </w:p>
        </w:tc>
      </w:tr>
      <w:tr w:rsidR="00EA1D77" w:rsidRPr="00EA1D77" w:rsidTr="00EA1D77">
        <w:trPr>
          <w:trHeight w:val="61"/>
        </w:trPr>
        <w:tc>
          <w:tcPr>
            <w:tcW w:w="2744" w:type="pct"/>
            <w:tcBorders>
              <w:top w:val="single" w:sz="4" w:space="0" w:color="auto"/>
              <w:left w:val="single" w:sz="4" w:space="0" w:color="auto"/>
              <w:bottom w:val="single" w:sz="4" w:space="0" w:color="auto"/>
              <w:right w:val="single" w:sz="4" w:space="0" w:color="auto"/>
            </w:tcBorders>
            <w:noWrap/>
            <w:vAlign w:val="center"/>
          </w:tcPr>
          <w:p w:rsidR="00EA1D77" w:rsidRPr="00EA1D77" w:rsidRDefault="00EA1D77" w:rsidP="00EA1D77">
            <w:pPr>
              <w:pStyle w:val="111114"/>
              <w:spacing w:line="240" w:lineRule="auto"/>
              <w:ind w:firstLine="0"/>
              <w:jc w:val="left"/>
              <w:rPr>
                <w:rFonts w:ascii="Times New Roman" w:hAnsi="Times New Roman" w:cs="Times New Roman"/>
                <w:b w:val="0"/>
                <w:color w:val="000000"/>
                <w:sz w:val="12"/>
                <w:szCs w:val="12"/>
              </w:rPr>
            </w:pPr>
            <w:r w:rsidRPr="00EA1D77">
              <w:rPr>
                <w:rStyle w:val="aff4"/>
                <w:b w:val="0"/>
                <w:color w:val="000000"/>
                <w:sz w:val="12"/>
                <w:szCs w:val="12"/>
              </w:rPr>
              <w:t xml:space="preserve">Глава 5. Мастер-план развития систем теплоснабжения </w:t>
            </w:r>
            <w:r w:rsidRPr="00EA1D77">
              <w:rPr>
                <w:rFonts w:ascii="Times New Roman" w:hAnsi="Times New Roman" w:cs="Times New Roman"/>
                <w:b w:val="0"/>
                <w:sz w:val="12"/>
                <w:szCs w:val="12"/>
              </w:rPr>
              <w:t>г.п. Суходол</w:t>
            </w:r>
          </w:p>
        </w:tc>
        <w:tc>
          <w:tcPr>
            <w:tcW w:w="2256" w:type="pct"/>
            <w:tcBorders>
              <w:top w:val="single" w:sz="4" w:space="0" w:color="auto"/>
              <w:left w:val="nil"/>
              <w:bottom w:val="single" w:sz="4" w:space="0" w:color="auto"/>
              <w:right w:val="single" w:sz="4" w:space="0" w:color="auto"/>
            </w:tcBorders>
            <w:noWrap/>
            <w:vAlign w:val="center"/>
          </w:tcPr>
          <w:p w:rsidR="00EA1D77" w:rsidRPr="00EA1D77" w:rsidRDefault="00EA1D77" w:rsidP="00EA1D77">
            <w:pPr>
              <w:pStyle w:val="Default"/>
              <w:rPr>
                <w:rFonts w:ascii="Times New Roman" w:hAnsi="Times New Roman" w:cs="Times New Roman"/>
                <w:sz w:val="12"/>
                <w:szCs w:val="12"/>
              </w:rPr>
            </w:pPr>
            <w:r w:rsidRPr="00EA1D77">
              <w:rPr>
                <w:rFonts w:ascii="Times New Roman" w:hAnsi="Times New Roman" w:cs="Times New Roman"/>
                <w:sz w:val="12"/>
                <w:szCs w:val="12"/>
              </w:rPr>
              <w:t>Глава разработана впервые</w:t>
            </w:r>
          </w:p>
        </w:tc>
      </w:tr>
      <w:tr w:rsidR="00EA1D77" w:rsidRPr="00EA1D77" w:rsidTr="00EA1D77">
        <w:trPr>
          <w:trHeight w:val="300"/>
        </w:trPr>
        <w:tc>
          <w:tcPr>
            <w:tcW w:w="2744" w:type="pct"/>
            <w:tcBorders>
              <w:top w:val="nil"/>
              <w:left w:val="single" w:sz="4" w:space="0" w:color="auto"/>
              <w:bottom w:val="single" w:sz="4" w:space="0" w:color="auto"/>
              <w:right w:val="single" w:sz="4" w:space="0" w:color="auto"/>
            </w:tcBorders>
            <w:noWrap/>
            <w:vAlign w:val="center"/>
          </w:tcPr>
          <w:p w:rsidR="00EA1D77" w:rsidRPr="00EA1D77" w:rsidRDefault="00EA1D77" w:rsidP="00EA1D77">
            <w:pPr>
              <w:pStyle w:val="111114"/>
              <w:spacing w:line="240" w:lineRule="auto"/>
              <w:ind w:firstLine="0"/>
              <w:jc w:val="left"/>
              <w:rPr>
                <w:rFonts w:ascii="Times New Roman" w:hAnsi="Times New Roman" w:cs="Times New Roman"/>
                <w:b w:val="0"/>
                <w:sz w:val="12"/>
                <w:szCs w:val="12"/>
              </w:rPr>
            </w:pPr>
            <w:r w:rsidRPr="00EA1D77">
              <w:rPr>
                <w:rStyle w:val="aff4"/>
                <w:b w:val="0"/>
                <w:sz w:val="12"/>
                <w:szCs w:val="12"/>
              </w:rPr>
              <w:t xml:space="preserve">Глава 6. </w:t>
            </w:r>
            <w:r w:rsidRPr="00EA1D77">
              <w:rPr>
                <w:rFonts w:ascii="Times New Roman" w:hAnsi="Times New Roman" w:cs="Times New Roman"/>
                <w:b w:val="0"/>
                <w:sz w:val="12"/>
                <w:szCs w:val="12"/>
              </w:rPr>
              <w:t>Существующие и</w:t>
            </w:r>
            <w:r w:rsidRPr="00EA1D77">
              <w:rPr>
                <w:rStyle w:val="aff4"/>
                <w:b w:val="0"/>
                <w:sz w:val="12"/>
                <w:szCs w:val="12"/>
              </w:rPr>
              <w:t xml:space="preserve">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2256" w:type="pct"/>
            <w:tcBorders>
              <w:top w:val="nil"/>
              <w:left w:val="nil"/>
              <w:bottom w:val="single" w:sz="4" w:space="0" w:color="auto"/>
              <w:right w:val="single" w:sz="4" w:space="0" w:color="auto"/>
            </w:tcBorders>
            <w:noWrap/>
            <w:vAlign w:val="center"/>
          </w:tcPr>
          <w:p w:rsidR="00EA1D77" w:rsidRPr="00EA1D77" w:rsidRDefault="00EA1D77" w:rsidP="00EA1D77">
            <w:pPr>
              <w:pStyle w:val="Default"/>
              <w:rPr>
                <w:rFonts w:ascii="Times New Roman" w:hAnsi="Times New Roman" w:cs="Times New Roman"/>
                <w:sz w:val="12"/>
                <w:szCs w:val="12"/>
              </w:rPr>
            </w:pPr>
            <w:r w:rsidRPr="00EA1D77">
              <w:rPr>
                <w:rFonts w:ascii="Times New Roman" w:hAnsi="Times New Roman" w:cs="Times New Roman"/>
                <w:sz w:val="12"/>
                <w:szCs w:val="12"/>
              </w:rPr>
              <w:t xml:space="preserve">Данная глава скорректирована с учетом изменения </w:t>
            </w:r>
          </w:p>
          <w:p w:rsidR="00EA1D77" w:rsidRPr="00EA1D77" w:rsidRDefault="00EA1D77" w:rsidP="00EA1D77">
            <w:pPr>
              <w:pStyle w:val="Default"/>
              <w:rPr>
                <w:rFonts w:ascii="Times New Roman" w:hAnsi="Times New Roman" w:cs="Times New Roman"/>
                <w:sz w:val="12"/>
                <w:szCs w:val="12"/>
              </w:rPr>
            </w:pPr>
            <w:r w:rsidRPr="00EA1D77">
              <w:rPr>
                <w:rFonts w:ascii="Times New Roman" w:hAnsi="Times New Roman" w:cs="Times New Roman"/>
                <w:sz w:val="12"/>
                <w:szCs w:val="12"/>
              </w:rPr>
              <w:t>балансов теплоносителя существующих котельных г.п. Суходол;</w:t>
            </w:r>
          </w:p>
          <w:p w:rsidR="00EA1D77" w:rsidRPr="00EA1D77" w:rsidRDefault="00EA1D77" w:rsidP="00EA1D77">
            <w:pPr>
              <w:pStyle w:val="Default"/>
              <w:rPr>
                <w:rFonts w:ascii="Times New Roman" w:hAnsi="Times New Roman" w:cs="Times New Roman"/>
                <w:sz w:val="12"/>
                <w:szCs w:val="12"/>
              </w:rPr>
            </w:pPr>
            <w:r w:rsidRPr="00EA1D77">
              <w:rPr>
                <w:rFonts w:ascii="Times New Roman" w:hAnsi="Times New Roman" w:cs="Times New Roman"/>
                <w:sz w:val="12"/>
                <w:szCs w:val="12"/>
              </w:rPr>
              <w:t>Рассчитываются перспективные балансы теплоносителя планируемых источников теплоснабжения г.п. Суходол.</w:t>
            </w:r>
          </w:p>
        </w:tc>
      </w:tr>
      <w:tr w:rsidR="00EA1D77" w:rsidRPr="00EA1D77" w:rsidTr="00EA1D77">
        <w:trPr>
          <w:trHeight w:val="315"/>
        </w:trPr>
        <w:tc>
          <w:tcPr>
            <w:tcW w:w="2744" w:type="pct"/>
            <w:tcBorders>
              <w:top w:val="nil"/>
              <w:left w:val="single" w:sz="4" w:space="0" w:color="auto"/>
              <w:bottom w:val="single" w:sz="4" w:space="0" w:color="auto"/>
              <w:right w:val="single" w:sz="4" w:space="0" w:color="auto"/>
            </w:tcBorders>
            <w:noWrap/>
            <w:vAlign w:val="center"/>
          </w:tcPr>
          <w:p w:rsidR="00EA1D77" w:rsidRPr="00EA1D77" w:rsidRDefault="00EA1D77" w:rsidP="00EA1D77">
            <w:pPr>
              <w:pStyle w:val="111114"/>
              <w:spacing w:line="240" w:lineRule="auto"/>
              <w:ind w:firstLine="0"/>
              <w:jc w:val="left"/>
              <w:rPr>
                <w:rFonts w:ascii="Times New Roman" w:hAnsi="Times New Roman" w:cs="Times New Roman"/>
                <w:b w:val="0"/>
                <w:sz w:val="12"/>
                <w:szCs w:val="12"/>
              </w:rPr>
            </w:pPr>
            <w:r w:rsidRPr="00EA1D77">
              <w:rPr>
                <w:rFonts w:ascii="Times New Roman" w:hAnsi="Times New Roman" w:cs="Times New Roman"/>
                <w:b w:val="0"/>
                <w:sz w:val="12"/>
                <w:szCs w:val="12"/>
              </w:rPr>
              <w:t>Глава 7.  Предложения по строительству, реконструкции, техническому перевооружению и (или) модернизации источников тепловой энергии</w:t>
            </w:r>
          </w:p>
        </w:tc>
        <w:tc>
          <w:tcPr>
            <w:tcW w:w="2256" w:type="pct"/>
            <w:tcBorders>
              <w:top w:val="nil"/>
              <w:left w:val="nil"/>
              <w:bottom w:val="single" w:sz="4" w:space="0" w:color="auto"/>
              <w:right w:val="single" w:sz="4" w:space="0" w:color="auto"/>
            </w:tcBorders>
            <w:noWrap/>
            <w:vAlign w:val="center"/>
          </w:tcPr>
          <w:p w:rsidR="00EA1D77" w:rsidRPr="00EA1D77" w:rsidRDefault="00EA1D77" w:rsidP="00EA1D77">
            <w:pPr>
              <w:pStyle w:val="Default"/>
              <w:rPr>
                <w:rFonts w:ascii="Times New Roman" w:hAnsi="Times New Roman" w:cs="Times New Roman"/>
                <w:sz w:val="12"/>
                <w:szCs w:val="12"/>
              </w:rPr>
            </w:pPr>
            <w:r w:rsidRPr="00EA1D77">
              <w:rPr>
                <w:rFonts w:ascii="Times New Roman" w:hAnsi="Times New Roman" w:cs="Times New Roman"/>
                <w:sz w:val="12"/>
                <w:szCs w:val="12"/>
              </w:rPr>
              <w:t>Для теплоснабжения перспективных объектов предлагается строительство новых блочно-модульных котельных.</w:t>
            </w:r>
          </w:p>
        </w:tc>
      </w:tr>
      <w:tr w:rsidR="00EA1D77" w:rsidRPr="00EA1D77" w:rsidTr="00EA1D77">
        <w:trPr>
          <w:trHeight w:val="71"/>
        </w:trPr>
        <w:tc>
          <w:tcPr>
            <w:tcW w:w="2744" w:type="pct"/>
            <w:tcBorders>
              <w:top w:val="single" w:sz="4" w:space="0" w:color="auto"/>
              <w:left w:val="single" w:sz="4" w:space="0" w:color="auto"/>
              <w:bottom w:val="single" w:sz="4" w:space="0" w:color="auto"/>
              <w:right w:val="single" w:sz="4" w:space="0" w:color="auto"/>
            </w:tcBorders>
            <w:noWrap/>
            <w:vAlign w:val="center"/>
          </w:tcPr>
          <w:p w:rsidR="00EA1D77" w:rsidRPr="00EA1D77" w:rsidRDefault="00EA1D77" w:rsidP="00EA1D77">
            <w:pPr>
              <w:spacing w:after="0" w:line="240" w:lineRule="auto"/>
              <w:rPr>
                <w:rFonts w:ascii="Times New Roman" w:hAnsi="Times New Roman" w:cs="Times New Roman"/>
                <w:sz w:val="12"/>
                <w:szCs w:val="12"/>
              </w:rPr>
            </w:pPr>
            <w:r w:rsidRPr="00EA1D77">
              <w:rPr>
                <w:rFonts w:ascii="Times New Roman" w:hAnsi="Times New Roman" w:cs="Times New Roman"/>
                <w:sz w:val="12"/>
                <w:szCs w:val="12"/>
              </w:rPr>
              <w:t>Глава 8. Предложения по строительству, реконструкции и (или) модернизации тепловых сетей</w:t>
            </w:r>
          </w:p>
        </w:tc>
        <w:tc>
          <w:tcPr>
            <w:tcW w:w="2256" w:type="pct"/>
            <w:tcBorders>
              <w:top w:val="single" w:sz="4" w:space="0" w:color="auto"/>
              <w:left w:val="nil"/>
              <w:bottom w:val="single" w:sz="4" w:space="0" w:color="auto"/>
              <w:right w:val="single" w:sz="4" w:space="0" w:color="auto"/>
            </w:tcBorders>
            <w:noWrap/>
            <w:vAlign w:val="center"/>
          </w:tcPr>
          <w:p w:rsidR="00EA1D77" w:rsidRPr="00EA1D77" w:rsidRDefault="00EA1D77" w:rsidP="00EA1D77">
            <w:pPr>
              <w:spacing w:after="0" w:line="240" w:lineRule="auto"/>
              <w:rPr>
                <w:rFonts w:ascii="Times New Roman" w:hAnsi="Times New Roman" w:cs="Times New Roman"/>
                <w:sz w:val="12"/>
                <w:szCs w:val="12"/>
              </w:rPr>
            </w:pPr>
            <w:r w:rsidRPr="00EA1D77">
              <w:rPr>
                <w:rFonts w:ascii="Times New Roman" w:hAnsi="Times New Roman" w:cs="Times New Roman"/>
                <w:sz w:val="12"/>
                <w:szCs w:val="12"/>
              </w:rPr>
              <w:t>Для теплоснабжения перспективных объектов предлагается строительство новых тепловых сетей от планируемых блочно-модульных котельных.</w:t>
            </w:r>
          </w:p>
        </w:tc>
      </w:tr>
      <w:tr w:rsidR="00EA1D77" w:rsidRPr="00EA1D77" w:rsidTr="00EA1D77">
        <w:trPr>
          <w:trHeight w:val="315"/>
        </w:trPr>
        <w:tc>
          <w:tcPr>
            <w:tcW w:w="2744" w:type="pct"/>
            <w:tcBorders>
              <w:top w:val="single" w:sz="4" w:space="0" w:color="auto"/>
              <w:left w:val="single" w:sz="4" w:space="0" w:color="auto"/>
              <w:bottom w:val="single" w:sz="4" w:space="0" w:color="auto"/>
              <w:right w:val="single" w:sz="4" w:space="0" w:color="auto"/>
            </w:tcBorders>
            <w:noWrap/>
            <w:vAlign w:val="center"/>
          </w:tcPr>
          <w:p w:rsidR="00EA1D77" w:rsidRPr="00EA1D77" w:rsidRDefault="00EA1D77" w:rsidP="00EA1D77">
            <w:pPr>
              <w:pStyle w:val="111114"/>
              <w:spacing w:line="240" w:lineRule="auto"/>
              <w:ind w:firstLine="0"/>
              <w:jc w:val="left"/>
              <w:rPr>
                <w:rFonts w:ascii="Times New Roman" w:hAnsi="Times New Roman" w:cs="Times New Roman"/>
                <w:b w:val="0"/>
                <w:sz w:val="12"/>
                <w:szCs w:val="12"/>
              </w:rPr>
            </w:pPr>
            <w:r w:rsidRPr="00EA1D77">
              <w:rPr>
                <w:rFonts w:ascii="Times New Roman" w:hAnsi="Times New Roman" w:cs="Times New Roman"/>
                <w:b w:val="0"/>
                <w:sz w:val="12"/>
                <w:szCs w:val="12"/>
              </w:rPr>
              <w:t>Глава 9. Предложения по переводу открытых систем теплоснабжения (горячего водоснабжения) в закрытые системы горячего водоснабжения</w:t>
            </w:r>
          </w:p>
        </w:tc>
        <w:tc>
          <w:tcPr>
            <w:tcW w:w="2256" w:type="pct"/>
            <w:tcBorders>
              <w:top w:val="single" w:sz="4" w:space="0" w:color="auto"/>
              <w:left w:val="nil"/>
              <w:bottom w:val="single" w:sz="4" w:space="0" w:color="auto"/>
              <w:right w:val="single" w:sz="4" w:space="0" w:color="auto"/>
            </w:tcBorders>
            <w:noWrap/>
            <w:vAlign w:val="center"/>
          </w:tcPr>
          <w:p w:rsidR="00EA1D77" w:rsidRPr="00EA1D77" w:rsidRDefault="00EA1D77" w:rsidP="00EA1D77">
            <w:pPr>
              <w:pStyle w:val="Default"/>
              <w:rPr>
                <w:rFonts w:ascii="Times New Roman" w:hAnsi="Times New Roman" w:cs="Times New Roman"/>
                <w:sz w:val="12"/>
                <w:szCs w:val="12"/>
              </w:rPr>
            </w:pPr>
            <w:r w:rsidRPr="00EA1D77">
              <w:rPr>
                <w:rFonts w:ascii="Times New Roman" w:hAnsi="Times New Roman" w:cs="Times New Roman"/>
                <w:sz w:val="12"/>
                <w:szCs w:val="12"/>
              </w:rPr>
              <w:t>Глава разработана впервые</w:t>
            </w:r>
          </w:p>
        </w:tc>
      </w:tr>
      <w:tr w:rsidR="00EA1D77" w:rsidRPr="00EA1D77" w:rsidTr="00EA1D77">
        <w:trPr>
          <w:trHeight w:val="71"/>
        </w:trPr>
        <w:tc>
          <w:tcPr>
            <w:tcW w:w="2744" w:type="pct"/>
            <w:tcBorders>
              <w:top w:val="single" w:sz="4" w:space="0" w:color="auto"/>
              <w:left w:val="single" w:sz="4" w:space="0" w:color="auto"/>
              <w:bottom w:val="single" w:sz="4" w:space="0" w:color="auto"/>
              <w:right w:val="single" w:sz="4" w:space="0" w:color="auto"/>
            </w:tcBorders>
            <w:noWrap/>
            <w:vAlign w:val="center"/>
          </w:tcPr>
          <w:p w:rsidR="00EA1D77" w:rsidRPr="00EA1D77" w:rsidRDefault="00EA1D77" w:rsidP="00EA1D77">
            <w:pPr>
              <w:pStyle w:val="111114"/>
              <w:spacing w:line="240" w:lineRule="auto"/>
              <w:ind w:firstLine="0"/>
              <w:jc w:val="left"/>
              <w:rPr>
                <w:rFonts w:ascii="Times New Roman" w:hAnsi="Times New Roman" w:cs="Times New Roman"/>
                <w:b w:val="0"/>
                <w:sz w:val="12"/>
                <w:szCs w:val="12"/>
              </w:rPr>
            </w:pPr>
            <w:r w:rsidRPr="00EA1D77">
              <w:rPr>
                <w:rFonts w:ascii="Times New Roman" w:hAnsi="Times New Roman" w:cs="Times New Roman"/>
                <w:b w:val="0"/>
                <w:sz w:val="12"/>
                <w:szCs w:val="12"/>
              </w:rPr>
              <w:t>Глава 10. Перспективные топливные балансы</w:t>
            </w:r>
          </w:p>
        </w:tc>
        <w:tc>
          <w:tcPr>
            <w:tcW w:w="2256" w:type="pct"/>
            <w:tcBorders>
              <w:top w:val="single" w:sz="4" w:space="0" w:color="auto"/>
              <w:left w:val="nil"/>
              <w:bottom w:val="single" w:sz="4" w:space="0" w:color="auto"/>
              <w:right w:val="single" w:sz="4" w:space="0" w:color="auto"/>
            </w:tcBorders>
            <w:noWrap/>
            <w:vAlign w:val="center"/>
          </w:tcPr>
          <w:p w:rsidR="00EA1D77" w:rsidRPr="00EA1D77" w:rsidRDefault="00EA1D77" w:rsidP="00EA1D77">
            <w:pPr>
              <w:pStyle w:val="Default"/>
              <w:rPr>
                <w:rFonts w:ascii="Times New Roman" w:hAnsi="Times New Roman" w:cs="Times New Roman"/>
                <w:sz w:val="12"/>
                <w:szCs w:val="12"/>
              </w:rPr>
            </w:pPr>
            <w:r w:rsidRPr="00EA1D77">
              <w:rPr>
                <w:rFonts w:ascii="Times New Roman" w:hAnsi="Times New Roman" w:cs="Times New Roman"/>
                <w:sz w:val="12"/>
                <w:szCs w:val="12"/>
              </w:rPr>
              <w:t>Данная глава скор</w:t>
            </w:r>
            <w:r>
              <w:rPr>
                <w:rFonts w:ascii="Times New Roman" w:hAnsi="Times New Roman" w:cs="Times New Roman"/>
                <w:sz w:val="12"/>
                <w:szCs w:val="12"/>
              </w:rPr>
              <w:t xml:space="preserve">ректирована с учетом изменения </w:t>
            </w:r>
            <w:r w:rsidRPr="00EA1D77">
              <w:rPr>
                <w:rFonts w:ascii="Times New Roman" w:hAnsi="Times New Roman" w:cs="Times New Roman"/>
                <w:sz w:val="12"/>
                <w:szCs w:val="12"/>
              </w:rPr>
              <w:t>топливных балансов существующих котельных г.п. Суходол;</w:t>
            </w:r>
          </w:p>
          <w:p w:rsidR="00EA1D77" w:rsidRPr="00EA1D77" w:rsidRDefault="00EA1D77" w:rsidP="00EA1D77">
            <w:pPr>
              <w:spacing w:after="0" w:line="240" w:lineRule="auto"/>
              <w:rPr>
                <w:rFonts w:ascii="Times New Roman" w:hAnsi="Times New Roman" w:cs="Times New Roman"/>
                <w:sz w:val="12"/>
                <w:szCs w:val="12"/>
              </w:rPr>
            </w:pPr>
            <w:r w:rsidRPr="00EA1D77">
              <w:rPr>
                <w:rFonts w:ascii="Times New Roman" w:hAnsi="Times New Roman" w:cs="Times New Roman"/>
                <w:sz w:val="12"/>
                <w:szCs w:val="12"/>
              </w:rPr>
              <w:t>Рассчитываются перспективные топливные бал</w:t>
            </w:r>
            <w:r>
              <w:rPr>
                <w:rFonts w:ascii="Times New Roman" w:hAnsi="Times New Roman" w:cs="Times New Roman"/>
                <w:sz w:val="12"/>
                <w:szCs w:val="12"/>
              </w:rPr>
              <w:t xml:space="preserve">ансы </w:t>
            </w:r>
            <w:r w:rsidRPr="00EA1D77">
              <w:rPr>
                <w:rFonts w:ascii="Times New Roman" w:hAnsi="Times New Roman" w:cs="Times New Roman"/>
                <w:sz w:val="12"/>
                <w:szCs w:val="12"/>
              </w:rPr>
              <w:t>планируемых источников теплоснабжения г.п. Суходол.</w:t>
            </w:r>
          </w:p>
        </w:tc>
      </w:tr>
      <w:tr w:rsidR="00EA1D77" w:rsidRPr="00EA1D77" w:rsidTr="00EA1D77">
        <w:trPr>
          <w:trHeight w:val="71"/>
        </w:trPr>
        <w:tc>
          <w:tcPr>
            <w:tcW w:w="2744" w:type="pct"/>
            <w:tcBorders>
              <w:top w:val="single" w:sz="4" w:space="0" w:color="auto"/>
              <w:left w:val="single" w:sz="4" w:space="0" w:color="auto"/>
              <w:bottom w:val="single" w:sz="4" w:space="0" w:color="auto"/>
              <w:right w:val="single" w:sz="4" w:space="0" w:color="auto"/>
            </w:tcBorders>
            <w:noWrap/>
            <w:vAlign w:val="center"/>
          </w:tcPr>
          <w:p w:rsidR="00EA1D77" w:rsidRPr="00EA1D77" w:rsidRDefault="00EA1D77" w:rsidP="00EA1D77">
            <w:pPr>
              <w:pStyle w:val="111114"/>
              <w:spacing w:line="240" w:lineRule="auto"/>
              <w:ind w:firstLine="0"/>
              <w:jc w:val="left"/>
              <w:rPr>
                <w:rFonts w:ascii="Times New Roman" w:hAnsi="Times New Roman" w:cs="Times New Roman"/>
                <w:b w:val="0"/>
                <w:sz w:val="12"/>
                <w:szCs w:val="12"/>
              </w:rPr>
            </w:pPr>
            <w:r w:rsidRPr="00EA1D77">
              <w:rPr>
                <w:rFonts w:ascii="Times New Roman" w:hAnsi="Times New Roman" w:cs="Times New Roman"/>
                <w:b w:val="0"/>
                <w:sz w:val="12"/>
                <w:szCs w:val="12"/>
                <w:lang w:eastAsia="en-US"/>
              </w:rPr>
              <w:t>Глава 11. Оценка надежности теплоснабжения</w:t>
            </w:r>
          </w:p>
        </w:tc>
        <w:tc>
          <w:tcPr>
            <w:tcW w:w="2256" w:type="pct"/>
            <w:tcBorders>
              <w:top w:val="single" w:sz="4" w:space="0" w:color="auto"/>
              <w:left w:val="nil"/>
              <w:bottom w:val="single" w:sz="4" w:space="0" w:color="auto"/>
              <w:right w:val="single" w:sz="4" w:space="0" w:color="auto"/>
            </w:tcBorders>
            <w:noWrap/>
            <w:vAlign w:val="center"/>
          </w:tcPr>
          <w:p w:rsidR="00EA1D77" w:rsidRPr="00EA1D77" w:rsidRDefault="00EA1D77" w:rsidP="00EA1D77">
            <w:pPr>
              <w:pStyle w:val="Default"/>
              <w:rPr>
                <w:rFonts w:ascii="Times New Roman" w:hAnsi="Times New Roman" w:cs="Times New Roman"/>
                <w:sz w:val="12"/>
                <w:szCs w:val="12"/>
              </w:rPr>
            </w:pPr>
            <w:r w:rsidRPr="00EA1D77">
              <w:rPr>
                <w:rFonts w:ascii="Times New Roman" w:hAnsi="Times New Roman" w:cs="Times New Roman"/>
                <w:sz w:val="12"/>
                <w:szCs w:val="12"/>
              </w:rPr>
              <w:t>Рассчитываются критерии надежности систем теплоснабжения г.п. Суходол.</w:t>
            </w:r>
          </w:p>
        </w:tc>
      </w:tr>
      <w:tr w:rsidR="00EA1D77" w:rsidRPr="00EA1D77" w:rsidTr="00EA1D77">
        <w:trPr>
          <w:trHeight w:val="71"/>
        </w:trPr>
        <w:tc>
          <w:tcPr>
            <w:tcW w:w="2744" w:type="pct"/>
            <w:tcBorders>
              <w:top w:val="single" w:sz="4" w:space="0" w:color="auto"/>
              <w:left w:val="single" w:sz="4" w:space="0" w:color="auto"/>
              <w:bottom w:val="single" w:sz="4" w:space="0" w:color="auto"/>
              <w:right w:val="single" w:sz="4" w:space="0" w:color="auto"/>
            </w:tcBorders>
            <w:noWrap/>
            <w:vAlign w:val="center"/>
          </w:tcPr>
          <w:p w:rsidR="00EA1D77" w:rsidRPr="00EA1D77" w:rsidRDefault="00EA1D77" w:rsidP="00EA1D77">
            <w:pPr>
              <w:pStyle w:val="111114"/>
              <w:spacing w:line="240" w:lineRule="auto"/>
              <w:ind w:firstLine="0"/>
              <w:jc w:val="left"/>
              <w:rPr>
                <w:rFonts w:ascii="Times New Roman" w:hAnsi="Times New Roman" w:cs="Times New Roman"/>
                <w:b w:val="0"/>
                <w:sz w:val="12"/>
                <w:szCs w:val="12"/>
              </w:rPr>
            </w:pPr>
            <w:r w:rsidRPr="00EA1D77">
              <w:rPr>
                <w:rFonts w:ascii="Times New Roman" w:hAnsi="Times New Roman" w:cs="Times New Roman"/>
                <w:b w:val="0"/>
                <w:sz w:val="12"/>
                <w:szCs w:val="12"/>
                <w:lang w:eastAsia="en-US"/>
              </w:rPr>
              <w:t xml:space="preserve">Глава 12. Обоснование инвестиций в строительство, реконструкцию, техническое перевооружение </w:t>
            </w:r>
            <w:r w:rsidRPr="00EA1D77">
              <w:rPr>
                <w:rFonts w:ascii="Times New Roman" w:hAnsi="Times New Roman" w:cs="Times New Roman"/>
                <w:b w:val="0"/>
                <w:sz w:val="12"/>
                <w:szCs w:val="12"/>
              </w:rPr>
              <w:t>и (или) модернизацию</w:t>
            </w:r>
          </w:p>
        </w:tc>
        <w:tc>
          <w:tcPr>
            <w:tcW w:w="2256" w:type="pct"/>
            <w:tcBorders>
              <w:top w:val="single" w:sz="4" w:space="0" w:color="auto"/>
              <w:left w:val="nil"/>
              <w:bottom w:val="single" w:sz="4" w:space="0" w:color="auto"/>
              <w:right w:val="single" w:sz="4" w:space="0" w:color="auto"/>
            </w:tcBorders>
            <w:noWrap/>
            <w:vAlign w:val="center"/>
          </w:tcPr>
          <w:p w:rsidR="00EA1D77" w:rsidRPr="00EA1D77" w:rsidRDefault="00EA1D77" w:rsidP="00EA1D77">
            <w:pPr>
              <w:pStyle w:val="Default"/>
              <w:rPr>
                <w:rFonts w:ascii="Times New Roman" w:hAnsi="Times New Roman" w:cs="Times New Roman"/>
                <w:sz w:val="12"/>
                <w:szCs w:val="12"/>
              </w:rPr>
            </w:pPr>
            <w:r w:rsidRPr="00EA1D77">
              <w:rPr>
                <w:rFonts w:ascii="Times New Roman" w:hAnsi="Times New Roman" w:cs="Times New Roman"/>
                <w:bCs/>
                <w:sz w:val="12"/>
                <w:szCs w:val="12"/>
              </w:rPr>
              <w:t>Рассчитываются финансовые потребности для осуществления строительства новых источников тепловой энергии и новых тепловых сетей в г.п. Суходол.</w:t>
            </w:r>
          </w:p>
        </w:tc>
      </w:tr>
      <w:tr w:rsidR="00EA1D77" w:rsidRPr="00EA1D77" w:rsidTr="00EA1D77">
        <w:trPr>
          <w:trHeight w:val="71"/>
        </w:trPr>
        <w:tc>
          <w:tcPr>
            <w:tcW w:w="2744" w:type="pct"/>
            <w:tcBorders>
              <w:top w:val="single" w:sz="4" w:space="0" w:color="auto"/>
              <w:left w:val="single" w:sz="4" w:space="0" w:color="auto"/>
              <w:bottom w:val="single" w:sz="4" w:space="0" w:color="auto"/>
              <w:right w:val="single" w:sz="4" w:space="0" w:color="auto"/>
            </w:tcBorders>
            <w:noWrap/>
            <w:vAlign w:val="center"/>
          </w:tcPr>
          <w:p w:rsidR="00EA1D77" w:rsidRPr="00EA1D77" w:rsidRDefault="00EA1D77" w:rsidP="00EA1D77">
            <w:pPr>
              <w:pStyle w:val="111114"/>
              <w:spacing w:line="240" w:lineRule="auto"/>
              <w:ind w:firstLine="0"/>
              <w:jc w:val="left"/>
              <w:rPr>
                <w:rFonts w:ascii="Times New Roman" w:hAnsi="Times New Roman" w:cs="Times New Roman"/>
                <w:b w:val="0"/>
                <w:sz w:val="12"/>
                <w:szCs w:val="12"/>
              </w:rPr>
            </w:pPr>
            <w:r w:rsidRPr="00EA1D77">
              <w:rPr>
                <w:rFonts w:ascii="Times New Roman" w:hAnsi="Times New Roman" w:cs="Times New Roman"/>
                <w:b w:val="0"/>
                <w:sz w:val="12"/>
                <w:szCs w:val="12"/>
              </w:rPr>
              <w:t>Глава 13. Индикаторы развития систем теплоснабжения г.п. Суходол</w:t>
            </w:r>
          </w:p>
        </w:tc>
        <w:tc>
          <w:tcPr>
            <w:tcW w:w="2256" w:type="pct"/>
            <w:tcBorders>
              <w:top w:val="single" w:sz="4" w:space="0" w:color="auto"/>
              <w:left w:val="nil"/>
              <w:bottom w:val="single" w:sz="4" w:space="0" w:color="auto"/>
              <w:right w:val="single" w:sz="4" w:space="0" w:color="auto"/>
            </w:tcBorders>
            <w:noWrap/>
            <w:vAlign w:val="bottom"/>
          </w:tcPr>
          <w:p w:rsidR="00EA1D77" w:rsidRPr="00EA1D77" w:rsidRDefault="00EA1D77" w:rsidP="00EA1D77">
            <w:pPr>
              <w:pStyle w:val="Default"/>
              <w:rPr>
                <w:rFonts w:ascii="Times New Roman" w:hAnsi="Times New Roman" w:cs="Times New Roman"/>
                <w:sz w:val="12"/>
                <w:szCs w:val="12"/>
              </w:rPr>
            </w:pPr>
            <w:r w:rsidRPr="00EA1D77">
              <w:rPr>
                <w:rFonts w:ascii="Times New Roman" w:hAnsi="Times New Roman" w:cs="Times New Roman"/>
                <w:sz w:val="12"/>
                <w:szCs w:val="12"/>
              </w:rPr>
              <w:t>Глава разработана</w:t>
            </w:r>
            <w:r>
              <w:rPr>
                <w:rFonts w:ascii="Times New Roman" w:hAnsi="Times New Roman" w:cs="Times New Roman"/>
                <w:sz w:val="12"/>
                <w:szCs w:val="12"/>
              </w:rPr>
              <w:t xml:space="preserve"> впервые</w:t>
            </w:r>
          </w:p>
        </w:tc>
      </w:tr>
      <w:tr w:rsidR="00EA1D77" w:rsidRPr="00EA1D77" w:rsidTr="00EA1D77">
        <w:trPr>
          <w:trHeight w:val="71"/>
        </w:trPr>
        <w:tc>
          <w:tcPr>
            <w:tcW w:w="2744" w:type="pct"/>
            <w:tcBorders>
              <w:top w:val="single" w:sz="4" w:space="0" w:color="auto"/>
              <w:left w:val="single" w:sz="4" w:space="0" w:color="auto"/>
              <w:bottom w:val="single" w:sz="4" w:space="0" w:color="auto"/>
              <w:right w:val="single" w:sz="4" w:space="0" w:color="auto"/>
            </w:tcBorders>
            <w:noWrap/>
            <w:vAlign w:val="center"/>
          </w:tcPr>
          <w:p w:rsidR="00EA1D77" w:rsidRPr="00EA1D77" w:rsidRDefault="00EA1D77" w:rsidP="00EA1D77">
            <w:pPr>
              <w:pStyle w:val="111114"/>
              <w:spacing w:line="240" w:lineRule="auto"/>
              <w:ind w:firstLine="0"/>
              <w:jc w:val="left"/>
              <w:rPr>
                <w:rFonts w:ascii="Times New Roman" w:hAnsi="Times New Roman" w:cs="Times New Roman"/>
                <w:b w:val="0"/>
                <w:sz w:val="12"/>
                <w:szCs w:val="12"/>
              </w:rPr>
            </w:pPr>
            <w:r w:rsidRPr="00EA1D77">
              <w:rPr>
                <w:rFonts w:ascii="Times New Roman" w:hAnsi="Times New Roman" w:cs="Times New Roman"/>
                <w:b w:val="0"/>
                <w:sz w:val="12"/>
                <w:szCs w:val="12"/>
              </w:rPr>
              <w:t>Глава 14. Ценовые (тарифные) последствия</w:t>
            </w:r>
          </w:p>
        </w:tc>
        <w:tc>
          <w:tcPr>
            <w:tcW w:w="2256" w:type="pct"/>
            <w:tcBorders>
              <w:top w:val="single" w:sz="4" w:space="0" w:color="auto"/>
              <w:left w:val="nil"/>
              <w:bottom w:val="single" w:sz="4" w:space="0" w:color="auto"/>
              <w:right w:val="single" w:sz="4" w:space="0" w:color="auto"/>
            </w:tcBorders>
            <w:noWrap/>
            <w:vAlign w:val="bottom"/>
          </w:tcPr>
          <w:p w:rsidR="00EA1D77" w:rsidRPr="00EA1D77" w:rsidRDefault="00EA1D77" w:rsidP="00EA1D77">
            <w:pPr>
              <w:pStyle w:val="Default"/>
              <w:rPr>
                <w:rFonts w:ascii="Times New Roman" w:hAnsi="Times New Roman" w:cs="Times New Roman"/>
                <w:bCs/>
                <w:sz w:val="12"/>
                <w:szCs w:val="12"/>
              </w:rPr>
            </w:pPr>
            <w:r>
              <w:rPr>
                <w:rFonts w:ascii="Times New Roman" w:hAnsi="Times New Roman" w:cs="Times New Roman"/>
                <w:bCs/>
                <w:sz w:val="12"/>
                <w:szCs w:val="12"/>
              </w:rPr>
              <w:t>Глава разработана впервые</w:t>
            </w:r>
          </w:p>
        </w:tc>
      </w:tr>
      <w:tr w:rsidR="00EA1D77" w:rsidRPr="00EA1D77" w:rsidTr="00EA1D77">
        <w:trPr>
          <w:trHeight w:val="71"/>
        </w:trPr>
        <w:tc>
          <w:tcPr>
            <w:tcW w:w="2744" w:type="pct"/>
            <w:tcBorders>
              <w:top w:val="single" w:sz="4" w:space="0" w:color="auto"/>
              <w:left w:val="single" w:sz="4" w:space="0" w:color="auto"/>
              <w:bottom w:val="single" w:sz="4" w:space="0" w:color="auto"/>
              <w:right w:val="single" w:sz="4" w:space="0" w:color="auto"/>
            </w:tcBorders>
            <w:noWrap/>
            <w:vAlign w:val="center"/>
          </w:tcPr>
          <w:p w:rsidR="00EA1D77" w:rsidRPr="00EA1D77" w:rsidRDefault="006A07B4" w:rsidP="00EA1D77">
            <w:pPr>
              <w:pStyle w:val="111114"/>
              <w:spacing w:line="240" w:lineRule="auto"/>
              <w:ind w:firstLine="0"/>
              <w:jc w:val="left"/>
              <w:rPr>
                <w:rFonts w:ascii="Times New Roman" w:hAnsi="Times New Roman" w:cs="Times New Roman"/>
                <w:b w:val="0"/>
                <w:sz w:val="12"/>
                <w:szCs w:val="12"/>
              </w:rPr>
            </w:pPr>
            <w:hyperlink r:id="rId44" w:anchor="_Toc409090763" w:history="1">
              <w:r w:rsidR="00EA1D77" w:rsidRPr="00EA1D77">
                <w:rPr>
                  <w:rStyle w:val="afb"/>
                  <w:rFonts w:ascii="Times New Roman" w:hAnsi="Times New Roman" w:cs="Times New Roman"/>
                  <w:b w:val="0"/>
                  <w:color w:val="000000"/>
                  <w:sz w:val="12"/>
                  <w:szCs w:val="12"/>
                </w:rPr>
                <w:t>Глава 15. Реестр единых теплоснабжающих организаций</w:t>
              </w:r>
            </w:hyperlink>
          </w:p>
        </w:tc>
        <w:tc>
          <w:tcPr>
            <w:tcW w:w="2256" w:type="pct"/>
            <w:tcBorders>
              <w:top w:val="single" w:sz="4" w:space="0" w:color="auto"/>
              <w:left w:val="nil"/>
              <w:bottom w:val="single" w:sz="4" w:space="0" w:color="auto"/>
              <w:right w:val="single" w:sz="4" w:space="0" w:color="auto"/>
            </w:tcBorders>
            <w:noWrap/>
            <w:vAlign w:val="bottom"/>
          </w:tcPr>
          <w:p w:rsidR="00EA1D77" w:rsidRPr="00EA1D77" w:rsidRDefault="00EA1D77" w:rsidP="00EA1D77">
            <w:pPr>
              <w:pStyle w:val="Default"/>
              <w:rPr>
                <w:rFonts w:ascii="Times New Roman" w:hAnsi="Times New Roman" w:cs="Times New Roman"/>
                <w:bCs/>
                <w:sz w:val="12"/>
                <w:szCs w:val="12"/>
              </w:rPr>
            </w:pPr>
            <w:r>
              <w:rPr>
                <w:rFonts w:ascii="Times New Roman" w:hAnsi="Times New Roman" w:cs="Times New Roman"/>
                <w:bCs/>
                <w:sz w:val="12"/>
                <w:szCs w:val="12"/>
              </w:rPr>
              <w:t>Глава разработана впервые</w:t>
            </w:r>
          </w:p>
        </w:tc>
      </w:tr>
      <w:tr w:rsidR="00EA1D77" w:rsidRPr="00EA1D77" w:rsidTr="00EA1D77">
        <w:trPr>
          <w:trHeight w:val="71"/>
        </w:trPr>
        <w:tc>
          <w:tcPr>
            <w:tcW w:w="2744" w:type="pct"/>
            <w:tcBorders>
              <w:top w:val="single" w:sz="4" w:space="0" w:color="auto"/>
              <w:left w:val="single" w:sz="4" w:space="0" w:color="auto"/>
              <w:bottom w:val="single" w:sz="4" w:space="0" w:color="auto"/>
              <w:right w:val="single" w:sz="4" w:space="0" w:color="auto"/>
            </w:tcBorders>
            <w:noWrap/>
            <w:vAlign w:val="center"/>
          </w:tcPr>
          <w:p w:rsidR="00EA1D77" w:rsidRPr="00EA1D77" w:rsidRDefault="00EA1D77" w:rsidP="00EA1D77">
            <w:pPr>
              <w:pStyle w:val="111114"/>
              <w:spacing w:line="240" w:lineRule="auto"/>
              <w:ind w:firstLine="0"/>
              <w:jc w:val="left"/>
              <w:rPr>
                <w:rFonts w:ascii="Times New Roman" w:hAnsi="Times New Roman" w:cs="Times New Roman"/>
                <w:b w:val="0"/>
                <w:sz w:val="12"/>
                <w:szCs w:val="12"/>
              </w:rPr>
            </w:pPr>
            <w:r w:rsidRPr="00EA1D77">
              <w:rPr>
                <w:rFonts w:ascii="Times New Roman" w:hAnsi="Times New Roman" w:cs="Times New Roman"/>
                <w:b w:val="0"/>
                <w:sz w:val="12"/>
                <w:szCs w:val="12"/>
              </w:rPr>
              <w:t>Глава 16. Реестр мероприятий схемы теплоснабжения</w:t>
            </w:r>
          </w:p>
        </w:tc>
        <w:tc>
          <w:tcPr>
            <w:tcW w:w="2256" w:type="pct"/>
            <w:tcBorders>
              <w:top w:val="single" w:sz="4" w:space="0" w:color="auto"/>
              <w:left w:val="nil"/>
              <w:bottom w:val="single" w:sz="4" w:space="0" w:color="auto"/>
              <w:right w:val="single" w:sz="4" w:space="0" w:color="auto"/>
            </w:tcBorders>
            <w:noWrap/>
            <w:vAlign w:val="bottom"/>
          </w:tcPr>
          <w:p w:rsidR="00EA1D77" w:rsidRPr="00EA1D77" w:rsidRDefault="00EA1D77" w:rsidP="00EA1D77">
            <w:pPr>
              <w:pStyle w:val="Default"/>
              <w:rPr>
                <w:rFonts w:ascii="Times New Roman" w:hAnsi="Times New Roman" w:cs="Times New Roman"/>
                <w:bCs/>
                <w:sz w:val="12"/>
                <w:szCs w:val="12"/>
              </w:rPr>
            </w:pPr>
            <w:r>
              <w:rPr>
                <w:rFonts w:ascii="Times New Roman" w:hAnsi="Times New Roman" w:cs="Times New Roman"/>
                <w:bCs/>
                <w:sz w:val="12"/>
                <w:szCs w:val="12"/>
              </w:rPr>
              <w:t>Глава разработана впервые</w:t>
            </w:r>
          </w:p>
        </w:tc>
      </w:tr>
      <w:tr w:rsidR="00EA1D77" w:rsidRPr="00EA1D77" w:rsidTr="00EA1D77">
        <w:trPr>
          <w:trHeight w:val="71"/>
        </w:trPr>
        <w:tc>
          <w:tcPr>
            <w:tcW w:w="2744" w:type="pct"/>
            <w:tcBorders>
              <w:top w:val="single" w:sz="4" w:space="0" w:color="auto"/>
              <w:left w:val="single" w:sz="4" w:space="0" w:color="auto"/>
              <w:bottom w:val="single" w:sz="4" w:space="0" w:color="auto"/>
              <w:right w:val="single" w:sz="4" w:space="0" w:color="auto"/>
            </w:tcBorders>
            <w:noWrap/>
            <w:vAlign w:val="center"/>
          </w:tcPr>
          <w:p w:rsidR="00EA1D77" w:rsidRPr="00EA1D77" w:rsidRDefault="00EA1D77" w:rsidP="00EA1D77">
            <w:pPr>
              <w:pStyle w:val="111114"/>
              <w:spacing w:line="240" w:lineRule="auto"/>
              <w:ind w:firstLine="0"/>
              <w:jc w:val="left"/>
              <w:rPr>
                <w:rFonts w:ascii="Times New Roman" w:hAnsi="Times New Roman" w:cs="Times New Roman"/>
                <w:b w:val="0"/>
                <w:sz w:val="12"/>
                <w:szCs w:val="12"/>
              </w:rPr>
            </w:pPr>
            <w:r w:rsidRPr="00EA1D77">
              <w:rPr>
                <w:rFonts w:ascii="Times New Roman" w:hAnsi="Times New Roman" w:cs="Times New Roman"/>
                <w:b w:val="0"/>
                <w:sz w:val="12"/>
                <w:szCs w:val="12"/>
              </w:rPr>
              <w:t>Глава 17.  Замечания и предложения к проекту схемы теплоснабжения</w:t>
            </w:r>
          </w:p>
        </w:tc>
        <w:tc>
          <w:tcPr>
            <w:tcW w:w="2256" w:type="pct"/>
            <w:tcBorders>
              <w:top w:val="single" w:sz="4" w:space="0" w:color="auto"/>
              <w:left w:val="nil"/>
              <w:bottom w:val="single" w:sz="4" w:space="0" w:color="auto"/>
              <w:right w:val="single" w:sz="4" w:space="0" w:color="auto"/>
            </w:tcBorders>
            <w:noWrap/>
            <w:vAlign w:val="bottom"/>
          </w:tcPr>
          <w:p w:rsidR="00EA1D77" w:rsidRPr="00EA1D77" w:rsidRDefault="00EA1D77" w:rsidP="00EA1D77">
            <w:pPr>
              <w:pStyle w:val="Default"/>
              <w:rPr>
                <w:rFonts w:ascii="Times New Roman" w:hAnsi="Times New Roman" w:cs="Times New Roman"/>
                <w:bCs/>
                <w:sz w:val="12"/>
                <w:szCs w:val="12"/>
              </w:rPr>
            </w:pPr>
            <w:r>
              <w:rPr>
                <w:rFonts w:ascii="Times New Roman" w:hAnsi="Times New Roman" w:cs="Times New Roman"/>
                <w:bCs/>
                <w:sz w:val="12"/>
                <w:szCs w:val="12"/>
              </w:rPr>
              <w:t>Глава разработана впервые</w:t>
            </w:r>
          </w:p>
        </w:tc>
      </w:tr>
      <w:tr w:rsidR="00EA1D77" w:rsidRPr="00EA1D77" w:rsidTr="00EA1D77">
        <w:trPr>
          <w:trHeight w:val="71"/>
        </w:trPr>
        <w:tc>
          <w:tcPr>
            <w:tcW w:w="2744" w:type="pct"/>
            <w:tcBorders>
              <w:top w:val="single" w:sz="4" w:space="0" w:color="auto"/>
              <w:left w:val="single" w:sz="4" w:space="0" w:color="auto"/>
              <w:bottom w:val="single" w:sz="4" w:space="0" w:color="auto"/>
              <w:right w:val="single" w:sz="4" w:space="0" w:color="auto"/>
            </w:tcBorders>
            <w:noWrap/>
            <w:vAlign w:val="center"/>
          </w:tcPr>
          <w:p w:rsidR="00EA1D77" w:rsidRPr="00EA1D77" w:rsidRDefault="00EA1D77" w:rsidP="00EA1D77">
            <w:pPr>
              <w:pStyle w:val="111114"/>
              <w:spacing w:line="240" w:lineRule="auto"/>
              <w:ind w:firstLine="0"/>
              <w:jc w:val="left"/>
              <w:rPr>
                <w:rFonts w:ascii="Times New Roman" w:hAnsi="Times New Roman" w:cs="Times New Roman"/>
                <w:b w:val="0"/>
                <w:sz w:val="12"/>
                <w:szCs w:val="12"/>
              </w:rPr>
            </w:pPr>
            <w:r w:rsidRPr="00EA1D77">
              <w:rPr>
                <w:rFonts w:ascii="Times New Roman" w:hAnsi="Times New Roman" w:cs="Times New Roman"/>
                <w:b w:val="0"/>
                <w:sz w:val="12"/>
                <w:szCs w:val="12"/>
              </w:rPr>
              <w:t>Глава 18. Сводный том изменений, выполненных в схеме теплоснабжения</w:t>
            </w:r>
          </w:p>
        </w:tc>
        <w:tc>
          <w:tcPr>
            <w:tcW w:w="2256" w:type="pct"/>
            <w:tcBorders>
              <w:top w:val="single" w:sz="4" w:space="0" w:color="auto"/>
              <w:left w:val="nil"/>
              <w:bottom w:val="single" w:sz="4" w:space="0" w:color="auto"/>
              <w:right w:val="single" w:sz="4" w:space="0" w:color="auto"/>
            </w:tcBorders>
            <w:noWrap/>
            <w:vAlign w:val="bottom"/>
          </w:tcPr>
          <w:p w:rsidR="00EA1D77" w:rsidRPr="00EA1D77" w:rsidRDefault="00EA1D77" w:rsidP="00EA1D77">
            <w:pPr>
              <w:pStyle w:val="Default"/>
              <w:rPr>
                <w:rFonts w:ascii="Times New Roman" w:hAnsi="Times New Roman" w:cs="Times New Roman"/>
                <w:bCs/>
                <w:sz w:val="12"/>
                <w:szCs w:val="12"/>
              </w:rPr>
            </w:pPr>
            <w:r>
              <w:rPr>
                <w:rFonts w:ascii="Times New Roman" w:hAnsi="Times New Roman" w:cs="Times New Roman"/>
                <w:bCs/>
                <w:sz w:val="12"/>
                <w:szCs w:val="12"/>
              </w:rPr>
              <w:t>Глава разработана впервые</w:t>
            </w:r>
          </w:p>
        </w:tc>
      </w:tr>
    </w:tbl>
    <w:p w:rsidR="00EA1D77" w:rsidRDefault="00EA1D77" w:rsidP="00EA1D77">
      <w:pPr>
        <w:tabs>
          <w:tab w:val="left" w:pos="0"/>
        </w:tabs>
        <w:spacing w:after="0" w:line="240" w:lineRule="auto"/>
        <w:ind w:firstLine="284"/>
        <w:jc w:val="center"/>
        <w:rPr>
          <w:rFonts w:ascii="Times New Roman" w:hAnsi="Times New Roman" w:cs="Times New Roman"/>
          <w:sz w:val="12"/>
          <w:szCs w:val="12"/>
        </w:rPr>
      </w:pPr>
    </w:p>
    <w:p w:rsidR="00EA1D77" w:rsidRDefault="00EA1D77" w:rsidP="00EA1D77">
      <w:pPr>
        <w:tabs>
          <w:tab w:val="left" w:pos="0"/>
        </w:tabs>
        <w:spacing w:after="0" w:line="240" w:lineRule="auto"/>
        <w:ind w:firstLine="284"/>
        <w:jc w:val="center"/>
        <w:rPr>
          <w:rFonts w:ascii="Times New Roman" w:hAnsi="Times New Roman" w:cs="Times New Roman"/>
          <w:sz w:val="12"/>
          <w:szCs w:val="12"/>
        </w:rPr>
      </w:pPr>
    </w:p>
    <w:p w:rsidR="00EA1D77" w:rsidRPr="00EA1D77" w:rsidRDefault="00EA1D77" w:rsidP="00EA1D77">
      <w:pPr>
        <w:tabs>
          <w:tab w:val="left" w:pos="0"/>
        </w:tabs>
        <w:spacing w:after="0" w:line="240" w:lineRule="auto"/>
        <w:ind w:firstLine="284"/>
        <w:jc w:val="center"/>
        <w:rPr>
          <w:rFonts w:ascii="Times New Roman" w:hAnsi="Times New Roman" w:cs="Times New Roman"/>
          <w:sz w:val="12"/>
          <w:szCs w:val="12"/>
        </w:rPr>
      </w:pPr>
      <w:r w:rsidRPr="00EA1D77">
        <w:rPr>
          <w:rFonts w:ascii="Times New Roman" w:hAnsi="Times New Roman" w:cs="Times New Roman"/>
          <w:sz w:val="12"/>
          <w:szCs w:val="12"/>
        </w:rPr>
        <w:t>ПРИЛОЖЕНИЕ 1</w:t>
      </w:r>
    </w:p>
    <w:p w:rsidR="00EA1D77" w:rsidRPr="00EA1D77" w:rsidRDefault="00EA1D77" w:rsidP="00EA1D77">
      <w:pPr>
        <w:tabs>
          <w:tab w:val="left" w:pos="0"/>
        </w:tabs>
        <w:spacing w:after="0" w:line="240" w:lineRule="auto"/>
        <w:ind w:firstLine="284"/>
        <w:jc w:val="center"/>
        <w:rPr>
          <w:rFonts w:ascii="Times New Roman" w:hAnsi="Times New Roman" w:cs="Times New Roman"/>
          <w:sz w:val="12"/>
          <w:szCs w:val="12"/>
        </w:rPr>
      </w:pPr>
      <w:r w:rsidRPr="00EA1D77">
        <w:rPr>
          <w:rFonts w:ascii="Times New Roman" w:hAnsi="Times New Roman" w:cs="Times New Roman"/>
          <w:sz w:val="12"/>
          <w:szCs w:val="12"/>
        </w:rPr>
        <w:t>ПРАЙС-ЛИСТЫ, ИСПОЛЬЗУЕМЫЕ ДЛЯ РАСЧЕТА ИНВЕСТИЦИЙ В СТРОИТЕЛЬСТВО, РЕКОНСТРУКЦИЮ И ТЕХНИЧЕСКОЕ ПЕРЕВООРУЖЕНИЕ ИСТОЧНИКОВ ТЕПЛОВОЙ ЭНЕРГИИ</w:t>
      </w:r>
    </w:p>
    <w:p w:rsidR="00EA1D77" w:rsidRPr="00EA1D77" w:rsidRDefault="00EA1D77" w:rsidP="00EA1D77">
      <w:pPr>
        <w:tabs>
          <w:tab w:val="left" w:pos="0"/>
        </w:tabs>
        <w:spacing w:after="0" w:line="240" w:lineRule="auto"/>
        <w:jc w:val="both"/>
        <w:rPr>
          <w:rFonts w:ascii="Times New Roman" w:hAnsi="Times New Roman" w:cs="Times New Roman"/>
          <w:sz w:val="12"/>
          <w:szCs w:val="12"/>
        </w:rPr>
      </w:pPr>
    </w:p>
    <w:p w:rsidR="00EA1D77" w:rsidRPr="00EA1D77" w:rsidRDefault="00EA1D77" w:rsidP="00EA1D77">
      <w:pPr>
        <w:tabs>
          <w:tab w:val="left" w:pos="0"/>
        </w:tabs>
        <w:spacing w:after="0" w:line="240" w:lineRule="auto"/>
        <w:ind w:firstLine="284"/>
        <w:jc w:val="right"/>
        <w:rPr>
          <w:rFonts w:ascii="Times New Roman" w:hAnsi="Times New Roman" w:cs="Times New Roman"/>
          <w:sz w:val="12"/>
          <w:szCs w:val="12"/>
        </w:rPr>
      </w:pPr>
      <w:r w:rsidRPr="00EA1D77">
        <w:rPr>
          <w:rFonts w:ascii="Times New Roman" w:hAnsi="Times New Roman" w:cs="Times New Roman"/>
          <w:sz w:val="12"/>
          <w:szCs w:val="12"/>
        </w:rPr>
        <w:t>Закрытое Акционерное Общество “Котлостройсервис”</w:t>
      </w:r>
    </w:p>
    <w:p w:rsidR="00EA1D77" w:rsidRPr="00EA1D77" w:rsidRDefault="00EA1D77" w:rsidP="00EA1D77">
      <w:pPr>
        <w:tabs>
          <w:tab w:val="left" w:pos="0"/>
        </w:tabs>
        <w:spacing w:after="0" w:line="240" w:lineRule="auto"/>
        <w:ind w:firstLine="284"/>
        <w:jc w:val="right"/>
        <w:rPr>
          <w:rFonts w:ascii="Times New Roman" w:hAnsi="Times New Roman" w:cs="Times New Roman"/>
          <w:sz w:val="12"/>
          <w:szCs w:val="12"/>
        </w:rPr>
      </w:pPr>
      <w:r w:rsidRPr="00EA1D77">
        <w:rPr>
          <w:rFonts w:ascii="Times New Roman" w:hAnsi="Times New Roman" w:cs="Times New Roman"/>
          <w:sz w:val="12"/>
          <w:szCs w:val="12"/>
        </w:rPr>
        <w:t>Адрес: г. Самара, ул. Мичурина 52, офис 328</w:t>
      </w:r>
    </w:p>
    <w:p w:rsidR="00EA1D77" w:rsidRPr="00EA1D77" w:rsidRDefault="00EA1D77" w:rsidP="00EA1D77">
      <w:pPr>
        <w:tabs>
          <w:tab w:val="left" w:pos="0"/>
        </w:tabs>
        <w:spacing w:after="0" w:line="240" w:lineRule="auto"/>
        <w:ind w:firstLine="284"/>
        <w:jc w:val="right"/>
        <w:rPr>
          <w:rFonts w:ascii="Times New Roman" w:hAnsi="Times New Roman" w:cs="Times New Roman"/>
          <w:sz w:val="12"/>
          <w:szCs w:val="12"/>
        </w:rPr>
      </w:pPr>
      <w:r w:rsidRPr="00EA1D77">
        <w:rPr>
          <w:rFonts w:ascii="Times New Roman" w:hAnsi="Times New Roman" w:cs="Times New Roman"/>
          <w:sz w:val="12"/>
          <w:szCs w:val="12"/>
        </w:rPr>
        <w:t>Телефон/факс: +7 (846) 302-14-11 - отдел продаж</w:t>
      </w:r>
    </w:p>
    <w:p w:rsidR="00EA1D77" w:rsidRPr="00EA1D77" w:rsidRDefault="00EA1D77" w:rsidP="00EA1D77">
      <w:pPr>
        <w:tabs>
          <w:tab w:val="left" w:pos="0"/>
        </w:tabs>
        <w:spacing w:after="0" w:line="240" w:lineRule="auto"/>
        <w:ind w:firstLine="284"/>
        <w:jc w:val="right"/>
        <w:rPr>
          <w:rFonts w:ascii="Times New Roman" w:hAnsi="Times New Roman" w:cs="Times New Roman"/>
          <w:sz w:val="12"/>
          <w:szCs w:val="12"/>
          <w:lang w:val="en-US"/>
        </w:rPr>
      </w:pPr>
      <w:r w:rsidRPr="00EA1D77">
        <w:rPr>
          <w:rFonts w:ascii="Times New Roman" w:hAnsi="Times New Roman" w:cs="Times New Roman"/>
          <w:sz w:val="12"/>
          <w:szCs w:val="12"/>
          <w:lang w:val="en-US"/>
        </w:rPr>
        <w:t>e-mail: kotelsamara2010@yandex.ru</w:t>
      </w:r>
    </w:p>
    <w:p w:rsidR="00EA1D77" w:rsidRPr="00EA1D77" w:rsidRDefault="00EA1D77" w:rsidP="00EA1D77">
      <w:pPr>
        <w:tabs>
          <w:tab w:val="left" w:pos="0"/>
        </w:tabs>
        <w:spacing w:after="0" w:line="240" w:lineRule="auto"/>
        <w:ind w:firstLine="284"/>
        <w:jc w:val="right"/>
        <w:rPr>
          <w:rFonts w:ascii="Times New Roman" w:hAnsi="Times New Roman" w:cs="Times New Roman"/>
          <w:sz w:val="12"/>
          <w:szCs w:val="12"/>
          <w:lang w:val="en-US"/>
        </w:rPr>
      </w:pPr>
      <w:r w:rsidRPr="00EA1D77">
        <w:rPr>
          <w:rFonts w:ascii="Times New Roman" w:hAnsi="Times New Roman" w:cs="Times New Roman"/>
          <w:sz w:val="12"/>
          <w:szCs w:val="12"/>
          <w:lang w:val="en-US"/>
        </w:rPr>
        <w:t>http://kotelsamara.ru</w:t>
      </w:r>
    </w:p>
    <w:p w:rsidR="00EA1D77" w:rsidRPr="00EA1D77" w:rsidRDefault="00EA1D77" w:rsidP="00EA1D77">
      <w:pPr>
        <w:tabs>
          <w:tab w:val="left" w:pos="0"/>
        </w:tabs>
        <w:spacing w:after="0" w:line="240" w:lineRule="auto"/>
        <w:ind w:firstLine="284"/>
        <w:jc w:val="right"/>
        <w:rPr>
          <w:rFonts w:ascii="Times New Roman" w:hAnsi="Times New Roman" w:cs="Times New Roman"/>
          <w:sz w:val="12"/>
          <w:szCs w:val="12"/>
          <w:lang w:val="en-US"/>
        </w:rPr>
      </w:pPr>
    </w:p>
    <w:p w:rsidR="00EA1D77" w:rsidRPr="00EA1D77" w:rsidRDefault="00EA1D77" w:rsidP="00EA1D7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Дата: 1.03.2018 г.</w:t>
      </w:r>
    </w:p>
    <w:p w:rsidR="00EA1D77" w:rsidRDefault="00EA1D77" w:rsidP="00EA1D77">
      <w:pPr>
        <w:tabs>
          <w:tab w:val="left" w:pos="0"/>
        </w:tabs>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Прайс-лист на блочно - модульные газовые котельные с котлами MICRO New</w:t>
      </w:r>
    </w:p>
    <w:tbl>
      <w:tblPr>
        <w:tblW w:w="5000" w:type="pct"/>
        <w:jc w:val="center"/>
        <w:tblBorders>
          <w:top w:val="outset" w:sz="6" w:space="0" w:color="CCCCCC"/>
          <w:left w:val="outset" w:sz="6" w:space="0" w:color="CCCCCC"/>
          <w:bottom w:val="outset" w:sz="6" w:space="0" w:color="CCCCCC"/>
          <w:right w:val="outset" w:sz="6" w:space="0" w:color="CCCCCC"/>
        </w:tblBorders>
        <w:shd w:val="clear" w:color="auto" w:fill="FFFFFF"/>
        <w:tblCellMar>
          <w:left w:w="0" w:type="dxa"/>
          <w:right w:w="0" w:type="dxa"/>
        </w:tblCellMar>
        <w:tblLook w:val="04A0" w:firstRow="1" w:lastRow="0" w:firstColumn="1" w:lastColumn="0" w:noHBand="0" w:noVBand="1"/>
      </w:tblPr>
      <w:tblGrid>
        <w:gridCol w:w="1069"/>
        <w:gridCol w:w="1984"/>
        <w:gridCol w:w="2536"/>
        <w:gridCol w:w="2000"/>
      </w:tblGrid>
      <w:tr w:rsidR="00EA1D77" w:rsidRPr="00EA1D77" w:rsidTr="00EA1D77">
        <w:trPr>
          <w:trHeight w:val="28"/>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b/>
                <w:bCs/>
                <w:sz w:val="12"/>
                <w:szCs w:val="12"/>
              </w:rPr>
              <w:t>Мощность котельной, кВт</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b/>
                <w:bCs/>
                <w:sz w:val="12"/>
                <w:szCs w:val="12"/>
              </w:rPr>
              <w:t>Габаритные размеры котельной</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b/>
                <w:bCs/>
                <w:sz w:val="12"/>
                <w:szCs w:val="12"/>
              </w:rPr>
              <w:t>Теплопроизводительность и количество котлов серии MICRONew</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AD38CA">
            <w:pPr>
              <w:spacing w:after="0" w:line="240" w:lineRule="auto"/>
              <w:jc w:val="center"/>
              <w:rPr>
                <w:rFonts w:ascii="Times New Roman" w:hAnsi="Times New Roman" w:cs="Times New Roman"/>
                <w:sz w:val="12"/>
                <w:szCs w:val="12"/>
              </w:rPr>
            </w:pPr>
            <w:r w:rsidRPr="00EA1D77">
              <w:rPr>
                <w:rFonts w:ascii="Times New Roman" w:hAnsi="Times New Roman" w:cs="Times New Roman"/>
                <w:b/>
                <w:bCs/>
                <w:sz w:val="12"/>
                <w:szCs w:val="12"/>
              </w:rPr>
              <w:t>Стоимость,тып.г.т.руб</w:t>
            </w:r>
          </w:p>
        </w:tc>
      </w:tr>
      <w:tr w:rsidR="00EA1D77" w:rsidRPr="00EA1D77" w:rsidTr="00EA1D77">
        <w:trPr>
          <w:trHeight w:val="28"/>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до 100</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3640 х 3120 х 2800</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50х2</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от 1 280 000</w:t>
            </w:r>
          </w:p>
        </w:tc>
      </w:tr>
      <w:tr w:rsidR="00EA1D77" w:rsidRPr="00EA1D77" w:rsidTr="00EA1D77">
        <w:trPr>
          <w:trHeight w:val="28"/>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150</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3640 х 3120 х 2800</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75х2</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от 1350 000</w:t>
            </w:r>
          </w:p>
        </w:tc>
      </w:tr>
      <w:tr w:rsidR="00EA1D77" w:rsidRPr="00EA1D77" w:rsidTr="00EA1D77">
        <w:trPr>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200</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3640 х 3120 х 2800</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100 х2</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от 1400 000</w:t>
            </w:r>
          </w:p>
        </w:tc>
      </w:tr>
      <w:tr w:rsidR="00EA1D77" w:rsidRPr="00EA1D77" w:rsidTr="00EA1D77">
        <w:trPr>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250</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3640 х 3120 х 2800</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125х2</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от 1 480 000</w:t>
            </w:r>
          </w:p>
        </w:tc>
      </w:tr>
      <w:tr w:rsidR="00EA1D77" w:rsidRPr="00EA1D77" w:rsidTr="00EA1D77">
        <w:trPr>
          <w:trHeight w:val="28"/>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300</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4850 х 3120 х 2800</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100х3</w:t>
            </w:r>
            <w:r w:rsidRPr="00EA1D77">
              <w:rPr>
                <w:sz w:val="12"/>
                <w:szCs w:val="12"/>
              </w:rPr>
              <w:br/>
              <w:t>150х2</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от 1 600 000</w:t>
            </w:r>
          </w:p>
        </w:tc>
      </w:tr>
      <w:tr w:rsidR="00EA1D77" w:rsidRPr="00EA1D77" w:rsidTr="00EA1D77">
        <w:trPr>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350</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4850 х 3120 х 2800</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175х2</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от 1780 000</w:t>
            </w:r>
          </w:p>
        </w:tc>
      </w:tr>
      <w:tr w:rsidR="00EA1D77" w:rsidRPr="00EA1D77" w:rsidTr="00EA1D77">
        <w:trPr>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400</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4850 х 3120 х 2800</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200х2</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от 1850 000</w:t>
            </w:r>
          </w:p>
        </w:tc>
      </w:tr>
      <w:tr w:rsidR="00EA1D77" w:rsidRPr="00EA1D77" w:rsidTr="00EA1D77">
        <w:trPr>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450</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4850 х 3120 х 2800</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150х3</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от 1 950 000</w:t>
            </w:r>
          </w:p>
        </w:tc>
      </w:tr>
      <w:tr w:rsidR="00EA1D77" w:rsidRPr="00EA1D77" w:rsidTr="00EA1D77">
        <w:trPr>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lastRenderedPageBreak/>
              <w:t>500</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4850 х 3120 х 2800</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100х1</w:t>
            </w:r>
            <w:r w:rsidRPr="00EA1D77">
              <w:rPr>
                <w:sz w:val="12"/>
                <w:szCs w:val="12"/>
              </w:rPr>
              <w:br/>
              <w:t>200х2</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от 2 300 000</w:t>
            </w:r>
          </w:p>
        </w:tc>
      </w:tr>
      <w:tr w:rsidR="00EA1D77" w:rsidRPr="00EA1D77" w:rsidTr="00EA1D77">
        <w:trPr>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550</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4850 х 3120 х 2800</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150х1</w:t>
            </w:r>
            <w:r w:rsidRPr="00EA1D77">
              <w:rPr>
                <w:sz w:val="12"/>
                <w:szCs w:val="12"/>
              </w:rPr>
              <w:br/>
              <w:t>200х2</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от 2 400 000</w:t>
            </w:r>
          </w:p>
        </w:tc>
      </w:tr>
      <w:tr w:rsidR="00EA1D77" w:rsidRPr="00EA1D77" w:rsidTr="00AD38CA">
        <w:trPr>
          <w:trHeight w:val="28"/>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600</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6040 х 3120 х 2800</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200х3</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от 2 600 000</w:t>
            </w:r>
          </w:p>
        </w:tc>
      </w:tr>
      <w:tr w:rsidR="00EA1D77" w:rsidRPr="00EA1D77" w:rsidTr="00EA1D77">
        <w:trPr>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650</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6040 х 3120 х 2800</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50х1</w:t>
            </w:r>
            <w:r w:rsidRPr="00EA1D77">
              <w:rPr>
                <w:sz w:val="12"/>
                <w:szCs w:val="12"/>
              </w:rPr>
              <w:br/>
              <w:t>200х3</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от 2 700 000</w:t>
            </w:r>
          </w:p>
        </w:tc>
      </w:tr>
      <w:tr w:rsidR="00EA1D77" w:rsidRPr="00EA1D77" w:rsidTr="00EA1D77">
        <w:trPr>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700</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6040 х 3120 х 2800</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100х1</w:t>
            </w:r>
            <w:r w:rsidRPr="00EA1D77">
              <w:rPr>
                <w:sz w:val="12"/>
                <w:szCs w:val="12"/>
              </w:rPr>
              <w:br/>
              <w:t>200х3</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от 2 880 000</w:t>
            </w:r>
          </w:p>
        </w:tc>
      </w:tr>
      <w:tr w:rsidR="00EA1D77" w:rsidRPr="00EA1D77" w:rsidTr="00EA1D77">
        <w:trPr>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750</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6040 х 3120 х 2800</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150х1</w:t>
            </w:r>
            <w:r w:rsidRPr="00EA1D77">
              <w:rPr>
                <w:sz w:val="12"/>
                <w:szCs w:val="12"/>
              </w:rPr>
              <w:br/>
              <w:t>200х3</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от 2 950 000</w:t>
            </w:r>
          </w:p>
        </w:tc>
      </w:tr>
      <w:tr w:rsidR="00EA1D77" w:rsidRPr="00EA1D77" w:rsidTr="00EA1D77">
        <w:trPr>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800</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7235 х 3120 х 2800</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200х4</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от 3 100 000</w:t>
            </w:r>
          </w:p>
        </w:tc>
      </w:tr>
      <w:tr w:rsidR="00EA1D77" w:rsidRPr="00EA1D77" w:rsidTr="00EA1D77">
        <w:trPr>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850</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7235 х 3120 х 2800</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50х1</w:t>
            </w:r>
            <w:r w:rsidRPr="00EA1D77">
              <w:rPr>
                <w:sz w:val="12"/>
                <w:szCs w:val="12"/>
              </w:rPr>
              <w:br/>
              <w:t>200х4</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от 3 300 000</w:t>
            </w:r>
          </w:p>
        </w:tc>
      </w:tr>
      <w:tr w:rsidR="00EA1D77" w:rsidRPr="00EA1D77" w:rsidTr="00AD38CA">
        <w:trPr>
          <w:trHeight w:val="28"/>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900</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7235 х 3120 х 2800</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100х1</w:t>
            </w:r>
            <w:r w:rsidRPr="00EA1D77">
              <w:rPr>
                <w:sz w:val="12"/>
                <w:szCs w:val="12"/>
              </w:rPr>
              <w:br/>
              <w:t>200х4</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от 3 500 000</w:t>
            </w:r>
          </w:p>
        </w:tc>
      </w:tr>
      <w:tr w:rsidR="00EA1D77" w:rsidRPr="00EA1D77" w:rsidTr="00AD38CA">
        <w:trPr>
          <w:trHeight w:val="28"/>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950</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7235 х 3120 х 2800</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150х1</w:t>
            </w:r>
            <w:r w:rsidRPr="00EA1D77">
              <w:rPr>
                <w:sz w:val="12"/>
                <w:szCs w:val="12"/>
              </w:rPr>
              <w:br/>
              <w:t>200х4</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от 3 600 000</w:t>
            </w:r>
          </w:p>
        </w:tc>
      </w:tr>
      <w:tr w:rsidR="00EA1D77" w:rsidRPr="00EA1D77" w:rsidTr="00AD38CA">
        <w:trPr>
          <w:trHeight w:val="28"/>
          <w:jc w:val="center"/>
        </w:trPr>
        <w:tc>
          <w:tcPr>
            <w:tcW w:w="704"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1000</w:t>
            </w:r>
          </w:p>
        </w:tc>
        <w:tc>
          <w:tcPr>
            <w:tcW w:w="1307"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8435 х 3120 х 2800</w:t>
            </w:r>
          </w:p>
        </w:tc>
        <w:tc>
          <w:tcPr>
            <w:tcW w:w="167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pStyle w:val="affb"/>
              <w:spacing w:before="0" w:beforeAutospacing="0" w:after="0" w:afterAutospacing="0"/>
              <w:jc w:val="center"/>
              <w:rPr>
                <w:sz w:val="12"/>
                <w:szCs w:val="12"/>
              </w:rPr>
            </w:pPr>
            <w:r w:rsidRPr="00EA1D77">
              <w:rPr>
                <w:sz w:val="12"/>
                <w:szCs w:val="12"/>
              </w:rPr>
              <w:t>200х5</w:t>
            </w:r>
          </w:p>
        </w:tc>
        <w:tc>
          <w:tcPr>
            <w:tcW w:w="1318"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EA1D77" w:rsidRPr="00EA1D77" w:rsidRDefault="00EA1D77" w:rsidP="00EA1D77">
            <w:pPr>
              <w:spacing w:after="0" w:line="240" w:lineRule="auto"/>
              <w:jc w:val="center"/>
              <w:rPr>
                <w:rFonts w:ascii="Times New Roman" w:hAnsi="Times New Roman" w:cs="Times New Roman"/>
                <w:sz w:val="12"/>
                <w:szCs w:val="12"/>
              </w:rPr>
            </w:pPr>
            <w:r w:rsidRPr="00EA1D77">
              <w:rPr>
                <w:rFonts w:ascii="Times New Roman" w:hAnsi="Times New Roman" w:cs="Times New Roman"/>
                <w:sz w:val="12"/>
                <w:szCs w:val="12"/>
              </w:rPr>
              <w:t>от 3 780 000</w:t>
            </w:r>
          </w:p>
        </w:tc>
      </w:tr>
    </w:tbl>
    <w:p w:rsidR="00EA1D77" w:rsidRPr="00A71CA2" w:rsidRDefault="00EA1D77" w:rsidP="00EA1D77">
      <w:pPr>
        <w:tabs>
          <w:tab w:val="left" w:pos="0"/>
        </w:tabs>
        <w:spacing w:after="0" w:line="240" w:lineRule="auto"/>
        <w:jc w:val="center"/>
        <w:rPr>
          <w:rFonts w:ascii="Times New Roman" w:hAnsi="Times New Roman" w:cs="Times New Roman"/>
          <w:sz w:val="12"/>
          <w:szCs w:val="12"/>
        </w:rPr>
      </w:pPr>
    </w:p>
    <w:p w:rsidR="00AD38CA" w:rsidRPr="00AD38CA" w:rsidRDefault="00AD38CA" w:rsidP="00AD38CA">
      <w:pPr>
        <w:tabs>
          <w:tab w:val="left" w:pos="0"/>
        </w:tabs>
        <w:spacing w:after="0" w:line="240" w:lineRule="auto"/>
        <w:ind w:firstLine="284"/>
        <w:jc w:val="both"/>
        <w:rPr>
          <w:rFonts w:ascii="Times New Roman" w:hAnsi="Times New Roman" w:cs="Times New Roman"/>
          <w:sz w:val="12"/>
          <w:szCs w:val="12"/>
        </w:rPr>
      </w:pPr>
      <w:r w:rsidRPr="00AD38CA">
        <w:rPr>
          <w:rFonts w:ascii="Times New Roman" w:hAnsi="Times New Roman" w:cs="Times New Roman"/>
          <w:sz w:val="12"/>
          <w:szCs w:val="12"/>
        </w:rPr>
        <w:t>Цена  блочной газовой отопительной  котельной  мощностью: 1,5 МВт - от 4 35000</w:t>
      </w:r>
      <w:r>
        <w:rPr>
          <w:rFonts w:ascii="Times New Roman" w:hAnsi="Times New Roman" w:cs="Times New Roman"/>
          <w:sz w:val="12"/>
          <w:szCs w:val="12"/>
        </w:rPr>
        <w:t xml:space="preserve">0 тып.г.т. руб., </w:t>
      </w:r>
      <w:r w:rsidRPr="00AD38CA">
        <w:rPr>
          <w:rFonts w:ascii="Times New Roman" w:hAnsi="Times New Roman" w:cs="Times New Roman"/>
          <w:sz w:val="12"/>
          <w:szCs w:val="12"/>
        </w:rPr>
        <w:t>2 MВт - от 4 900000 тып.г.т. руб., 2,5 МВт - от 5 450000 тып.г.т. руб., 3 МВт - 5 900000 тып.г.т. руб</w:t>
      </w:r>
      <w:r>
        <w:rPr>
          <w:rFonts w:ascii="Times New Roman" w:hAnsi="Times New Roman" w:cs="Times New Roman"/>
          <w:sz w:val="12"/>
          <w:szCs w:val="12"/>
        </w:rPr>
        <w:t xml:space="preserve">., </w:t>
      </w:r>
      <w:r w:rsidRPr="00AD38CA">
        <w:rPr>
          <w:rFonts w:ascii="Times New Roman" w:hAnsi="Times New Roman" w:cs="Times New Roman"/>
          <w:sz w:val="12"/>
          <w:szCs w:val="12"/>
        </w:rPr>
        <w:t>3</w:t>
      </w:r>
      <w:r>
        <w:rPr>
          <w:rFonts w:ascii="Times New Roman" w:hAnsi="Times New Roman" w:cs="Times New Roman"/>
          <w:sz w:val="12"/>
          <w:szCs w:val="12"/>
        </w:rPr>
        <w:t xml:space="preserve">,5 МВт - 6 850000 тып.г.т. руб. </w:t>
      </w:r>
      <w:r w:rsidRPr="00AD38CA">
        <w:rPr>
          <w:rFonts w:ascii="Times New Roman" w:hAnsi="Times New Roman" w:cs="Times New Roman"/>
          <w:sz w:val="12"/>
          <w:szCs w:val="12"/>
        </w:rPr>
        <w:t xml:space="preserve">с котлами </w:t>
      </w:r>
      <w:r w:rsidRPr="00AD38CA">
        <w:rPr>
          <w:rFonts w:ascii="Times New Roman" w:hAnsi="Times New Roman" w:cs="Times New Roman"/>
          <w:sz w:val="12"/>
          <w:szCs w:val="12"/>
          <w:lang w:val="en-US"/>
        </w:rPr>
        <w:t>Buderus</w:t>
      </w:r>
      <w:r w:rsidRPr="00AD38CA">
        <w:rPr>
          <w:rFonts w:ascii="Times New Roman" w:hAnsi="Times New Roman" w:cs="Times New Roman"/>
          <w:sz w:val="12"/>
          <w:szCs w:val="12"/>
        </w:rPr>
        <w:t xml:space="preserve">, </w:t>
      </w:r>
      <w:r w:rsidRPr="00AD38CA">
        <w:rPr>
          <w:rFonts w:ascii="Times New Roman" w:hAnsi="Times New Roman" w:cs="Times New Roman"/>
          <w:sz w:val="12"/>
          <w:szCs w:val="12"/>
          <w:lang w:val="en-US"/>
        </w:rPr>
        <w:t>Riello</w:t>
      </w:r>
      <w:r w:rsidRPr="00AD38CA">
        <w:rPr>
          <w:rFonts w:ascii="Times New Roman" w:hAnsi="Times New Roman" w:cs="Times New Roman"/>
          <w:sz w:val="12"/>
          <w:szCs w:val="12"/>
        </w:rPr>
        <w:t xml:space="preserve"> , </w:t>
      </w:r>
      <w:r w:rsidRPr="00AD38CA">
        <w:rPr>
          <w:rFonts w:ascii="Times New Roman" w:hAnsi="Times New Roman" w:cs="Times New Roman"/>
          <w:sz w:val="12"/>
          <w:szCs w:val="12"/>
          <w:lang w:val="en-US"/>
        </w:rPr>
        <w:t>REX</w:t>
      </w:r>
      <w:r w:rsidRPr="00AD38CA">
        <w:rPr>
          <w:rFonts w:ascii="Times New Roman" w:hAnsi="Times New Roman" w:cs="Times New Roman"/>
          <w:sz w:val="12"/>
          <w:szCs w:val="12"/>
        </w:rPr>
        <w:t xml:space="preserve">, </w:t>
      </w:r>
      <w:r w:rsidRPr="00AD38CA">
        <w:rPr>
          <w:rFonts w:ascii="Times New Roman" w:hAnsi="Times New Roman" w:cs="Times New Roman"/>
          <w:sz w:val="12"/>
          <w:szCs w:val="12"/>
          <w:lang w:val="en-US"/>
        </w:rPr>
        <w:t>Lamborghini</w:t>
      </w:r>
      <w:r w:rsidRPr="00AD38CA">
        <w:rPr>
          <w:rFonts w:ascii="Times New Roman" w:hAnsi="Times New Roman" w:cs="Times New Roman"/>
          <w:sz w:val="12"/>
          <w:szCs w:val="12"/>
        </w:rPr>
        <w:t>.</w:t>
      </w:r>
    </w:p>
    <w:p w:rsidR="00AD38CA" w:rsidRDefault="00AD38CA" w:rsidP="00AD38CA">
      <w:pPr>
        <w:tabs>
          <w:tab w:val="left" w:pos="0"/>
        </w:tabs>
        <w:spacing w:after="0" w:line="240" w:lineRule="auto"/>
        <w:ind w:firstLine="284"/>
        <w:jc w:val="right"/>
        <w:rPr>
          <w:rFonts w:ascii="Times New Roman" w:hAnsi="Times New Roman" w:cs="Times New Roman"/>
          <w:sz w:val="12"/>
          <w:szCs w:val="12"/>
        </w:rPr>
      </w:pPr>
    </w:p>
    <w:p w:rsidR="00AD38CA" w:rsidRPr="00AD38CA" w:rsidRDefault="00AD38CA" w:rsidP="00AD38CA">
      <w:pPr>
        <w:tabs>
          <w:tab w:val="left" w:pos="0"/>
        </w:tabs>
        <w:spacing w:after="0" w:line="240" w:lineRule="auto"/>
        <w:ind w:firstLine="284"/>
        <w:jc w:val="right"/>
        <w:rPr>
          <w:rFonts w:ascii="Times New Roman" w:hAnsi="Times New Roman" w:cs="Times New Roman"/>
          <w:sz w:val="12"/>
          <w:szCs w:val="12"/>
        </w:rPr>
      </w:pPr>
      <w:r w:rsidRPr="00AD38CA">
        <w:rPr>
          <w:rFonts w:ascii="Times New Roman" w:hAnsi="Times New Roman" w:cs="Times New Roman"/>
          <w:sz w:val="12"/>
          <w:szCs w:val="12"/>
        </w:rPr>
        <w:t>ООО "Инжиниринговый центр "Энтромакс"</w:t>
      </w:r>
    </w:p>
    <w:p w:rsidR="00AD38CA" w:rsidRPr="00AD38CA" w:rsidRDefault="00AD38CA" w:rsidP="00AD38CA">
      <w:pPr>
        <w:tabs>
          <w:tab w:val="left" w:pos="0"/>
        </w:tabs>
        <w:spacing w:after="0" w:line="240" w:lineRule="auto"/>
        <w:ind w:firstLine="284"/>
        <w:jc w:val="right"/>
        <w:rPr>
          <w:rFonts w:ascii="Times New Roman" w:hAnsi="Times New Roman" w:cs="Times New Roman"/>
          <w:sz w:val="12"/>
          <w:szCs w:val="12"/>
        </w:rPr>
      </w:pPr>
      <w:r w:rsidRPr="00AD38CA">
        <w:rPr>
          <w:rFonts w:ascii="Times New Roman" w:hAnsi="Times New Roman" w:cs="Times New Roman"/>
          <w:sz w:val="12"/>
          <w:szCs w:val="12"/>
        </w:rPr>
        <w:t>Адрес: Воронежская область, г. Борисоглебск, 397172</w:t>
      </w:r>
    </w:p>
    <w:p w:rsidR="00AD38CA" w:rsidRPr="00AD38CA" w:rsidRDefault="00AD38CA" w:rsidP="00AD38CA">
      <w:pPr>
        <w:tabs>
          <w:tab w:val="left" w:pos="0"/>
        </w:tabs>
        <w:spacing w:after="0" w:line="240" w:lineRule="auto"/>
        <w:ind w:firstLine="284"/>
        <w:jc w:val="right"/>
        <w:rPr>
          <w:rFonts w:ascii="Times New Roman" w:hAnsi="Times New Roman" w:cs="Times New Roman"/>
          <w:sz w:val="12"/>
          <w:szCs w:val="12"/>
        </w:rPr>
      </w:pPr>
      <w:r w:rsidRPr="00AD38CA">
        <w:rPr>
          <w:rFonts w:ascii="Times New Roman" w:hAnsi="Times New Roman" w:cs="Times New Roman"/>
          <w:sz w:val="12"/>
          <w:szCs w:val="12"/>
        </w:rPr>
        <w:t>Телефон: +7 (908) 139-34-10</w:t>
      </w:r>
    </w:p>
    <w:p w:rsidR="00AD38CA" w:rsidRPr="00AD38CA" w:rsidRDefault="00AD38CA" w:rsidP="00AD38CA">
      <w:pPr>
        <w:tabs>
          <w:tab w:val="left" w:pos="0"/>
        </w:tabs>
        <w:spacing w:after="0" w:line="240" w:lineRule="auto"/>
        <w:ind w:firstLine="284"/>
        <w:jc w:val="right"/>
        <w:rPr>
          <w:rFonts w:ascii="Times New Roman" w:hAnsi="Times New Roman" w:cs="Times New Roman"/>
          <w:sz w:val="12"/>
          <w:szCs w:val="12"/>
        </w:rPr>
      </w:pPr>
      <w:r w:rsidRPr="00AD38CA">
        <w:rPr>
          <w:rFonts w:ascii="Times New Roman" w:hAnsi="Times New Roman" w:cs="Times New Roman"/>
          <w:sz w:val="12"/>
          <w:szCs w:val="12"/>
        </w:rPr>
        <w:t xml:space="preserve">+7 (473) 546-98-02 </w:t>
      </w:r>
    </w:p>
    <w:p w:rsidR="00AD38CA" w:rsidRPr="00AD38CA" w:rsidRDefault="00AD38CA" w:rsidP="00AD38C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http://entromax-ic.ru</w:t>
      </w:r>
    </w:p>
    <w:p w:rsidR="00AD38CA" w:rsidRPr="00AD38CA" w:rsidRDefault="00AD38CA" w:rsidP="00AD38CA">
      <w:pPr>
        <w:tabs>
          <w:tab w:val="left" w:pos="0"/>
        </w:tabs>
        <w:spacing w:after="0" w:line="240" w:lineRule="auto"/>
        <w:ind w:firstLine="284"/>
        <w:jc w:val="center"/>
        <w:rPr>
          <w:rFonts w:ascii="Times New Roman" w:hAnsi="Times New Roman" w:cs="Times New Roman"/>
          <w:sz w:val="12"/>
          <w:szCs w:val="12"/>
        </w:rPr>
      </w:pPr>
      <w:r w:rsidRPr="00AD38CA">
        <w:rPr>
          <w:rFonts w:ascii="Times New Roman" w:hAnsi="Times New Roman" w:cs="Times New Roman"/>
          <w:sz w:val="12"/>
          <w:szCs w:val="12"/>
        </w:rPr>
        <w:t>Блочно-модульная котельная ALFA 4,0</w:t>
      </w:r>
    </w:p>
    <w:p w:rsidR="00AD38CA" w:rsidRPr="00AD38CA" w:rsidRDefault="00AD38CA" w:rsidP="00AD38CA">
      <w:pPr>
        <w:tabs>
          <w:tab w:val="left" w:pos="0"/>
        </w:tabs>
        <w:spacing w:after="0" w:line="240" w:lineRule="auto"/>
        <w:ind w:firstLine="284"/>
        <w:jc w:val="center"/>
        <w:rPr>
          <w:rFonts w:ascii="Times New Roman" w:hAnsi="Times New Roman" w:cs="Times New Roman"/>
          <w:sz w:val="12"/>
          <w:szCs w:val="12"/>
        </w:rPr>
      </w:pPr>
      <w:r w:rsidRPr="00AD38CA">
        <w:rPr>
          <w:rFonts w:ascii="Times New Roman" w:hAnsi="Times New Roman" w:cs="Times New Roman"/>
          <w:sz w:val="12"/>
          <w:szCs w:val="12"/>
        </w:rPr>
        <w:t>Блочно-модульная котельная Альфа 4,0 — это установка мощностью 4000кВт на базе 2 котлов фирмы Vies</w:t>
      </w:r>
      <w:r>
        <w:rPr>
          <w:rFonts w:ascii="Times New Roman" w:hAnsi="Times New Roman" w:cs="Times New Roman"/>
          <w:sz w:val="12"/>
          <w:szCs w:val="12"/>
        </w:rPr>
        <w:t>smann размером 12000*2950*3000.</w:t>
      </w:r>
    </w:p>
    <w:p w:rsidR="00AD38CA" w:rsidRDefault="00AD38CA" w:rsidP="00AD38CA">
      <w:pPr>
        <w:tabs>
          <w:tab w:val="left" w:pos="0"/>
        </w:tabs>
        <w:spacing w:after="0" w:line="240" w:lineRule="auto"/>
        <w:ind w:firstLine="284"/>
        <w:jc w:val="both"/>
        <w:rPr>
          <w:rFonts w:ascii="Times New Roman" w:hAnsi="Times New Roman" w:cs="Times New Roman"/>
          <w:sz w:val="12"/>
          <w:szCs w:val="12"/>
        </w:rPr>
      </w:pPr>
      <w:r w:rsidRPr="00AD38CA">
        <w:rPr>
          <w:rFonts w:ascii="Times New Roman" w:hAnsi="Times New Roman" w:cs="Times New Roman"/>
          <w:sz w:val="12"/>
          <w:szCs w:val="12"/>
        </w:rPr>
        <w:t>Характеристики:</w:t>
      </w:r>
    </w:p>
    <w:tbl>
      <w:tblPr>
        <w:tblW w:w="5013" w:type="pct"/>
        <w:tblInd w:w="-12" w:type="dxa"/>
        <w:tblLook w:val="04A0" w:firstRow="1" w:lastRow="0" w:firstColumn="1" w:lastColumn="0" w:noHBand="0" w:noVBand="1"/>
      </w:tblPr>
      <w:tblGrid>
        <w:gridCol w:w="3854"/>
        <w:gridCol w:w="3855"/>
      </w:tblGrid>
      <w:tr w:rsidR="00AD38CA" w:rsidRPr="00AD38CA" w:rsidTr="006A07B4">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Страна производитель </w:t>
            </w:r>
          </w:p>
        </w:tc>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Россия </w:t>
            </w:r>
          </w:p>
        </w:tc>
      </w:tr>
      <w:tr w:rsidR="00AD38CA" w:rsidRPr="00AD38CA" w:rsidTr="006A07B4">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Номинальная теплопроизводительность </w:t>
            </w:r>
            <w:r w:rsidRPr="00AD38CA">
              <w:rPr>
                <w:rStyle w:val="icon-help1"/>
                <w:rFonts w:ascii="Times New Roman" w:hAnsi="Times New Roman" w:cs="Times New Roman"/>
                <w:sz w:val="12"/>
                <w:szCs w:val="12"/>
              </w:rPr>
              <w:t> </w:t>
            </w:r>
            <w:r w:rsidRPr="00AD38CA">
              <w:rPr>
                <w:rFonts w:ascii="Times New Roman" w:hAnsi="Times New Roman" w:cs="Times New Roman"/>
                <w:sz w:val="12"/>
                <w:szCs w:val="12"/>
              </w:rPr>
              <w:t xml:space="preserve"> </w:t>
            </w:r>
          </w:p>
        </w:tc>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4.0 (МВт) </w:t>
            </w:r>
          </w:p>
        </w:tc>
      </w:tr>
      <w:tr w:rsidR="00AD38CA" w:rsidRPr="00AD38CA" w:rsidTr="006A07B4">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Коэффициент полезного действия </w:t>
            </w:r>
            <w:r w:rsidRPr="00AD38CA">
              <w:rPr>
                <w:rStyle w:val="icon-help1"/>
                <w:rFonts w:ascii="Times New Roman" w:hAnsi="Times New Roman" w:cs="Times New Roman"/>
                <w:sz w:val="12"/>
                <w:szCs w:val="12"/>
              </w:rPr>
              <w:t> </w:t>
            </w:r>
            <w:r w:rsidRPr="00AD38CA">
              <w:rPr>
                <w:rFonts w:ascii="Times New Roman" w:hAnsi="Times New Roman" w:cs="Times New Roman"/>
                <w:sz w:val="12"/>
                <w:szCs w:val="12"/>
              </w:rPr>
              <w:t xml:space="preserve"> </w:t>
            </w:r>
          </w:p>
        </w:tc>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92.0 (%) </w:t>
            </w:r>
          </w:p>
        </w:tc>
      </w:tr>
      <w:tr w:rsidR="00AD38CA" w:rsidRPr="00AD38CA" w:rsidTr="006A07B4">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Тип устанавливаемых котлов </w:t>
            </w:r>
            <w:r w:rsidRPr="00AD38CA">
              <w:rPr>
                <w:rStyle w:val="icon-help1"/>
                <w:rFonts w:ascii="Times New Roman" w:hAnsi="Times New Roman" w:cs="Times New Roman"/>
                <w:sz w:val="12"/>
                <w:szCs w:val="12"/>
              </w:rPr>
              <w:t> </w:t>
            </w:r>
            <w:r w:rsidRPr="00AD38CA">
              <w:rPr>
                <w:rFonts w:ascii="Times New Roman" w:hAnsi="Times New Roman" w:cs="Times New Roman"/>
                <w:sz w:val="12"/>
                <w:szCs w:val="12"/>
              </w:rPr>
              <w:t xml:space="preserve"> </w:t>
            </w:r>
          </w:p>
        </w:tc>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Style w:val="b-product-infovalue1"/>
                <w:rFonts w:ascii="Times New Roman" w:hAnsi="Times New Roman" w:cs="Times New Roman"/>
                <w:sz w:val="12"/>
                <w:szCs w:val="12"/>
              </w:rPr>
              <w:t xml:space="preserve">Водогрейные котлы </w:t>
            </w:r>
          </w:p>
        </w:tc>
      </w:tr>
      <w:tr w:rsidR="00AD38CA" w:rsidRPr="00AD38CA" w:rsidTr="006A07B4">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Количество устанавливаемых котлов </w:t>
            </w:r>
          </w:p>
        </w:tc>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2 (шт.) </w:t>
            </w:r>
          </w:p>
        </w:tc>
      </w:tr>
      <w:tr w:rsidR="00AD38CA" w:rsidRPr="00AD38CA" w:rsidTr="006A07B4">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Рабочее давление теплоносителя </w:t>
            </w:r>
            <w:r w:rsidRPr="00AD38CA">
              <w:rPr>
                <w:rStyle w:val="icon-help1"/>
                <w:rFonts w:ascii="Times New Roman" w:hAnsi="Times New Roman" w:cs="Times New Roman"/>
                <w:sz w:val="12"/>
                <w:szCs w:val="12"/>
              </w:rPr>
              <w:t> </w:t>
            </w:r>
            <w:r w:rsidRPr="00AD38CA">
              <w:rPr>
                <w:rFonts w:ascii="Times New Roman" w:hAnsi="Times New Roman" w:cs="Times New Roman"/>
                <w:sz w:val="12"/>
                <w:szCs w:val="12"/>
              </w:rPr>
              <w:t xml:space="preserve"> </w:t>
            </w:r>
          </w:p>
        </w:tc>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0.5 (МПа) </w:t>
            </w:r>
          </w:p>
        </w:tc>
      </w:tr>
      <w:tr w:rsidR="00AD38CA" w:rsidRPr="00AD38CA" w:rsidTr="006A07B4">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Максимальная температура воды на отопление </w:t>
            </w:r>
          </w:p>
        </w:tc>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110.0 (град.) </w:t>
            </w:r>
          </w:p>
        </w:tc>
      </w:tr>
      <w:tr w:rsidR="00AD38CA" w:rsidRPr="00AD38CA" w:rsidTr="00AD38CA">
        <w:trPr>
          <w:trHeight w:val="24"/>
        </w:trPr>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Температура воды в систему ГВС </w:t>
            </w:r>
            <w:r w:rsidRPr="00AD38CA">
              <w:rPr>
                <w:rStyle w:val="icon-help1"/>
                <w:rFonts w:ascii="Times New Roman" w:hAnsi="Times New Roman" w:cs="Times New Roman"/>
                <w:sz w:val="12"/>
                <w:szCs w:val="12"/>
              </w:rPr>
              <w:t> </w:t>
            </w:r>
            <w:r w:rsidRPr="00AD38CA">
              <w:rPr>
                <w:rFonts w:ascii="Times New Roman" w:hAnsi="Times New Roman" w:cs="Times New Roman"/>
                <w:sz w:val="12"/>
                <w:szCs w:val="12"/>
              </w:rPr>
              <w:t xml:space="preserve"> </w:t>
            </w:r>
          </w:p>
        </w:tc>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60.0 (град.) </w:t>
            </w:r>
          </w:p>
        </w:tc>
      </w:tr>
      <w:tr w:rsidR="00AD38CA" w:rsidRPr="00AD38CA" w:rsidTr="00AD38CA">
        <w:trPr>
          <w:trHeight w:val="24"/>
        </w:trPr>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Виды топлива </w:t>
            </w:r>
          </w:p>
        </w:tc>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Style w:val="b-product-infovalue1"/>
                <w:rFonts w:ascii="Times New Roman" w:hAnsi="Times New Roman" w:cs="Times New Roman"/>
                <w:sz w:val="12"/>
                <w:szCs w:val="12"/>
              </w:rPr>
              <w:t xml:space="preserve">Жидкое,  Газообразное </w:t>
            </w:r>
          </w:p>
        </w:tc>
      </w:tr>
      <w:tr w:rsidR="00AD38CA" w:rsidRPr="00AD38CA" w:rsidTr="00AD38CA">
        <w:trPr>
          <w:trHeight w:val="24"/>
        </w:trPr>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Гарантийный срок </w:t>
            </w:r>
            <w:r w:rsidRPr="00AD38CA">
              <w:rPr>
                <w:rStyle w:val="icon-help1"/>
                <w:rFonts w:ascii="Times New Roman" w:hAnsi="Times New Roman" w:cs="Times New Roman"/>
                <w:sz w:val="12"/>
                <w:szCs w:val="12"/>
              </w:rPr>
              <w:t> </w:t>
            </w:r>
            <w:r w:rsidRPr="00AD38CA">
              <w:rPr>
                <w:rFonts w:ascii="Times New Roman" w:hAnsi="Times New Roman" w:cs="Times New Roman"/>
                <w:sz w:val="12"/>
                <w:szCs w:val="12"/>
              </w:rPr>
              <w:t xml:space="preserve"> </w:t>
            </w:r>
          </w:p>
        </w:tc>
        <w:tc>
          <w:tcPr>
            <w:tcW w:w="2500" w:type="pct"/>
            <w:tcBorders>
              <w:top w:val="single" w:sz="4" w:space="0" w:color="auto"/>
              <w:left w:val="single" w:sz="2" w:space="0" w:color="auto"/>
              <w:bottom w:val="single" w:sz="4" w:space="0" w:color="auto"/>
              <w:right w:val="single" w:sz="2" w:space="0" w:color="auto"/>
            </w:tcBorders>
            <w:tcMar>
              <w:top w:w="63" w:type="dxa"/>
              <w:left w:w="88" w:type="dxa"/>
              <w:bottom w:w="63" w:type="dxa"/>
              <w:right w:w="88" w:type="dxa"/>
            </w:tcMar>
            <w:vAlign w:val="center"/>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24 (мес) </w:t>
            </w:r>
          </w:p>
        </w:tc>
      </w:tr>
    </w:tbl>
    <w:p w:rsidR="00AD38CA" w:rsidRPr="00AD38CA" w:rsidRDefault="00AD38CA" w:rsidP="00AD38C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•Цена: 11 269 750 руб.</w:t>
      </w:r>
    </w:p>
    <w:p w:rsidR="00AD38CA" w:rsidRPr="00AD38CA" w:rsidRDefault="00AD38CA" w:rsidP="00AD38CA">
      <w:pPr>
        <w:tabs>
          <w:tab w:val="left" w:pos="0"/>
        </w:tabs>
        <w:spacing w:after="0" w:line="240" w:lineRule="auto"/>
        <w:ind w:firstLine="284"/>
        <w:jc w:val="right"/>
        <w:rPr>
          <w:rFonts w:ascii="Times New Roman" w:hAnsi="Times New Roman" w:cs="Times New Roman"/>
          <w:sz w:val="12"/>
          <w:szCs w:val="12"/>
        </w:rPr>
      </w:pPr>
      <w:r w:rsidRPr="00AD38CA">
        <w:rPr>
          <w:rFonts w:ascii="Times New Roman" w:hAnsi="Times New Roman" w:cs="Times New Roman"/>
          <w:sz w:val="12"/>
          <w:szCs w:val="12"/>
        </w:rPr>
        <w:t>Закрытое Акционерное Общество “Котлостройсервис”</w:t>
      </w:r>
    </w:p>
    <w:p w:rsidR="00AD38CA" w:rsidRPr="00AD38CA" w:rsidRDefault="00AD38CA" w:rsidP="00AD38CA">
      <w:pPr>
        <w:tabs>
          <w:tab w:val="left" w:pos="0"/>
        </w:tabs>
        <w:spacing w:after="0" w:line="240" w:lineRule="auto"/>
        <w:ind w:firstLine="284"/>
        <w:jc w:val="right"/>
        <w:rPr>
          <w:rFonts w:ascii="Times New Roman" w:hAnsi="Times New Roman" w:cs="Times New Roman"/>
          <w:sz w:val="12"/>
          <w:szCs w:val="12"/>
        </w:rPr>
      </w:pPr>
      <w:r w:rsidRPr="00AD38CA">
        <w:rPr>
          <w:rFonts w:ascii="Times New Roman" w:hAnsi="Times New Roman" w:cs="Times New Roman"/>
          <w:sz w:val="12"/>
          <w:szCs w:val="12"/>
        </w:rPr>
        <w:t>Адрес: г. Самара, ул. Мичурина 52, офис 328</w:t>
      </w:r>
    </w:p>
    <w:p w:rsidR="00AD38CA" w:rsidRPr="00AD38CA" w:rsidRDefault="00AD38CA" w:rsidP="00AD38CA">
      <w:pPr>
        <w:tabs>
          <w:tab w:val="left" w:pos="0"/>
        </w:tabs>
        <w:spacing w:after="0" w:line="240" w:lineRule="auto"/>
        <w:ind w:firstLine="284"/>
        <w:jc w:val="right"/>
        <w:rPr>
          <w:rFonts w:ascii="Times New Roman" w:hAnsi="Times New Roman" w:cs="Times New Roman"/>
          <w:sz w:val="12"/>
          <w:szCs w:val="12"/>
        </w:rPr>
      </w:pPr>
      <w:r w:rsidRPr="00AD38CA">
        <w:rPr>
          <w:rFonts w:ascii="Times New Roman" w:hAnsi="Times New Roman" w:cs="Times New Roman"/>
          <w:sz w:val="12"/>
          <w:szCs w:val="12"/>
        </w:rPr>
        <w:t>Телефон/факс: +7 (846) 302-14-11 - отдел продаж</w:t>
      </w:r>
    </w:p>
    <w:p w:rsidR="00AD38CA" w:rsidRPr="00AD38CA" w:rsidRDefault="00AD38CA" w:rsidP="00AD38CA">
      <w:pPr>
        <w:tabs>
          <w:tab w:val="left" w:pos="0"/>
        </w:tabs>
        <w:spacing w:after="0" w:line="240" w:lineRule="auto"/>
        <w:ind w:firstLine="284"/>
        <w:jc w:val="right"/>
        <w:rPr>
          <w:rFonts w:ascii="Times New Roman" w:hAnsi="Times New Roman" w:cs="Times New Roman"/>
          <w:sz w:val="12"/>
          <w:szCs w:val="12"/>
        </w:rPr>
      </w:pPr>
      <w:r w:rsidRPr="00AD38CA">
        <w:rPr>
          <w:rFonts w:ascii="Times New Roman" w:hAnsi="Times New Roman" w:cs="Times New Roman"/>
          <w:sz w:val="12"/>
          <w:szCs w:val="12"/>
        </w:rPr>
        <w:t>e-mail: kotelsamara2010@yandex.ru</w:t>
      </w:r>
    </w:p>
    <w:p w:rsidR="00AD38CA" w:rsidRPr="00AD38CA" w:rsidRDefault="00AD38CA" w:rsidP="00AD38C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http://kotelsamara.ru</w:t>
      </w:r>
    </w:p>
    <w:p w:rsidR="00AD38CA" w:rsidRPr="00AD38CA" w:rsidRDefault="00AD38CA" w:rsidP="00AD38CA">
      <w:pPr>
        <w:tabs>
          <w:tab w:val="left" w:pos="0"/>
        </w:tabs>
        <w:spacing w:after="0" w:line="240" w:lineRule="auto"/>
        <w:ind w:firstLine="284"/>
        <w:jc w:val="right"/>
        <w:rPr>
          <w:rFonts w:ascii="Times New Roman" w:hAnsi="Times New Roman" w:cs="Times New Roman"/>
          <w:sz w:val="12"/>
          <w:szCs w:val="12"/>
        </w:rPr>
      </w:pPr>
      <w:r w:rsidRPr="00AD38CA">
        <w:rPr>
          <w:rFonts w:ascii="Times New Roman" w:hAnsi="Times New Roman" w:cs="Times New Roman"/>
          <w:sz w:val="12"/>
          <w:szCs w:val="12"/>
        </w:rPr>
        <w:t>Дата: 10.01.2020 г.</w:t>
      </w:r>
    </w:p>
    <w:p w:rsidR="00AD38CA" w:rsidRPr="00AD38CA" w:rsidRDefault="00AD38CA" w:rsidP="00AD38CA">
      <w:pPr>
        <w:tabs>
          <w:tab w:val="left" w:pos="0"/>
        </w:tabs>
        <w:spacing w:after="0" w:line="240" w:lineRule="auto"/>
        <w:ind w:firstLine="284"/>
        <w:jc w:val="both"/>
        <w:rPr>
          <w:rFonts w:ascii="Times New Roman" w:hAnsi="Times New Roman" w:cs="Times New Roman"/>
          <w:sz w:val="12"/>
          <w:szCs w:val="12"/>
        </w:rPr>
      </w:pPr>
      <w:r w:rsidRPr="00AD38CA">
        <w:rPr>
          <w:rFonts w:ascii="Times New Roman" w:hAnsi="Times New Roman" w:cs="Times New Roman"/>
          <w:sz w:val="12"/>
          <w:szCs w:val="12"/>
        </w:rPr>
        <w:t xml:space="preserve"> </w:t>
      </w:r>
    </w:p>
    <w:p w:rsidR="00AD38CA" w:rsidRPr="00AD38CA" w:rsidRDefault="00AD38CA" w:rsidP="00AD38CA">
      <w:pPr>
        <w:tabs>
          <w:tab w:val="left" w:pos="0"/>
        </w:tabs>
        <w:spacing w:after="0" w:line="240" w:lineRule="auto"/>
        <w:ind w:firstLine="284"/>
        <w:jc w:val="center"/>
        <w:rPr>
          <w:rFonts w:ascii="Times New Roman" w:hAnsi="Times New Roman" w:cs="Times New Roman"/>
          <w:sz w:val="12"/>
          <w:szCs w:val="12"/>
        </w:rPr>
      </w:pPr>
      <w:r w:rsidRPr="00AD38CA">
        <w:rPr>
          <w:rFonts w:ascii="Times New Roman" w:hAnsi="Times New Roman" w:cs="Times New Roman"/>
          <w:sz w:val="12"/>
          <w:szCs w:val="12"/>
        </w:rPr>
        <w:t>Прайс-лист на котлы</w:t>
      </w:r>
      <w:r>
        <w:rPr>
          <w:rFonts w:ascii="Times New Roman" w:hAnsi="Times New Roman" w:cs="Times New Roman"/>
          <w:sz w:val="12"/>
          <w:szCs w:val="12"/>
        </w:rPr>
        <w:t xml:space="preserve"> </w:t>
      </w:r>
      <w:r w:rsidRPr="00AD38CA">
        <w:rPr>
          <w:rFonts w:ascii="Times New Roman" w:hAnsi="Times New Roman" w:cs="Times New Roman"/>
          <w:sz w:val="12"/>
          <w:szCs w:val="12"/>
        </w:rPr>
        <w:t>для размещения внутри здания</w:t>
      </w:r>
    </w:p>
    <w:p w:rsidR="00AD38CA" w:rsidRPr="00AD38CA" w:rsidRDefault="00AD38CA" w:rsidP="00AD38CA">
      <w:pPr>
        <w:tabs>
          <w:tab w:val="left" w:pos="0"/>
        </w:tabs>
        <w:spacing w:after="0" w:line="240" w:lineRule="auto"/>
        <w:ind w:firstLine="284"/>
        <w:jc w:val="center"/>
        <w:rPr>
          <w:rFonts w:ascii="Times New Roman" w:hAnsi="Times New Roman" w:cs="Times New Roman"/>
          <w:sz w:val="12"/>
          <w:szCs w:val="12"/>
        </w:rPr>
      </w:pPr>
    </w:p>
    <w:p w:rsidR="00AD38CA" w:rsidRDefault="00AD38CA" w:rsidP="00AD38CA">
      <w:pPr>
        <w:tabs>
          <w:tab w:val="left" w:pos="0"/>
        </w:tabs>
        <w:spacing w:after="0" w:line="240" w:lineRule="auto"/>
        <w:ind w:firstLine="284"/>
        <w:jc w:val="center"/>
        <w:rPr>
          <w:rFonts w:ascii="Times New Roman" w:hAnsi="Times New Roman" w:cs="Times New Roman"/>
          <w:sz w:val="12"/>
          <w:szCs w:val="12"/>
        </w:rPr>
      </w:pPr>
      <w:r w:rsidRPr="00AD38CA">
        <w:rPr>
          <w:rFonts w:ascii="Times New Roman" w:hAnsi="Times New Roman" w:cs="Times New Roman"/>
          <w:sz w:val="12"/>
          <w:szCs w:val="12"/>
        </w:rPr>
        <w:t>Газовые котлы отопления энергонезависимые, автоматика котлов (РГУ) Россия</w:t>
      </w:r>
    </w:p>
    <w:tbl>
      <w:tblPr>
        <w:tblW w:w="6261" w:type="dxa"/>
        <w:jc w:val="center"/>
        <w:tblBorders>
          <w:top w:val="outset" w:sz="6" w:space="0" w:color="CCCCCC"/>
          <w:left w:val="outset" w:sz="6" w:space="0" w:color="CCCCCC"/>
          <w:bottom w:val="outset" w:sz="6" w:space="0" w:color="CCCCCC"/>
          <w:right w:val="outset" w:sz="6" w:space="0" w:color="CCCCCC"/>
        </w:tblBorders>
        <w:shd w:val="clear" w:color="auto" w:fill="FFFFFF"/>
        <w:tblCellMar>
          <w:left w:w="0" w:type="dxa"/>
          <w:right w:w="0" w:type="dxa"/>
        </w:tblCellMar>
        <w:tblLook w:val="04A0" w:firstRow="1" w:lastRow="0" w:firstColumn="1" w:lastColumn="0" w:noHBand="0" w:noVBand="1"/>
      </w:tblPr>
      <w:tblGrid>
        <w:gridCol w:w="3130"/>
        <w:gridCol w:w="3131"/>
      </w:tblGrid>
      <w:tr w:rsidR="00AD38CA" w:rsidRPr="00AD38CA" w:rsidTr="00AD38CA">
        <w:trPr>
          <w:trHeight w:val="28"/>
          <w:jc w:val="center"/>
        </w:trPr>
        <w:tc>
          <w:tcPr>
            <w:tcW w:w="3130"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b/>
                <w:bCs/>
                <w:sz w:val="12"/>
                <w:szCs w:val="12"/>
              </w:rPr>
              <w:t>Мощность</w:t>
            </w:r>
          </w:p>
        </w:tc>
        <w:tc>
          <w:tcPr>
            <w:tcW w:w="31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b/>
                <w:bCs/>
                <w:sz w:val="12"/>
                <w:szCs w:val="12"/>
              </w:rPr>
              <w:t>Цена с НДС</w:t>
            </w:r>
          </w:p>
        </w:tc>
      </w:tr>
      <w:tr w:rsidR="00AD38CA" w:rsidRPr="00AD38CA" w:rsidTr="00AD38CA">
        <w:trPr>
          <w:trHeight w:val="28"/>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color w:val="000000"/>
                <w:sz w:val="12"/>
                <w:szCs w:val="12"/>
              </w:rPr>
            </w:pPr>
            <w:r w:rsidRPr="00AD38CA">
              <w:rPr>
                <w:rFonts w:ascii="Times New Roman" w:hAnsi="Times New Roman" w:cs="Times New Roman"/>
                <w:color w:val="000000"/>
                <w:sz w:val="12"/>
                <w:szCs w:val="12"/>
              </w:rPr>
              <w:t>MICRO New 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color w:val="4E4E4E"/>
                <w:sz w:val="12"/>
                <w:szCs w:val="12"/>
              </w:rPr>
            </w:pPr>
            <w:r w:rsidRPr="00AD38CA">
              <w:rPr>
                <w:rFonts w:ascii="Times New Roman" w:hAnsi="Times New Roman" w:cs="Times New Roman"/>
                <w:color w:val="000000"/>
                <w:sz w:val="12"/>
                <w:szCs w:val="12"/>
              </w:rPr>
              <w:t>58 000</w:t>
            </w:r>
          </w:p>
        </w:tc>
      </w:tr>
      <w:tr w:rsidR="00AD38CA" w:rsidRPr="00AD38CA" w:rsidTr="00AD38CA">
        <w:trPr>
          <w:trHeight w:val="28"/>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pStyle w:val="affb"/>
              <w:spacing w:before="0" w:beforeAutospacing="0" w:after="0" w:afterAutospacing="0"/>
              <w:jc w:val="center"/>
              <w:rPr>
                <w:color w:val="000000"/>
                <w:sz w:val="12"/>
                <w:szCs w:val="12"/>
              </w:rPr>
            </w:pPr>
            <w:r w:rsidRPr="00AD38CA">
              <w:rPr>
                <w:color w:val="000000"/>
                <w:sz w:val="12"/>
                <w:szCs w:val="12"/>
              </w:rPr>
              <w:lastRenderedPageBreak/>
              <w:t>MICRO New 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color w:val="4E4E4E"/>
                <w:sz w:val="12"/>
                <w:szCs w:val="12"/>
              </w:rPr>
            </w:pPr>
            <w:r w:rsidRPr="00AD38CA">
              <w:rPr>
                <w:rFonts w:ascii="Times New Roman" w:hAnsi="Times New Roman" w:cs="Times New Roman"/>
                <w:color w:val="000000"/>
                <w:sz w:val="12"/>
                <w:szCs w:val="12"/>
              </w:rPr>
              <w:t>69 000</w:t>
            </w:r>
          </w:p>
        </w:tc>
      </w:tr>
      <w:tr w:rsidR="00AD38CA" w:rsidRPr="00AD38CA" w:rsidTr="00AD38CA">
        <w:trPr>
          <w:trHeight w:val="28"/>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pStyle w:val="affb"/>
              <w:spacing w:before="0" w:beforeAutospacing="0" w:after="0" w:afterAutospacing="0"/>
              <w:jc w:val="center"/>
              <w:rPr>
                <w:color w:val="000000"/>
                <w:sz w:val="12"/>
                <w:szCs w:val="12"/>
              </w:rPr>
            </w:pPr>
            <w:r w:rsidRPr="00AD38CA">
              <w:rPr>
                <w:color w:val="000000"/>
                <w:sz w:val="12"/>
                <w:szCs w:val="12"/>
              </w:rPr>
              <w:t>MIСRO New 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color w:val="4E4E4E"/>
                <w:sz w:val="12"/>
                <w:szCs w:val="12"/>
              </w:rPr>
            </w:pPr>
            <w:r w:rsidRPr="00AD38CA">
              <w:rPr>
                <w:rFonts w:ascii="Times New Roman" w:hAnsi="Times New Roman" w:cs="Times New Roman"/>
                <w:color w:val="000000"/>
                <w:sz w:val="12"/>
                <w:szCs w:val="12"/>
              </w:rPr>
              <w:t>79 000</w:t>
            </w:r>
          </w:p>
        </w:tc>
      </w:tr>
    </w:tbl>
    <w:p w:rsidR="00AD38CA" w:rsidRPr="00AD38CA" w:rsidRDefault="00AD38CA" w:rsidP="00AD38CA">
      <w:pPr>
        <w:tabs>
          <w:tab w:val="left" w:pos="0"/>
        </w:tabs>
        <w:spacing w:after="0" w:line="240" w:lineRule="auto"/>
        <w:ind w:firstLine="284"/>
        <w:jc w:val="center"/>
        <w:rPr>
          <w:rFonts w:ascii="Times New Roman" w:hAnsi="Times New Roman" w:cs="Times New Roman"/>
          <w:sz w:val="12"/>
          <w:szCs w:val="12"/>
        </w:rPr>
      </w:pPr>
    </w:p>
    <w:p w:rsidR="00AD38CA" w:rsidRDefault="00AD38CA" w:rsidP="00AD38CA">
      <w:pPr>
        <w:tabs>
          <w:tab w:val="left" w:pos="0"/>
        </w:tabs>
        <w:spacing w:after="0" w:line="240" w:lineRule="auto"/>
        <w:ind w:firstLine="284"/>
        <w:jc w:val="center"/>
        <w:rPr>
          <w:rFonts w:ascii="Times New Roman" w:hAnsi="Times New Roman" w:cs="Times New Roman"/>
          <w:sz w:val="12"/>
          <w:szCs w:val="12"/>
        </w:rPr>
      </w:pPr>
      <w:r w:rsidRPr="00AD38CA">
        <w:rPr>
          <w:rFonts w:ascii="Times New Roman" w:hAnsi="Times New Roman" w:cs="Times New Roman"/>
          <w:sz w:val="12"/>
          <w:szCs w:val="12"/>
        </w:rPr>
        <w:t>Газовые котлы отопления энергозависимые, автоматика котлов Honeywell (США)</w:t>
      </w:r>
    </w:p>
    <w:tbl>
      <w:tblPr>
        <w:tblW w:w="5000" w:type="pct"/>
        <w:jc w:val="center"/>
        <w:tblBorders>
          <w:top w:val="outset" w:sz="6" w:space="0" w:color="CCCCCC"/>
          <w:left w:val="outset" w:sz="6" w:space="0" w:color="CCCCCC"/>
          <w:bottom w:val="outset" w:sz="6" w:space="0" w:color="CCCCCC"/>
          <w:right w:val="outset" w:sz="6" w:space="0" w:color="CCCCCC"/>
        </w:tblBorders>
        <w:shd w:val="clear" w:color="auto" w:fill="FFFFFF"/>
        <w:tblLook w:val="04A0" w:firstRow="1" w:lastRow="0" w:firstColumn="1" w:lastColumn="0" w:noHBand="0" w:noVBand="1"/>
      </w:tblPr>
      <w:tblGrid>
        <w:gridCol w:w="2400"/>
        <w:gridCol w:w="2600"/>
        <w:gridCol w:w="2589"/>
      </w:tblGrid>
      <w:tr w:rsidR="00AD38CA" w:rsidRPr="00AD38CA" w:rsidTr="00AD38CA">
        <w:trPr>
          <w:jc w:val="center"/>
        </w:trPr>
        <w:tc>
          <w:tcPr>
            <w:tcW w:w="158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b/>
                <w:bCs/>
                <w:sz w:val="12"/>
                <w:szCs w:val="12"/>
              </w:rPr>
              <w:t>Марка, мощность кВт</w:t>
            </w:r>
          </w:p>
        </w:tc>
        <w:tc>
          <w:tcPr>
            <w:tcW w:w="1713"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b/>
                <w:bCs/>
                <w:sz w:val="12"/>
                <w:szCs w:val="12"/>
              </w:rPr>
              <w:t>Цена с НДС</w:t>
            </w:r>
            <w:r>
              <w:rPr>
                <w:rFonts w:ascii="Times New Roman" w:hAnsi="Times New Roman" w:cs="Times New Roman"/>
                <w:sz w:val="12"/>
                <w:szCs w:val="12"/>
              </w:rPr>
              <w:t xml:space="preserve"> </w:t>
            </w:r>
            <w:r w:rsidRPr="00AD38CA">
              <w:rPr>
                <w:rFonts w:ascii="Times New Roman" w:hAnsi="Times New Roman" w:cs="Times New Roman"/>
                <w:b/>
                <w:bCs/>
                <w:sz w:val="12"/>
                <w:szCs w:val="12"/>
              </w:rPr>
              <w:t>Одноступенчатая горелка</w:t>
            </w:r>
          </w:p>
        </w:tc>
        <w:tc>
          <w:tcPr>
            <w:tcW w:w="1706"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b/>
                <w:bCs/>
                <w:sz w:val="12"/>
                <w:szCs w:val="12"/>
              </w:rPr>
              <w:t>Цена с НДС</w:t>
            </w:r>
            <w:r>
              <w:rPr>
                <w:rFonts w:ascii="Times New Roman" w:hAnsi="Times New Roman" w:cs="Times New Roman"/>
                <w:sz w:val="12"/>
                <w:szCs w:val="12"/>
              </w:rPr>
              <w:t xml:space="preserve"> </w:t>
            </w:r>
            <w:r w:rsidRPr="00AD38CA">
              <w:rPr>
                <w:rFonts w:ascii="Times New Roman" w:hAnsi="Times New Roman" w:cs="Times New Roman"/>
                <w:b/>
                <w:bCs/>
                <w:sz w:val="12"/>
                <w:szCs w:val="12"/>
              </w:rPr>
              <w:t>Двухступенчатая горелка</w:t>
            </w:r>
          </w:p>
        </w:tc>
      </w:tr>
      <w:tr w:rsidR="00AD38CA" w:rsidRPr="00AD38CA" w:rsidTr="00AD38CA">
        <w:trPr>
          <w:jc w:val="center"/>
        </w:trPr>
        <w:tc>
          <w:tcPr>
            <w:tcW w:w="158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color w:val="000000"/>
                <w:sz w:val="12"/>
                <w:szCs w:val="12"/>
              </w:rPr>
            </w:pPr>
            <w:r w:rsidRPr="00AD38CA">
              <w:rPr>
                <w:rFonts w:ascii="Times New Roman" w:hAnsi="Times New Roman" w:cs="Times New Roman"/>
                <w:color w:val="000000"/>
                <w:sz w:val="12"/>
                <w:szCs w:val="12"/>
              </w:rPr>
              <w:t>MICRO New 50</w:t>
            </w:r>
          </w:p>
        </w:tc>
        <w:tc>
          <w:tcPr>
            <w:tcW w:w="1713"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pStyle w:val="Default"/>
              <w:jc w:val="center"/>
              <w:rPr>
                <w:rFonts w:ascii="Times New Roman" w:hAnsi="Times New Roman" w:cs="Times New Roman"/>
                <w:sz w:val="12"/>
                <w:szCs w:val="12"/>
              </w:rPr>
            </w:pPr>
            <w:r w:rsidRPr="00AD38CA">
              <w:rPr>
                <w:rFonts w:ascii="Times New Roman" w:hAnsi="Times New Roman" w:cs="Times New Roman"/>
                <w:sz w:val="12"/>
                <w:szCs w:val="12"/>
              </w:rPr>
              <w:t xml:space="preserve">78 800 </w:t>
            </w:r>
          </w:p>
        </w:tc>
        <w:tc>
          <w:tcPr>
            <w:tcW w:w="1706"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pStyle w:val="Default"/>
              <w:jc w:val="center"/>
              <w:rPr>
                <w:rFonts w:ascii="Times New Roman" w:hAnsi="Times New Roman" w:cs="Times New Roman"/>
                <w:sz w:val="12"/>
                <w:szCs w:val="12"/>
              </w:rPr>
            </w:pPr>
            <w:r w:rsidRPr="00AD38CA">
              <w:rPr>
                <w:rFonts w:ascii="Times New Roman" w:hAnsi="Times New Roman" w:cs="Times New Roman"/>
                <w:sz w:val="12"/>
                <w:szCs w:val="12"/>
              </w:rPr>
              <w:t xml:space="preserve">93 500 </w:t>
            </w:r>
          </w:p>
        </w:tc>
      </w:tr>
      <w:tr w:rsidR="00AD38CA" w:rsidRPr="00AD38CA" w:rsidTr="00AD38CA">
        <w:trPr>
          <w:jc w:val="center"/>
        </w:trPr>
        <w:tc>
          <w:tcPr>
            <w:tcW w:w="158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pStyle w:val="affb"/>
              <w:spacing w:before="0" w:beforeAutospacing="0" w:after="0" w:afterAutospacing="0"/>
              <w:jc w:val="center"/>
              <w:rPr>
                <w:color w:val="000000"/>
                <w:sz w:val="12"/>
                <w:szCs w:val="12"/>
              </w:rPr>
            </w:pPr>
            <w:r w:rsidRPr="00AD38CA">
              <w:rPr>
                <w:color w:val="000000"/>
                <w:sz w:val="12"/>
                <w:szCs w:val="12"/>
              </w:rPr>
              <w:t>MICRO New 75</w:t>
            </w:r>
          </w:p>
        </w:tc>
        <w:tc>
          <w:tcPr>
            <w:tcW w:w="1713"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color w:val="000000"/>
                <w:sz w:val="12"/>
                <w:szCs w:val="12"/>
              </w:rPr>
            </w:pPr>
            <w:r w:rsidRPr="00AD38CA">
              <w:rPr>
                <w:rFonts w:ascii="Times New Roman" w:hAnsi="Times New Roman" w:cs="Times New Roman"/>
                <w:color w:val="000000"/>
                <w:sz w:val="12"/>
                <w:szCs w:val="12"/>
              </w:rPr>
              <w:t>86 000</w:t>
            </w:r>
          </w:p>
        </w:tc>
        <w:tc>
          <w:tcPr>
            <w:tcW w:w="1706"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color w:val="000000"/>
                <w:sz w:val="12"/>
                <w:szCs w:val="12"/>
              </w:rPr>
            </w:pPr>
            <w:r w:rsidRPr="00AD38CA">
              <w:rPr>
                <w:rFonts w:ascii="Times New Roman" w:hAnsi="Times New Roman" w:cs="Times New Roman"/>
                <w:color w:val="000000"/>
                <w:sz w:val="12"/>
                <w:szCs w:val="12"/>
              </w:rPr>
              <w:t>111 000</w:t>
            </w:r>
          </w:p>
        </w:tc>
      </w:tr>
      <w:tr w:rsidR="00AD38CA" w:rsidRPr="00AD38CA" w:rsidTr="00AD38CA">
        <w:trPr>
          <w:jc w:val="center"/>
        </w:trPr>
        <w:tc>
          <w:tcPr>
            <w:tcW w:w="158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pStyle w:val="affb"/>
              <w:spacing w:before="0" w:beforeAutospacing="0" w:after="0" w:afterAutospacing="0"/>
              <w:jc w:val="center"/>
              <w:rPr>
                <w:color w:val="000000"/>
                <w:sz w:val="12"/>
                <w:szCs w:val="12"/>
              </w:rPr>
            </w:pPr>
            <w:r w:rsidRPr="00AD38CA">
              <w:rPr>
                <w:color w:val="000000"/>
                <w:sz w:val="12"/>
                <w:szCs w:val="12"/>
              </w:rPr>
              <w:t>MIСRO New 95</w:t>
            </w:r>
          </w:p>
        </w:tc>
        <w:tc>
          <w:tcPr>
            <w:tcW w:w="1713"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color w:val="000000"/>
                <w:sz w:val="12"/>
                <w:szCs w:val="12"/>
              </w:rPr>
            </w:pPr>
            <w:r w:rsidRPr="00AD38CA">
              <w:rPr>
                <w:rFonts w:ascii="Times New Roman" w:hAnsi="Times New Roman" w:cs="Times New Roman"/>
                <w:color w:val="000000"/>
                <w:sz w:val="12"/>
                <w:szCs w:val="12"/>
              </w:rPr>
              <w:t>100 500</w:t>
            </w:r>
          </w:p>
        </w:tc>
        <w:tc>
          <w:tcPr>
            <w:tcW w:w="1706"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color w:val="000000"/>
                <w:sz w:val="12"/>
                <w:szCs w:val="12"/>
              </w:rPr>
            </w:pPr>
            <w:r w:rsidRPr="00AD38CA">
              <w:rPr>
                <w:rFonts w:ascii="Times New Roman" w:hAnsi="Times New Roman" w:cs="Times New Roman"/>
                <w:color w:val="000000"/>
                <w:sz w:val="12"/>
                <w:szCs w:val="12"/>
              </w:rPr>
              <w:t>114 000</w:t>
            </w:r>
          </w:p>
        </w:tc>
      </w:tr>
      <w:tr w:rsidR="00AD38CA" w:rsidRPr="00AD38CA" w:rsidTr="00AD38CA">
        <w:trPr>
          <w:jc w:val="center"/>
        </w:trPr>
        <w:tc>
          <w:tcPr>
            <w:tcW w:w="158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pStyle w:val="affb"/>
              <w:spacing w:before="0" w:beforeAutospacing="0" w:after="0" w:afterAutospacing="0"/>
              <w:jc w:val="center"/>
              <w:rPr>
                <w:color w:val="000000"/>
                <w:sz w:val="12"/>
                <w:szCs w:val="12"/>
              </w:rPr>
            </w:pPr>
            <w:r w:rsidRPr="00AD38CA">
              <w:rPr>
                <w:color w:val="000000"/>
                <w:sz w:val="12"/>
                <w:szCs w:val="12"/>
              </w:rPr>
              <w:t>MICRO New 100</w:t>
            </w:r>
          </w:p>
        </w:tc>
        <w:tc>
          <w:tcPr>
            <w:tcW w:w="1713"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color w:val="000000"/>
                <w:sz w:val="12"/>
                <w:szCs w:val="12"/>
              </w:rPr>
            </w:pPr>
            <w:r w:rsidRPr="00AD38CA">
              <w:rPr>
                <w:rFonts w:ascii="Times New Roman" w:hAnsi="Times New Roman" w:cs="Times New Roman"/>
                <w:color w:val="000000"/>
                <w:sz w:val="12"/>
                <w:szCs w:val="12"/>
              </w:rPr>
              <w:t>101 500</w:t>
            </w:r>
          </w:p>
        </w:tc>
        <w:tc>
          <w:tcPr>
            <w:tcW w:w="1706"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color w:val="000000"/>
                <w:sz w:val="12"/>
                <w:szCs w:val="12"/>
              </w:rPr>
            </w:pPr>
            <w:r w:rsidRPr="00AD38CA">
              <w:rPr>
                <w:rFonts w:ascii="Times New Roman" w:hAnsi="Times New Roman" w:cs="Times New Roman"/>
                <w:color w:val="000000"/>
                <w:sz w:val="12"/>
                <w:szCs w:val="12"/>
              </w:rPr>
              <w:t>114 000</w:t>
            </w:r>
          </w:p>
        </w:tc>
      </w:tr>
      <w:tr w:rsidR="00AD38CA" w:rsidRPr="00AD38CA" w:rsidTr="00AD38CA">
        <w:trPr>
          <w:jc w:val="center"/>
        </w:trPr>
        <w:tc>
          <w:tcPr>
            <w:tcW w:w="158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pStyle w:val="affb"/>
              <w:spacing w:before="0" w:beforeAutospacing="0" w:after="0" w:afterAutospacing="0"/>
              <w:jc w:val="center"/>
              <w:rPr>
                <w:color w:val="000000"/>
                <w:sz w:val="12"/>
                <w:szCs w:val="12"/>
              </w:rPr>
            </w:pPr>
            <w:r w:rsidRPr="00AD38CA">
              <w:rPr>
                <w:color w:val="000000"/>
                <w:sz w:val="12"/>
                <w:szCs w:val="12"/>
              </w:rPr>
              <w:t>MICRO New 125</w:t>
            </w:r>
          </w:p>
        </w:tc>
        <w:tc>
          <w:tcPr>
            <w:tcW w:w="1713"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color w:val="000000"/>
                <w:sz w:val="12"/>
                <w:szCs w:val="12"/>
              </w:rPr>
            </w:pPr>
            <w:r w:rsidRPr="00AD38CA">
              <w:rPr>
                <w:rFonts w:ascii="Times New Roman" w:hAnsi="Times New Roman" w:cs="Times New Roman"/>
                <w:color w:val="000000"/>
                <w:sz w:val="12"/>
                <w:szCs w:val="12"/>
              </w:rPr>
              <w:t>135 500</w:t>
            </w:r>
          </w:p>
        </w:tc>
        <w:tc>
          <w:tcPr>
            <w:tcW w:w="1706"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color w:val="000000"/>
                <w:sz w:val="12"/>
                <w:szCs w:val="12"/>
              </w:rPr>
            </w:pPr>
            <w:r w:rsidRPr="00AD38CA">
              <w:rPr>
                <w:rFonts w:ascii="Times New Roman" w:hAnsi="Times New Roman" w:cs="Times New Roman"/>
                <w:color w:val="000000"/>
                <w:sz w:val="12"/>
                <w:szCs w:val="12"/>
              </w:rPr>
              <w:t>148 800</w:t>
            </w:r>
          </w:p>
        </w:tc>
      </w:tr>
      <w:tr w:rsidR="00AD38CA" w:rsidRPr="00AD38CA" w:rsidTr="00AD38CA">
        <w:trPr>
          <w:jc w:val="center"/>
        </w:trPr>
        <w:tc>
          <w:tcPr>
            <w:tcW w:w="158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pStyle w:val="affb"/>
              <w:spacing w:before="0" w:beforeAutospacing="0" w:after="0" w:afterAutospacing="0"/>
              <w:jc w:val="center"/>
              <w:rPr>
                <w:color w:val="000000"/>
                <w:sz w:val="12"/>
                <w:szCs w:val="12"/>
              </w:rPr>
            </w:pPr>
            <w:r w:rsidRPr="00AD38CA">
              <w:rPr>
                <w:color w:val="000000"/>
                <w:sz w:val="12"/>
                <w:szCs w:val="12"/>
              </w:rPr>
              <w:t>MICRO New 150</w:t>
            </w:r>
          </w:p>
        </w:tc>
        <w:tc>
          <w:tcPr>
            <w:tcW w:w="1713"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color w:val="000000"/>
                <w:sz w:val="12"/>
                <w:szCs w:val="12"/>
              </w:rPr>
            </w:pPr>
            <w:r w:rsidRPr="00AD38CA">
              <w:rPr>
                <w:rFonts w:ascii="Times New Roman" w:hAnsi="Times New Roman" w:cs="Times New Roman"/>
                <w:color w:val="000000"/>
                <w:sz w:val="12"/>
                <w:szCs w:val="12"/>
              </w:rPr>
              <w:t>150 800</w:t>
            </w:r>
          </w:p>
        </w:tc>
        <w:tc>
          <w:tcPr>
            <w:tcW w:w="1706"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color w:val="000000"/>
                <w:sz w:val="12"/>
                <w:szCs w:val="12"/>
              </w:rPr>
            </w:pPr>
            <w:r w:rsidRPr="00AD38CA">
              <w:rPr>
                <w:rFonts w:ascii="Times New Roman" w:hAnsi="Times New Roman" w:cs="Times New Roman"/>
                <w:color w:val="000000"/>
                <w:sz w:val="12"/>
                <w:szCs w:val="12"/>
              </w:rPr>
              <w:t>165 500</w:t>
            </w:r>
          </w:p>
        </w:tc>
      </w:tr>
      <w:tr w:rsidR="00AD38CA" w:rsidRPr="00AD38CA" w:rsidTr="00AD38CA">
        <w:trPr>
          <w:jc w:val="center"/>
        </w:trPr>
        <w:tc>
          <w:tcPr>
            <w:tcW w:w="158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pStyle w:val="affb"/>
              <w:spacing w:before="0" w:beforeAutospacing="0" w:after="0" w:afterAutospacing="0"/>
              <w:jc w:val="center"/>
              <w:rPr>
                <w:color w:val="000000"/>
                <w:sz w:val="12"/>
                <w:szCs w:val="12"/>
              </w:rPr>
            </w:pPr>
            <w:r w:rsidRPr="00AD38CA">
              <w:rPr>
                <w:color w:val="000000"/>
                <w:sz w:val="12"/>
                <w:szCs w:val="12"/>
              </w:rPr>
              <w:t>MICRO New 175</w:t>
            </w:r>
          </w:p>
        </w:tc>
        <w:tc>
          <w:tcPr>
            <w:tcW w:w="1713"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color w:val="000000"/>
                <w:sz w:val="12"/>
                <w:szCs w:val="12"/>
              </w:rPr>
            </w:pPr>
            <w:r w:rsidRPr="00AD38CA">
              <w:rPr>
                <w:rFonts w:ascii="Times New Roman" w:hAnsi="Times New Roman" w:cs="Times New Roman"/>
                <w:color w:val="000000"/>
                <w:sz w:val="12"/>
                <w:szCs w:val="12"/>
              </w:rPr>
              <w:t>173 500</w:t>
            </w:r>
          </w:p>
        </w:tc>
        <w:tc>
          <w:tcPr>
            <w:tcW w:w="1706"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color w:val="000000"/>
                <w:sz w:val="12"/>
                <w:szCs w:val="12"/>
              </w:rPr>
            </w:pPr>
            <w:r w:rsidRPr="00AD38CA">
              <w:rPr>
                <w:rFonts w:ascii="Times New Roman" w:hAnsi="Times New Roman" w:cs="Times New Roman"/>
                <w:color w:val="000000"/>
                <w:sz w:val="12"/>
                <w:szCs w:val="12"/>
              </w:rPr>
              <w:t>190 000</w:t>
            </w:r>
          </w:p>
        </w:tc>
      </w:tr>
      <w:tr w:rsidR="00AD38CA" w:rsidRPr="00AD38CA" w:rsidTr="00AD38CA">
        <w:trPr>
          <w:trHeight w:val="28"/>
          <w:jc w:val="center"/>
        </w:trPr>
        <w:tc>
          <w:tcPr>
            <w:tcW w:w="1581"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pStyle w:val="affb"/>
              <w:spacing w:before="0" w:beforeAutospacing="0" w:after="0" w:afterAutospacing="0"/>
              <w:jc w:val="center"/>
              <w:rPr>
                <w:color w:val="000000"/>
                <w:sz w:val="12"/>
                <w:szCs w:val="12"/>
              </w:rPr>
            </w:pPr>
            <w:r w:rsidRPr="00AD38CA">
              <w:rPr>
                <w:color w:val="000000"/>
                <w:sz w:val="12"/>
                <w:szCs w:val="12"/>
              </w:rPr>
              <w:t>MICRO New 200</w:t>
            </w:r>
          </w:p>
        </w:tc>
        <w:tc>
          <w:tcPr>
            <w:tcW w:w="1713"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color w:val="000000"/>
                <w:sz w:val="12"/>
                <w:szCs w:val="12"/>
              </w:rPr>
            </w:pPr>
            <w:r w:rsidRPr="00AD38CA">
              <w:rPr>
                <w:rFonts w:ascii="Times New Roman" w:hAnsi="Times New Roman" w:cs="Times New Roman"/>
                <w:color w:val="000000"/>
                <w:sz w:val="12"/>
                <w:szCs w:val="12"/>
              </w:rPr>
              <w:t>175 000</w:t>
            </w:r>
          </w:p>
        </w:tc>
        <w:tc>
          <w:tcPr>
            <w:tcW w:w="1706" w:type="pct"/>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AD38CA" w:rsidRPr="00AD38CA" w:rsidRDefault="00AD38CA" w:rsidP="00AD38CA">
            <w:pPr>
              <w:spacing w:after="0" w:line="240" w:lineRule="auto"/>
              <w:jc w:val="center"/>
              <w:rPr>
                <w:rFonts w:ascii="Times New Roman" w:hAnsi="Times New Roman" w:cs="Times New Roman"/>
                <w:color w:val="000000"/>
                <w:sz w:val="12"/>
                <w:szCs w:val="12"/>
              </w:rPr>
            </w:pPr>
            <w:r w:rsidRPr="00AD38CA">
              <w:rPr>
                <w:rFonts w:ascii="Times New Roman" w:hAnsi="Times New Roman" w:cs="Times New Roman"/>
                <w:color w:val="000000"/>
                <w:sz w:val="12"/>
                <w:szCs w:val="12"/>
              </w:rPr>
              <w:t>195 800</w:t>
            </w:r>
          </w:p>
        </w:tc>
      </w:tr>
    </w:tbl>
    <w:p w:rsidR="00AD38CA" w:rsidRDefault="00AD38CA" w:rsidP="00AD38CA">
      <w:pPr>
        <w:tabs>
          <w:tab w:val="left" w:pos="0"/>
        </w:tabs>
        <w:spacing w:after="0" w:line="240" w:lineRule="auto"/>
        <w:ind w:firstLine="284"/>
        <w:jc w:val="center"/>
        <w:rPr>
          <w:rFonts w:ascii="Times New Roman" w:hAnsi="Times New Roman" w:cs="Times New Roman"/>
          <w:sz w:val="12"/>
          <w:szCs w:val="12"/>
        </w:rPr>
      </w:pPr>
    </w:p>
    <w:p w:rsidR="00AD38CA" w:rsidRPr="00AD38CA" w:rsidRDefault="00AD38CA" w:rsidP="00AD38CA">
      <w:pPr>
        <w:tabs>
          <w:tab w:val="left" w:pos="0"/>
        </w:tabs>
        <w:spacing w:after="0" w:line="240" w:lineRule="auto"/>
        <w:ind w:firstLine="284"/>
        <w:jc w:val="center"/>
        <w:rPr>
          <w:rFonts w:ascii="Times New Roman" w:hAnsi="Times New Roman" w:cs="Times New Roman"/>
          <w:sz w:val="12"/>
          <w:szCs w:val="12"/>
        </w:rPr>
      </w:pPr>
      <w:r w:rsidRPr="00AD38CA">
        <w:rPr>
          <w:rFonts w:ascii="Times New Roman" w:hAnsi="Times New Roman" w:cs="Times New Roman"/>
          <w:sz w:val="12"/>
          <w:szCs w:val="12"/>
        </w:rPr>
        <w:t>ПРИЛОЖЕНИЕ 2</w:t>
      </w:r>
    </w:p>
    <w:p w:rsidR="00AD38CA" w:rsidRDefault="00AD38CA" w:rsidP="00AD38CA">
      <w:pPr>
        <w:tabs>
          <w:tab w:val="left" w:pos="0"/>
        </w:tabs>
        <w:spacing w:after="0" w:line="240" w:lineRule="auto"/>
        <w:ind w:firstLine="284"/>
        <w:jc w:val="center"/>
        <w:rPr>
          <w:rFonts w:ascii="Times New Roman" w:hAnsi="Times New Roman" w:cs="Times New Roman"/>
          <w:sz w:val="12"/>
          <w:szCs w:val="12"/>
        </w:rPr>
      </w:pPr>
      <w:r w:rsidRPr="00AD38CA">
        <w:rPr>
          <w:rFonts w:ascii="Times New Roman" w:hAnsi="Times New Roman" w:cs="Times New Roman"/>
          <w:sz w:val="12"/>
          <w:szCs w:val="12"/>
        </w:rPr>
        <w:t>ПРАЙС-ЛИСТЫ, ИСПОЛЬЗУЕМЫЕ ДЛЯ РАСЧЕТА ИНВЕСТИЦИЙ В СТРОИТЕЛЬСТВО, РЕКОНСТРУКЦ</w:t>
      </w:r>
      <w:r>
        <w:rPr>
          <w:rFonts w:ascii="Times New Roman" w:hAnsi="Times New Roman" w:cs="Times New Roman"/>
          <w:sz w:val="12"/>
          <w:szCs w:val="12"/>
        </w:rPr>
        <w:t xml:space="preserve">ИЮ И ТЕХНИЧЕСКОЕ ПЕРЕВООРУЖЕНИЕ </w:t>
      </w:r>
      <w:r w:rsidRPr="00AD38CA">
        <w:rPr>
          <w:rFonts w:ascii="Times New Roman" w:hAnsi="Times New Roman" w:cs="Times New Roman"/>
          <w:sz w:val="12"/>
          <w:szCs w:val="12"/>
        </w:rPr>
        <w:t>ТЕПЛОВЫХ СЕТЕЙ</w:t>
      </w:r>
    </w:p>
    <w:tbl>
      <w:tblPr>
        <w:tblW w:w="5000" w:type="pct"/>
        <w:jc w:val="center"/>
        <w:tblLook w:val="04A0" w:firstRow="1" w:lastRow="0" w:firstColumn="1" w:lastColumn="0" w:noHBand="0" w:noVBand="1"/>
      </w:tblPr>
      <w:tblGrid>
        <w:gridCol w:w="415"/>
        <w:gridCol w:w="932"/>
        <w:gridCol w:w="2768"/>
        <w:gridCol w:w="964"/>
        <w:gridCol w:w="896"/>
        <w:gridCol w:w="946"/>
        <w:gridCol w:w="808"/>
      </w:tblGrid>
      <w:tr w:rsidR="00AD38CA" w:rsidRPr="00AD38CA" w:rsidTr="00AD38CA">
        <w:trPr>
          <w:trHeight w:val="81"/>
          <w:jc w:val="center"/>
        </w:trPr>
        <w:tc>
          <w:tcPr>
            <w:tcW w:w="884" w:type="pct"/>
            <w:gridSpan w:val="2"/>
            <w:noWrap/>
            <w:vAlign w:val="bottom"/>
          </w:tcPr>
          <w:p w:rsidR="00AD38CA" w:rsidRPr="00AD38CA" w:rsidRDefault="00AD38CA" w:rsidP="00AD38CA">
            <w:pPr>
              <w:spacing w:after="0" w:line="240" w:lineRule="auto"/>
              <w:rPr>
                <w:rFonts w:ascii="Times New Roman" w:hAnsi="Times New Roman" w:cs="Times New Roman"/>
                <w:b/>
                <w:bCs/>
                <w:sz w:val="12"/>
                <w:szCs w:val="12"/>
              </w:rPr>
            </w:pPr>
            <w:r w:rsidRPr="00AD38CA">
              <w:rPr>
                <w:rFonts w:ascii="Times New Roman" w:hAnsi="Times New Roman" w:cs="Times New Roman"/>
                <w:b/>
                <w:bCs/>
                <w:sz w:val="12"/>
                <w:szCs w:val="12"/>
              </w:rPr>
              <w:t>Подрядчик</w:t>
            </w:r>
          </w:p>
        </w:tc>
        <w:tc>
          <w:tcPr>
            <w:tcW w:w="1804" w:type="pct"/>
            <w:vAlign w:val="bottom"/>
          </w:tcPr>
          <w:p w:rsidR="00AD38CA" w:rsidRPr="00AD38CA" w:rsidRDefault="00AD38CA" w:rsidP="00AD38CA">
            <w:pPr>
              <w:spacing w:after="0" w:line="240" w:lineRule="auto"/>
              <w:rPr>
                <w:rFonts w:ascii="Times New Roman" w:hAnsi="Times New Roman" w:cs="Times New Roman"/>
                <w:b/>
                <w:bCs/>
                <w:sz w:val="12"/>
                <w:szCs w:val="12"/>
              </w:rPr>
            </w:pPr>
          </w:p>
        </w:tc>
        <w:tc>
          <w:tcPr>
            <w:tcW w:w="555" w:type="pct"/>
            <w:noWrap/>
            <w:vAlign w:val="bottom"/>
          </w:tcPr>
          <w:p w:rsidR="00AD38CA" w:rsidRPr="00AD38CA" w:rsidRDefault="00AD38CA" w:rsidP="00AD38CA">
            <w:pPr>
              <w:spacing w:after="0" w:line="240" w:lineRule="auto"/>
              <w:rPr>
                <w:rFonts w:ascii="Times New Roman" w:hAnsi="Times New Roman" w:cs="Times New Roman"/>
                <w:b/>
                <w:bCs/>
                <w:sz w:val="12"/>
                <w:szCs w:val="12"/>
              </w:rPr>
            </w:pPr>
          </w:p>
        </w:tc>
        <w:tc>
          <w:tcPr>
            <w:tcW w:w="594" w:type="pct"/>
            <w:noWrap/>
            <w:vAlign w:val="bottom"/>
          </w:tcPr>
          <w:p w:rsidR="00AD38CA" w:rsidRPr="00AD38CA" w:rsidRDefault="00AD38CA" w:rsidP="00AD38CA">
            <w:pPr>
              <w:spacing w:after="0" w:line="240" w:lineRule="auto"/>
              <w:rPr>
                <w:rFonts w:ascii="Times New Roman" w:hAnsi="Times New Roman" w:cs="Times New Roman"/>
                <w:b/>
                <w:bCs/>
                <w:sz w:val="12"/>
                <w:szCs w:val="12"/>
              </w:rPr>
            </w:pPr>
            <w:r w:rsidRPr="00AD38CA">
              <w:rPr>
                <w:rFonts w:ascii="Times New Roman" w:hAnsi="Times New Roman" w:cs="Times New Roman"/>
                <w:b/>
                <w:bCs/>
                <w:sz w:val="12"/>
                <w:szCs w:val="12"/>
              </w:rPr>
              <w:t>Заказчик</w:t>
            </w:r>
          </w:p>
        </w:tc>
        <w:tc>
          <w:tcPr>
            <w:tcW w:w="626" w:type="pct"/>
            <w:noWrap/>
            <w:vAlign w:val="bottom"/>
          </w:tcPr>
          <w:p w:rsidR="00AD38CA" w:rsidRPr="00AD38CA" w:rsidRDefault="00AD38CA" w:rsidP="00AD38CA">
            <w:pPr>
              <w:spacing w:after="0" w:line="240" w:lineRule="auto"/>
              <w:jc w:val="right"/>
              <w:rPr>
                <w:rFonts w:ascii="Times New Roman" w:hAnsi="Times New Roman" w:cs="Times New Roman"/>
                <w:sz w:val="12"/>
                <w:szCs w:val="12"/>
              </w:rPr>
            </w:pPr>
          </w:p>
        </w:tc>
        <w:tc>
          <w:tcPr>
            <w:tcW w:w="537" w:type="pct"/>
            <w:noWrap/>
            <w:vAlign w:val="bottom"/>
          </w:tcPr>
          <w:p w:rsidR="00AD38CA" w:rsidRPr="00AD38CA" w:rsidRDefault="00AD38CA" w:rsidP="00AD38CA">
            <w:pPr>
              <w:spacing w:after="0" w:line="240" w:lineRule="auto"/>
              <w:rPr>
                <w:rFonts w:ascii="Times New Roman" w:hAnsi="Times New Roman" w:cs="Times New Roman"/>
                <w:sz w:val="12"/>
                <w:szCs w:val="12"/>
              </w:rPr>
            </w:pPr>
          </w:p>
        </w:tc>
      </w:tr>
      <w:tr w:rsidR="00AD38CA" w:rsidRPr="00AD38CA" w:rsidTr="00AD38CA">
        <w:trPr>
          <w:trHeight w:val="71"/>
          <w:jc w:val="center"/>
        </w:trPr>
        <w:tc>
          <w:tcPr>
            <w:tcW w:w="5000" w:type="pct"/>
            <w:gridSpan w:val="7"/>
            <w:tcBorders>
              <w:top w:val="single" w:sz="4" w:space="0" w:color="auto"/>
              <w:left w:val="nil"/>
              <w:bottom w:val="nil"/>
              <w:right w:val="nil"/>
            </w:tcBorders>
            <w:noWrap/>
            <w:vAlign w:val="bottom"/>
          </w:tcPr>
          <w:p w:rsidR="00AD38CA" w:rsidRPr="00AD38CA" w:rsidRDefault="00AD38CA" w:rsidP="00AD38CA">
            <w:pPr>
              <w:spacing w:after="0" w:line="240" w:lineRule="auto"/>
              <w:jc w:val="center"/>
              <w:rPr>
                <w:rFonts w:ascii="Times New Roman" w:hAnsi="Times New Roman" w:cs="Times New Roman"/>
                <w:i/>
                <w:iCs/>
                <w:sz w:val="12"/>
                <w:szCs w:val="12"/>
              </w:rPr>
            </w:pPr>
            <w:r w:rsidRPr="00AD38CA">
              <w:rPr>
                <w:rFonts w:ascii="Times New Roman" w:hAnsi="Times New Roman" w:cs="Times New Roman"/>
                <w:i/>
                <w:iCs/>
                <w:sz w:val="12"/>
                <w:szCs w:val="12"/>
              </w:rPr>
              <w:t>наименование (объекта) стройки</w:t>
            </w:r>
          </w:p>
        </w:tc>
      </w:tr>
      <w:tr w:rsidR="00AD38CA" w:rsidRPr="00AD38CA" w:rsidTr="00AD38CA">
        <w:trPr>
          <w:trHeight w:val="81"/>
          <w:jc w:val="center"/>
        </w:trPr>
        <w:tc>
          <w:tcPr>
            <w:tcW w:w="267" w:type="pct"/>
            <w:noWrap/>
            <w:vAlign w:val="bottom"/>
          </w:tcPr>
          <w:p w:rsidR="00AD38CA" w:rsidRPr="00AD38CA" w:rsidRDefault="00AD38CA" w:rsidP="00AD38CA">
            <w:pPr>
              <w:spacing w:after="0" w:line="240" w:lineRule="auto"/>
              <w:rPr>
                <w:rFonts w:ascii="Times New Roman" w:hAnsi="Times New Roman" w:cs="Times New Roman"/>
                <w:b/>
                <w:bCs/>
                <w:sz w:val="12"/>
                <w:szCs w:val="12"/>
              </w:rPr>
            </w:pPr>
          </w:p>
        </w:tc>
        <w:tc>
          <w:tcPr>
            <w:tcW w:w="617" w:type="pct"/>
            <w:vAlign w:val="bottom"/>
          </w:tcPr>
          <w:p w:rsidR="00AD38CA" w:rsidRPr="00AD38CA" w:rsidRDefault="00AD38CA" w:rsidP="00AD38CA">
            <w:pPr>
              <w:spacing w:after="0" w:line="240" w:lineRule="auto"/>
              <w:rPr>
                <w:rFonts w:ascii="Times New Roman" w:hAnsi="Times New Roman" w:cs="Times New Roman"/>
                <w:b/>
                <w:bCs/>
                <w:sz w:val="12"/>
                <w:szCs w:val="12"/>
              </w:rPr>
            </w:pPr>
          </w:p>
        </w:tc>
        <w:tc>
          <w:tcPr>
            <w:tcW w:w="1804" w:type="pct"/>
            <w:vAlign w:val="bottom"/>
          </w:tcPr>
          <w:p w:rsidR="00AD38CA" w:rsidRPr="00AD38CA" w:rsidRDefault="00AD38CA" w:rsidP="00AD38CA">
            <w:pPr>
              <w:spacing w:after="0" w:line="240" w:lineRule="auto"/>
              <w:rPr>
                <w:rFonts w:ascii="Times New Roman" w:hAnsi="Times New Roman" w:cs="Times New Roman"/>
                <w:b/>
                <w:bCs/>
                <w:sz w:val="12"/>
                <w:szCs w:val="12"/>
              </w:rPr>
            </w:pPr>
          </w:p>
        </w:tc>
        <w:tc>
          <w:tcPr>
            <w:tcW w:w="555" w:type="pct"/>
            <w:noWrap/>
            <w:vAlign w:val="bottom"/>
          </w:tcPr>
          <w:p w:rsidR="00AD38CA" w:rsidRPr="00AD38CA" w:rsidRDefault="00AD38CA" w:rsidP="00AD38CA">
            <w:pPr>
              <w:spacing w:after="0" w:line="240" w:lineRule="auto"/>
              <w:rPr>
                <w:rFonts w:ascii="Times New Roman" w:hAnsi="Times New Roman" w:cs="Times New Roman"/>
                <w:b/>
                <w:bCs/>
                <w:sz w:val="12"/>
                <w:szCs w:val="12"/>
              </w:rPr>
            </w:pPr>
          </w:p>
        </w:tc>
        <w:tc>
          <w:tcPr>
            <w:tcW w:w="594"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c>
          <w:tcPr>
            <w:tcW w:w="626" w:type="pct"/>
            <w:noWrap/>
            <w:vAlign w:val="bottom"/>
          </w:tcPr>
          <w:p w:rsidR="00AD38CA" w:rsidRPr="00AD38CA" w:rsidRDefault="00AD38CA" w:rsidP="00AD38CA">
            <w:pPr>
              <w:spacing w:after="0" w:line="240" w:lineRule="auto"/>
              <w:rPr>
                <w:rFonts w:ascii="Times New Roman" w:hAnsi="Times New Roman" w:cs="Times New Roman"/>
                <w:b/>
                <w:bCs/>
                <w:sz w:val="12"/>
                <w:szCs w:val="12"/>
              </w:rPr>
            </w:pPr>
          </w:p>
        </w:tc>
        <w:tc>
          <w:tcPr>
            <w:tcW w:w="537"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r>
      <w:tr w:rsidR="00AD38CA" w:rsidRPr="00AD38CA" w:rsidTr="00AD38CA">
        <w:trPr>
          <w:trHeight w:val="81"/>
          <w:jc w:val="center"/>
        </w:trPr>
        <w:tc>
          <w:tcPr>
            <w:tcW w:w="5000" w:type="pct"/>
            <w:gridSpan w:val="7"/>
            <w:tcBorders>
              <w:top w:val="nil"/>
              <w:left w:val="nil"/>
              <w:bottom w:val="single" w:sz="4" w:space="0" w:color="auto"/>
              <w:right w:val="nil"/>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ЛОКАЛЬНЫЙ РЕСУРСНЫЙ СМЕТНЫЙ РАСЧЁТ № РС-333</w:t>
            </w:r>
          </w:p>
        </w:tc>
      </w:tr>
      <w:tr w:rsidR="00AD38CA" w:rsidRPr="00AD38CA" w:rsidTr="00AD38CA">
        <w:trPr>
          <w:trHeight w:val="71"/>
          <w:jc w:val="center"/>
        </w:trPr>
        <w:tc>
          <w:tcPr>
            <w:tcW w:w="5000" w:type="pct"/>
            <w:gridSpan w:val="7"/>
            <w:tcBorders>
              <w:top w:val="single" w:sz="4" w:space="0" w:color="auto"/>
              <w:left w:val="nil"/>
              <w:bottom w:val="nil"/>
              <w:right w:val="nil"/>
            </w:tcBorders>
            <w:noWrap/>
            <w:vAlign w:val="bottom"/>
          </w:tcPr>
          <w:p w:rsidR="00AD38CA" w:rsidRPr="00AD38CA" w:rsidRDefault="00AD38CA" w:rsidP="00AD38CA">
            <w:pPr>
              <w:spacing w:after="0" w:line="240" w:lineRule="auto"/>
              <w:jc w:val="center"/>
              <w:rPr>
                <w:rFonts w:ascii="Times New Roman" w:hAnsi="Times New Roman" w:cs="Times New Roman"/>
                <w:i/>
                <w:iCs/>
                <w:sz w:val="12"/>
                <w:szCs w:val="12"/>
              </w:rPr>
            </w:pPr>
            <w:r w:rsidRPr="00AD38CA">
              <w:rPr>
                <w:rFonts w:ascii="Times New Roman" w:hAnsi="Times New Roman" w:cs="Times New Roman"/>
                <w:i/>
                <w:iCs/>
                <w:sz w:val="12"/>
                <w:szCs w:val="12"/>
              </w:rPr>
              <w:t>(локальная ресурсная смета)</w:t>
            </w:r>
          </w:p>
        </w:tc>
      </w:tr>
      <w:tr w:rsidR="00AD38CA" w:rsidRPr="00AD38CA" w:rsidTr="00AD38CA">
        <w:trPr>
          <w:trHeight w:val="81"/>
          <w:jc w:val="center"/>
        </w:trPr>
        <w:tc>
          <w:tcPr>
            <w:tcW w:w="267" w:type="pct"/>
            <w:noWrap/>
            <w:vAlign w:val="bottom"/>
          </w:tcPr>
          <w:p w:rsidR="00AD38CA" w:rsidRPr="00AD38CA" w:rsidRDefault="00AD38CA" w:rsidP="00AD38CA">
            <w:pPr>
              <w:spacing w:after="0" w:line="240" w:lineRule="auto"/>
              <w:rPr>
                <w:rFonts w:ascii="Times New Roman" w:hAnsi="Times New Roman" w:cs="Times New Roman"/>
                <w:b/>
                <w:bCs/>
                <w:sz w:val="12"/>
                <w:szCs w:val="12"/>
              </w:rPr>
            </w:pPr>
          </w:p>
        </w:tc>
        <w:tc>
          <w:tcPr>
            <w:tcW w:w="617" w:type="pct"/>
            <w:vAlign w:val="bottom"/>
          </w:tcPr>
          <w:p w:rsidR="00AD38CA" w:rsidRPr="00AD38CA" w:rsidRDefault="00AD38CA" w:rsidP="00AD38CA">
            <w:pPr>
              <w:spacing w:after="0" w:line="240" w:lineRule="auto"/>
              <w:rPr>
                <w:rFonts w:ascii="Times New Roman" w:hAnsi="Times New Roman" w:cs="Times New Roman"/>
                <w:b/>
                <w:bCs/>
                <w:sz w:val="12"/>
                <w:szCs w:val="12"/>
              </w:rPr>
            </w:pPr>
          </w:p>
        </w:tc>
        <w:tc>
          <w:tcPr>
            <w:tcW w:w="1804" w:type="pct"/>
            <w:vAlign w:val="bottom"/>
          </w:tcPr>
          <w:p w:rsidR="00AD38CA" w:rsidRPr="00AD38CA" w:rsidRDefault="00AD38CA" w:rsidP="00AD38CA">
            <w:pPr>
              <w:spacing w:after="0" w:line="240" w:lineRule="auto"/>
              <w:rPr>
                <w:rFonts w:ascii="Times New Roman" w:hAnsi="Times New Roman" w:cs="Times New Roman"/>
                <w:b/>
                <w:bCs/>
                <w:sz w:val="12"/>
                <w:szCs w:val="12"/>
              </w:rPr>
            </w:pPr>
          </w:p>
        </w:tc>
        <w:tc>
          <w:tcPr>
            <w:tcW w:w="555" w:type="pct"/>
            <w:noWrap/>
            <w:vAlign w:val="bottom"/>
          </w:tcPr>
          <w:p w:rsidR="00AD38CA" w:rsidRPr="00AD38CA" w:rsidRDefault="00AD38CA" w:rsidP="00AD38CA">
            <w:pPr>
              <w:spacing w:after="0" w:line="240" w:lineRule="auto"/>
              <w:rPr>
                <w:rFonts w:ascii="Times New Roman" w:hAnsi="Times New Roman" w:cs="Times New Roman"/>
                <w:b/>
                <w:bCs/>
                <w:sz w:val="12"/>
                <w:szCs w:val="12"/>
              </w:rPr>
            </w:pPr>
          </w:p>
        </w:tc>
        <w:tc>
          <w:tcPr>
            <w:tcW w:w="594"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c>
          <w:tcPr>
            <w:tcW w:w="626"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c>
          <w:tcPr>
            <w:tcW w:w="537"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r>
      <w:tr w:rsidR="00AD38CA" w:rsidRPr="00AD38CA" w:rsidTr="00AD38CA">
        <w:trPr>
          <w:trHeight w:val="81"/>
          <w:jc w:val="center"/>
        </w:trPr>
        <w:tc>
          <w:tcPr>
            <w:tcW w:w="5000" w:type="pct"/>
            <w:gridSpan w:val="7"/>
            <w:tcBorders>
              <w:top w:val="nil"/>
              <w:left w:val="nil"/>
              <w:bottom w:val="single" w:sz="4" w:space="0" w:color="auto"/>
              <w:right w:val="nil"/>
            </w:tcBorders>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д.76 мм на 1 пм в двухтрубном исполнении</w:t>
            </w:r>
          </w:p>
        </w:tc>
      </w:tr>
      <w:tr w:rsidR="00AD38CA" w:rsidRPr="00AD38CA" w:rsidTr="00AD38CA">
        <w:trPr>
          <w:trHeight w:val="71"/>
          <w:jc w:val="center"/>
        </w:trPr>
        <w:tc>
          <w:tcPr>
            <w:tcW w:w="5000" w:type="pct"/>
            <w:gridSpan w:val="7"/>
            <w:tcBorders>
              <w:top w:val="single" w:sz="4" w:space="0" w:color="auto"/>
              <w:left w:val="nil"/>
              <w:bottom w:val="nil"/>
              <w:right w:val="nil"/>
            </w:tcBorders>
            <w:noWrap/>
            <w:vAlign w:val="bottom"/>
          </w:tcPr>
          <w:p w:rsidR="00AD38CA" w:rsidRPr="00AD38CA" w:rsidRDefault="00AD38CA" w:rsidP="00AD38CA">
            <w:pPr>
              <w:spacing w:after="0" w:line="240" w:lineRule="auto"/>
              <w:jc w:val="center"/>
              <w:rPr>
                <w:rFonts w:ascii="Times New Roman" w:hAnsi="Times New Roman" w:cs="Times New Roman"/>
                <w:i/>
                <w:iCs/>
                <w:sz w:val="12"/>
                <w:szCs w:val="12"/>
              </w:rPr>
            </w:pPr>
            <w:r w:rsidRPr="00AD38CA">
              <w:rPr>
                <w:rFonts w:ascii="Times New Roman" w:hAnsi="Times New Roman" w:cs="Times New Roman"/>
                <w:i/>
                <w:iCs/>
                <w:sz w:val="12"/>
                <w:szCs w:val="12"/>
              </w:rPr>
              <w:t>(наименование работ и затрат, наименование объекта)</w:t>
            </w:r>
          </w:p>
        </w:tc>
      </w:tr>
      <w:tr w:rsidR="00AD38CA" w:rsidRPr="00AD38CA" w:rsidTr="00AD38CA">
        <w:trPr>
          <w:trHeight w:val="81"/>
          <w:jc w:val="center"/>
        </w:trPr>
        <w:tc>
          <w:tcPr>
            <w:tcW w:w="884" w:type="pct"/>
            <w:gridSpan w:val="2"/>
            <w:noWrap/>
            <w:vAlign w:val="bottom"/>
          </w:tcPr>
          <w:p w:rsidR="00AD38CA" w:rsidRPr="00AD38CA" w:rsidRDefault="00AD38CA" w:rsidP="00AD38CA">
            <w:pPr>
              <w:spacing w:after="0" w:line="240" w:lineRule="auto"/>
              <w:rPr>
                <w:rFonts w:ascii="Times New Roman" w:hAnsi="Times New Roman" w:cs="Times New Roman"/>
                <w:b/>
                <w:bCs/>
                <w:sz w:val="12"/>
                <w:szCs w:val="12"/>
              </w:rPr>
            </w:pPr>
            <w:r w:rsidRPr="00AD38CA">
              <w:rPr>
                <w:rFonts w:ascii="Times New Roman" w:hAnsi="Times New Roman" w:cs="Times New Roman"/>
                <w:b/>
                <w:bCs/>
                <w:sz w:val="12"/>
                <w:szCs w:val="12"/>
              </w:rPr>
              <w:t xml:space="preserve">Основание : </w:t>
            </w:r>
          </w:p>
        </w:tc>
        <w:tc>
          <w:tcPr>
            <w:tcW w:w="1804"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c>
          <w:tcPr>
            <w:tcW w:w="555" w:type="pct"/>
            <w:noWrap/>
            <w:vAlign w:val="bottom"/>
          </w:tcPr>
          <w:p w:rsidR="00AD38CA" w:rsidRPr="00AD38CA" w:rsidRDefault="00AD38CA" w:rsidP="00AD38CA">
            <w:pPr>
              <w:spacing w:after="0" w:line="240" w:lineRule="auto"/>
              <w:rPr>
                <w:rFonts w:ascii="Times New Roman" w:hAnsi="Times New Roman" w:cs="Times New Roman"/>
                <w:b/>
                <w:bCs/>
                <w:sz w:val="12"/>
                <w:szCs w:val="12"/>
              </w:rPr>
            </w:pPr>
          </w:p>
        </w:tc>
        <w:tc>
          <w:tcPr>
            <w:tcW w:w="594"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c>
          <w:tcPr>
            <w:tcW w:w="626"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c>
          <w:tcPr>
            <w:tcW w:w="537"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r>
      <w:tr w:rsidR="00AD38CA" w:rsidRPr="00AD38CA" w:rsidTr="00AD38CA">
        <w:trPr>
          <w:trHeight w:val="81"/>
          <w:jc w:val="center"/>
        </w:trPr>
        <w:tc>
          <w:tcPr>
            <w:tcW w:w="2689" w:type="pct"/>
            <w:gridSpan w:val="3"/>
            <w:noWrap/>
            <w:vAlign w:val="bottom"/>
          </w:tcPr>
          <w:p w:rsidR="00AD38CA" w:rsidRPr="00AD38CA" w:rsidRDefault="00AD38CA" w:rsidP="00AD38CA">
            <w:pPr>
              <w:spacing w:after="0" w:line="240" w:lineRule="auto"/>
              <w:rPr>
                <w:rFonts w:ascii="Times New Roman" w:hAnsi="Times New Roman" w:cs="Times New Roman"/>
                <w:b/>
                <w:bCs/>
                <w:sz w:val="12"/>
                <w:szCs w:val="12"/>
              </w:rPr>
            </w:pPr>
            <w:r w:rsidRPr="00AD38CA">
              <w:rPr>
                <w:rFonts w:ascii="Times New Roman" w:hAnsi="Times New Roman" w:cs="Times New Roman"/>
                <w:b/>
                <w:bCs/>
                <w:sz w:val="12"/>
                <w:szCs w:val="12"/>
              </w:rPr>
              <w:t>Сметная стоимость 5,7 тып.г.т. руб.</w:t>
            </w:r>
          </w:p>
        </w:tc>
        <w:tc>
          <w:tcPr>
            <w:tcW w:w="555" w:type="pct"/>
            <w:noWrap/>
            <w:vAlign w:val="bottom"/>
          </w:tcPr>
          <w:p w:rsidR="00AD38CA" w:rsidRPr="00AD38CA" w:rsidRDefault="00AD38CA" w:rsidP="00AD38CA">
            <w:pPr>
              <w:spacing w:after="0" w:line="240" w:lineRule="auto"/>
              <w:rPr>
                <w:rFonts w:ascii="Times New Roman" w:hAnsi="Times New Roman" w:cs="Times New Roman"/>
                <w:b/>
                <w:bCs/>
                <w:sz w:val="12"/>
                <w:szCs w:val="12"/>
              </w:rPr>
            </w:pPr>
          </w:p>
        </w:tc>
        <w:tc>
          <w:tcPr>
            <w:tcW w:w="594"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c>
          <w:tcPr>
            <w:tcW w:w="626"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c>
          <w:tcPr>
            <w:tcW w:w="537"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r>
      <w:tr w:rsidR="00AD38CA" w:rsidRPr="00AD38CA" w:rsidTr="00AD38CA">
        <w:trPr>
          <w:trHeight w:val="81"/>
          <w:jc w:val="center"/>
        </w:trPr>
        <w:tc>
          <w:tcPr>
            <w:tcW w:w="2689" w:type="pct"/>
            <w:gridSpan w:val="3"/>
            <w:noWrap/>
            <w:vAlign w:val="bottom"/>
          </w:tcPr>
          <w:p w:rsidR="00AD38CA" w:rsidRPr="00AD38CA" w:rsidRDefault="00AD38CA" w:rsidP="00AD38CA">
            <w:pPr>
              <w:spacing w:after="0" w:line="240" w:lineRule="auto"/>
              <w:rPr>
                <w:rFonts w:ascii="Times New Roman" w:hAnsi="Times New Roman" w:cs="Times New Roman"/>
                <w:b/>
                <w:bCs/>
                <w:sz w:val="12"/>
                <w:szCs w:val="12"/>
              </w:rPr>
            </w:pPr>
            <w:r w:rsidRPr="00AD38CA">
              <w:rPr>
                <w:rFonts w:ascii="Times New Roman" w:hAnsi="Times New Roman" w:cs="Times New Roman"/>
                <w:b/>
                <w:bCs/>
                <w:sz w:val="12"/>
                <w:szCs w:val="12"/>
              </w:rPr>
              <w:t>Средства на оплату труда  0,75 тып.г.т. руб.</w:t>
            </w:r>
          </w:p>
        </w:tc>
        <w:tc>
          <w:tcPr>
            <w:tcW w:w="555" w:type="pct"/>
            <w:noWrap/>
            <w:vAlign w:val="bottom"/>
          </w:tcPr>
          <w:p w:rsidR="00AD38CA" w:rsidRPr="00AD38CA" w:rsidRDefault="00AD38CA" w:rsidP="00AD38CA">
            <w:pPr>
              <w:spacing w:after="0" w:line="240" w:lineRule="auto"/>
              <w:rPr>
                <w:rFonts w:ascii="Times New Roman" w:hAnsi="Times New Roman" w:cs="Times New Roman"/>
                <w:b/>
                <w:bCs/>
                <w:sz w:val="12"/>
                <w:szCs w:val="12"/>
              </w:rPr>
            </w:pPr>
          </w:p>
        </w:tc>
        <w:tc>
          <w:tcPr>
            <w:tcW w:w="594"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c>
          <w:tcPr>
            <w:tcW w:w="626"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c>
          <w:tcPr>
            <w:tcW w:w="537"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r>
      <w:tr w:rsidR="00AD38CA" w:rsidRPr="00AD38CA" w:rsidTr="00AD38CA">
        <w:trPr>
          <w:trHeight w:val="81"/>
          <w:jc w:val="center"/>
        </w:trPr>
        <w:tc>
          <w:tcPr>
            <w:tcW w:w="5000" w:type="pct"/>
            <w:gridSpan w:val="7"/>
            <w:noWrap/>
            <w:vAlign w:val="bottom"/>
          </w:tcPr>
          <w:p w:rsidR="00AD38CA" w:rsidRPr="00AD38CA" w:rsidRDefault="00AD38CA" w:rsidP="00AD38CA">
            <w:pPr>
              <w:spacing w:after="0" w:line="240" w:lineRule="auto"/>
              <w:rPr>
                <w:rFonts w:ascii="Times New Roman" w:hAnsi="Times New Roman" w:cs="Times New Roman"/>
                <w:b/>
                <w:bCs/>
                <w:sz w:val="12"/>
                <w:szCs w:val="12"/>
              </w:rPr>
            </w:pPr>
            <w:r w:rsidRPr="00AD38CA">
              <w:rPr>
                <w:rFonts w:ascii="Times New Roman" w:hAnsi="Times New Roman" w:cs="Times New Roman"/>
                <w:b/>
                <w:bCs/>
                <w:sz w:val="12"/>
                <w:szCs w:val="12"/>
              </w:rPr>
              <w:t xml:space="preserve">Составлен(а) в текущих (прогнозных) ценах по состоянию на   Июль </w:t>
            </w:r>
            <w:smartTag w:uri="urn:schemas-microsoft-com:office:smarttags" w:element="metricconverter">
              <w:smartTagPr>
                <w:attr w:name="ProductID" w:val="2016 г"/>
              </w:smartTagPr>
              <w:r w:rsidRPr="00AD38CA">
                <w:rPr>
                  <w:rFonts w:ascii="Times New Roman" w:hAnsi="Times New Roman" w:cs="Times New Roman"/>
                  <w:b/>
                  <w:bCs/>
                  <w:sz w:val="12"/>
                  <w:szCs w:val="12"/>
                </w:rPr>
                <w:t>2016 г</w:t>
              </w:r>
            </w:smartTag>
            <w:r w:rsidRPr="00AD38CA">
              <w:rPr>
                <w:rFonts w:ascii="Times New Roman" w:hAnsi="Times New Roman" w:cs="Times New Roman"/>
                <w:b/>
                <w:bCs/>
                <w:sz w:val="12"/>
                <w:szCs w:val="12"/>
              </w:rPr>
              <w:t xml:space="preserve">.       ТСНБ-2001 (редакция </w:t>
            </w:r>
            <w:smartTag w:uri="urn:schemas-microsoft-com:office:smarttags" w:element="metricconverter">
              <w:smartTagPr>
                <w:attr w:name="ProductID" w:val="2014 г"/>
              </w:smartTagPr>
              <w:r w:rsidRPr="00AD38CA">
                <w:rPr>
                  <w:rFonts w:ascii="Times New Roman" w:hAnsi="Times New Roman" w:cs="Times New Roman"/>
                  <w:b/>
                  <w:bCs/>
                  <w:sz w:val="12"/>
                  <w:szCs w:val="12"/>
                </w:rPr>
                <w:t>2014 г</w:t>
              </w:r>
            </w:smartTag>
            <w:r w:rsidRPr="00AD38CA">
              <w:rPr>
                <w:rFonts w:ascii="Times New Roman" w:hAnsi="Times New Roman" w:cs="Times New Roman"/>
                <w:b/>
                <w:bCs/>
                <w:sz w:val="12"/>
                <w:szCs w:val="12"/>
              </w:rPr>
              <w:t>.)</w:t>
            </w:r>
          </w:p>
        </w:tc>
      </w:tr>
      <w:tr w:rsidR="00AD38CA" w:rsidRPr="00AD38CA" w:rsidTr="00AD38CA">
        <w:trPr>
          <w:trHeight w:val="81"/>
          <w:jc w:val="center"/>
        </w:trPr>
        <w:tc>
          <w:tcPr>
            <w:tcW w:w="267" w:type="pct"/>
            <w:noWrap/>
            <w:vAlign w:val="bottom"/>
          </w:tcPr>
          <w:p w:rsidR="00AD38CA" w:rsidRPr="00AD38CA" w:rsidRDefault="00AD38CA" w:rsidP="00AD38CA">
            <w:pPr>
              <w:spacing w:after="0" w:line="240" w:lineRule="auto"/>
              <w:rPr>
                <w:rFonts w:ascii="Times New Roman" w:hAnsi="Times New Roman" w:cs="Times New Roman"/>
                <w:b/>
                <w:bCs/>
                <w:sz w:val="12"/>
                <w:szCs w:val="12"/>
              </w:rPr>
            </w:pPr>
          </w:p>
        </w:tc>
        <w:tc>
          <w:tcPr>
            <w:tcW w:w="617" w:type="pct"/>
            <w:vAlign w:val="bottom"/>
          </w:tcPr>
          <w:p w:rsidR="00AD38CA" w:rsidRPr="00AD38CA" w:rsidRDefault="00AD38CA" w:rsidP="00AD38CA">
            <w:pPr>
              <w:spacing w:after="0" w:line="240" w:lineRule="auto"/>
              <w:rPr>
                <w:rFonts w:ascii="Times New Roman" w:hAnsi="Times New Roman" w:cs="Times New Roman"/>
                <w:b/>
                <w:bCs/>
                <w:sz w:val="12"/>
                <w:szCs w:val="12"/>
              </w:rPr>
            </w:pPr>
          </w:p>
        </w:tc>
        <w:tc>
          <w:tcPr>
            <w:tcW w:w="1804" w:type="pct"/>
            <w:vAlign w:val="bottom"/>
          </w:tcPr>
          <w:p w:rsidR="00AD38CA" w:rsidRPr="00AD38CA" w:rsidRDefault="00AD38CA" w:rsidP="00AD38CA">
            <w:pPr>
              <w:spacing w:after="0" w:line="240" w:lineRule="auto"/>
              <w:rPr>
                <w:rFonts w:ascii="Times New Roman" w:hAnsi="Times New Roman" w:cs="Times New Roman"/>
                <w:b/>
                <w:bCs/>
                <w:sz w:val="12"/>
                <w:szCs w:val="12"/>
              </w:rPr>
            </w:pPr>
          </w:p>
        </w:tc>
        <w:tc>
          <w:tcPr>
            <w:tcW w:w="555" w:type="pct"/>
            <w:noWrap/>
            <w:vAlign w:val="bottom"/>
          </w:tcPr>
          <w:p w:rsidR="00AD38CA" w:rsidRPr="00AD38CA" w:rsidRDefault="00AD38CA" w:rsidP="00AD38CA">
            <w:pPr>
              <w:spacing w:after="0" w:line="240" w:lineRule="auto"/>
              <w:rPr>
                <w:rFonts w:ascii="Times New Roman" w:hAnsi="Times New Roman" w:cs="Times New Roman"/>
                <w:b/>
                <w:bCs/>
                <w:sz w:val="12"/>
                <w:szCs w:val="12"/>
              </w:rPr>
            </w:pPr>
          </w:p>
        </w:tc>
        <w:tc>
          <w:tcPr>
            <w:tcW w:w="594"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c>
          <w:tcPr>
            <w:tcW w:w="626"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c>
          <w:tcPr>
            <w:tcW w:w="537"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r>
      <w:tr w:rsidR="00AD38CA" w:rsidRPr="00AD38CA" w:rsidTr="00AD38CA">
        <w:trPr>
          <w:trHeight w:val="36"/>
          <w:jc w:val="center"/>
        </w:trPr>
        <w:tc>
          <w:tcPr>
            <w:tcW w:w="267" w:type="pct"/>
            <w:tcBorders>
              <w:top w:val="double" w:sz="6" w:space="0" w:color="auto"/>
              <w:left w:val="single" w:sz="4" w:space="0" w:color="auto"/>
              <w:bottom w:val="nil"/>
              <w:right w:val="single" w:sz="4" w:space="0" w:color="auto"/>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 </w:t>
            </w:r>
          </w:p>
        </w:tc>
        <w:tc>
          <w:tcPr>
            <w:tcW w:w="617" w:type="pct"/>
            <w:tcBorders>
              <w:top w:val="double" w:sz="6" w:space="0" w:color="auto"/>
              <w:left w:val="nil"/>
              <w:bottom w:val="nil"/>
              <w:right w:val="single" w:sz="4" w:space="0" w:color="auto"/>
            </w:tcBorders>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Шифр,</w:t>
            </w:r>
          </w:p>
        </w:tc>
        <w:tc>
          <w:tcPr>
            <w:tcW w:w="1804" w:type="pct"/>
            <w:tcBorders>
              <w:top w:val="double" w:sz="6" w:space="0" w:color="auto"/>
              <w:left w:val="nil"/>
              <w:bottom w:val="nil"/>
              <w:right w:val="nil"/>
            </w:tcBorders>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Наименование работ и затрат,</w:t>
            </w:r>
          </w:p>
        </w:tc>
        <w:tc>
          <w:tcPr>
            <w:tcW w:w="555" w:type="pct"/>
            <w:tcBorders>
              <w:top w:val="double" w:sz="6" w:space="0" w:color="auto"/>
              <w:left w:val="single" w:sz="4" w:space="0" w:color="auto"/>
              <w:bottom w:val="nil"/>
              <w:right w:val="single" w:sz="4" w:space="0" w:color="auto"/>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 </w:t>
            </w:r>
          </w:p>
        </w:tc>
        <w:tc>
          <w:tcPr>
            <w:tcW w:w="594" w:type="pct"/>
            <w:tcBorders>
              <w:top w:val="double" w:sz="6" w:space="0" w:color="auto"/>
              <w:left w:val="nil"/>
              <w:bottom w:val="nil"/>
              <w:right w:val="single" w:sz="4" w:space="0" w:color="auto"/>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Количество</w:t>
            </w:r>
          </w:p>
        </w:tc>
        <w:tc>
          <w:tcPr>
            <w:tcW w:w="1162" w:type="pct"/>
            <w:gridSpan w:val="2"/>
            <w:tcBorders>
              <w:top w:val="double" w:sz="6" w:space="0" w:color="auto"/>
              <w:left w:val="nil"/>
              <w:bottom w:val="nil"/>
              <w:right w:val="single" w:sz="4" w:space="0" w:color="000000"/>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Сметная стоимость,</w:t>
            </w:r>
          </w:p>
        </w:tc>
      </w:tr>
      <w:tr w:rsidR="00AD38CA" w:rsidRPr="00AD38CA" w:rsidTr="00AD38CA">
        <w:trPr>
          <w:trHeight w:val="81"/>
          <w:jc w:val="center"/>
        </w:trPr>
        <w:tc>
          <w:tcPr>
            <w:tcW w:w="267" w:type="pct"/>
            <w:tcBorders>
              <w:top w:val="nil"/>
              <w:left w:val="single" w:sz="4" w:space="0" w:color="auto"/>
              <w:bottom w:val="nil"/>
              <w:right w:val="single" w:sz="4" w:space="0" w:color="auto"/>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w:t>
            </w:r>
          </w:p>
        </w:tc>
        <w:tc>
          <w:tcPr>
            <w:tcW w:w="617" w:type="pct"/>
            <w:tcBorders>
              <w:top w:val="nil"/>
              <w:left w:val="nil"/>
              <w:bottom w:val="nil"/>
              <w:right w:val="single" w:sz="4" w:space="0" w:color="auto"/>
            </w:tcBorders>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номера</w:t>
            </w:r>
          </w:p>
        </w:tc>
        <w:tc>
          <w:tcPr>
            <w:tcW w:w="1804" w:type="pct"/>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характеристика оборудования и его</w:t>
            </w:r>
          </w:p>
        </w:tc>
        <w:tc>
          <w:tcPr>
            <w:tcW w:w="555" w:type="pct"/>
            <w:tcBorders>
              <w:top w:val="nil"/>
              <w:left w:val="single" w:sz="4" w:space="0" w:color="auto"/>
              <w:bottom w:val="nil"/>
              <w:right w:val="single" w:sz="4" w:space="0" w:color="auto"/>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Ед.</w:t>
            </w:r>
          </w:p>
        </w:tc>
        <w:tc>
          <w:tcPr>
            <w:tcW w:w="594"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единиц по</w:t>
            </w:r>
          </w:p>
        </w:tc>
        <w:tc>
          <w:tcPr>
            <w:tcW w:w="1162" w:type="pct"/>
            <w:gridSpan w:val="2"/>
            <w:tcBorders>
              <w:top w:val="nil"/>
              <w:left w:val="single" w:sz="4" w:space="0" w:color="auto"/>
              <w:bottom w:val="single" w:sz="4" w:space="0" w:color="auto"/>
              <w:right w:val="single" w:sz="4" w:space="0" w:color="000000"/>
            </w:tcBorders>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руб.</w:t>
            </w:r>
          </w:p>
        </w:tc>
      </w:tr>
      <w:tr w:rsidR="00AD38CA" w:rsidRPr="00AD38CA" w:rsidTr="00AD38CA">
        <w:trPr>
          <w:trHeight w:val="71"/>
          <w:jc w:val="center"/>
        </w:trPr>
        <w:tc>
          <w:tcPr>
            <w:tcW w:w="267" w:type="pct"/>
            <w:tcBorders>
              <w:top w:val="nil"/>
              <w:left w:val="single" w:sz="4" w:space="0" w:color="auto"/>
              <w:bottom w:val="nil"/>
              <w:right w:val="single" w:sz="4" w:space="0" w:color="auto"/>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п.п.</w:t>
            </w:r>
          </w:p>
        </w:tc>
        <w:tc>
          <w:tcPr>
            <w:tcW w:w="617" w:type="pct"/>
            <w:tcBorders>
              <w:top w:val="nil"/>
              <w:left w:val="nil"/>
              <w:bottom w:val="nil"/>
              <w:right w:val="single" w:sz="4" w:space="0" w:color="auto"/>
            </w:tcBorders>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 xml:space="preserve">нормативов </w:t>
            </w:r>
          </w:p>
        </w:tc>
        <w:tc>
          <w:tcPr>
            <w:tcW w:w="1804" w:type="pct"/>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масса, расход ресурсов на единицу</w:t>
            </w:r>
          </w:p>
        </w:tc>
        <w:tc>
          <w:tcPr>
            <w:tcW w:w="555" w:type="pct"/>
            <w:tcBorders>
              <w:top w:val="nil"/>
              <w:left w:val="single" w:sz="4" w:space="0" w:color="auto"/>
              <w:bottom w:val="nil"/>
              <w:right w:val="single" w:sz="4" w:space="0" w:color="auto"/>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изм.</w:t>
            </w:r>
          </w:p>
        </w:tc>
        <w:tc>
          <w:tcPr>
            <w:tcW w:w="594"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проектным</w:t>
            </w:r>
          </w:p>
        </w:tc>
        <w:tc>
          <w:tcPr>
            <w:tcW w:w="626" w:type="pct"/>
            <w:tcBorders>
              <w:top w:val="nil"/>
              <w:left w:val="single" w:sz="4" w:space="0" w:color="auto"/>
              <w:bottom w:val="nil"/>
              <w:right w:val="single" w:sz="4" w:space="0" w:color="auto"/>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на единицу</w:t>
            </w:r>
          </w:p>
        </w:tc>
        <w:tc>
          <w:tcPr>
            <w:tcW w:w="537" w:type="pct"/>
            <w:tcBorders>
              <w:top w:val="nil"/>
              <w:left w:val="nil"/>
              <w:bottom w:val="nil"/>
              <w:right w:val="single" w:sz="4" w:space="0" w:color="auto"/>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общая</w:t>
            </w:r>
          </w:p>
        </w:tc>
      </w:tr>
      <w:tr w:rsidR="00AD38CA" w:rsidRPr="00AD38CA" w:rsidTr="00AD38CA">
        <w:trPr>
          <w:trHeight w:val="81"/>
          <w:jc w:val="center"/>
        </w:trPr>
        <w:tc>
          <w:tcPr>
            <w:tcW w:w="267" w:type="pct"/>
            <w:tcBorders>
              <w:top w:val="nil"/>
              <w:left w:val="single" w:sz="4" w:space="0" w:color="auto"/>
              <w:bottom w:val="nil"/>
              <w:right w:val="single" w:sz="4" w:space="0" w:color="auto"/>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 </w:t>
            </w:r>
          </w:p>
        </w:tc>
        <w:tc>
          <w:tcPr>
            <w:tcW w:w="617" w:type="pct"/>
            <w:tcBorders>
              <w:top w:val="nil"/>
              <w:left w:val="nil"/>
              <w:bottom w:val="nil"/>
              <w:right w:val="single" w:sz="4" w:space="0" w:color="auto"/>
            </w:tcBorders>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и коды</w:t>
            </w:r>
          </w:p>
        </w:tc>
        <w:tc>
          <w:tcPr>
            <w:tcW w:w="1804" w:type="pct"/>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измерения</w:t>
            </w:r>
          </w:p>
        </w:tc>
        <w:tc>
          <w:tcPr>
            <w:tcW w:w="555" w:type="pct"/>
            <w:tcBorders>
              <w:top w:val="nil"/>
              <w:left w:val="single" w:sz="4" w:space="0" w:color="auto"/>
              <w:bottom w:val="nil"/>
              <w:right w:val="single" w:sz="4" w:space="0" w:color="auto"/>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 </w:t>
            </w:r>
          </w:p>
        </w:tc>
        <w:tc>
          <w:tcPr>
            <w:tcW w:w="594"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данным</w:t>
            </w:r>
          </w:p>
        </w:tc>
        <w:tc>
          <w:tcPr>
            <w:tcW w:w="626" w:type="pct"/>
            <w:tcBorders>
              <w:top w:val="nil"/>
              <w:left w:val="single" w:sz="4" w:space="0" w:color="auto"/>
              <w:bottom w:val="nil"/>
              <w:right w:val="single" w:sz="4" w:space="0" w:color="auto"/>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измерения</w:t>
            </w:r>
          </w:p>
        </w:tc>
        <w:tc>
          <w:tcPr>
            <w:tcW w:w="537" w:type="pct"/>
            <w:tcBorders>
              <w:top w:val="nil"/>
              <w:left w:val="nil"/>
              <w:bottom w:val="nil"/>
              <w:right w:val="single" w:sz="4" w:space="0" w:color="auto"/>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 </w:t>
            </w:r>
          </w:p>
        </w:tc>
      </w:tr>
      <w:tr w:rsidR="00AD38CA" w:rsidRPr="00AD38CA" w:rsidTr="00AD38CA">
        <w:trPr>
          <w:trHeight w:val="81"/>
          <w:jc w:val="center"/>
        </w:trPr>
        <w:tc>
          <w:tcPr>
            <w:tcW w:w="267" w:type="pct"/>
            <w:tcBorders>
              <w:top w:val="nil"/>
              <w:left w:val="single" w:sz="4" w:space="0" w:color="auto"/>
              <w:bottom w:val="nil"/>
              <w:right w:val="single" w:sz="4" w:space="0" w:color="auto"/>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 </w:t>
            </w:r>
          </w:p>
        </w:tc>
        <w:tc>
          <w:tcPr>
            <w:tcW w:w="617" w:type="pct"/>
            <w:tcBorders>
              <w:top w:val="nil"/>
              <w:left w:val="nil"/>
              <w:bottom w:val="nil"/>
              <w:right w:val="single" w:sz="4" w:space="0" w:color="auto"/>
            </w:tcBorders>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ресурсов</w:t>
            </w:r>
          </w:p>
        </w:tc>
        <w:tc>
          <w:tcPr>
            <w:tcW w:w="1804" w:type="pct"/>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c>
          <w:tcPr>
            <w:tcW w:w="555" w:type="pct"/>
            <w:tcBorders>
              <w:top w:val="nil"/>
              <w:left w:val="single" w:sz="4" w:space="0" w:color="auto"/>
              <w:bottom w:val="nil"/>
              <w:right w:val="single" w:sz="4" w:space="0" w:color="auto"/>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 </w:t>
            </w:r>
          </w:p>
        </w:tc>
        <w:tc>
          <w:tcPr>
            <w:tcW w:w="594" w:type="pct"/>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p>
        </w:tc>
        <w:tc>
          <w:tcPr>
            <w:tcW w:w="626" w:type="pct"/>
            <w:tcBorders>
              <w:top w:val="nil"/>
              <w:left w:val="single" w:sz="4" w:space="0" w:color="auto"/>
              <w:bottom w:val="nil"/>
              <w:right w:val="single" w:sz="4" w:space="0" w:color="auto"/>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 </w:t>
            </w:r>
          </w:p>
        </w:tc>
        <w:tc>
          <w:tcPr>
            <w:tcW w:w="537" w:type="pct"/>
            <w:tcBorders>
              <w:top w:val="nil"/>
              <w:left w:val="nil"/>
              <w:bottom w:val="nil"/>
              <w:right w:val="single" w:sz="4" w:space="0" w:color="auto"/>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 </w:t>
            </w:r>
          </w:p>
        </w:tc>
      </w:tr>
      <w:tr w:rsidR="00AD38CA" w:rsidRPr="00AD38CA" w:rsidTr="00AD38CA">
        <w:trPr>
          <w:trHeight w:val="36"/>
          <w:jc w:val="center"/>
        </w:trPr>
        <w:tc>
          <w:tcPr>
            <w:tcW w:w="267" w:type="pct"/>
            <w:tcBorders>
              <w:top w:val="double" w:sz="6" w:space="0" w:color="auto"/>
              <w:left w:val="single" w:sz="4" w:space="0" w:color="auto"/>
              <w:bottom w:val="double" w:sz="6" w:space="0" w:color="auto"/>
              <w:right w:val="nil"/>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1</w:t>
            </w:r>
          </w:p>
        </w:tc>
        <w:tc>
          <w:tcPr>
            <w:tcW w:w="617" w:type="pct"/>
            <w:tcBorders>
              <w:top w:val="double" w:sz="6" w:space="0" w:color="auto"/>
              <w:left w:val="nil"/>
              <w:bottom w:val="double" w:sz="6" w:space="0" w:color="auto"/>
              <w:right w:val="nil"/>
            </w:tcBorders>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2</w:t>
            </w:r>
          </w:p>
        </w:tc>
        <w:tc>
          <w:tcPr>
            <w:tcW w:w="1804" w:type="pct"/>
            <w:tcBorders>
              <w:top w:val="double" w:sz="6" w:space="0" w:color="auto"/>
              <w:left w:val="nil"/>
              <w:bottom w:val="double" w:sz="6" w:space="0" w:color="auto"/>
              <w:right w:val="nil"/>
            </w:tcBorders>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3</w:t>
            </w:r>
          </w:p>
        </w:tc>
        <w:tc>
          <w:tcPr>
            <w:tcW w:w="555" w:type="pct"/>
            <w:tcBorders>
              <w:top w:val="double" w:sz="6" w:space="0" w:color="auto"/>
              <w:left w:val="nil"/>
              <w:bottom w:val="double" w:sz="6" w:space="0" w:color="auto"/>
              <w:right w:val="nil"/>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4</w:t>
            </w:r>
          </w:p>
        </w:tc>
        <w:tc>
          <w:tcPr>
            <w:tcW w:w="594" w:type="pct"/>
            <w:tcBorders>
              <w:top w:val="double" w:sz="6" w:space="0" w:color="auto"/>
              <w:left w:val="nil"/>
              <w:bottom w:val="double" w:sz="6" w:space="0" w:color="auto"/>
              <w:right w:val="nil"/>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5</w:t>
            </w:r>
          </w:p>
        </w:tc>
        <w:tc>
          <w:tcPr>
            <w:tcW w:w="626" w:type="pct"/>
            <w:tcBorders>
              <w:top w:val="double" w:sz="6" w:space="0" w:color="auto"/>
              <w:left w:val="nil"/>
              <w:bottom w:val="double" w:sz="6" w:space="0" w:color="auto"/>
              <w:right w:val="nil"/>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6</w:t>
            </w:r>
          </w:p>
        </w:tc>
        <w:tc>
          <w:tcPr>
            <w:tcW w:w="537" w:type="pct"/>
            <w:tcBorders>
              <w:top w:val="double" w:sz="6" w:space="0" w:color="auto"/>
              <w:left w:val="nil"/>
              <w:bottom w:val="double" w:sz="6" w:space="0" w:color="auto"/>
              <w:right w:val="single" w:sz="4" w:space="0" w:color="auto"/>
            </w:tcBorders>
            <w:noWrap/>
            <w:vAlign w:val="bottom"/>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7</w:t>
            </w:r>
          </w:p>
        </w:tc>
      </w:tr>
      <w:tr w:rsidR="00AD38CA" w:rsidRPr="00AD38CA" w:rsidTr="00AD38CA">
        <w:trPr>
          <w:trHeight w:val="36"/>
          <w:jc w:val="center"/>
        </w:trPr>
        <w:tc>
          <w:tcPr>
            <w:tcW w:w="267" w:type="pct"/>
            <w:tcBorders>
              <w:top w:val="single" w:sz="4" w:space="0" w:color="auto"/>
              <w:left w:val="nil"/>
              <w:bottom w:val="nil"/>
              <w:right w:val="nil"/>
            </w:tcBorders>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1</w:t>
            </w:r>
          </w:p>
        </w:tc>
        <w:tc>
          <w:tcPr>
            <w:tcW w:w="617" w:type="pct"/>
            <w:tcBorders>
              <w:top w:val="single" w:sz="4" w:space="0" w:color="auto"/>
              <w:left w:val="nil"/>
              <w:bottom w:val="nil"/>
              <w:right w:val="nil"/>
            </w:tcBorders>
          </w:tcPr>
          <w:p w:rsidR="00AD38CA" w:rsidRPr="00AD38CA" w:rsidRDefault="00AD38CA" w:rsidP="00AD38CA">
            <w:pPr>
              <w:spacing w:after="0" w:line="240" w:lineRule="auto"/>
              <w:rPr>
                <w:rFonts w:ascii="Times New Roman" w:hAnsi="Times New Roman" w:cs="Times New Roman"/>
                <w:b/>
                <w:bCs/>
                <w:sz w:val="12"/>
                <w:szCs w:val="12"/>
              </w:rPr>
            </w:pPr>
            <w:r w:rsidRPr="00AD38CA">
              <w:rPr>
                <w:rFonts w:ascii="Times New Roman" w:hAnsi="Times New Roman" w:cs="Times New Roman"/>
                <w:b/>
                <w:bCs/>
                <w:sz w:val="12"/>
                <w:szCs w:val="12"/>
              </w:rPr>
              <w:t>24-01-009-02</w:t>
            </w:r>
          </w:p>
        </w:tc>
        <w:tc>
          <w:tcPr>
            <w:tcW w:w="1804" w:type="pct"/>
            <w:tcBorders>
              <w:top w:val="single" w:sz="4" w:space="0" w:color="auto"/>
              <w:left w:val="nil"/>
              <w:bottom w:val="nil"/>
              <w:right w:val="nil"/>
            </w:tcBorders>
          </w:tcPr>
          <w:p w:rsidR="00AD38CA" w:rsidRPr="00AD38CA" w:rsidRDefault="00AD38CA" w:rsidP="00AD38CA">
            <w:pPr>
              <w:spacing w:after="0" w:line="240" w:lineRule="auto"/>
              <w:rPr>
                <w:rFonts w:ascii="Times New Roman" w:hAnsi="Times New Roman" w:cs="Times New Roman"/>
                <w:b/>
                <w:bCs/>
                <w:sz w:val="12"/>
                <w:szCs w:val="12"/>
              </w:rPr>
            </w:pPr>
            <w:r w:rsidRPr="00AD38CA">
              <w:rPr>
                <w:rFonts w:ascii="Times New Roman" w:hAnsi="Times New Roman" w:cs="Times New Roman"/>
                <w:b/>
                <w:bCs/>
                <w:sz w:val="12"/>
                <w:szCs w:val="12"/>
              </w:rPr>
              <w:t xml:space="preserve">Надземная прокладка трубопроводов в изоляции из пенополиуретана (ППУ) при условном давлении 1,6 МПа, температуре 150град.С, диаметр труб </w:t>
            </w:r>
            <w:smartTag w:uri="urn:schemas-microsoft-com:office:smarttags" w:element="metricconverter">
              <w:smartTagPr>
                <w:attr w:name="ProductID" w:val="70 мм"/>
              </w:smartTagPr>
              <w:r w:rsidRPr="00AD38CA">
                <w:rPr>
                  <w:rFonts w:ascii="Times New Roman" w:hAnsi="Times New Roman" w:cs="Times New Roman"/>
                  <w:b/>
                  <w:bCs/>
                  <w:sz w:val="12"/>
                  <w:szCs w:val="12"/>
                </w:rPr>
                <w:t>70 мм</w:t>
              </w:r>
            </w:smartTag>
          </w:p>
        </w:tc>
        <w:tc>
          <w:tcPr>
            <w:tcW w:w="555" w:type="pct"/>
            <w:tcBorders>
              <w:top w:val="single" w:sz="4" w:space="0" w:color="auto"/>
              <w:left w:val="nil"/>
              <w:bottom w:val="nil"/>
              <w:right w:val="nil"/>
            </w:tcBorders>
          </w:tcPr>
          <w:p w:rsidR="00AD38CA" w:rsidRPr="00AD38CA" w:rsidRDefault="00AD38CA" w:rsidP="00AD38CA">
            <w:pPr>
              <w:spacing w:after="0" w:line="240" w:lineRule="auto"/>
              <w:rPr>
                <w:rFonts w:ascii="Times New Roman" w:hAnsi="Times New Roman" w:cs="Times New Roman"/>
                <w:b/>
                <w:bCs/>
                <w:sz w:val="12"/>
                <w:szCs w:val="12"/>
              </w:rPr>
            </w:pPr>
            <w:smartTag w:uri="urn:schemas-microsoft-com:office:smarttags" w:element="metricconverter">
              <w:smartTagPr>
                <w:attr w:name="ProductID" w:val="1 км"/>
              </w:smartTagPr>
              <w:r w:rsidRPr="00AD38CA">
                <w:rPr>
                  <w:rFonts w:ascii="Times New Roman" w:hAnsi="Times New Roman" w:cs="Times New Roman"/>
                  <w:b/>
                  <w:bCs/>
                  <w:sz w:val="12"/>
                  <w:szCs w:val="12"/>
                </w:rPr>
                <w:t>1 км</w:t>
              </w:r>
            </w:smartTag>
            <w:r w:rsidRPr="00AD38CA">
              <w:rPr>
                <w:rFonts w:ascii="Times New Roman" w:hAnsi="Times New Roman" w:cs="Times New Roman"/>
                <w:b/>
                <w:bCs/>
                <w:sz w:val="12"/>
                <w:szCs w:val="12"/>
              </w:rPr>
              <w:t xml:space="preserve"> трубопровода</w:t>
            </w:r>
          </w:p>
        </w:tc>
        <w:tc>
          <w:tcPr>
            <w:tcW w:w="594" w:type="pct"/>
            <w:tcBorders>
              <w:top w:val="single" w:sz="4" w:space="0" w:color="auto"/>
              <w:left w:val="nil"/>
              <w:bottom w:val="nil"/>
              <w:right w:val="nil"/>
            </w:tcBorders>
          </w:tcPr>
          <w:p w:rsidR="00AD38CA" w:rsidRPr="00AD38CA" w:rsidRDefault="00AD38CA" w:rsidP="00AD38CA">
            <w:pPr>
              <w:spacing w:after="0" w:line="240" w:lineRule="auto"/>
              <w:jc w:val="center"/>
              <w:rPr>
                <w:rFonts w:ascii="Times New Roman" w:hAnsi="Times New Roman" w:cs="Times New Roman"/>
                <w:b/>
                <w:bCs/>
                <w:sz w:val="12"/>
                <w:szCs w:val="12"/>
              </w:rPr>
            </w:pPr>
            <w:r w:rsidRPr="00AD38CA">
              <w:rPr>
                <w:rFonts w:ascii="Times New Roman" w:hAnsi="Times New Roman" w:cs="Times New Roman"/>
                <w:b/>
                <w:bCs/>
                <w:sz w:val="12"/>
                <w:szCs w:val="12"/>
              </w:rPr>
              <w:t>0,002</w:t>
            </w:r>
          </w:p>
        </w:tc>
        <w:tc>
          <w:tcPr>
            <w:tcW w:w="626" w:type="pct"/>
            <w:tcBorders>
              <w:top w:val="single" w:sz="4" w:space="0" w:color="auto"/>
              <w:left w:val="nil"/>
              <w:bottom w:val="nil"/>
              <w:right w:val="nil"/>
            </w:tcBorders>
          </w:tcPr>
          <w:p w:rsidR="00AD38CA" w:rsidRPr="00AD38CA" w:rsidRDefault="00AD38CA" w:rsidP="00AD38CA">
            <w:pPr>
              <w:spacing w:after="0" w:line="240" w:lineRule="auto"/>
              <w:rPr>
                <w:rFonts w:ascii="Times New Roman" w:hAnsi="Times New Roman" w:cs="Times New Roman"/>
                <w:b/>
                <w:bCs/>
                <w:sz w:val="12"/>
                <w:szCs w:val="12"/>
              </w:rPr>
            </w:pPr>
            <w:r w:rsidRPr="00AD38CA">
              <w:rPr>
                <w:rFonts w:ascii="Times New Roman" w:hAnsi="Times New Roman" w:cs="Times New Roman"/>
                <w:b/>
                <w:bCs/>
                <w:sz w:val="12"/>
                <w:szCs w:val="12"/>
              </w:rPr>
              <w:t>1382 087,66</w:t>
            </w:r>
          </w:p>
        </w:tc>
        <w:tc>
          <w:tcPr>
            <w:tcW w:w="537" w:type="pct"/>
            <w:tcBorders>
              <w:top w:val="single" w:sz="4" w:space="0" w:color="auto"/>
              <w:left w:val="nil"/>
              <w:bottom w:val="nil"/>
              <w:right w:val="nil"/>
            </w:tcBorders>
          </w:tcPr>
          <w:p w:rsidR="00AD38CA" w:rsidRPr="00AD38CA" w:rsidRDefault="00AD38CA" w:rsidP="00AD38CA">
            <w:pPr>
              <w:spacing w:after="0" w:line="240" w:lineRule="auto"/>
              <w:jc w:val="right"/>
              <w:rPr>
                <w:rFonts w:ascii="Times New Roman" w:hAnsi="Times New Roman" w:cs="Times New Roman"/>
                <w:b/>
                <w:bCs/>
                <w:sz w:val="12"/>
                <w:szCs w:val="12"/>
              </w:rPr>
            </w:pPr>
            <w:r w:rsidRPr="00AD38CA">
              <w:rPr>
                <w:rFonts w:ascii="Times New Roman" w:hAnsi="Times New Roman" w:cs="Times New Roman"/>
                <w:b/>
                <w:bCs/>
                <w:sz w:val="12"/>
                <w:szCs w:val="12"/>
              </w:rPr>
              <w:t>2 764,09</w:t>
            </w:r>
          </w:p>
        </w:tc>
      </w:tr>
      <w:tr w:rsidR="00AD38CA" w:rsidRPr="00AD38CA" w:rsidTr="00AD38CA">
        <w:trPr>
          <w:trHeight w:val="81"/>
          <w:jc w:val="center"/>
        </w:trPr>
        <w:tc>
          <w:tcPr>
            <w:tcW w:w="267" w:type="pct"/>
          </w:tcPr>
          <w:p w:rsidR="00AD38CA" w:rsidRPr="00AD38CA" w:rsidRDefault="00AD38CA" w:rsidP="00AD38CA">
            <w:pPr>
              <w:spacing w:after="0" w:line="240" w:lineRule="auto"/>
              <w:jc w:val="center"/>
              <w:rPr>
                <w:rFonts w:ascii="Times New Roman" w:hAnsi="Times New Roman" w:cs="Times New Roman"/>
                <w:sz w:val="12"/>
                <w:szCs w:val="12"/>
              </w:rPr>
            </w:pPr>
          </w:p>
        </w:tc>
        <w:tc>
          <w:tcPr>
            <w:tcW w:w="617"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1</w:t>
            </w:r>
          </w:p>
        </w:tc>
        <w:tc>
          <w:tcPr>
            <w:tcW w:w="1804"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Оплата труда рабочих</w:t>
            </w:r>
          </w:p>
        </w:tc>
        <w:tc>
          <w:tcPr>
            <w:tcW w:w="555"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чел.-ч</w:t>
            </w:r>
          </w:p>
        </w:tc>
        <w:tc>
          <w:tcPr>
            <w:tcW w:w="594" w:type="pct"/>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sz w:val="12"/>
                <w:szCs w:val="12"/>
              </w:rPr>
              <w:t>1,1329</w:t>
            </w:r>
          </w:p>
        </w:tc>
        <w:tc>
          <w:tcPr>
            <w:tcW w:w="626"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175,66</w:t>
            </w:r>
          </w:p>
        </w:tc>
        <w:tc>
          <w:tcPr>
            <w:tcW w:w="537"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199,01</w:t>
            </w:r>
          </w:p>
        </w:tc>
      </w:tr>
      <w:tr w:rsidR="00AD38CA" w:rsidRPr="00AD38CA" w:rsidTr="00AD38CA">
        <w:trPr>
          <w:trHeight w:val="81"/>
          <w:jc w:val="center"/>
        </w:trPr>
        <w:tc>
          <w:tcPr>
            <w:tcW w:w="267" w:type="pct"/>
          </w:tcPr>
          <w:p w:rsidR="00AD38CA" w:rsidRPr="00AD38CA" w:rsidRDefault="00AD38CA" w:rsidP="00AD38CA">
            <w:pPr>
              <w:spacing w:after="0" w:line="240" w:lineRule="auto"/>
              <w:jc w:val="center"/>
              <w:rPr>
                <w:rFonts w:ascii="Times New Roman" w:hAnsi="Times New Roman" w:cs="Times New Roman"/>
                <w:sz w:val="12"/>
                <w:szCs w:val="12"/>
              </w:rPr>
            </w:pPr>
          </w:p>
        </w:tc>
        <w:tc>
          <w:tcPr>
            <w:tcW w:w="617"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1-1041</w:t>
            </w:r>
          </w:p>
        </w:tc>
        <w:tc>
          <w:tcPr>
            <w:tcW w:w="1804"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Рабочий строитель среднего разряда 4,1</w:t>
            </w:r>
          </w:p>
        </w:tc>
        <w:tc>
          <w:tcPr>
            <w:tcW w:w="555" w:type="pct"/>
          </w:tcPr>
          <w:p w:rsidR="00AD38CA" w:rsidRPr="00AD38CA" w:rsidRDefault="00AD38CA" w:rsidP="00AD38CA">
            <w:pPr>
              <w:spacing w:after="0" w:line="240" w:lineRule="auto"/>
              <w:rPr>
                <w:rFonts w:ascii="Times New Roman" w:hAnsi="Times New Roman" w:cs="Times New Roman"/>
                <w:sz w:val="12"/>
                <w:szCs w:val="12"/>
              </w:rPr>
            </w:pPr>
          </w:p>
        </w:tc>
        <w:tc>
          <w:tcPr>
            <w:tcW w:w="594" w:type="pct"/>
          </w:tcPr>
          <w:p w:rsidR="00AD38CA" w:rsidRPr="00AD38CA" w:rsidRDefault="00AD38CA" w:rsidP="00AD38CA">
            <w:pPr>
              <w:spacing w:after="0" w:line="240" w:lineRule="auto"/>
              <w:jc w:val="center"/>
              <w:rPr>
                <w:rFonts w:ascii="Times New Roman" w:hAnsi="Times New Roman" w:cs="Times New Roman"/>
                <w:sz w:val="12"/>
                <w:szCs w:val="12"/>
              </w:rPr>
            </w:pPr>
          </w:p>
        </w:tc>
        <w:tc>
          <w:tcPr>
            <w:tcW w:w="626" w:type="pct"/>
          </w:tcPr>
          <w:p w:rsidR="00AD38CA" w:rsidRPr="00AD38CA" w:rsidRDefault="00AD38CA" w:rsidP="00AD38CA">
            <w:pPr>
              <w:spacing w:after="0" w:line="240" w:lineRule="auto"/>
              <w:jc w:val="right"/>
              <w:rPr>
                <w:rFonts w:ascii="Times New Roman" w:hAnsi="Times New Roman" w:cs="Times New Roman"/>
                <w:sz w:val="12"/>
                <w:szCs w:val="12"/>
              </w:rPr>
            </w:pPr>
          </w:p>
        </w:tc>
        <w:tc>
          <w:tcPr>
            <w:tcW w:w="537" w:type="pct"/>
          </w:tcPr>
          <w:p w:rsidR="00AD38CA" w:rsidRPr="00AD38CA" w:rsidRDefault="00AD38CA" w:rsidP="00AD38CA">
            <w:pPr>
              <w:spacing w:after="0" w:line="240" w:lineRule="auto"/>
              <w:jc w:val="right"/>
              <w:rPr>
                <w:rFonts w:ascii="Times New Roman" w:hAnsi="Times New Roman" w:cs="Times New Roman"/>
                <w:sz w:val="12"/>
                <w:szCs w:val="12"/>
              </w:rPr>
            </w:pPr>
          </w:p>
        </w:tc>
      </w:tr>
      <w:tr w:rsidR="00AD38CA" w:rsidRPr="00AD38CA" w:rsidTr="00AD38CA">
        <w:trPr>
          <w:trHeight w:val="81"/>
          <w:jc w:val="center"/>
        </w:trPr>
        <w:tc>
          <w:tcPr>
            <w:tcW w:w="267" w:type="pct"/>
          </w:tcPr>
          <w:p w:rsidR="00AD38CA" w:rsidRPr="00AD38CA" w:rsidRDefault="00AD38CA" w:rsidP="00AD38CA">
            <w:pPr>
              <w:spacing w:after="0" w:line="240" w:lineRule="auto"/>
              <w:jc w:val="center"/>
              <w:rPr>
                <w:rFonts w:ascii="Times New Roman" w:hAnsi="Times New Roman" w:cs="Times New Roman"/>
                <w:sz w:val="12"/>
                <w:szCs w:val="12"/>
              </w:rPr>
            </w:pPr>
          </w:p>
        </w:tc>
        <w:tc>
          <w:tcPr>
            <w:tcW w:w="617"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2</w:t>
            </w:r>
          </w:p>
        </w:tc>
        <w:tc>
          <w:tcPr>
            <w:tcW w:w="1804"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Оплата труда машинистов</w:t>
            </w:r>
          </w:p>
        </w:tc>
        <w:tc>
          <w:tcPr>
            <w:tcW w:w="555"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чел.-ч</w:t>
            </w:r>
          </w:p>
        </w:tc>
        <w:tc>
          <w:tcPr>
            <w:tcW w:w="594" w:type="pct"/>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sz w:val="12"/>
                <w:szCs w:val="12"/>
              </w:rPr>
              <w:t>0,1388</w:t>
            </w:r>
          </w:p>
        </w:tc>
        <w:tc>
          <w:tcPr>
            <w:tcW w:w="626"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200,97</w:t>
            </w:r>
          </w:p>
        </w:tc>
        <w:tc>
          <w:tcPr>
            <w:tcW w:w="537"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27,89</w:t>
            </w:r>
          </w:p>
        </w:tc>
      </w:tr>
      <w:tr w:rsidR="00AD38CA" w:rsidRPr="00AD38CA" w:rsidTr="00AD38CA">
        <w:trPr>
          <w:trHeight w:val="81"/>
          <w:jc w:val="center"/>
        </w:trPr>
        <w:tc>
          <w:tcPr>
            <w:tcW w:w="267" w:type="pct"/>
          </w:tcPr>
          <w:p w:rsidR="00AD38CA" w:rsidRPr="00AD38CA" w:rsidRDefault="00AD38CA" w:rsidP="00AD38CA">
            <w:pPr>
              <w:spacing w:after="0" w:line="240" w:lineRule="auto"/>
              <w:jc w:val="center"/>
              <w:rPr>
                <w:rFonts w:ascii="Times New Roman" w:hAnsi="Times New Roman" w:cs="Times New Roman"/>
                <w:sz w:val="12"/>
                <w:szCs w:val="12"/>
              </w:rPr>
            </w:pPr>
          </w:p>
        </w:tc>
        <w:tc>
          <w:tcPr>
            <w:tcW w:w="617"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021141</w:t>
            </w:r>
          </w:p>
        </w:tc>
        <w:tc>
          <w:tcPr>
            <w:tcW w:w="1804"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Краны на автомобильном ходу при работе на других видах строительства 10 т</w:t>
            </w:r>
          </w:p>
        </w:tc>
        <w:tc>
          <w:tcPr>
            <w:tcW w:w="555"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маш.-ч</w:t>
            </w:r>
          </w:p>
        </w:tc>
        <w:tc>
          <w:tcPr>
            <w:tcW w:w="594" w:type="pct"/>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sz w:val="12"/>
                <w:szCs w:val="12"/>
              </w:rPr>
              <w:t>0,04024</w:t>
            </w:r>
          </w:p>
        </w:tc>
        <w:tc>
          <w:tcPr>
            <w:tcW w:w="626"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1 016,24</w:t>
            </w:r>
          </w:p>
        </w:tc>
        <w:tc>
          <w:tcPr>
            <w:tcW w:w="537"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40,89</w:t>
            </w:r>
          </w:p>
        </w:tc>
      </w:tr>
      <w:tr w:rsidR="00AD38CA" w:rsidRPr="00AD38CA" w:rsidTr="00AD38CA">
        <w:trPr>
          <w:trHeight w:val="81"/>
          <w:jc w:val="center"/>
        </w:trPr>
        <w:tc>
          <w:tcPr>
            <w:tcW w:w="267" w:type="pct"/>
          </w:tcPr>
          <w:p w:rsidR="00AD38CA" w:rsidRPr="00AD38CA" w:rsidRDefault="00AD38CA" w:rsidP="00AD38CA">
            <w:pPr>
              <w:spacing w:after="0" w:line="240" w:lineRule="auto"/>
              <w:jc w:val="center"/>
              <w:rPr>
                <w:rFonts w:ascii="Times New Roman" w:hAnsi="Times New Roman" w:cs="Times New Roman"/>
                <w:sz w:val="12"/>
                <w:szCs w:val="12"/>
              </w:rPr>
            </w:pPr>
          </w:p>
        </w:tc>
        <w:tc>
          <w:tcPr>
            <w:tcW w:w="617"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040102</w:t>
            </w:r>
          </w:p>
        </w:tc>
        <w:tc>
          <w:tcPr>
            <w:tcW w:w="1804"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Электростанции передвижные 4 кВт</w:t>
            </w:r>
          </w:p>
        </w:tc>
        <w:tc>
          <w:tcPr>
            <w:tcW w:w="555"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маш.-ч</w:t>
            </w:r>
          </w:p>
        </w:tc>
        <w:tc>
          <w:tcPr>
            <w:tcW w:w="594" w:type="pct"/>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sz w:val="12"/>
                <w:szCs w:val="12"/>
              </w:rPr>
              <w:t>0,01156</w:t>
            </w:r>
          </w:p>
        </w:tc>
        <w:tc>
          <w:tcPr>
            <w:tcW w:w="626"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322,34</w:t>
            </w:r>
          </w:p>
        </w:tc>
        <w:tc>
          <w:tcPr>
            <w:tcW w:w="537"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3,73</w:t>
            </w:r>
          </w:p>
        </w:tc>
      </w:tr>
      <w:tr w:rsidR="00AD38CA" w:rsidRPr="00AD38CA" w:rsidTr="00AD38CA">
        <w:trPr>
          <w:trHeight w:val="81"/>
          <w:jc w:val="center"/>
        </w:trPr>
        <w:tc>
          <w:tcPr>
            <w:tcW w:w="267" w:type="pct"/>
          </w:tcPr>
          <w:p w:rsidR="00AD38CA" w:rsidRPr="00AD38CA" w:rsidRDefault="00AD38CA" w:rsidP="00AD38CA">
            <w:pPr>
              <w:spacing w:after="0" w:line="240" w:lineRule="auto"/>
              <w:jc w:val="center"/>
              <w:rPr>
                <w:rFonts w:ascii="Times New Roman" w:hAnsi="Times New Roman" w:cs="Times New Roman"/>
                <w:sz w:val="12"/>
                <w:szCs w:val="12"/>
              </w:rPr>
            </w:pPr>
          </w:p>
        </w:tc>
        <w:tc>
          <w:tcPr>
            <w:tcW w:w="617"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040202</w:t>
            </w:r>
          </w:p>
        </w:tc>
        <w:tc>
          <w:tcPr>
            <w:tcW w:w="1804"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Агрегаты сварочные передвижные с номинальным сварочным током 250-400 А с дизельным двигателем</w:t>
            </w:r>
          </w:p>
        </w:tc>
        <w:tc>
          <w:tcPr>
            <w:tcW w:w="555"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маш.-ч</w:t>
            </w:r>
          </w:p>
        </w:tc>
        <w:tc>
          <w:tcPr>
            <w:tcW w:w="594" w:type="pct"/>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sz w:val="12"/>
                <w:szCs w:val="12"/>
              </w:rPr>
              <w:t>0,16568</w:t>
            </w:r>
          </w:p>
        </w:tc>
        <w:tc>
          <w:tcPr>
            <w:tcW w:w="626"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106,16</w:t>
            </w:r>
          </w:p>
        </w:tc>
        <w:tc>
          <w:tcPr>
            <w:tcW w:w="537"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17,59</w:t>
            </w:r>
          </w:p>
        </w:tc>
      </w:tr>
      <w:tr w:rsidR="00AD38CA" w:rsidRPr="00AD38CA" w:rsidTr="00AD38CA">
        <w:trPr>
          <w:trHeight w:val="81"/>
          <w:jc w:val="center"/>
        </w:trPr>
        <w:tc>
          <w:tcPr>
            <w:tcW w:w="267" w:type="pct"/>
          </w:tcPr>
          <w:p w:rsidR="00AD38CA" w:rsidRPr="00AD38CA" w:rsidRDefault="00AD38CA" w:rsidP="00AD38CA">
            <w:pPr>
              <w:spacing w:after="0" w:line="240" w:lineRule="auto"/>
              <w:jc w:val="center"/>
              <w:rPr>
                <w:rFonts w:ascii="Times New Roman" w:hAnsi="Times New Roman" w:cs="Times New Roman"/>
                <w:sz w:val="12"/>
                <w:szCs w:val="12"/>
              </w:rPr>
            </w:pPr>
          </w:p>
        </w:tc>
        <w:tc>
          <w:tcPr>
            <w:tcW w:w="617"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050101</w:t>
            </w:r>
          </w:p>
        </w:tc>
        <w:tc>
          <w:tcPr>
            <w:tcW w:w="1804"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Компрессоры передвижные с двигателем внутреннего сгорания давлением до 686 кПа (7 ат), производительность  до 5 м3/мин</w:t>
            </w:r>
          </w:p>
        </w:tc>
        <w:tc>
          <w:tcPr>
            <w:tcW w:w="555"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маш.-ч</w:t>
            </w:r>
          </w:p>
        </w:tc>
        <w:tc>
          <w:tcPr>
            <w:tcW w:w="594" w:type="pct"/>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sz w:val="12"/>
                <w:szCs w:val="12"/>
              </w:rPr>
              <w:t>0,029</w:t>
            </w:r>
          </w:p>
        </w:tc>
        <w:tc>
          <w:tcPr>
            <w:tcW w:w="626"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674,81</w:t>
            </w:r>
          </w:p>
        </w:tc>
        <w:tc>
          <w:tcPr>
            <w:tcW w:w="537"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19,57</w:t>
            </w:r>
          </w:p>
        </w:tc>
      </w:tr>
      <w:tr w:rsidR="00AD38CA" w:rsidRPr="00AD38CA" w:rsidTr="00AD38CA">
        <w:trPr>
          <w:trHeight w:val="81"/>
          <w:jc w:val="center"/>
        </w:trPr>
        <w:tc>
          <w:tcPr>
            <w:tcW w:w="267" w:type="pct"/>
          </w:tcPr>
          <w:p w:rsidR="00AD38CA" w:rsidRPr="00AD38CA" w:rsidRDefault="00AD38CA" w:rsidP="00AD38CA">
            <w:pPr>
              <w:spacing w:after="0" w:line="240" w:lineRule="auto"/>
              <w:jc w:val="center"/>
              <w:rPr>
                <w:rFonts w:ascii="Times New Roman" w:hAnsi="Times New Roman" w:cs="Times New Roman"/>
                <w:sz w:val="12"/>
                <w:szCs w:val="12"/>
              </w:rPr>
            </w:pPr>
          </w:p>
        </w:tc>
        <w:tc>
          <w:tcPr>
            <w:tcW w:w="617"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150101</w:t>
            </w:r>
          </w:p>
        </w:tc>
        <w:tc>
          <w:tcPr>
            <w:tcW w:w="1804"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Агрегаты наполнительно-опрессовочные до 70 м3/ч</w:t>
            </w:r>
          </w:p>
        </w:tc>
        <w:tc>
          <w:tcPr>
            <w:tcW w:w="555"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маш.-ч</w:t>
            </w:r>
          </w:p>
        </w:tc>
        <w:tc>
          <w:tcPr>
            <w:tcW w:w="594" w:type="pct"/>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sz w:val="12"/>
                <w:szCs w:val="12"/>
              </w:rPr>
              <w:t>0,058</w:t>
            </w:r>
          </w:p>
        </w:tc>
        <w:tc>
          <w:tcPr>
            <w:tcW w:w="626"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1 224,07</w:t>
            </w:r>
          </w:p>
        </w:tc>
        <w:tc>
          <w:tcPr>
            <w:tcW w:w="537"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71,00</w:t>
            </w:r>
          </w:p>
        </w:tc>
      </w:tr>
      <w:tr w:rsidR="00AD38CA" w:rsidRPr="00AD38CA" w:rsidTr="00AD38CA">
        <w:trPr>
          <w:trHeight w:val="81"/>
          <w:jc w:val="center"/>
        </w:trPr>
        <w:tc>
          <w:tcPr>
            <w:tcW w:w="267" w:type="pct"/>
          </w:tcPr>
          <w:p w:rsidR="00AD38CA" w:rsidRPr="00AD38CA" w:rsidRDefault="00AD38CA" w:rsidP="00AD38CA">
            <w:pPr>
              <w:spacing w:after="0" w:line="240" w:lineRule="auto"/>
              <w:jc w:val="center"/>
              <w:rPr>
                <w:rFonts w:ascii="Times New Roman" w:hAnsi="Times New Roman" w:cs="Times New Roman"/>
                <w:sz w:val="12"/>
                <w:szCs w:val="12"/>
              </w:rPr>
            </w:pPr>
          </w:p>
        </w:tc>
        <w:tc>
          <w:tcPr>
            <w:tcW w:w="617"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330301</w:t>
            </w:r>
          </w:p>
        </w:tc>
        <w:tc>
          <w:tcPr>
            <w:tcW w:w="1804"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Машины шлифовальные электрические</w:t>
            </w:r>
          </w:p>
        </w:tc>
        <w:tc>
          <w:tcPr>
            <w:tcW w:w="555"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маш.-ч</w:t>
            </w:r>
          </w:p>
        </w:tc>
        <w:tc>
          <w:tcPr>
            <w:tcW w:w="594" w:type="pct"/>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sz w:val="12"/>
                <w:szCs w:val="12"/>
              </w:rPr>
              <w:t>0,0231</w:t>
            </w:r>
          </w:p>
        </w:tc>
        <w:tc>
          <w:tcPr>
            <w:tcW w:w="626"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32,10</w:t>
            </w:r>
          </w:p>
        </w:tc>
        <w:tc>
          <w:tcPr>
            <w:tcW w:w="537"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0,74</w:t>
            </w:r>
          </w:p>
        </w:tc>
      </w:tr>
      <w:tr w:rsidR="00AD38CA" w:rsidRPr="00AD38CA" w:rsidTr="00AD38CA">
        <w:trPr>
          <w:trHeight w:val="81"/>
          <w:jc w:val="center"/>
        </w:trPr>
        <w:tc>
          <w:tcPr>
            <w:tcW w:w="267" w:type="pct"/>
          </w:tcPr>
          <w:p w:rsidR="00AD38CA" w:rsidRPr="00AD38CA" w:rsidRDefault="00AD38CA" w:rsidP="00AD38CA">
            <w:pPr>
              <w:spacing w:after="0" w:line="240" w:lineRule="auto"/>
              <w:jc w:val="center"/>
              <w:rPr>
                <w:rFonts w:ascii="Times New Roman" w:hAnsi="Times New Roman" w:cs="Times New Roman"/>
                <w:sz w:val="12"/>
                <w:szCs w:val="12"/>
              </w:rPr>
            </w:pPr>
          </w:p>
        </w:tc>
        <w:tc>
          <w:tcPr>
            <w:tcW w:w="617"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400001</w:t>
            </w:r>
          </w:p>
        </w:tc>
        <w:tc>
          <w:tcPr>
            <w:tcW w:w="1804"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Автомобили бортовые, грузоподъемность до 5 т</w:t>
            </w:r>
          </w:p>
        </w:tc>
        <w:tc>
          <w:tcPr>
            <w:tcW w:w="555"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маш.-ч</w:t>
            </w:r>
          </w:p>
        </w:tc>
        <w:tc>
          <w:tcPr>
            <w:tcW w:w="594" w:type="pct"/>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sz w:val="12"/>
                <w:szCs w:val="12"/>
              </w:rPr>
              <w:t>0,00114</w:t>
            </w:r>
          </w:p>
        </w:tc>
        <w:tc>
          <w:tcPr>
            <w:tcW w:w="626"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790,04</w:t>
            </w:r>
          </w:p>
        </w:tc>
        <w:tc>
          <w:tcPr>
            <w:tcW w:w="537"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0,90</w:t>
            </w:r>
          </w:p>
        </w:tc>
      </w:tr>
      <w:tr w:rsidR="00AD38CA" w:rsidRPr="00AD38CA" w:rsidTr="00AD38CA">
        <w:trPr>
          <w:trHeight w:val="81"/>
          <w:jc w:val="center"/>
        </w:trPr>
        <w:tc>
          <w:tcPr>
            <w:tcW w:w="267" w:type="pct"/>
          </w:tcPr>
          <w:p w:rsidR="00AD38CA" w:rsidRPr="00AD38CA" w:rsidRDefault="00AD38CA" w:rsidP="00AD38CA">
            <w:pPr>
              <w:spacing w:after="0" w:line="240" w:lineRule="auto"/>
              <w:jc w:val="center"/>
              <w:rPr>
                <w:rFonts w:ascii="Times New Roman" w:hAnsi="Times New Roman" w:cs="Times New Roman"/>
                <w:sz w:val="12"/>
                <w:szCs w:val="12"/>
              </w:rPr>
            </w:pPr>
          </w:p>
        </w:tc>
        <w:tc>
          <w:tcPr>
            <w:tcW w:w="617"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101-1880</w:t>
            </w:r>
          </w:p>
        </w:tc>
        <w:tc>
          <w:tcPr>
            <w:tcW w:w="1804"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Смазка графитовая</w:t>
            </w:r>
          </w:p>
        </w:tc>
        <w:tc>
          <w:tcPr>
            <w:tcW w:w="555"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кг</w:t>
            </w:r>
          </w:p>
        </w:tc>
        <w:tc>
          <w:tcPr>
            <w:tcW w:w="594" w:type="pct"/>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sz w:val="12"/>
                <w:szCs w:val="12"/>
              </w:rPr>
              <w:t>0,0588</w:t>
            </w:r>
          </w:p>
        </w:tc>
        <w:tc>
          <w:tcPr>
            <w:tcW w:w="626"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49,74</w:t>
            </w:r>
          </w:p>
        </w:tc>
        <w:tc>
          <w:tcPr>
            <w:tcW w:w="537"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2,92</w:t>
            </w:r>
          </w:p>
        </w:tc>
      </w:tr>
      <w:tr w:rsidR="00AD38CA" w:rsidRPr="00AD38CA" w:rsidTr="00AD38CA">
        <w:trPr>
          <w:trHeight w:val="81"/>
          <w:jc w:val="center"/>
        </w:trPr>
        <w:tc>
          <w:tcPr>
            <w:tcW w:w="267" w:type="pct"/>
          </w:tcPr>
          <w:p w:rsidR="00AD38CA" w:rsidRPr="00AD38CA" w:rsidRDefault="00AD38CA" w:rsidP="00AD38CA">
            <w:pPr>
              <w:spacing w:after="0" w:line="240" w:lineRule="auto"/>
              <w:jc w:val="center"/>
              <w:rPr>
                <w:rFonts w:ascii="Times New Roman" w:hAnsi="Times New Roman" w:cs="Times New Roman"/>
                <w:sz w:val="12"/>
                <w:szCs w:val="12"/>
              </w:rPr>
            </w:pPr>
          </w:p>
        </w:tc>
        <w:tc>
          <w:tcPr>
            <w:tcW w:w="617"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101-1873</w:t>
            </w:r>
          </w:p>
        </w:tc>
        <w:tc>
          <w:tcPr>
            <w:tcW w:w="1804"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Сталь листовая оцинкованная толщиной листа </w:t>
            </w:r>
            <w:smartTag w:uri="urn:schemas-microsoft-com:office:smarttags" w:element="metricconverter">
              <w:smartTagPr>
                <w:attr w:name="ProductID" w:val="0,75 мм"/>
              </w:smartTagPr>
              <w:r w:rsidRPr="00AD38CA">
                <w:rPr>
                  <w:rFonts w:ascii="Times New Roman" w:hAnsi="Times New Roman" w:cs="Times New Roman"/>
                  <w:sz w:val="12"/>
                  <w:szCs w:val="12"/>
                </w:rPr>
                <w:t>0,75 мм</w:t>
              </w:r>
            </w:smartTag>
          </w:p>
        </w:tc>
        <w:tc>
          <w:tcPr>
            <w:tcW w:w="555"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т</w:t>
            </w:r>
          </w:p>
        </w:tc>
        <w:tc>
          <w:tcPr>
            <w:tcW w:w="594" w:type="pct"/>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sz w:val="12"/>
                <w:szCs w:val="12"/>
              </w:rPr>
              <w:t>0,00003</w:t>
            </w:r>
          </w:p>
        </w:tc>
        <w:tc>
          <w:tcPr>
            <w:tcW w:w="626"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46 565,48</w:t>
            </w:r>
          </w:p>
        </w:tc>
        <w:tc>
          <w:tcPr>
            <w:tcW w:w="537"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1,40</w:t>
            </w:r>
          </w:p>
        </w:tc>
      </w:tr>
      <w:tr w:rsidR="00AD38CA" w:rsidRPr="00AD38CA" w:rsidTr="00AD38CA">
        <w:trPr>
          <w:trHeight w:val="81"/>
          <w:jc w:val="center"/>
        </w:trPr>
        <w:tc>
          <w:tcPr>
            <w:tcW w:w="267" w:type="pct"/>
          </w:tcPr>
          <w:p w:rsidR="00AD38CA" w:rsidRPr="00AD38CA" w:rsidRDefault="00AD38CA" w:rsidP="00AD38CA">
            <w:pPr>
              <w:spacing w:after="0" w:line="240" w:lineRule="auto"/>
              <w:jc w:val="center"/>
              <w:rPr>
                <w:rFonts w:ascii="Times New Roman" w:hAnsi="Times New Roman" w:cs="Times New Roman"/>
                <w:sz w:val="12"/>
                <w:szCs w:val="12"/>
              </w:rPr>
            </w:pPr>
          </w:p>
        </w:tc>
        <w:tc>
          <w:tcPr>
            <w:tcW w:w="617"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101-1794</w:t>
            </w:r>
          </w:p>
        </w:tc>
        <w:tc>
          <w:tcPr>
            <w:tcW w:w="1804"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Бризол</w:t>
            </w:r>
          </w:p>
        </w:tc>
        <w:tc>
          <w:tcPr>
            <w:tcW w:w="555" w:type="pct"/>
          </w:tcPr>
          <w:p w:rsidR="00AD38CA" w:rsidRPr="00AD38CA" w:rsidRDefault="00AD38CA" w:rsidP="00AD38CA">
            <w:pPr>
              <w:spacing w:after="0" w:line="240" w:lineRule="auto"/>
              <w:rPr>
                <w:rFonts w:ascii="Times New Roman" w:hAnsi="Times New Roman" w:cs="Times New Roman"/>
                <w:sz w:val="12"/>
                <w:szCs w:val="12"/>
              </w:rPr>
            </w:pPr>
            <w:smartTag w:uri="urn:schemas-microsoft-com:office:smarttags" w:element="metricconverter">
              <w:smartTagPr>
                <w:attr w:name="ProductID" w:val="1000 м2"/>
              </w:smartTagPr>
              <w:r w:rsidRPr="00AD38CA">
                <w:rPr>
                  <w:rFonts w:ascii="Times New Roman" w:hAnsi="Times New Roman" w:cs="Times New Roman"/>
                  <w:sz w:val="12"/>
                  <w:szCs w:val="12"/>
                </w:rPr>
                <w:t>1000 м2</w:t>
              </w:r>
            </w:smartTag>
          </w:p>
        </w:tc>
        <w:tc>
          <w:tcPr>
            <w:tcW w:w="594" w:type="pct"/>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sz w:val="12"/>
                <w:szCs w:val="12"/>
              </w:rPr>
              <w:t>0,000115</w:t>
            </w:r>
          </w:p>
        </w:tc>
        <w:tc>
          <w:tcPr>
            <w:tcW w:w="626"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68 536,42</w:t>
            </w:r>
          </w:p>
        </w:tc>
        <w:tc>
          <w:tcPr>
            <w:tcW w:w="537"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7,88</w:t>
            </w:r>
          </w:p>
        </w:tc>
      </w:tr>
      <w:tr w:rsidR="00AD38CA" w:rsidRPr="00AD38CA" w:rsidTr="00AD38CA">
        <w:trPr>
          <w:trHeight w:val="81"/>
          <w:jc w:val="center"/>
        </w:trPr>
        <w:tc>
          <w:tcPr>
            <w:tcW w:w="267" w:type="pct"/>
          </w:tcPr>
          <w:p w:rsidR="00AD38CA" w:rsidRPr="00AD38CA" w:rsidRDefault="00AD38CA" w:rsidP="00AD38CA">
            <w:pPr>
              <w:spacing w:after="0" w:line="240" w:lineRule="auto"/>
              <w:jc w:val="center"/>
              <w:rPr>
                <w:rFonts w:ascii="Times New Roman" w:hAnsi="Times New Roman" w:cs="Times New Roman"/>
                <w:sz w:val="12"/>
                <w:szCs w:val="12"/>
              </w:rPr>
            </w:pPr>
          </w:p>
        </w:tc>
        <w:tc>
          <w:tcPr>
            <w:tcW w:w="617"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101-1735</w:t>
            </w:r>
          </w:p>
        </w:tc>
        <w:tc>
          <w:tcPr>
            <w:tcW w:w="1804"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Винты самонарезающие СМ1-35</w:t>
            </w:r>
          </w:p>
        </w:tc>
        <w:tc>
          <w:tcPr>
            <w:tcW w:w="555"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т</w:t>
            </w:r>
          </w:p>
        </w:tc>
        <w:tc>
          <w:tcPr>
            <w:tcW w:w="594" w:type="pct"/>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sz w:val="12"/>
                <w:szCs w:val="12"/>
              </w:rPr>
              <w:t>0,00001</w:t>
            </w:r>
          </w:p>
        </w:tc>
        <w:tc>
          <w:tcPr>
            <w:tcW w:w="626"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189 666,81</w:t>
            </w:r>
          </w:p>
        </w:tc>
        <w:tc>
          <w:tcPr>
            <w:tcW w:w="537"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1,90</w:t>
            </w:r>
          </w:p>
        </w:tc>
      </w:tr>
      <w:tr w:rsidR="00AD38CA" w:rsidRPr="00AD38CA" w:rsidTr="00AD38CA">
        <w:trPr>
          <w:trHeight w:val="81"/>
          <w:jc w:val="center"/>
        </w:trPr>
        <w:tc>
          <w:tcPr>
            <w:tcW w:w="267" w:type="pct"/>
          </w:tcPr>
          <w:p w:rsidR="00AD38CA" w:rsidRPr="00AD38CA" w:rsidRDefault="00AD38CA" w:rsidP="00AD38CA">
            <w:pPr>
              <w:spacing w:after="0" w:line="240" w:lineRule="auto"/>
              <w:jc w:val="center"/>
              <w:rPr>
                <w:rFonts w:ascii="Times New Roman" w:hAnsi="Times New Roman" w:cs="Times New Roman"/>
                <w:sz w:val="12"/>
                <w:szCs w:val="12"/>
              </w:rPr>
            </w:pPr>
          </w:p>
        </w:tc>
        <w:tc>
          <w:tcPr>
            <w:tcW w:w="617"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101-1513</w:t>
            </w:r>
          </w:p>
        </w:tc>
        <w:tc>
          <w:tcPr>
            <w:tcW w:w="1804"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 xml:space="preserve">Электроды диаметром </w:t>
            </w:r>
            <w:smartTag w:uri="urn:schemas-microsoft-com:office:smarttags" w:element="metricconverter">
              <w:smartTagPr>
                <w:attr w:name="ProductID" w:val="4 мм"/>
              </w:smartTagPr>
              <w:r w:rsidRPr="00AD38CA">
                <w:rPr>
                  <w:rFonts w:ascii="Times New Roman" w:hAnsi="Times New Roman" w:cs="Times New Roman"/>
                  <w:sz w:val="12"/>
                  <w:szCs w:val="12"/>
                </w:rPr>
                <w:t>4 мм</w:t>
              </w:r>
            </w:smartTag>
            <w:r w:rsidRPr="00AD38CA">
              <w:rPr>
                <w:rFonts w:ascii="Times New Roman" w:hAnsi="Times New Roman" w:cs="Times New Roman"/>
                <w:sz w:val="12"/>
                <w:szCs w:val="12"/>
              </w:rPr>
              <w:t xml:space="preserve"> Э42</w:t>
            </w:r>
          </w:p>
        </w:tc>
        <w:tc>
          <w:tcPr>
            <w:tcW w:w="555"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т</w:t>
            </w:r>
          </w:p>
        </w:tc>
        <w:tc>
          <w:tcPr>
            <w:tcW w:w="594" w:type="pct"/>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sz w:val="12"/>
                <w:szCs w:val="12"/>
              </w:rPr>
              <w:t>0,0001</w:t>
            </w:r>
          </w:p>
        </w:tc>
        <w:tc>
          <w:tcPr>
            <w:tcW w:w="626"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106 220,52</w:t>
            </w:r>
          </w:p>
        </w:tc>
        <w:tc>
          <w:tcPr>
            <w:tcW w:w="537"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10,62</w:t>
            </w:r>
          </w:p>
        </w:tc>
      </w:tr>
      <w:tr w:rsidR="00AD38CA" w:rsidRPr="00AD38CA" w:rsidTr="00AD38CA">
        <w:trPr>
          <w:trHeight w:val="81"/>
          <w:jc w:val="center"/>
        </w:trPr>
        <w:tc>
          <w:tcPr>
            <w:tcW w:w="267" w:type="pct"/>
          </w:tcPr>
          <w:p w:rsidR="00AD38CA" w:rsidRPr="00AD38CA" w:rsidRDefault="00AD38CA" w:rsidP="00AD38CA">
            <w:pPr>
              <w:spacing w:after="0" w:line="240" w:lineRule="auto"/>
              <w:jc w:val="center"/>
              <w:rPr>
                <w:rFonts w:ascii="Times New Roman" w:hAnsi="Times New Roman" w:cs="Times New Roman"/>
                <w:sz w:val="12"/>
                <w:szCs w:val="12"/>
              </w:rPr>
            </w:pPr>
          </w:p>
        </w:tc>
        <w:tc>
          <w:tcPr>
            <w:tcW w:w="617"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101-0612</w:t>
            </w:r>
          </w:p>
        </w:tc>
        <w:tc>
          <w:tcPr>
            <w:tcW w:w="1804"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Мастика клеящая морозостойкая битумно-масляная МБ-50</w:t>
            </w:r>
          </w:p>
        </w:tc>
        <w:tc>
          <w:tcPr>
            <w:tcW w:w="555" w:type="pct"/>
          </w:tcPr>
          <w:p w:rsidR="00AD38CA" w:rsidRPr="00AD38CA" w:rsidRDefault="00AD38CA" w:rsidP="00AD38CA">
            <w:pPr>
              <w:spacing w:after="0" w:line="240" w:lineRule="auto"/>
              <w:rPr>
                <w:rFonts w:ascii="Times New Roman" w:hAnsi="Times New Roman" w:cs="Times New Roman"/>
                <w:sz w:val="12"/>
                <w:szCs w:val="12"/>
              </w:rPr>
            </w:pPr>
            <w:r w:rsidRPr="00AD38CA">
              <w:rPr>
                <w:rFonts w:ascii="Times New Roman" w:hAnsi="Times New Roman" w:cs="Times New Roman"/>
                <w:sz w:val="12"/>
                <w:szCs w:val="12"/>
              </w:rPr>
              <w:t>т</w:t>
            </w:r>
          </w:p>
        </w:tc>
        <w:tc>
          <w:tcPr>
            <w:tcW w:w="594" w:type="pct"/>
          </w:tcPr>
          <w:p w:rsidR="00AD38CA" w:rsidRPr="00AD38CA" w:rsidRDefault="00AD38CA" w:rsidP="00AD38CA">
            <w:pPr>
              <w:spacing w:after="0" w:line="240" w:lineRule="auto"/>
              <w:jc w:val="center"/>
              <w:rPr>
                <w:rFonts w:ascii="Times New Roman" w:hAnsi="Times New Roman" w:cs="Times New Roman"/>
                <w:sz w:val="12"/>
                <w:szCs w:val="12"/>
              </w:rPr>
            </w:pPr>
            <w:r w:rsidRPr="00AD38CA">
              <w:rPr>
                <w:rFonts w:ascii="Times New Roman" w:hAnsi="Times New Roman" w:cs="Times New Roman"/>
                <w:sz w:val="12"/>
                <w:szCs w:val="12"/>
              </w:rPr>
              <w:t>0,000188</w:t>
            </w:r>
          </w:p>
        </w:tc>
        <w:tc>
          <w:tcPr>
            <w:tcW w:w="626"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36 499,76</w:t>
            </w:r>
          </w:p>
        </w:tc>
        <w:tc>
          <w:tcPr>
            <w:tcW w:w="537" w:type="pct"/>
          </w:tcPr>
          <w:p w:rsidR="00AD38CA" w:rsidRPr="00AD38CA" w:rsidRDefault="00AD38CA" w:rsidP="00AD38CA">
            <w:pPr>
              <w:spacing w:after="0" w:line="240" w:lineRule="auto"/>
              <w:jc w:val="right"/>
              <w:rPr>
                <w:rFonts w:ascii="Times New Roman" w:hAnsi="Times New Roman" w:cs="Times New Roman"/>
                <w:sz w:val="12"/>
                <w:szCs w:val="12"/>
              </w:rPr>
            </w:pPr>
            <w:r w:rsidRPr="00AD38CA">
              <w:rPr>
                <w:rFonts w:ascii="Times New Roman" w:hAnsi="Times New Roman" w:cs="Times New Roman"/>
                <w:sz w:val="12"/>
                <w:szCs w:val="12"/>
              </w:rPr>
              <w:t>6,86</w:t>
            </w:r>
          </w:p>
        </w:tc>
      </w:tr>
    </w:tbl>
    <w:p w:rsidR="00AD38CA" w:rsidRPr="00AD38CA" w:rsidRDefault="00AD38CA" w:rsidP="00AD38CA">
      <w:pPr>
        <w:tabs>
          <w:tab w:val="left" w:pos="0"/>
        </w:tabs>
        <w:spacing w:after="0" w:line="240" w:lineRule="auto"/>
        <w:ind w:firstLine="284"/>
        <w:jc w:val="center"/>
        <w:rPr>
          <w:rFonts w:ascii="Times New Roman" w:hAnsi="Times New Roman" w:cs="Times New Roman"/>
          <w:sz w:val="12"/>
          <w:szCs w:val="12"/>
        </w:rPr>
      </w:pPr>
    </w:p>
    <w:tbl>
      <w:tblPr>
        <w:tblW w:w="5000" w:type="pct"/>
        <w:jc w:val="center"/>
        <w:tblLook w:val="04A0" w:firstRow="1" w:lastRow="0" w:firstColumn="1" w:lastColumn="0" w:noHBand="0" w:noVBand="1"/>
      </w:tblPr>
      <w:tblGrid>
        <w:gridCol w:w="408"/>
        <w:gridCol w:w="948"/>
        <w:gridCol w:w="2782"/>
        <w:gridCol w:w="901"/>
        <w:gridCol w:w="910"/>
        <w:gridCol w:w="961"/>
        <w:gridCol w:w="819"/>
      </w:tblGrid>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103-0972</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Трубы стальные в пенополиуретановой изоляции при условном давлении 1,6 МПа t 150 С наружный диаметр </w:t>
            </w:r>
            <w:smartTag w:uri="urn:schemas-microsoft-com:office:smarttags" w:element="metricconverter">
              <w:smartTagPr>
                <w:attr w:name="ProductID" w:val="76 мм"/>
              </w:smartTagPr>
              <w:r w:rsidRPr="00B16772">
                <w:rPr>
                  <w:rFonts w:ascii="Times New Roman" w:hAnsi="Times New Roman" w:cs="Times New Roman"/>
                  <w:sz w:val="12"/>
                  <w:szCs w:val="12"/>
                </w:rPr>
                <w:t>76 мм</w:t>
              </w:r>
            </w:smartTag>
            <w:r w:rsidRPr="00B16772">
              <w:rPr>
                <w:rFonts w:ascii="Times New Roman" w:hAnsi="Times New Roman" w:cs="Times New Roman"/>
                <w:sz w:val="12"/>
                <w:szCs w:val="12"/>
              </w:rPr>
              <w:t xml:space="preserve"> толщина стенки </w:t>
            </w:r>
            <w:smartTag w:uri="urn:schemas-microsoft-com:office:smarttags" w:element="metricconverter">
              <w:smartTagPr>
                <w:attr w:name="ProductID" w:val="3,5 мм"/>
              </w:smartTagPr>
              <w:r w:rsidRPr="00B16772">
                <w:rPr>
                  <w:rFonts w:ascii="Times New Roman" w:hAnsi="Times New Roman" w:cs="Times New Roman"/>
                  <w:sz w:val="12"/>
                  <w:szCs w:val="12"/>
                </w:rPr>
                <w:t>3,5 мм</w:t>
              </w:r>
            </w:smartTag>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2,02</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1 071,65</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2 164,73</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104-0212</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Скорлупы из пенополиуретана для изоляции стыков труб диаметром 70 (76) мм</w:t>
            </w:r>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компл.</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0,344</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184,20</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63,36</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201-0889</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Опоры неподвижные из горячекатаных профилей для трубопроводов</w:t>
            </w:r>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т</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0,00012</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40 015,40</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4,80</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201-0888</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Опоры скользящие и катковые, крепежные детали, хомуты</w:t>
            </w:r>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т</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0,00245</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59 309,95</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145,31</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405-0254</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Известь строительная негашеная хлорная, марки А</w:t>
            </w:r>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т</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0,000002</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17 531,89</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0,04</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411-0001</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Вода</w:t>
            </w:r>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м3</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0,038</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22,00</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0,84</w:t>
            </w:r>
          </w:p>
        </w:tc>
      </w:tr>
      <w:tr w:rsidR="00B16772" w:rsidRPr="00B16772" w:rsidTr="00B16772">
        <w:trPr>
          <w:trHeight w:val="71"/>
          <w:jc w:val="center"/>
        </w:trPr>
        <w:tc>
          <w:tcPr>
            <w:tcW w:w="263" w:type="pct"/>
            <w:tcBorders>
              <w:top w:val="single" w:sz="4" w:space="0" w:color="auto"/>
              <w:left w:val="nil"/>
              <w:bottom w:val="nil"/>
              <w:right w:val="nil"/>
            </w:tcBorders>
          </w:tcPr>
          <w:p w:rsidR="00AD38CA" w:rsidRPr="00B16772" w:rsidRDefault="00AD38CA"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2</w:t>
            </w:r>
          </w:p>
        </w:tc>
        <w:tc>
          <w:tcPr>
            <w:tcW w:w="613" w:type="pct"/>
            <w:tcBorders>
              <w:top w:val="single" w:sz="4" w:space="0" w:color="auto"/>
              <w:left w:val="nil"/>
              <w:bottom w:val="nil"/>
              <w:right w:val="nil"/>
            </w:tcBorders>
          </w:tcPr>
          <w:p w:rsidR="00AD38CA" w:rsidRPr="00B16772" w:rsidRDefault="00AD38CA"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09-08-001-01</w:t>
            </w:r>
          </w:p>
        </w:tc>
        <w:tc>
          <w:tcPr>
            <w:tcW w:w="1800" w:type="pct"/>
            <w:tcBorders>
              <w:top w:val="single" w:sz="4" w:space="0" w:color="auto"/>
              <w:left w:val="nil"/>
              <w:bottom w:val="nil"/>
              <w:right w:val="nil"/>
            </w:tcBorders>
          </w:tcPr>
          <w:p w:rsidR="00AD38CA" w:rsidRPr="00B16772" w:rsidRDefault="00AD38CA"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 xml:space="preserve">Установка металлических столбов высотой до </w:t>
            </w:r>
            <w:smartTag w:uri="urn:schemas-microsoft-com:office:smarttags" w:element="metricconverter">
              <w:smartTagPr>
                <w:attr w:name="ProductID" w:val="4 м"/>
              </w:smartTagPr>
              <w:r w:rsidRPr="00B16772">
                <w:rPr>
                  <w:rFonts w:ascii="Times New Roman" w:hAnsi="Times New Roman" w:cs="Times New Roman"/>
                  <w:b/>
                  <w:bCs/>
                  <w:sz w:val="12"/>
                  <w:szCs w:val="12"/>
                </w:rPr>
                <w:t>4 м</w:t>
              </w:r>
            </w:smartTag>
            <w:r w:rsidRPr="00B16772">
              <w:rPr>
                <w:rFonts w:ascii="Times New Roman" w:hAnsi="Times New Roman" w:cs="Times New Roman"/>
                <w:b/>
                <w:bCs/>
                <w:sz w:val="12"/>
                <w:szCs w:val="12"/>
              </w:rPr>
              <w:t xml:space="preserve"> с погружением в бетонное основание</w:t>
            </w:r>
          </w:p>
        </w:tc>
        <w:tc>
          <w:tcPr>
            <w:tcW w:w="583" w:type="pct"/>
            <w:tcBorders>
              <w:top w:val="single" w:sz="4" w:space="0" w:color="auto"/>
              <w:left w:val="nil"/>
              <w:bottom w:val="nil"/>
              <w:right w:val="nil"/>
            </w:tcBorders>
          </w:tcPr>
          <w:p w:rsidR="00AD38CA" w:rsidRPr="00B16772" w:rsidRDefault="00AD38CA"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100 столбов</w:t>
            </w:r>
          </w:p>
        </w:tc>
        <w:tc>
          <w:tcPr>
            <w:tcW w:w="589" w:type="pct"/>
            <w:tcBorders>
              <w:top w:val="single" w:sz="4" w:space="0" w:color="auto"/>
              <w:left w:val="nil"/>
              <w:bottom w:val="nil"/>
              <w:right w:val="nil"/>
            </w:tcBorders>
          </w:tcPr>
          <w:p w:rsidR="00AD38CA" w:rsidRPr="00B16772" w:rsidRDefault="00AD38CA"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0,02</w:t>
            </w:r>
          </w:p>
        </w:tc>
        <w:tc>
          <w:tcPr>
            <w:tcW w:w="622" w:type="pct"/>
            <w:tcBorders>
              <w:top w:val="single" w:sz="4" w:space="0" w:color="auto"/>
              <w:left w:val="nil"/>
              <w:bottom w:val="nil"/>
              <w:right w:val="nil"/>
            </w:tcBorders>
          </w:tcPr>
          <w:p w:rsidR="00AD38CA" w:rsidRPr="00B16772" w:rsidRDefault="00AD38CA" w:rsidP="00B16772">
            <w:pPr>
              <w:spacing w:after="0" w:line="240" w:lineRule="auto"/>
              <w:jc w:val="right"/>
              <w:rPr>
                <w:rFonts w:ascii="Times New Roman" w:hAnsi="Times New Roman" w:cs="Times New Roman"/>
                <w:b/>
                <w:bCs/>
                <w:sz w:val="12"/>
                <w:szCs w:val="12"/>
              </w:rPr>
            </w:pPr>
            <w:r w:rsidRPr="00B16772">
              <w:rPr>
                <w:rFonts w:ascii="Times New Roman" w:hAnsi="Times New Roman" w:cs="Times New Roman"/>
                <w:b/>
                <w:bCs/>
                <w:sz w:val="12"/>
                <w:szCs w:val="12"/>
              </w:rPr>
              <w:t>27 072,84</w:t>
            </w:r>
          </w:p>
        </w:tc>
        <w:tc>
          <w:tcPr>
            <w:tcW w:w="532" w:type="pct"/>
            <w:tcBorders>
              <w:top w:val="single" w:sz="4" w:space="0" w:color="auto"/>
              <w:left w:val="nil"/>
              <w:bottom w:val="nil"/>
              <w:right w:val="nil"/>
            </w:tcBorders>
          </w:tcPr>
          <w:p w:rsidR="00AD38CA" w:rsidRPr="00B16772" w:rsidRDefault="00AD38CA" w:rsidP="00B16772">
            <w:pPr>
              <w:spacing w:after="0" w:line="240" w:lineRule="auto"/>
              <w:jc w:val="right"/>
              <w:rPr>
                <w:rFonts w:ascii="Times New Roman" w:hAnsi="Times New Roman" w:cs="Times New Roman"/>
                <w:b/>
                <w:bCs/>
                <w:sz w:val="12"/>
                <w:szCs w:val="12"/>
              </w:rPr>
            </w:pPr>
            <w:r w:rsidRPr="00B16772">
              <w:rPr>
                <w:rFonts w:ascii="Times New Roman" w:hAnsi="Times New Roman" w:cs="Times New Roman"/>
                <w:b/>
                <w:bCs/>
                <w:sz w:val="12"/>
                <w:szCs w:val="12"/>
              </w:rPr>
              <w:t>541,46</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Оплата труда рабочих</w:t>
            </w:r>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чел.-ч</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0,7128</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153,41</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109,35</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1-1030</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Рабочий строитель среднего разряда 3</w:t>
            </w:r>
          </w:p>
        </w:tc>
        <w:tc>
          <w:tcPr>
            <w:tcW w:w="583" w:type="pct"/>
          </w:tcPr>
          <w:p w:rsidR="00AD38CA" w:rsidRPr="00B16772" w:rsidRDefault="00AD38CA" w:rsidP="00B16772">
            <w:pPr>
              <w:spacing w:after="0" w:line="240" w:lineRule="auto"/>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2</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Оплата труда машинистов</w:t>
            </w:r>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чел.-ч</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0,4334</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225,28</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97,64</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110054</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Автобетоносмесители </w:t>
            </w:r>
            <w:smartTag w:uri="urn:schemas-microsoft-com:office:smarttags" w:element="metricconverter">
              <w:smartTagPr>
                <w:attr w:name="ProductID" w:val="5 м3"/>
              </w:smartTagPr>
              <w:r w:rsidRPr="00B16772">
                <w:rPr>
                  <w:rFonts w:ascii="Times New Roman" w:hAnsi="Times New Roman" w:cs="Times New Roman"/>
                  <w:sz w:val="12"/>
                  <w:szCs w:val="12"/>
                </w:rPr>
                <w:t>5 м3</w:t>
              </w:r>
            </w:smartTag>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0,2148</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757,58</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162,73</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160402</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Машины бурильно-крановые на автомобиле, глубина бурения </w:t>
            </w:r>
            <w:smartTag w:uri="urn:schemas-microsoft-com:office:smarttags" w:element="metricconverter">
              <w:smartTagPr>
                <w:attr w:name="ProductID" w:val="3,5 м"/>
              </w:smartTagPr>
              <w:r w:rsidRPr="00B16772">
                <w:rPr>
                  <w:rFonts w:ascii="Times New Roman" w:hAnsi="Times New Roman" w:cs="Times New Roman"/>
                  <w:sz w:val="12"/>
                  <w:szCs w:val="12"/>
                </w:rPr>
                <w:t>3,5 м</w:t>
              </w:r>
            </w:smartTag>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0,2186</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1 061,53</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232,05</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400001</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Автомобили бортовые, грузоподъемность до 5 т</w:t>
            </w:r>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0,0162</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790,04</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12,80</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201-0832</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Бруски деревянные 50*50 мм</w:t>
            </w:r>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1,118</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21,94</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24,53</w:t>
            </w:r>
          </w:p>
        </w:tc>
      </w:tr>
      <w:tr w:rsidR="00B16772" w:rsidRPr="00B16772" w:rsidTr="00B16772">
        <w:trPr>
          <w:trHeight w:val="71"/>
          <w:jc w:val="center"/>
        </w:trPr>
        <w:tc>
          <w:tcPr>
            <w:tcW w:w="263" w:type="pct"/>
            <w:tcBorders>
              <w:top w:val="single" w:sz="4" w:space="0" w:color="auto"/>
              <w:left w:val="nil"/>
              <w:bottom w:val="nil"/>
              <w:right w:val="nil"/>
            </w:tcBorders>
          </w:tcPr>
          <w:p w:rsidR="00AD38CA" w:rsidRPr="00B16772" w:rsidRDefault="00AD38CA"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3</w:t>
            </w:r>
          </w:p>
        </w:tc>
        <w:tc>
          <w:tcPr>
            <w:tcW w:w="613" w:type="pct"/>
            <w:tcBorders>
              <w:top w:val="single" w:sz="4" w:space="0" w:color="auto"/>
              <w:left w:val="nil"/>
              <w:bottom w:val="nil"/>
              <w:right w:val="nil"/>
            </w:tcBorders>
          </w:tcPr>
          <w:p w:rsidR="00AD38CA" w:rsidRPr="00B16772" w:rsidRDefault="00AD38CA"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201-9212</w:t>
            </w:r>
          </w:p>
        </w:tc>
        <w:tc>
          <w:tcPr>
            <w:tcW w:w="1800" w:type="pct"/>
            <w:tcBorders>
              <w:top w:val="single" w:sz="4" w:space="0" w:color="auto"/>
              <w:left w:val="nil"/>
              <w:bottom w:val="nil"/>
              <w:right w:val="nil"/>
            </w:tcBorders>
          </w:tcPr>
          <w:p w:rsidR="00AD38CA" w:rsidRPr="00B16772" w:rsidRDefault="00AD38CA"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Стойки металлические опорные</w:t>
            </w:r>
          </w:p>
        </w:tc>
        <w:tc>
          <w:tcPr>
            <w:tcW w:w="583" w:type="pct"/>
            <w:tcBorders>
              <w:top w:val="single" w:sz="4" w:space="0" w:color="auto"/>
              <w:left w:val="nil"/>
              <w:bottom w:val="nil"/>
              <w:right w:val="nil"/>
            </w:tcBorders>
          </w:tcPr>
          <w:p w:rsidR="00AD38CA" w:rsidRPr="00B16772" w:rsidRDefault="00AD38CA"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шт.</w:t>
            </w:r>
          </w:p>
        </w:tc>
        <w:tc>
          <w:tcPr>
            <w:tcW w:w="589" w:type="pct"/>
            <w:tcBorders>
              <w:top w:val="single" w:sz="4" w:space="0" w:color="auto"/>
              <w:left w:val="nil"/>
              <w:bottom w:val="nil"/>
              <w:right w:val="nil"/>
            </w:tcBorders>
          </w:tcPr>
          <w:p w:rsidR="00AD38CA" w:rsidRPr="00B16772" w:rsidRDefault="00AD38CA"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2</w:t>
            </w:r>
          </w:p>
        </w:tc>
        <w:tc>
          <w:tcPr>
            <w:tcW w:w="622" w:type="pct"/>
            <w:tcBorders>
              <w:top w:val="single" w:sz="4" w:space="0" w:color="auto"/>
              <w:left w:val="nil"/>
              <w:bottom w:val="nil"/>
              <w:right w:val="nil"/>
            </w:tcBorders>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 </w:t>
            </w:r>
          </w:p>
        </w:tc>
        <w:tc>
          <w:tcPr>
            <w:tcW w:w="532" w:type="pct"/>
            <w:tcBorders>
              <w:top w:val="single" w:sz="4" w:space="0" w:color="auto"/>
              <w:left w:val="nil"/>
              <w:bottom w:val="nil"/>
              <w:right w:val="nil"/>
            </w:tcBorders>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 </w:t>
            </w:r>
          </w:p>
        </w:tc>
      </w:tr>
      <w:tr w:rsidR="00B16772" w:rsidRPr="00B16772" w:rsidTr="00B16772">
        <w:trPr>
          <w:trHeight w:val="71"/>
          <w:jc w:val="center"/>
        </w:trPr>
        <w:tc>
          <w:tcPr>
            <w:tcW w:w="263" w:type="pct"/>
            <w:tcBorders>
              <w:top w:val="single" w:sz="4" w:space="0" w:color="auto"/>
              <w:left w:val="nil"/>
              <w:bottom w:val="nil"/>
              <w:right w:val="nil"/>
            </w:tcBorders>
          </w:tcPr>
          <w:p w:rsidR="00AD38CA" w:rsidRPr="00B16772" w:rsidRDefault="00AD38CA"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4</w:t>
            </w:r>
          </w:p>
        </w:tc>
        <w:tc>
          <w:tcPr>
            <w:tcW w:w="613" w:type="pct"/>
            <w:tcBorders>
              <w:top w:val="single" w:sz="4" w:space="0" w:color="auto"/>
              <w:left w:val="nil"/>
              <w:bottom w:val="nil"/>
              <w:right w:val="nil"/>
            </w:tcBorders>
          </w:tcPr>
          <w:p w:rsidR="00AD38CA" w:rsidRPr="00B16772" w:rsidRDefault="00AD38CA"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401-0008</w:t>
            </w:r>
          </w:p>
        </w:tc>
        <w:tc>
          <w:tcPr>
            <w:tcW w:w="1800" w:type="pct"/>
            <w:tcBorders>
              <w:top w:val="single" w:sz="4" w:space="0" w:color="auto"/>
              <w:left w:val="nil"/>
              <w:bottom w:val="nil"/>
              <w:right w:val="nil"/>
            </w:tcBorders>
          </w:tcPr>
          <w:p w:rsidR="00AD38CA" w:rsidRPr="00B16772" w:rsidRDefault="00AD38CA"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Бетон тяжелый, класс В22,5 (М300)</w:t>
            </w:r>
          </w:p>
        </w:tc>
        <w:tc>
          <w:tcPr>
            <w:tcW w:w="583" w:type="pct"/>
            <w:tcBorders>
              <w:top w:val="single" w:sz="4" w:space="0" w:color="auto"/>
              <w:left w:val="nil"/>
              <w:bottom w:val="nil"/>
              <w:right w:val="nil"/>
            </w:tcBorders>
          </w:tcPr>
          <w:p w:rsidR="00AD38CA" w:rsidRPr="00B16772" w:rsidRDefault="00AD38CA"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м3</w:t>
            </w:r>
          </w:p>
        </w:tc>
        <w:tc>
          <w:tcPr>
            <w:tcW w:w="589" w:type="pct"/>
            <w:tcBorders>
              <w:top w:val="single" w:sz="4" w:space="0" w:color="auto"/>
              <w:left w:val="nil"/>
              <w:bottom w:val="nil"/>
              <w:right w:val="nil"/>
            </w:tcBorders>
          </w:tcPr>
          <w:p w:rsidR="00AD38CA" w:rsidRPr="00B16772" w:rsidRDefault="00AD38CA"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0,1268</w:t>
            </w:r>
          </w:p>
        </w:tc>
        <w:tc>
          <w:tcPr>
            <w:tcW w:w="622" w:type="pct"/>
            <w:tcBorders>
              <w:top w:val="single" w:sz="4" w:space="0" w:color="auto"/>
              <w:left w:val="nil"/>
              <w:bottom w:val="nil"/>
              <w:right w:val="nil"/>
            </w:tcBorders>
          </w:tcPr>
          <w:p w:rsidR="00AD38CA" w:rsidRPr="00B16772" w:rsidRDefault="00AD38CA" w:rsidP="00B16772">
            <w:pPr>
              <w:spacing w:after="0" w:line="240" w:lineRule="auto"/>
              <w:jc w:val="right"/>
              <w:rPr>
                <w:rFonts w:ascii="Times New Roman" w:hAnsi="Times New Roman" w:cs="Times New Roman"/>
                <w:b/>
                <w:bCs/>
                <w:sz w:val="12"/>
                <w:szCs w:val="12"/>
              </w:rPr>
            </w:pPr>
            <w:r w:rsidRPr="00B16772">
              <w:rPr>
                <w:rFonts w:ascii="Times New Roman" w:hAnsi="Times New Roman" w:cs="Times New Roman"/>
                <w:b/>
                <w:bCs/>
                <w:sz w:val="12"/>
                <w:szCs w:val="12"/>
              </w:rPr>
              <w:t>3 728,10</w:t>
            </w:r>
          </w:p>
        </w:tc>
        <w:tc>
          <w:tcPr>
            <w:tcW w:w="532" w:type="pct"/>
            <w:tcBorders>
              <w:top w:val="single" w:sz="4" w:space="0" w:color="auto"/>
              <w:left w:val="nil"/>
              <w:bottom w:val="nil"/>
              <w:right w:val="nil"/>
            </w:tcBorders>
          </w:tcPr>
          <w:p w:rsidR="00AD38CA" w:rsidRPr="00B16772" w:rsidRDefault="00AD38CA" w:rsidP="00B16772">
            <w:pPr>
              <w:spacing w:after="0" w:line="240" w:lineRule="auto"/>
              <w:jc w:val="right"/>
              <w:rPr>
                <w:rFonts w:ascii="Times New Roman" w:hAnsi="Times New Roman" w:cs="Times New Roman"/>
                <w:b/>
                <w:bCs/>
                <w:sz w:val="12"/>
                <w:szCs w:val="12"/>
              </w:rPr>
            </w:pPr>
            <w:r w:rsidRPr="00B16772">
              <w:rPr>
                <w:rFonts w:ascii="Times New Roman" w:hAnsi="Times New Roman" w:cs="Times New Roman"/>
                <w:b/>
                <w:bCs/>
                <w:sz w:val="12"/>
                <w:szCs w:val="12"/>
              </w:rPr>
              <w:t>472,72</w:t>
            </w:r>
          </w:p>
        </w:tc>
      </w:tr>
      <w:tr w:rsidR="00B16772" w:rsidRPr="00B16772" w:rsidTr="00B16772">
        <w:trPr>
          <w:trHeight w:val="71"/>
          <w:jc w:val="center"/>
        </w:trPr>
        <w:tc>
          <w:tcPr>
            <w:tcW w:w="263" w:type="pct"/>
            <w:tcBorders>
              <w:top w:val="single" w:sz="4" w:space="0" w:color="auto"/>
              <w:left w:val="nil"/>
              <w:bottom w:val="nil"/>
              <w:right w:val="nil"/>
            </w:tcBorders>
          </w:tcPr>
          <w:p w:rsidR="00AD38CA" w:rsidRPr="00B16772" w:rsidRDefault="00AD38CA"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5</w:t>
            </w:r>
          </w:p>
        </w:tc>
        <w:tc>
          <w:tcPr>
            <w:tcW w:w="613" w:type="pct"/>
            <w:tcBorders>
              <w:top w:val="single" w:sz="4" w:space="0" w:color="auto"/>
              <w:left w:val="nil"/>
              <w:bottom w:val="nil"/>
              <w:right w:val="nil"/>
            </w:tcBorders>
          </w:tcPr>
          <w:p w:rsidR="00AD38CA" w:rsidRPr="00B16772" w:rsidRDefault="00AD38CA"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26-01-049-02</w:t>
            </w:r>
          </w:p>
        </w:tc>
        <w:tc>
          <w:tcPr>
            <w:tcW w:w="1800" w:type="pct"/>
            <w:tcBorders>
              <w:top w:val="single" w:sz="4" w:space="0" w:color="auto"/>
              <w:left w:val="nil"/>
              <w:bottom w:val="nil"/>
              <w:right w:val="nil"/>
            </w:tcBorders>
          </w:tcPr>
          <w:p w:rsidR="00AD38CA" w:rsidRPr="00B16772" w:rsidRDefault="00AD38CA"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Покрытие поверхности изоляции трубопроводов сталью оцинкованной</w:t>
            </w:r>
          </w:p>
        </w:tc>
        <w:tc>
          <w:tcPr>
            <w:tcW w:w="583" w:type="pct"/>
            <w:tcBorders>
              <w:top w:val="single" w:sz="4" w:space="0" w:color="auto"/>
              <w:left w:val="nil"/>
              <w:bottom w:val="nil"/>
              <w:right w:val="nil"/>
            </w:tcBorders>
          </w:tcPr>
          <w:p w:rsidR="00AD38CA" w:rsidRPr="00B16772" w:rsidRDefault="00AD38CA" w:rsidP="00B16772">
            <w:pPr>
              <w:spacing w:after="0" w:line="240" w:lineRule="auto"/>
              <w:rPr>
                <w:rFonts w:ascii="Times New Roman" w:hAnsi="Times New Roman" w:cs="Times New Roman"/>
                <w:b/>
                <w:bCs/>
                <w:sz w:val="12"/>
                <w:szCs w:val="12"/>
              </w:rPr>
            </w:pPr>
            <w:smartTag w:uri="urn:schemas-microsoft-com:office:smarttags" w:element="metricconverter">
              <w:smartTagPr>
                <w:attr w:name="ProductID" w:val="100 м2"/>
              </w:smartTagPr>
              <w:r w:rsidRPr="00B16772">
                <w:rPr>
                  <w:rFonts w:ascii="Times New Roman" w:hAnsi="Times New Roman" w:cs="Times New Roman"/>
                  <w:b/>
                  <w:bCs/>
                  <w:sz w:val="12"/>
                  <w:szCs w:val="12"/>
                </w:rPr>
                <w:t>100 м2</w:t>
              </w:r>
            </w:smartTag>
            <w:r w:rsidRPr="00B16772">
              <w:rPr>
                <w:rFonts w:ascii="Times New Roman" w:hAnsi="Times New Roman" w:cs="Times New Roman"/>
                <w:b/>
                <w:bCs/>
                <w:sz w:val="12"/>
                <w:szCs w:val="12"/>
              </w:rPr>
              <w:t xml:space="preserve"> поверхности покрытия изоляции</w:t>
            </w:r>
          </w:p>
        </w:tc>
        <w:tc>
          <w:tcPr>
            <w:tcW w:w="589" w:type="pct"/>
            <w:tcBorders>
              <w:top w:val="single" w:sz="4" w:space="0" w:color="auto"/>
              <w:left w:val="nil"/>
              <w:bottom w:val="nil"/>
              <w:right w:val="nil"/>
            </w:tcBorders>
          </w:tcPr>
          <w:p w:rsidR="00AD38CA" w:rsidRPr="00B16772" w:rsidRDefault="00AD38CA"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0,0123</w:t>
            </w:r>
          </w:p>
        </w:tc>
        <w:tc>
          <w:tcPr>
            <w:tcW w:w="622" w:type="pct"/>
            <w:tcBorders>
              <w:top w:val="single" w:sz="4" w:space="0" w:color="auto"/>
              <w:left w:val="nil"/>
              <w:bottom w:val="nil"/>
              <w:right w:val="nil"/>
            </w:tcBorders>
          </w:tcPr>
          <w:p w:rsidR="00AD38CA" w:rsidRPr="00B16772" w:rsidRDefault="00AD38CA" w:rsidP="00B16772">
            <w:pPr>
              <w:spacing w:after="0" w:line="240" w:lineRule="auto"/>
              <w:jc w:val="right"/>
              <w:rPr>
                <w:rFonts w:ascii="Times New Roman" w:hAnsi="Times New Roman" w:cs="Times New Roman"/>
                <w:b/>
                <w:bCs/>
                <w:sz w:val="12"/>
                <w:szCs w:val="12"/>
              </w:rPr>
            </w:pPr>
            <w:r w:rsidRPr="00B16772">
              <w:rPr>
                <w:rFonts w:ascii="Times New Roman" w:hAnsi="Times New Roman" w:cs="Times New Roman"/>
                <w:b/>
                <w:bCs/>
                <w:sz w:val="12"/>
                <w:szCs w:val="12"/>
              </w:rPr>
              <w:t>67 061,62</w:t>
            </w:r>
          </w:p>
        </w:tc>
        <w:tc>
          <w:tcPr>
            <w:tcW w:w="532" w:type="pct"/>
            <w:tcBorders>
              <w:top w:val="single" w:sz="4" w:space="0" w:color="auto"/>
              <w:left w:val="nil"/>
              <w:bottom w:val="nil"/>
              <w:right w:val="nil"/>
            </w:tcBorders>
          </w:tcPr>
          <w:p w:rsidR="00AD38CA" w:rsidRPr="00B16772" w:rsidRDefault="00AD38CA" w:rsidP="00B16772">
            <w:pPr>
              <w:spacing w:after="0" w:line="240" w:lineRule="auto"/>
              <w:jc w:val="right"/>
              <w:rPr>
                <w:rFonts w:ascii="Times New Roman" w:hAnsi="Times New Roman" w:cs="Times New Roman"/>
                <w:b/>
                <w:bCs/>
                <w:sz w:val="12"/>
                <w:szCs w:val="12"/>
              </w:rPr>
            </w:pPr>
            <w:r w:rsidRPr="00B16772">
              <w:rPr>
                <w:rFonts w:ascii="Times New Roman" w:hAnsi="Times New Roman" w:cs="Times New Roman"/>
                <w:b/>
                <w:bCs/>
                <w:sz w:val="12"/>
                <w:szCs w:val="12"/>
              </w:rPr>
              <w:t>824,88</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Оплата труда рабочих</w:t>
            </w:r>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чел.-ч</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1,8268</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175,66</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320,90</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1-1041</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Рабочий строитель среднего разряда 4,1</w:t>
            </w:r>
          </w:p>
        </w:tc>
        <w:tc>
          <w:tcPr>
            <w:tcW w:w="583" w:type="pct"/>
          </w:tcPr>
          <w:p w:rsidR="00AD38CA" w:rsidRPr="00B16772" w:rsidRDefault="00AD38CA" w:rsidP="00B16772">
            <w:pPr>
              <w:spacing w:after="0" w:line="240" w:lineRule="auto"/>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330206</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Дрели электрические</w:t>
            </w:r>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0,102459</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13,13</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1,35</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332101</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Установки для изготовления бандажей, диафрагм, пряжек</w:t>
            </w:r>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0,070479</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13,39</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0,94</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332103</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Установки для заготовки защитных покрытий тепловой изоляции</w:t>
            </w:r>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0,159531</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404,55</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64,54</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400001</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Автомобили бортовые, грузоподъемность до 5 т</w:t>
            </w:r>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0,013284</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790,04</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10,49</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101-1876</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Сталь листовая оцинкованная толщиной листа </w:t>
            </w:r>
            <w:smartTag w:uri="urn:schemas-microsoft-com:office:smarttags" w:element="metricconverter">
              <w:smartTagPr>
                <w:attr w:name="ProductID" w:val="0,8 мм"/>
              </w:smartTagPr>
              <w:r w:rsidRPr="00B16772">
                <w:rPr>
                  <w:rFonts w:ascii="Times New Roman" w:hAnsi="Times New Roman" w:cs="Times New Roman"/>
                  <w:sz w:val="12"/>
                  <w:szCs w:val="12"/>
                </w:rPr>
                <w:t>0,8 мм</w:t>
              </w:r>
            </w:smartTag>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т</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0,000526</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45 963,83</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24,18</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101-1821</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Винты самонарезающие оцинкованные, размером 4-</w:t>
            </w:r>
            <w:smartTag w:uri="urn:schemas-microsoft-com:office:smarttags" w:element="metricconverter">
              <w:smartTagPr>
                <w:attr w:name="ProductID" w:val="12 мм"/>
              </w:smartTagPr>
              <w:r w:rsidRPr="00B16772">
                <w:rPr>
                  <w:rFonts w:ascii="Times New Roman" w:hAnsi="Times New Roman" w:cs="Times New Roman"/>
                  <w:sz w:val="12"/>
                  <w:szCs w:val="12"/>
                </w:rPr>
                <w:t>12 мм</w:t>
              </w:r>
            </w:smartTag>
            <w:r w:rsidRPr="00B16772">
              <w:rPr>
                <w:rFonts w:ascii="Times New Roman" w:hAnsi="Times New Roman" w:cs="Times New Roman"/>
                <w:sz w:val="12"/>
                <w:szCs w:val="12"/>
              </w:rPr>
              <w:t xml:space="preserve"> ГОСТ 10621-80</w:t>
            </w:r>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т</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0,000021</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192 074,38</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4,03</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101-1706</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Сталь листовая оцинкованная толщиной листа </w:t>
            </w:r>
            <w:smartTag w:uri="urn:schemas-microsoft-com:office:smarttags" w:element="metricconverter">
              <w:smartTagPr>
                <w:attr w:name="ProductID" w:val="0,5 мм"/>
              </w:smartTagPr>
              <w:r w:rsidRPr="00B16772">
                <w:rPr>
                  <w:rFonts w:ascii="Times New Roman" w:hAnsi="Times New Roman" w:cs="Times New Roman"/>
                  <w:sz w:val="12"/>
                  <w:szCs w:val="12"/>
                </w:rPr>
                <w:t>0,5 мм</w:t>
              </w:r>
            </w:smartTag>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т</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0,000006</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46 799,52</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0,28</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101-0540</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Лента стальная упаковочная, мягкая, нормальной точности 0,7х20-</w:t>
            </w:r>
            <w:smartTag w:uri="urn:schemas-microsoft-com:office:smarttags" w:element="metricconverter">
              <w:smartTagPr>
                <w:attr w:name="ProductID" w:val="50 мм"/>
              </w:smartTagPr>
              <w:r w:rsidRPr="00B16772">
                <w:rPr>
                  <w:rFonts w:ascii="Times New Roman" w:hAnsi="Times New Roman" w:cs="Times New Roman"/>
                  <w:sz w:val="12"/>
                  <w:szCs w:val="12"/>
                </w:rPr>
                <w:t>50 мм</w:t>
              </w:r>
            </w:smartTag>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т</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0,000142</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34 859,83</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4,95</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104-0167</w:t>
            </w: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Детали защитных покрытий конструкций тепловой изоляции трубопроводов из стали тонколистовой оцинкованной толщиной </w:t>
            </w:r>
            <w:smartTag w:uri="urn:schemas-microsoft-com:office:smarttags" w:element="metricconverter">
              <w:smartTagPr>
                <w:attr w:name="ProductID" w:val="0,55 мм"/>
              </w:smartTagPr>
              <w:r w:rsidRPr="00B16772">
                <w:rPr>
                  <w:rFonts w:ascii="Times New Roman" w:hAnsi="Times New Roman" w:cs="Times New Roman"/>
                  <w:sz w:val="12"/>
                  <w:szCs w:val="12"/>
                </w:rPr>
                <w:t>0,55 мм</w:t>
              </w:r>
            </w:smartTag>
            <w:r w:rsidRPr="00B16772">
              <w:rPr>
                <w:rFonts w:ascii="Times New Roman" w:hAnsi="Times New Roman" w:cs="Times New Roman"/>
                <w:sz w:val="12"/>
                <w:szCs w:val="12"/>
              </w:rPr>
              <w:t>, криволинейные</w:t>
            </w:r>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м2</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1,5006</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262,04</w:t>
            </w: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393,22</w:t>
            </w:r>
          </w:p>
        </w:tc>
      </w:tr>
      <w:tr w:rsidR="00B16772" w:rsidRPr="00B16772" w:rsidTr="00B16772">
        <w:trPr>
          <w:trHeight w:val="71"/>
          <w:jc w:val="center"/>
        </w:trPr>
        <w:tc>
          <w:tcPr>
            <w:tcW w:w="263" w:type="pct"/>
            <w:tcBorders>
              <w:top w:val="single" w:sz="4" w:space="0" w:color="auto"/>
              <w:left w:val="nil"/>
              <w:bottom w:val="nil"/>
              <w:right w:val="nil"/>
            </w:tcBorders>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 </w:t>
            </w:r>
          </w:p>
        </w:tc>
        <w:tc>
          <w:tcPr>
            <w:tcW w:w="613" w:type="pct"/>
            <w:tcBorders>
              <w:top w:val="single" w:sz="4" w:space="0" w:color="auto"/>
              <w:left w:val="nil"/>
              <w:bottom w:val="nil"/>
              <w:right w:val="nil"/>
            </w:tcBorders>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w:t>
            </w:r>
          </w:p>
        </w:tc>
        <w:tc>
          <w:tcPr>
            <w:tcW w:w="1800" w:type="pct"/>
            <w:tcBorders>
              <w:top w:val="single" w:sz="4" w:space="0" w:color="auto"/>
              <w:left w:val="nil"/>
              <w:bottom w:val="nil"/>
              <w:right w:val="nil"/>
            </w:tcBorders>
          </w:tcPr>
          <w:p w:rsidR="00AD38CA" w:rsidRPr="00B16772" w:rsidRDefault="00AD38CA"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ИТОГИ ПО СМЕТЕ</w:t>
            </w:r>
          </w:p>
        </w:tc>
        <w:tc>
          <w:tcPr>
            <w:tcW w:w="583" w:type="pct"/>
            <w:tcBorders>
              <w:top w:val="single" w:sz="4" w:space="0" w:color="auto"/>
              <w:left w:val="nil"/>
              <w:bottom w:val="nil"/>
              <w:right w:val="nil"/>
            </w:tcBorders>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w:t>
            </w:r>
          </w:p>
        </w:tc>
        <w:tc>
          <w:tcPr>
            <w:tcW w:w="589" w:type="pct"/>
            <w:tcBorders>
              <w:top w:val="single" w:sz="4" w:space="0" w:color="auto"/>
              <w:left w:val="nil"/>
              <w:bottom w:val="nil"/>
              <w:right w:val="nil"/>
            </w:tcBorders>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 </w:t>
            </w:r>
          </w:p>
        </w:tc>
        <w:tc>
          <w:tcPr>
            <w:tcW w:w="622" w:type="pct"/>
            <w:tcBorders>
              <w:top w:val="single" w:sz="4" w:space="0" w:color="auto"/>
              <w:left w:val="nil"/>
              <w:bottom w:val="nil"/>
              <w:right w:val="nil"/>
            </w:tcBorders>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 </w:t>
            </w:r>
          </w:p>
        </w:tc>
        <w:tc>
          <w:tcPr>
            <w:tcW w:w="532" w:type="pct"/>
            <w:tcBorders>
              <w:top w:val="single" w:sz="4" w:space="0" w:color="auto"/>
              <w:left w:val="nil"/>
              <w:bottom w:val="nil"/>
              <w:right w:val="nil"/>
            </w:tcBorders>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 </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rPr>
                <w:rFonts w:ascii="Times New Roman" w:hAnsi="Times New Roman" w:cs="Times New Roman"/>
                <w:sz w:val="12"/>
                <w:szCs w:val="12"/>
              </w:rPr>
            </w:pP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Оплата труда рабочих</w:t>
            </w:r>
          </w:p>
        </w:tc>
        <w:tc>
          <w:tcPr>
            <w:tcW w:w="583"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чел.-ч</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3,6725</w:t>
            </w:r>
          </w:p>
        </w:tc>
        <w:tc>
          <w:tcPr>
            <w:tcW w:w="622" w:type="pct"/>
          </w:tcPr>
          <w:p w:rsidR="00AD38CA" w:rsidRPr="00B16772" w:rsidRDefault="00AD38CA" w:rsidP="00B16772">
            <w:pPr>
              <w:spacing w:after="0" w:line="240" w:lineRule="auto"/>
              <w:jc w:val="right"/>
              <w:rPr>
                <w:rFonts w:ascii="Times New Roman" w:hAnsi="Times New Roman" w:cs="Times New Roman"/>
                <w:sz w:val="12"/>
                <w:szCs w:val="12"/>
              </w:rPr>
            </w:pPr>
          </w:p>
        </w:tc>
        <w:tc>
          <w:tcPr>
            <w:tcW w:w="532" w:type="pct"/>
          </w:tcPr>
          <w:p w:rsidR="00AD38CA" w:rsidRPr="00B16772" w:rsidRDefault="00AD38CA"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629,26</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Оплата труда машинистов</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чел.-ч</w:t>
            </w: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0,5722</w:t>
            </w: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125,53</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Фонд оплаты труда</w:t>
            </w:r>
          </w:p>
        </w:tc>
        <w:tc>
          <w:tcPr>
            <w:tcW w:w="583" w:type="pct"/>
          </w:tcPr>
          <w:p w:rsidR="00AD38CA" w:rsidRPr="00B16772" w:rsidRDefault="00AD38CA"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чел.-ч</w:t>
            </w:r>
          </w:p>
        </w:tc>
        <w:tc>
          <w:tcPr>
            <w:tcW w:w="589" w:type="pct"/>
          </w:tcPr>
          <w:p w:rsidR="00AD38CA" w:rsidRPr="00B16772" w:rsidRDefault="00AD38CA"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4,2447</w:t>
            </w: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754,79</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Стоимость эксплуатации машин</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639,32</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Стоимость материалов, учтенных в расценках</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2 861,85</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Стоимость материалов, не учтенных в расценках</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472,72</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Стоимость материалов</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3 334,57</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Итого прямые затраты по смете</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4 603,15</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Накладные расходы</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684,01</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в том числе:</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sz w:val="12"/>
                <w:szCs w:val="12"/>
              </w:rPr>
            </w:pP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90%x0,85=77% от ФОТ текущего            206,99</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159,38</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100%x0,85=85% от ФОТ текущего 320,9</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272,77</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30%x0,85=111% от ФОТ текущего 226,9</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251,86</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Сметная прибыль</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412,49</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в том числе:</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sz w:val="12"/>
                <w:szCs w:val="12"/>
              </w:rPr>
            </w:pP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59,5%x0,8=48% от ФОТ текущего 320,9</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154,03</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72,25%x0,8=58% от ФОТ текущего 206,99</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120,05</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75,65%x0,8=61% от ФОТ текущего 226,9</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138,41</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Итого по смете с накладными расходами и сметной прибылью</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5 699,65</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ВСЕГО ПО СМЕТЕ</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5 699,65</w:t>
            </w: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jc w:val="center"/>
              <w:rPr>
                <w:rFonts w:ascii="Times New Roman" w:hAnsi="Times New Roman" w:cs="Times New Roman"/>
                <w:b/>
                <w:bCs/>
                <w:sz w:val="12"/>
                <w:szCs w:val="12"/>
                <w:u w:val="single"/>
              </w:rPr>
            </w:pPr>
            <w:r w:rsidRPr="00B16772">
              <w:rPr>
                <w:rFonts w:ascii="Times New Roman" w:hAnsi="Times New Roman" w:cs="Times New Roman"/>
                <w:b/>
                <w:bCs/>
                <w:sz w:val="12"/>
                <w:szCs w:val="12"/>
                <w:u w:val="single"/>
              </w:rPr>
              <w:t>Проверил</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sz w:val="12"/>
                <w:szCs w:val="12"/>
              </w:rPr>
            </w:pP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jc w:val="center"/>
              <w:rPr>
                <w:rFonts w:ascii="Times New Roman" w:hAnsi="Times New Roman" w:cs="Times New Roman"/>
                <w:b/>
                <w:bCs/>
                <w:sz w:val="12"/>
                <w:szCs w:val="12"/>
                <w:u w:val="single"/>
              </w:rPr>
            </w:pPr>
            <w:r w:rsidRPr="00B16772">
              <w:rPr>
                <w:rFonts w:ascii="Times New Roman" w:hAnsi="Times New Roman" w:cs="Times New Roman"/>
                <w:b/>
                <w:bCs/>
                <w:sz w:val="12"/>
                <w:szCs w:val="12"/>
                <w:u w:val="single"/>
              </w:rPr>
              <w:t>Составил</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sz w:val="12"/>
                <w:szCs w:val="12"/>
              </w:rPr>
            </w:pPr>
          </w:p>
        </w:tc>
      </w:tr>
      <w:tr w:rsidR="00B16772" w:rsidRPr="00B16772" w:rsidTr="00B16772">
        <w:trPr>
          <w:trHeight w:val="81"/>
          <w:jc w:val="center"/>
        </w:trPr>
        <w:tc>
          <w:tcPr>
            <w:tcW w:w="26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1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1800" w:type="pct"/>
          </w:tcPr>
          <w:p w:rsidR="00AD38CA" w:rsidRPr="00B16772" w:rsidRDefault="00AD38CA" w:rsidP="00B16772">
            <w:pPr>
              <w:spacing w:after="0" w:line="240" w:lineRule="auto"/>
              <w:jc w:val="center"/>
              <w:rPr>
                <w:rFonts w:ascii="Times New Roman" w:hAnsi="Times New Roman" w:cs="Times New Roman"/>
                <w:b/>
                <w:bCs/>
                <w:sz w:val="12"/>
                <w:szCs w:val="12"/>
                <w:u w:val="single"/>
              </w:rPr>
            </w:pPr>
            <w:r w:rsidRPr="00B16772">
              <w:rPr>
                <w:rFonts w:ascii="Times New Roman" w:hAnsi="Times New Roman" w:cs="Times New Roman"/>
                <w:b/>
                <w:bCs/>
                <w:sz w:val="12"/>
                <w:szCs w:val="12"/>
                <w:u w:val="single"/>
              </w:rPr>
              <w:t>Примечание:</w:t>
            </w:r>
          </w:p>
        </w:tc>
        <w:tc>
          <w:tcPr>
            <w:tcW w:w="583"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89"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622" w:type="pct"/>
          </w:tcPr>
          <w:p w:rsidR="00AD38CA" w:rsidRPr="00B16772" w:rsidRDefault="00AD38CA" w:rsidP="00B16772">
            <w:pPr>
              <w:spacing w:after="0" w:line="240" w:lineRule="auto"/>
              <w:jc w:val="center"/>
              <w:rPr>
                <w:rFonts w:ascii="Times New Roman" w:hAnsi="Times New Roman" w:cs="Times New Roman"/>
                <w:sz w:val="12"/>
                <w:szCs w:val="12"/>
              </w:rPr>
            </w:pPr>
          </w:p>
        </w:tc>
        <w:tc>
          <w:tcPr>
            <w:tcW w:w="532" w:type="pct"/>
          </w:tcPr>
          <w:p w:rsidR="00AD38CA" w:rsidRPr="00B16772" w:rsidRDefault="00AD38CA" w:rsidP="00B16772">
            <w:pPr>
              <w:spacing w:after="0" w:line="240" w:lineRule="auto"/>
              <w:jc w:val="center"/>
              <w:rPr>
                <w:rFonts w:ascii="Times New Roman" w:hAnsi="Times New Roman" w:cs="Times New Roman"/>
                <w:sz w:val="12"/>
                <w:szCs w:val="12"/>
              </w:rPr>
            </w:pPr>
          </w:p>
        </w:tc>
      </w:tr>
    </w:tbl>
    <w:p w:rsidR="00EA1D77" w:rsidRDefault="00EA1D77" w:rsidP="00EA1D77">
      <w:pPr>
        <w:tabs>
          <w:tab w:val="left" w:pos="0"/>
        </w:tabs>
        <w:spacing w:after="0" w:line="240" w:lineRule="auto"/>
        <w:ind w:firstLine="284"/>
        <w:jc w:val="both"/>
        <w:rPr>
          <w:rFonts w:ascii="Times New Roman" w:hAnsi="Times New Roman" w:cs="Times New Roman"/>
          <w:sz w:val="12"/>
          <w:szCs w:val="12"/>
        </w:rPr>
      </w:pPr>
    </w:p>
    <w:tbl>
      <w:tblPr>
        <w:tblW w:w="5000" w:type="pct"/>
        <w:jc w:val="center"/>
        <w:tblLook w:val="04A0" w:firstRow="1" w:lastRow="0" w:firstColumn="1" w:lastColumn="0" w:noHBand="0" w:noVBand="1"/>
      </w:tblPr>
      <w:tblGrid>
        <w:gridCol w:w="415"/>
        <w:gridCol w:w="934"/>
        <w:gridCol w:w="2770"/>
        <w:gridCol w:w="965"/>
        <w:gridCol w:w="898"/>
        <w:gridCol w:w="908"/>
        <w:gridCol w:w="839"/>
      </w:tblGrid>
      <w:tr w:rsidR="00B16772" w:rsidRPr="00B16772" w:rsidTr="00B16772">
        <w:trPr>
          <w:trHeight w:val="81"/>
          <w:jc w:val="center"/>
        </w:trPr>
        <w:tc>
          <w:tcPr>
            <w:tcW w:w="267" w:type="pct"/>
            <w:noWrap/>
            <w:vAlign w:val="bottom"/>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vAlign w:val="bottom"/>
          </w:tcPr>
          <w:p w:rsidR="00B16772" w:rsidRPr="00B16772" w:rsidRDefault="00B16772" w:rsidP="00B16772">
            <w:pPr>
              <w:spacing w:after="0" w:line="240" w:lineRule="auto"/>
              <w:rPr>
                <w:rFonts w:ascii="Times New Roman" w:hAnsi="Times New Roman" w:cs="Times New Roman"/>
                <w:sz w:val="12"/>
                <w:szCs w:val="12"/>
              </w:rPr>
            </w:pPr>
          </w:p>
        </w:tc>
        <w:tc>
          <w:tcPr>
            <w:tcW w:w="1804" w:type="pct"/>
            <w:vAlign w:val="bottom"/>
          </w:tcPr>
          <w:p w:rsidR="00B16772" w:rsidRPr="00B16772" w:rsidRDefault="00B16772" w:rsidP="00B16772">
            <w:pPr>
              <w:spacing w:after="0" w:line="240" w:lineRule="auto"/>
              <w:rPr>
                <w:rFonts w:ascii="Times New Roman" w:hAnsi="Times New Roman" w:cs="Times New Roman"/>
                <w:sz w:val="12"/>
                <w:szCs w:val="12"/>
              </w:rPr>
            </w:pPr>
          </w:p>
        </w:tc>
        <w:tc>
          <w:tcPr>
            <w:tcW w:w="562" w:type="pct"/>
            <w:noWrap/>
            <w:vAlign w:val="bottom"/>
          </w:tcPr>
          <w:p w:rsidR="00B16772" w:rsidRPr="00B16772" w:rsidRDefault="00B16772" w:rsidP="00B16772">
            <w:pPr>
              <w:spacing w:after="0" w:line="240" w:lineRule="auto"/>
              <w:rPr>
                <w:rFonts w:ascii="Times New Roman" w:hAnsi="Times New Roman" w:cs="Times New Roman"/>
                <w:sz w:val="12"/>
                <w:szCs w:val="12"/>
              </w:rPr>
            </w:pPr>
          </w:p>
        </w:tc>
        <w:tc>
          <w:tcPr>
            <w:tcW w:w="1194" w:type="pct"/>
            <w:gridSpan w:val="2"/>
            <w:noWrap/>
            <w:vAlign w:val="bottom"/>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УТВЕРЖДАЮ</w:t>
            </w:r>
          </w:p>
        </w:tc>
        <w:tc>
          <w:tcPr>
            <w:tcW w:w="555" w:type="pct"/>
            <w:noWrap/>
            <w:vAlign w:val="bottom"/>
          </w:tcPr>
          <w:p w:rsidR="00B16772" w:rsidRPr="00B16772" w:rsidRDefault="00B16772" w:rsidP="00B16772">
            <w:pPr>
              <w:spacing w:after="0" w:line="240" w:lineRule="auto"/>
              <w:rPr>
                <w:rFonts w:ascii="Times New Roman" w:hAnsi="Times New Roman" w:cs="Times New Roman"/>
                <w:sz w:val="12"/>
                <w:szCs w:val="12"/>
              </w:rPr>
            </w:pPr>
          </w:p>
        </w:tc>
      </w:tr>
      <w:tr w:rsidR="00B16772" w:rsidRPr="00B16772" w:rsidTr="00B16772">
        <w:trPr>
          <w:trHeight w:val="81"/>
          <w:jc w:val="center"/>
        </w:trPr>
        <w:tc>
          <w:tcPr>
            <w:tcW w:w="884" w:type="pct"/>
            <w:gridSpan w:val="2"/>
            <w:noWrap/>
            <w:vAlign w:val="bottom"/>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Подрядчик</w:t>
            </w:r>
          </w:p>
        </w:tc>
        <w:tc>
          <w:tcPr>
            <w:tcW w:w="1804" w:type="pct"/>
            <w:vAlign w:val="bottom"/>
          </w:tcPr>
          <w:p w:rsidR="00B16772" w:rsidRPr="00B16772" w:rsidRDefault="00B16772" w:rsidP="00B16772">
            <w:pPr>
              <w:spacing w:after="0" w:line="240" w:lineRule="auto"/>
              <w:rPr>
                <w:rFonts w:ascii="Times New Roman" w:hAnsi="Times New Roman" w:cs="Times New Roman"/>
                <w:b/>
                <w:bCs/>
                <w:sz w:val="12"/>
                <w:szCs w:val="12"/>
              </w:rPr>
            </w:pPr>
          </w:p>
        </w:tc>
        <w:tc>
          <w:tcPr>
            <w:tcW w:w="562" w:type="pct"/>
            <w:noWrap/>
            <w:vAlign w:val="bottom"/>
          </w:tcPr>
          <w:p w:rsidR="00B16772" w:rsidRPr="00B16772" w:rsidRDefault="00B16772" w:rsidP="00B16772">
            <w:pPr>
              <w:spacing w:after="0" w:line="240" w:lineRule="auto"/>
              <w:rPr>
                <w:rFonts w:ascii="Times New Roman" w:hAnsi="Times New Roman" w:cs="Times New Roman"/>
                <w:b/>
                <w:bCs/>
                <w:sz w:val="12"/>
                <w:szCs w:val="12"/>
              </w:rPr>
            </w:pPr>
          </w:p>
        </w:tc>
        <w:tc>
          <w:tcPr>
            <w:tcW w:w="594" w:type="pct"/>
            <w:noWrap/>
            <w:vAlign w:val="bottom"/>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Заказчик</w:t>
            </w:r>
          </w:p>
        </w:tc>
        <w:tc>
          <w:tcPr>
            <w:tcW w:w="600" w:type="pct"/>
            <w:noWrap/>
            <w:vAlign w:val="bottom"/>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noWrap/>
            <w:vAlign w:val="bottom"/>
          </w:tcPr>
          <w:p w:rsidR="00B16772" w:rsidRPr="00B16772" w:rsidRDefault="00B16772" w:rsidP="00B16772">
            <w:pPr>
              <w:spacing w:after="0" w:line="240" w:lineRule="auto"/>
              <w:rPr>
                <w:rFonts w:ascii="Times New Roman" w:hAnsi="Times New Roman" w:cs="Times New Roman"/>
                <w:sz w:val="12"/>
                <w:szCs w:val="12"/>
              </w:rPr>
            </w:pPr>
          </w:p>
        </w:tc>
      </w:tr>
      <w:tr w:rsidR="00B16772" w:rsidRPr="00B16772" w:rsidTr="00B16772">
        <w:trPr>
          <w:trHeight w:val="71"/>
          <w:jc w:val="center"/>
        </w:trPr>
        <w:tc>
          <w:tcPr>
            <w:tcW w:w="5000" w:type="pct"/>
            <w:gridSpan w:val="7"/>
            <w:tcBorders>
              <w:top w:val="single" w:sz="4" w:space="0" w:color="auto"/>
              <w:left w:val="nil"/>
              <w:bottom w:val="nil"/>
              <w:right w:val="nil"/>
            </w:tcBorders>
            <w:noWrap/>
            <w:vAlign w:val="bottom"/>
          </w:tcPr>
          <w:p w:rsidR="00B16772" w:rsidRPr="00B16772" w:rsidRDefault="00B16772" w:rsidP="00B16772">
            <w:pPr>
              <w:spacing w:after="0" w:line="240" w:lineRule="auto"/>
              <w:jc w:val="center"/>
              <w:rPr>
                <w:rFonts w:ascii="Times New Roman" w:hAnsi="Times New Roman" w:cs="Times New Roman"/>
                <w:i/>
                <w:iCs/>
                <w:sz w:val="12"/>
                <w:szCs w:val="12"/>
              </w:rPr>
            </w:pPr>
            <w:r w:rsidRPr="00B16772">
              <w:rPr>
                <w:rFonts w:ascii="Times New Roman" w:hAnsi="Times New Roman" w:cs="Times New Roman"/>
                <w:i/>
                <w:iCs/>
                <w:sz w:val="12"/>
                <w:szCs w:val="12"/>
              </w:rPr>
              <w:t>наименование (объекта) стройки</w:t>
            </w:r>
          </w:p>
        </w:tc>
      </w:tr>
      <w:tr w:rsidR="00B16772" w:rsidRPr="00B16772" w:rsidTr="00B16772">
        <w:trPr>
          <w:trHeight w:val="81"/>
          <w:jc w:val="center"/>
        </w:trPr>
        <w:tc>
          <w:tcPr>
            <w:tcW w:w="267" w:type="pct"/>
            <w:noWrap/>
            <w:vAlign w:val="bottom"/>
          </w:tcPr>
          <w:p w:rsidR="00B16772" w:rsidRPr="00B16772" w:rsidRDefault="00B16772" w:rsidP="00B16772">
            <w:pPr>
              <w:spacing w:after="0" w:line="240" w:lineRule="auto"/>
              <w:rPr>
                <w:rFonts w:ascii="Times New Roman" w:hAnsi="Times New Roman" w:cs="Times New Roman"/>
                <w:b/>
                <w:bCs/>
                <w:sz w:val="12"/>
                <w:szCs w:val="12"/>
              </w:rPr>
            </w:pPr>
          </w:p>
        </w:tc>
        <w:tc>
          <w:tcPr>
            <w:tcW w:w="617" w:type="pct"/>
            <w:vAlign w:val="bottom"/>
          </w:tcPr>
          <w:p w:rsidR="00B16772" w:rsidRPr="00B16772" w:rsidRDefault="00B16772" w:rsidP="00B16772">
            <w:pPr>
              <w:spacing w:after="0" w:line="240" w:lineRule="auto"/>
              <w:rPr>
                <w:rFonts w:ascii="Times New Roman" w:hAnsi="Times New Roman" w:cs="Times New Roman"/>
                <w:b/>
                <w:bCs/>
                <w:sz w:val="12"/>
                <w:szCs w:val="12"/>
              </w:rPr>
            </w:pPr>
          </w:p>
        </w:tc>
        <w:tc>
          <w:tcPr>
            <w:tcW w:w="1804" w:type="pct"/>
            <w:vAlign w:val="bottom"/>
          </w:tcPr>
          <w:p w:rsidR="00B16772" w:rsidRPr="00B16772" w:rsidRDefault="00B16772" w:rsidP="00B16772">
            <w:pPr>
              <w:spacing w:after="0" w:line="240" w:lineRule="auto"/>
              <w:rPr>
                <w:rFonts w:ascii="Times New Roman" w:hAnsi="Times New Roman" w:cs="Times New Roman"/>
                <w:b/>
                <w:bCs/>
                <w:sz w:val="12"/>
                <w:szCs w:val="12"/>
              </w:rPr>
            </w:pPr>
          </w:p>
        </w:tc>
        <w:tc>
          <w:tcPr>
            <w:tcW w:w="562" w:type="pct"/>
            <w:noWrap/>
            <w:vAlign w:val="bottom"/>
          </w:tcPr>
          <w:p w:rsidR="00B16772" w:rsidRPr="00B16772" w:rsidRDefault="00B16772" w:rsidP="00B16772">
            <w:pPr>
              <w:spacing w:after="0" w:line="240" w:lineRule="auto"/>
              <w:rPr>
                <w:rFonts w:ascii="Times New Roman" w:hAnsi="Times New Roman" w:cs="Times New Roman"/>
                <w:b/>
                <w:bCs/>
                <w:sz w:val="12"/>
                <w:szCs w:val="12"/>
              </w:rPr>
            </w:pPr>
          </w:p>
        </w:tc>
        <w:tc>
          <w:tcPr>
            <w:tcW w:w="594" w:type="pct"/>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p>
        </w:tc>
        <w:tc>
          <w:tcPr>
            <w:tcW w:w="600" w:type="pct"/>
            <w:noWrap/>
            <w:vAlign w:val="bottom"/>
          </w:tcPr>
          <w:p w:rsidR="00B16772" w:rsidRPr="00B16772" w:rsidRDefault="00B16772" w:rsidP="00B16772">
            <w:pPr>
              <w:spacing w:after="0" w:line="240" w:lineRule="auto"/>
              <w:rPr>
                <w:rFonts w:ascii="Times New Roman" w:hAnsi="Times New Roman" w:cs="Times New Roman"/>
                <w:b/>
                <w:bCs/>
                <w:sz w:val="12"/>
                <w:szCs w:val="12"/>
              </w:rPr>
            </w:pPr>
          </w:p>
        </w:tc>
        <w:tc>
          <w:tcPr>
            <w:tcW w:w="555" w:type="pct"/>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p>
        </w:tc>
      </w:tr>
      <w:tr w:rsidR="00B16772" w:rsidRPr="00B16772" w:rsidTr="00B16772">
        <w:trPr>
          <w:trHeight w:val="81"/>
          <w:jc w:val="center"/>
        </w:trPr>
        <w:tc>
          <w:tcPr>
            <w:tcW w:w="5000" w:type="pct"/>
            <w:gridSpan w:val="7"/>
            <w:tcBorders>
              <w:top w:val="nil"/>
              <w:left w:val="nil"/>
              <w:bottom w:val="single" w:sz="4" w:space="0" w:color="auto"/>
              <w:right w:val="nil"/>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ЛОКАЛЬНЫЙ РЕСУРСНЫЙ СМЕТНЫЙ РАСЧЁТ № РС-334</w:t>
            </w:r>
          </w:p>
        </w:tc>
      </w:tr>
      <w:tr w:rsidR="00B16772" w:rsidRPr="00B16772" w:rsidTr="00B16772">
        <w:trPr>
          <w:trHeight w:val="71"/>
          <w:jc w:val="center"/>
        </w:trPr>
        <w:tc>
          <w:tcPr>
            <w:tcW w:w="5000" w:type="pct"/>
            <w:gridSpan w:val="7"/>
            <w:tcBorders>
              <w:top w:val="single" w:sz="4" w:space="0" w:color="auto"/>
              <w:left w:val="nil"/>
              <w:bottom w:val="nil"/>
              <w:right w:val="nil"/>
            </w:tcBorders>
            <w:noWrap/>
            <w:vAlign w:val="bottom"/>
          </w:tcPr>
          <w:p w:rsidR="00B16772" w:rsidRPr="00B16772" w:rsidRDefault="00B16772" w:rsidP="00B16772">
            <w:pPr>
              <w:spacing w:after="0" w:line="240" w:lineRule="auto"/>
              <w:jc w:val="center"/>
              <w:rPr>
                <w:rFonts w:ascii="Times New Roman" w:hAnsi="Times New Roman" w:cs="Times New Roman"/>
                <w:i/>
                <w:iCs/>
                <w:sz w:val="12"/>
                <w:szCs w:val="12"/>
              </w:rPr>
            </w:pPr>
            <w:r w:rsidRPr="00B16772">
              <w:rPr>
                <w:rFonts w:ascii="Times New Roman" w:hAnsi="Times New Roman" w:cs="Times New Roman"/>
                <w:i/>
                <w:iCs/>
                <w:sz w:val="12"/>
                <w:szCs w:val="12"/>
              </w:rPr>
              <w:t>(локальная ресурсная смета)</w:t>
            </w:r>
          </w:p>
        </w:tc>
      </w:tr>
      <w:tr w:rsidR="00B16772" w:rsidRPr="00B16772" w:rsidTr="00B16772">
        <w:trPr>
          <w:trHeight w:val="81"/>
          <w:jc w:val="center"/>
        </w:trPr>
        <w:tc>
          <w:tcPr>
            <w:tcW w:w="5000" w:type="pct"/>
            <w:gridSpan w:val="7"/>
            <w:tcBorders>
              <w:top w:val="nil"/>
              <w:left w:val="nil"/>
              <w:bottom w:val="single" w:sz="4" w:space="0" w:color="auto"/>
              <w:right w:val="nil"/>
            </w:tcBorders>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д.89 мм на 1 пм в двухтрубном исполнении</w:t>
            </w:r>
          </w:p>
        </w:tc>
      </w:tr>
      <w:tr w:rsidR="00B16772" w:rsidRPr="00B16772" w:rsidTr="00B16772">
        <w:trPr>
          <w:trHeight w:val="71"/>
          <w:jc w:val="center"/>
        </w:trPr>
        <w:tc>
          <w:tcPr>
            <w:tcW w:w="5000" w:type="pct"/>
            <w:gridSpan w:val="7"/>
            <w:tcBorders>
              <w:top w:val="single" w:sz="4" w:space="0" w:color="auto"/>
              <w:left w:val="nil"/>
              <w:bottom w:val="nil"/>
              <w:right w:val="nil"/>
            </w:tcBorders>
            <w:noWrap/>
            <w:vAlign w:val="bottom"/>
          </w:tcPr>
          <w:p w:rsidR="00B16772" w:rsidRPr="00B16772" w:rsidRDefault="00B16772" w:rsidP="00B16772">
            <w:pPr>
              <w:spacing w:after="0" w:line="240" w:lineRule="auto"/>
              <w:jc w:val="center"/>
              <w:rPr>
                <w:rFonts w:ascii="Times New Roman" w:hAnsi="Times New Roman" w:cs="Times New Roman"/>
                <w:i/>
                <w:iCs/>
                <w:sz w:val="12"/>
                <w:szCs w:val="12"/>
              </w:rPr>
            </w:pPr>
            <w:r w:rsidRPr="00B16772">
              <w:rPr>
                <w:rFonts w:ascii="Times New Roman" w:hAnsi="Times New Roman" w:cs="Times New Roman"/>
                <w:i/>
                <w:iCs/>
                <w:sz w:val="12"/>
                <w:szCs w:val="12"/>
              </w:rPr>
              <w:t>(наименование работ и затрат, наименование объекта)</w:t>
            </w:r>
          </w:p>
        </w:tc>
      </w:tr>
      <w:tr w:rsidR="00B16772" w:rsidRPr="00B16772" w:rsidTr="00B16772">
        <w:trPr>
          <w:trHeight w:val="81"/>
          <w:jc w:val="center"/>
        </w:trPr>
        <w:tc>
          <w:tcPr>
            <w:tcW w:w="884" w:type="pct"/>
            <w:gridSpan w:val="2"/>
            <w:noWrap/>
            <w:vAlign w:val="bottom"/>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 xml:space="preserve">Основание : </w:t>
            </w:r>
          </w:p>
        </w:tc>
        <w:tc>
          <w:tcPr>
            <w:tcW w:w="1804" w:type="pct"/>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p>
        </w:tc>
        <w:tc>
          <w:tcPr>
            <w:tcW w:w="562" w:type="pct"/>
            <w:noWrap/>
            <w:vAlign w:val="bottom"/>
          </w:tcPr>
          <w:p w:rsidR="00B16772" w:rsidRPr="00B16772" w:rsidRDefault="00B16772" w:rsidP="00B16772">
            <w:pPr>
              <w:spacing w:after="0" w:line="240" w:lineRule="auto"/>
              <w:rPr>
                <w:rFonts w:ascii="Times New Roman" w:hAnsi="Times New Roman" w:cs="Times New Roman"/>
                <w:b/>
                <w:bCs/>
                <w:sz w:val="12"/>
                <w:szCs w:val="12"/>
              </w:rPr>
            </w:pPr>
          </w:p>
        </w:tc>
        <w:tc>
          <w:tcPr>
            <w:tcW w:w="594" w:type="pct"/>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p>
        </w:tc>
        <w:tc>
          <w:tcPr>
            <w:tcW w:w="600" w:type="pct"/>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p>
        </w:tc>
        <w:tc>
          <w:tcPr>
            <w:tcW w:w="555" w:type="pct"/>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p>
        </w:tc>
      </w:tr>
      <w:tr w:rsidR="00B16772" w:rsidRPr="00B16772" w:rsidTr="00B16772">
        <w:trPr>
          <w:trHeight w:val="81"/>
          <w:jc w:val="center"/>
        </w:trPr>
        <w:tc>
          <w:tcPr>
            <w:tcW w:w="2689" w:type="pct"/>
            <w:gridSpan w:val="3"/>
            <w:noWrap/>
            <w:vAlign w:val="bottom"/>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Сметная стоимость  6,44 тып.г.т. руб.</w:t>
            </w:r>
          </w:p>
        </w:tc>
        <w:tc>
          <w:tcPr>
            <w:tcW w:w="562" w:type="pct"/>
            <w:noWrap/>
            <w:vAlign w:val="bottom"/>
          </w:tcPr>
          <w:p w:rsidR="00B16772" w:rsidRPr="00B16772" w:rsidRDefault="00B16772" w:rsidP="00B16772">
            <w:pPr>
              <w:spacing w:after="0" w:line="240" w:lineRule="auto"/>
              <w:rPr>
                <w:rFonts w:ascii="Times New Roman" w:hAnsi="Times New Roman" w:cs="Times New Roman"/>
                <w:b/>
                <w:bCs/>
                <w:sz w:val="12"/>
                <w:szCs w:val="12"/>
              </w:rPr>
            </w:pPr>
          </w:p>
        </w:tc>
        <w:tc>
          <w:tcPr>
            <w:tcW w:w="594" w:type="pct"/>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p>
        </w:tc>
        <w:tc>
          <w:tcPr>
            <w:tcW w:w="600" w:type="pct"/>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p>
        </w:tc>
        <w:tc>
          <w:tcPr>
            <w:tcW w:w="555" w:type="pct"/>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p>
        </w:tc>
      </w:tr>
      <w:tr w:rsidR="00B16772" w:rsidRPr="00B16772" w:rsidTr="00B16772">
        <w:trPr>
          <w:trHeight w:val="81"/>
          <w:jc w:val="center"/>
        </w:trPr>
        <w:tc>
          <w:tcPr>
            <w:tcW w:w="2689" w:type="pct"/>
            <w:gridSpan w:val="3"/>
            <w:noWrap/>
            <w:vAlign w:val="bottom"/>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Средства на оплату труда  0,79 тып.г.т. руб.</w:t>
            </w:r>
          </w:p>
        </w:tc>
        <w:tc>
          <w:tcPr>
            <w:tcW w:w="562" w:type="pct"/>
            <w:noWrap/>
            <w:vAlign w:val="bottom"/>
          </w:tcPr>
          <w:p w:rsidR="00B16772" w:rsidRPr="00B16772" w:rsidRDefault="00B16772" w:rsidP="00B16772">
            <w:pPr>
              <w:spacing w:after="0" w:line="240" w:lineRule="auto"/>
              <w:rPr>
                <w:rFonts w:ascii="Times New Roman" w:hAnsi="Times New Roman" w:cs="Times New Roman"/>
                <w:b/>
                <w:bCs/>
                <w:sz w:val="12"/>
                <w:szCs w:val="12"/>
              </w:rPr>
            </w:pPr>
          </w:p>
        </w:tc>
        <w:tc>
          <w:tcPr>
            <w:tcW w:w="594" w:type="pct"/>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p>
        </w:tc>
        <w:tc>
          <w:tcPr>
            <w:tcW w:w="600" w:type="pct"/>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p>
        </w:tc>
        <w:tc>
          <w:tcPr>
            <w:tcW w:w="555" w:type="pct"/>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p>
        </w:tc>
      </w:tr>
      <w:tr w:rsidR="00B16772" w:rsidRPr="00B16772" w:rsidTr="00B16772">
        <w:trPr>
          <w:trHeight w:val="81"/>
          <w:jc w:val="center"/>
        </w:trPr>
        <w:tc>
          <w:tcPr>
            <w:tcW w:w="5000" w:type="pct"/>
            <w:gridSpan w:val="7"/>
            <w:noWrap/>
            <w:vAlign w:val="bottom"/>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 xml:space="preserve">Составлен(а) в текущих (прогнозных) ценах по состоянию на   Июль </w:t>
            </w:r>
            <w:smartTag w:uri="urn:schemas-microsoft-com:office:smarttags" w:element="metricconverter">
              <w:smartTagPr>
                <w:attr w:name="ProductID" w:val="2016 г"/>
              </w:smartTagPr>
              <w:r w:rsidRPr="00B16772">
                <w:rPr>
                  <w:rFonts w:ascii="Times New Roman" w:hAnsi="Times New Roman" w:cs="Times New Roman"/>
                  <w:b/>
                  <w:bCs/>
                  <w:sz w:val="12"/>
                  <w:szCs w:val="12"/>
                </w:rPr>
                <w:t>2016 г</w:t>
              </w:r>
            </w:smartTag>
            <w:r w:rsidRPr="00B16772">
              <w:rPr>
                <w:rFonts w:ascii="Times New Roman" w:hAnsi="Times New Roman" w:cs="Times New Roman"/>
                <w:b/>
                <w:bCs/>
                <w:sz w:val="12"/>
                <w:szCs w:val="12"/>
              </w:rPr>
              <w:t xml:space="preserve">.       ТСНБ-2001 (редакция </w:t>
            </w:r>
            <w:smartTag w:uri="urn:schemas-microsoft-com:office:smarttags" w:element="metricconverter">
              <w:smartTagPr>
                <w:attr w:name="ProductID" w:val="2014 г"/>
              </w:smartTagPr>
              <w:r w:rsidRPr="00B16772">
                <w:rPr>
                  <w:rFonts w:ascii="Times New Roman" w:hAnsi="Times New Roman" w:cs="Times New Roman"/>
                  <w:b/>
                  <w:bCs/>
                  <w:sz w:val="12"/>
                  <w:szCs w:val="12"/>
                </w:rPr>
                <w:t>2014 г</w:t>
              </w:r>
            </w:smartTag>
            <w:r w:rsidRPr="00B16772">
              <w:rPr>
                <w:rFonts w:ascii="Times New Roman" w:hAnsi="Times New Roman" w:cs="Times New Roman"/>
                <w:b/>
                <w:bCs/>
                <w:sz w:val="12"/>
                <w:szCs w:val="12"/>
              </w:rPr>
              <w:t>.)</w:t>
            </w:r>
          </w:p>
        </w:tc>
      </w:tr>
      <w:tr w:rsidR="00B16772" w:rsidRPr="00B16772" w:rsidTr="00B16772">
        <w:trPr>
          <w:trHeight w:val="81"/>
          <w:jc w:val="center"/>
        </w:trPr>
        <w:tc>
          <w:tcPr>
            <w:tcW w:w="267" w:type="pct"/>
            <w:noWrap/>
            <w:vAlign w:val="bottom"/>
          </w:tcPr>
          <w:p w:rsidR="00B16772" w:rsidRPr="00B16772" w:rsidRDefault="00B16772" w:rsidP="00B16772">
            <w:pPr>
              <w:spacing w:after="0" w:line="240" w:lineRule="auto"/>
              <w:rPr>
                <w:rFonts w:ascii="Times New Roman" w:hAnsi="Times New Roman" w:cs="Times New Roman"/>
                <w:b/>
                <w:bCs/>
                <w:sz w:val="12"/>
                <w:szCs w:val="12"/>
              </w:rPr>
            </w:pPr>
          </w:p>
        </w:tc>
        <w:tc>
          <w:tcPr>
            <w:tcW w:w="617" w:type="pct"/>
            <w:vAlign w:val="bottom"/>
          </w:tcPr>
          <w:p w:rsidR="00B16772" w:rsidRPr="00B16772" w:rsidRDefault="00B16772" w:rsidP="00B16772">
            <w:pPr>
              <w:spacing w:after="0" w:line="240" w:lineRule="auto"/>
              <w:rPr>
                <w:rFonts w:ascii="Times New Roman" w:hAnsi="Times New Roman" w:cs="Times New Roman"/>
                <w:b/>
                <w:bCs/>
                <w:sz w:val="12"/>
                <w:szCs w:val="12"/>
              </w:rPr>
            </w:pPr>
          </w:p>
        </w:tc>
        <w:tc>
          <w:tcPr>
            <w:tcW w:w="1804" w:type="pct"/>
            <w:vAlign w:val="bottom"/>
          </w:tcPr>
          <w:p w:rsidR="00B16772" w:rsidRPr="00B16772" w:rsidRDefault="00B16772" w:rsidP="00B16772">
            <w:pPr>
              <w:spacing w:after="0" w:line="240" w:lineRule="auto"/>
              <w:rPr>
                <w:rFonts w:ascii="Times New Roman" w:hAnsi="Times New Roman" w:cs="Times New Roman"/>
                <w:b/>
                <w:bCs/>
                <w:sz w:val="12"/>
                <w:szCs w:val="12"/>
              </w:rPr>
            </w:pPr>
          </w:p>
        </w:tc>
        <w:tc>
          <w:tcPr>
            <w:tcW w:w="562" w:type="pct"/>
            <w:noWrap/>
            <w:vAlign w:val="bottom"/>
          </w:tcPr>
          <w:p w:rsidR="00B16772" w:rsidRPr="00B16772" w:rsidRDefault="00B16772" w:rsidP="00B16772">
            <w:pPr>
              <w:spacing w:after="0" w:line="240" w:lineRule="auto"/>
              <w:rPr>
                <w:rFonts w:ascii="Times New Roman" w:hAnsi="Times New Roman" w:cs="Times New Roman"/>
                <w:b/>
                <w:bCs/>
                <w:sz w:val="12"/>
                <w:szCs w:val="12"/>
              </w:rPr>
            </w:pPr>
          </w:p>
        </w:tc>
        <w:tc>
          <w:tcPr>
            <w:tcW w:w="594" w:type="pct"/>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p>
        </w:tc>
        <w:tc>
          <w:tcPr>
            <w:tcW w:w="600" w:type="pct"/>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p>
        </w:tc>
        <w:tc>
          <w:tcPr>
            <w:tcW w:w="555" w:type="pct"/>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p>
        </w:tc>
      </w:tr>
      <w:tr w:rsidR="00B16772" w:rsidRPr="00B16772" w:rsidTr="00B16772">
        <w:trPr>
          <w:trHeight w:val="36"/>
          <w:jc w:val="center"/>
        </w:trPr>
        <w:tc>
          <w:tcPr>
            <w:tcW w:w="267" w:type="pct"/>
            <w:tcBorders>
              <w:top w:val="double" w:sz="6" w:space="0" w:color="auto"/>
              <w:left w:val="single" w:sz="4" w:space="0" w:color="auto"/>
              <w:bottom w:val="nil"/>
              <w:right w:val="single" w:sz="4" w:space="0" w:color="auto"/>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 </w:t>
            </w:r>
          </w:p>
        </w:tc>
        <w:tc>
          <w:tcPr>
            <w:tcW w:w="617" w:type="pct"/>
            <w:tcBorders>
              <w:top w:val="double" w:sz="6" w:space="0" w:color="auto"/>
              <w:left w:val="nil"/>
              <w:bottom w:val="nil"/>
              <w:right w:val="single" w:sz="4" w:space="0" w:color="auto"/>
            </w:tcBorders>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Шифр,</w:t>
            </w:r>
          </w:p>
        </w:tc>
        <w:tc>
          <w:tcPr>
            <w:tcW w:w="1804" w:type="pct"/>
            <w:tcBorders>
              <w:top w:val="double" w:sz="6" w:space="0" w:color="auto"/>
              <w:left w:val="nil"/>
              <w:bottom w:val="nil"/>
              <w:right w:val="nil"/>
            </w:tcBorders>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Наименование работ и затрат,</w:t>
            </w:r>
          </w:p>
        </w:tc>
        <w:tc>
          <w:tcPr>
            <w:tcW w:w="562" w:type="pct"/>
            <w:tcBorders>
              <w:top w:val="double" w:sz="6" w:space="0" w:color="auto"/>
              <w:left w:val="single" w:sz="4" w:space="0" w:color="auto"/>
              <w:bottom w:val="nil"/>
              <w:right w:val="single" w:sz="4" w:space="0" w:color="auto"/>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 </w:t>
            </w:r>
          </w:p>
        </w:tc>
        <w:tc>
          <w:tcPr>
            <w:tcW w:w="594" w:type="pct"/>
            <w:tcBorders>
              <w:top w:val="double" w:sz="6" w:space="0" w:color="auto"/>
              <w:left w:val="nil"/>
              <w:bottom w:val="nil"/>
              <w:right w:val="single" w:sz="4" w:space="0" w:color="auto"/>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Количество</w:t>
            </w:r>
          </w:p>
        </w:tc>
        <w:tc>
          <w:tcPr>
            <w:tcW w:w="1155" w:type="pct"/>
            <w:gridSpan w:val="2"/>
            <w:tcBorders>
              <w:top w:val="double" w:sz="6" w:space="0" w:color="auto"/>
              <w:left w:val="nil"/>
              <w:bottom w:val="nil"/>
              <w:right w:val="single" w:sz="4" w:space="0" w:color="000000"/>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Сметная стоимость,</w:t>
            </w:r>
          </w:p>
        </w:tc>
      </w:tr>
      <w:tr w:rsidR="00B16772" w:rsidRPr="00B16772" w:rsidTr="00B16772">
        <w:trPr>
          <w:trHeight w:val="81"/>
          <w:jc w:val="center"/>
        </w:trPr>
        <w:tc>
          <w:tcPr>
            <w:tcW w:w="267" w:type="pct"/>
            <w:tcBorders>
              <w:top w:val="nil"/>
              <w:left w:val="single" w:sz="4" w:space="0" w:color="auto"/>
              <w:bottom w:val="nil"/>
              <w:right w:val="single" w:sz="4" w:space="0" w:color="auto"/>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w:t>
            </w:r>
          </w:p>
        </w:tc>
        <w:tc>
          <w:tcPr>
            <w:tcW w:w="617" w:type="pct"/>
            <w:tcBorders>
              <w:top w:val="nil"/>
              <w:left w:val="nil"/>
              <w:bottom w:val="nil"/>
              <w:right w:val="single" w:sz="4" w:space="0" w:color="auto"/>
            </w:tcBorders>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номера</w:t>
            </w:r>
          </w:p>
        </w:tc>
        <w:tc>
          <w:tcPr>
            <w:tcW w:w="1804" w:type="pct"/>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характеристика оборудования и его</w:t>
            </w:r>
          </w:p>
        </w:tc>
        <w:tc>
          <w:tcPr>
            <w:tcW w:w="562" w:type="pct"/>
            <w:tcBorders>
              <w:top w:val="nil"/>
              <w:left w:val="single" w:sz="4" w:space="0" w:color="auto"/>
              <w:bottom w:val="nil"/>
              <w:right w:val="single" w:sz="4" w:space="0" w:color="auto"/>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Ед.</w:t>
            </w:r>
          </w:p>
        </w:tc>
        <w:tc>
          <w:tcPr>
            <w:tcW w:w="594" w:type="pct"/>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единиц по</w:t>
            </w:r>
          </w:p>
        </w:tc>
        <w:tc>
          <w:tcPr>
            <w:tcW w:w="1155" w:type="pct"/>
            <w:gridSpan w:val="2"/>
            <w:tcBorders>
              <w:top w:val="nil"/>
              <w:left w:val="single" w:sz="4" w:space="0" w:color="auto"/>
              <w:bottom w:val="single" w:sz="4" w:space="0" w:color="auto"/>
              <w:right w:val="single" w:sz="4" w:space="0" w:color="000000"/>
            </w:tcBorders>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руб.</w:t>
            </w:r>
          </w:p>
        </w:tc>
      </w:tr>
      <w:tr w:rsidR="00B16772" w:rsidRPr="00B16772" w:rsidTr="00B16772">
        <w:trPr>
          <w:trHeight w:val="71"/>
          <w:jc w:val="center"/>
        </w:trPr>
        <w:tc>
          <w:tcPr>
            <w:tcW w:w="267" w:type="pct"/>
            <w:tcBorders>
              <w:top w:val="nil"/>
              <w:left w:val="single" w:sz="4" w:space="0" w:color="auto"/>
              <w:bottom w:val="nil"/>
              <w:right w:val="single" w:sz="4" w:space="0" w:color="auto"/>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п.п.</w:t>
            </w:r>
          </w:p>
        </w:tc>
        <w:tc>
          <w:tcPr>
            <w:tcW w:w="617" w:type="pct"/>
            <w:tcBorders>
              <w:top w:val="nil"/>
              <w:left w:val="nil"/>
              <w:bottom w:val="nil"/>
              <w:right w:val="single" w:sz="4" w:space="0" w:color="auto"/>
            </w:tcBorders>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 xml:space="preserve">нормативов </w:t>
            </w:r>
          </w:p>
        </w:tc>
        <w:tc>
          <w:tcPr>
            <w:tcW w:w="1804" w:type="pct"/>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масса, расход ресурсов на единицу</w:t>
            </w:r>
          </w:p>
        </w:tc>
        <w:tc>
          <w:tcPr>
            <w:tcW w:w="562" w:type="pct"/>
            <w:tcBorders>
              <w:top w:val="nil"/>
              <w:left w:val="single" w:sz="4" w:space="0" w:color="auto"/>
              <w:bottom w:val="nil"/>
              <w:right w:val="single" w:sz="4" w:space="0" w:color="auto"/>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изм.</w:t>
            </w:r>
          </w:p>
        </w:tc>
        <w:tc>
          <w:tcPr>
            <w:tcW w:w="594" w:type="pct"/>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проектным</w:t>
            </w:r>
          </w:p>
        </w:tc>
        <w:tc>
          <w:tcPr>
            <w:tcW w:w="600" w:type="pct"/>
            <w:tcBorders>
              <w:top w:val="nil"/>
              <w:left w:val="single" w:sz="4" w:space="0" w:color="auto"/>
              <w:bottom w:val="nil"/>
              <w:right w:val="single" w:sz="4" w:space="0" w:color="auto"/>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на единицу</w:t>
            </w:r>
          </w:p>
        </w:tc>
        <w:tc>
          <w:tcPr>
            <w:tcW w:w="555" w:type="pct"/>
            <w:tcBorders>
              <w:top w:val="nil"/>
              <w:left w:val="nil"/>
              <w:bottom w:val="nil"/>
              <w:right w:val="single" w:sz="4" w:space="0" w:color="auto"/>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общая</w:t>
            </w:r>
          </w:p>
        </w:tc>
      </w:tr>
      <w:tr w:rsidR="00B16772" w:rsidRPr="00B16772" w:rsidTr="00B16772">
        <w:trPr>
          <w:trHeight w:val="81"/>
          <w:jc w:val="center"/>
        </w:trPr>
        <w:tc>
          <w:tcPr>
            <w:tcW w:w="267" w:type="pct"/>
            <w:tcBorders>
              <w:top w:val="nil"/>
              <w:left w:val="single" w:sz="4" w:space="0" w:color="auto"/>
              <w:bottom w:val="nil"/>
              <w:right w:val="single" w:sz="4" w:space="0" w:color="auto"/>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 </w:t>
            </w:r>
          </w:p>
        </w:tc>
        <w:tc>
          <w:tcPr>
            <w:tcW w:w="617" w:type="pct"/>
            <w:tcBorders>
              <w:top w:val="nil"/>
              <w:left w:val="nil"/>
              <w:bottom w:val="nil"/>
              <w:right w:val="single" w:sz="4" w:space="0" w:color="auto"/>
            </w:tcBorders>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и коды</w:t>
            </w:r>
          </w:p>
        </w:tc>
        <w:tc>
          <w:tcPr>
            <w:tcW w:w="1804" w:type="pct"/>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измерения</w:t>
            </w:r>
          </w:p>
        </w:tc>
        <w:tc>
          <w:tcPr>
            <w:tcW w:w="562" w:type="pct"/>
            <w:tcBorders>
              <w:top w:val="nil"/>
              <w:left w:val="single" w:sz="4" w:space="0" w:color="auto"/>
              <w:bottom w:val="nil"/>
              <w:right w:val="single" w:sz="4" w:space="0" w:color="auto"/>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 </w:t>
            </w:r>
          </w:p>
        </w:tc>
        <w:tc>
          <w:tcPr>
            <w:tcW w:w="594" w:type="pct"/>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данным</w:t>
            </w:r>
          </w:p>
        </w:tc>
        <w:tc>
          <w:tcPr>
            <w:tcW w:w="600" w:type="pct"/>
            <w:tcBorders>
              <w:top w:val="nil"/>
              <w:left w:val="single" w:sz="4" w:space="0" w:color="auto"/>
              <w:bottom w:val="nil"/>
              <w:right w:val="single" w:sz="4" w:space="0" w:color="auto"/>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измерения</w:t>
            </w:r>
          </w:p>
        </w:tc>
        <w:tc>
          <w:tcPr>
            <w:tcW w:w="555" w:type="pct"/>
            <w:tcBorders>
              <w:top w:val="nil"/>
              <w:left w:val="nil"/>
              <w:bottom w:val="nil"/>
              <w:right w:val="single" w:sz="4" w:space="0" w:color="auto"/>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 </w:t>
            </w:r>
          </w:p>
        </w:tc>
      </w:tr>
      <w:tr w:rsidR="00B16772" w:rsidRPr="00B16772" w:rsidTr="00B16772">
        <w:trPr>
          <w:trHeight w:val="81"/>
          <w:jc w:val="center"/>
        </w:trPr>
        <w:tc>
          <w:tcPr>
            <w:tcW w:w="267" w:type="pct"/>
            <w:tcBorders>
              <w:top w:val="nil"/>
              <w:left w:val="single" w:sz="4" w:space="0" w:color="auto"/>
              <w:bottom w:val="nil"/>
              <w:right w:val="single" w:sz="4" w:space="0" w:color="auto"/>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 </w:t>
            </w:r>
          </w:p>
        </w:tc>
        <w:tc>
          <w:tcPr>
            <w:tcW w:w="617" w:type="pct"/>
            <w:tcBorders>
              <w:top w:val="nil"/>
              <w:left w:val="nil"/>
              <w:bottom w:val="nil"/>
              <w:right w:val="single" w:sz="4" w:space="0" w:color="auto"/>
            </w:tcBorders>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ресурсов</w:t>
            </w:r>
          </w:p>
        </w:tc>
        <w:tc>
          <w:tcPr>
            <w:tcW w:w="1804" w:type="pct"/>
            <w:vAlign w:val="bottom"/>
          </w:tcPr>
          <w:p w:rsidR="00B16772" w:rsidRPr="00B16772" w:rsidRDefault="00B16772" w:rsidP="00B16772">
            <w:pPr>
              <w:spacing w:after="0" w:line="240" w:lineRule="auto"/>
              <w:jc w:val="center"/>
              <w:rPr>
                <w:rFonts w:ascii="Times New Roman" w:hAnsi="Times New Roman" w:cs="Times New Roman"/>
                <w:b/>
                <w:bCs/>
                <w:sz w:val="12"/>
                <w:szCs w:val="12"/>
              </w:rPr>
            </w:pPr>
          </w:p>
        </w:tc>
        <w:tc>
          <w:tcPr>
            <w:tcW w:w="562" w:type="pct"/>
            <w:tcBorders>
              <w:top w:val="nil"/>
              <w:left w:val="single" w:sz="4" w:space="0" w:color="auto"/>
              <w:bottom w:val="nil"/>
              <w:right w:val="single" w:sz="4" w:space="0" w:color="auto"/>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 </w:t>
            </w:r>
          </w:p>
        </w:tc>
        <w:tc>
          <w:tcPr>
            <w:tcW w:w="594" w:type="pct"/>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p>
        </w:tc>
        <w:tc>
          <w:tcPr>
            <w:tcW w:w="600" w:type="pct"/>
            <w:tcBorders>
              <w:top w:val="nil"/>
              <w:left w:val="single" w:sz="4" w:space="0" w:color="auto"/>
              <w:bottom w:val="nil"/>
              <w:right w:val="single" w:sz="4" w:space="0" w:color="auto"/>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 </w:t>
            </w:r>
          </w:p>
        </w:tc>
        <w:tc>
          <w:tcPr>
            <w:tcW w:w="555" w:type="pct"/>
            <w:tcBorders>
              <w:top w:val="nil"/>
              <w:left w:val="nil"/>
              <w:bottom w:val="nil"/>
              <w:right w:val="single" w:sz="4" w:space="0" w:color="auto"/>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 </w:t>
            </w:r>
          </w:p>
        </w:tc>
      </w:tr>
      <w:tr w:rsidR="00B16772" w:rsidRPr="00B16772" w:rsidTr="00B16772">
        <w:trPr>
          <w:trHeight w:val="36"/>
          <w:jc w:val="center"/>
        </w:trPr>
        <w:tc>
          <w:tcPr>
            <w:tcW w:w="267" w:type="pct"/>
            <w:tcBorders>
              <w:top w:val="double" w:sz="6" w:space="0" w:color="auto"/>
              <w:left w:val="single" w:sz="4" w:space="0" w:color="auto"/>
              <w:bottom w:val="double" w:sz="6" w:space="0" w:color="auto"/>
              <w:right w:val="nil"/>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1</w:t>
            </w:r>
          </w:p>
        </w:tc>
        <w:tc>
          <w:tcPr>
            <w:tcW w:w="617" w:type="pct"/>
            <w:tcBorders>
              <w:top w:val="double" w:sz="6" w:space="0" w:color="auto"/>
              <w:left w:val="nil"/>
              <w:bottom w:val="double" w:sz="6" w:space="0" w:color="auto"/>
              <w:right w:val="nil"/>
            </w:tcBorders>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2</w:t>
            </w:r>
          </w:p>
        </w:tc>
        <w:tc>
          <w:tcPr>
            <w:tcW w:w="1804" w:type="pct"/>
            <w:tcBorders>
              <w:top w:val="double" w:sz="6" w:space="0" w:color="auto"/>
              <w:left w:val="nil"/>
              <w:bottom w:val="double" w:sz="6" w:space="0" w:color="auto"/>
              <w:right w:val="nil"/>
            </w:tcBorders>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3</w:t>
            </w:r>
          </w:p>
        </w:tc>
        <w:tc>
          <w:tcPr>
            <w:tcW w:w="562" w:type="pct"/>
            <w:tcBorders>
              <w:top w:val="double" w:sz="6" w:space="0" w:color="auto"/>
              <w:left w:val="nil"/>
              <w:bottom w:val="double" w:sz="6" w:space="0" w:color="auto"/>
              <w:right w:val="nil"/>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4</w:t>
            </w:r>
          </w:p>
        </w:tc>
        <w:tc>
          <w:tcPr>
            <w:tcW w:w="594" w:type="pct"/>
            <w:tcBorders>
              <w:top w:val="double" w:sz="6" w:space="0" w:color="auto"/>
              <w:left w:val="nil"/>
              <w:bottom w:val="double" w:sz="6" w:space="0" w:color="auto"/>
              <w:right w:val="nil"/>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5</w:t>
            </w:r>
          </w:p>
        </w:tc>
        <w:tc>
          <w:tcPr>
            <w:tcW w:w="600" w:type="pct"/>
            <w:tcBorders>
              <w:top w:val="double" w:sz="6" w:space="0" w:color="auto"/>
              <w:left w:val="nil"/>
              <w:bottom w:val="double" w:sz="6" w:space="0" w:color="auto"/>
              <w:right w:val="nil"/>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6</w:t>
            </w:r>
          </w:p>
        </w:tc>
        <w:tc>
          <w:tcPr>
            <w:tcW w:w="555" w:type="pct"/>
            <w:tcBorders>
              <w:top w:val="double" w:sz="6" w:space="0" w:color="auto"/>
              <w:left w:val="nil"/>
              <w:bottom w:val="double" w:sz="6" w:space="0" w:color="auto"/>
              <w:right w:val="single" w:sz="4" w:space="0" w:color="auto"/>
            </w:tcBorders>
            <w:noWrap/>
            <w:vAlign w:val="bottom"/>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7</w:t>
            </w:r>
          </w:p>
        </w:tc>
      </w:tr>
      <w:tr w:rsidR="00B16772" w:rsidRPr="00B16772" w:rsidTr="00B16772">
        <w:trPr>
          <w:trHeight w:val="36"/>
          <w:jc w:val="center"/>
        </w:trPr>
        <w:tc>
          <w:tcPr>
            <w:tcW w:w="267" w:type="pct"/>
            <w:tcBorders>
              <w:top w:val="single" w:sz="4" w:space="0" w:color="auto"/>
              <w:left w:val="nil"/>
              <w:bottom w:val="nil"/>
              <w:right w:val="nil"/>
            </w:tcBorders>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1</w:t>
            </w:r>
          </w:p>
        </w:tc>
        <w:tc>
          <w:tcPr>
            <w:tcW w:w="617" w:type="pct"/>
            <w:tcBorders>
              <w:top w:val="single" w:sz="4" w:space="0" w:color="auto"/>
              <w:left w:val="nil"/>
              <w:bottom w:val="nil"/>
              <w:right w:val="nil"/>
            </w:tcBorders>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09-08-001-01</w:t>
            </w:r>
          </w:p>
        </w:tc>
        <w:tc>
          <w:tcPr>
            <w:tcW w:w="1804" w:type="pct"/>
            <w:tcBorders>
              <w:top w:val="single" w:sz="4" w:space="0" w:color="auto"/>
              <w:left w:val="nil"/>
              <w:bottom w:val="nil"/>
              <w:right w:val="nil"/>
            </w:tcBorders>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 xml:space="preserve">Установка металлических столбов высотой до </w:t>
            </w:r>
            <w:smartTag w:uri="urn:schemas-microsoft-com:office:smarttags" w:element="metricconverter">
              <w:smartTagPr>
                <w:attr w:name="ProductID" w:val="4 м"/>
              </w:smartTagPr>
              <w:r w:rsidRPr="00B16772">
                <w:rPr>
                  <w:rFonts w:ascii="Times New Roman" w:hAnsi="Times New Roman" w:cs="Times New Roman"/>
                  <w:b/>
                  <w:bCs/>
                  <w:sz w:val="12"/>
                  <w:szCs w:val="12"/>
                </w:rPr>
                <w:t>4 м</w:t>
              </w:r>
            </w:smartTag>
            <w:r w:rsidRPr="00B16772">
              <w:rPr>
                <w:rFonts w:ascii="Times New Roman" w:hAnsi="Times New Roman" w:cs="Times New Roman"/>
                <w:b/>
                <w:bCs/>
                <w:sz w:val="12"/>
                <w:szCs w:val="12"/>
              </w:rPr>
              <w:t xml:space="preserve"> с погружением в бетонное основание</w:t>
            </w:r>
          </w:p>
        </w:tc>
        <w:tc>
          <w:tcPr>
            <w:tcW w:w="562" w:type="pct"/>
            <w:tcBorders>
              <w:top w:val="single" w:sz="4" w:space="0" w:color="auto"/>
              <w:left w:val="nil"/>
              <w:bottom w:val="nil"/>
              <w:right w:val="nil"/>
            </w:tcBorders>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100 столбов</w:t>
            </w:r>
          </w:p>
        </w:tc>
        <w:tc>
          <w:tcPr>
            <w:tcW w:w="594" w:type="pct"/>
            <w:tcBorders>
              <w:top w:val="single" w:sz="4" w:space="0" w:color="auto"/>
              <w:left w:val="nil"/>
              <w:bottom w:val="nil"/>
              <w:right w:val="nil"/>
            </w:tcBorders>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0,02</w:t>
            </w:r>
          </w:p>
        </w:tc>
        <w:tc>
          <w:tcPr>
            <w:tcW w:w="600" w:type="pct"/>
            <w:tcBorders>
              <w:top w:val="single" w:sz="4" w:space="0" w:color="auto"/>
              <w:left w:val="nil"/>
              <w:bottom w:val="nil"/>
              <w:right w:val="nil"/>
            </w:tcBorders>
          </w:tcPr>
          <w:p w:rsidR="00B16772" w:rsidRPr="00B16772" w:rsidRDefault="00B16772" w:rsidP="00B16772">
            <w:pPr>
              <w:spacing w:after="0" w:line="240" w:lineRule="auto"/>
              <w:jc w:val="right"/>
              <w:rPr>
                <w:rFonts w:ascii="Times New Roman" w:hAnsi="Times New Roman" w:cs="Times New Roman"/>
                <w:b/>
                <w:bCs/>
                <w:sz w:val="12"/>
                <w:szCs w:val="12"/>
              </w:rPr>
            </w:pPr>
            <w:r w:rsidRPr="00B16772">
              <w:rPr>
                <w:rFonts w:ascii="Times New Roman" w:hAnsi="Times New Roman" w:cs="Times New Roman"/>
                <w:b/>
                <w:bCs/>
                <w:sz w:val="12"/>
                <w:szCs w:val="12"/>
              </w:rPr>
              <w:t>27 072,84</w:t>
            </w:r>
          </w:p>
        </w:tc>
        <w:tc>
          <w:tcPr>
            <w:tcW w:w="555" w:type="pct"/>
            <w:tcBorders>
              <w:top w:val="single" w:sz="4" w:space="0" w:color="auto"/>
              <w:left w:val="nil"/>
              <w:bottom w:val="nil"/>
              <w:right w:val="nil"/>
            </w:tcBorders>
          </w:tcPr>
          <w:p w:rsidR="00B16772" w:rsidRPr="00B16772" w:rsidRDefault="00B16772" w:rsidP="00B16772">
            <w:pPr>
              <w:spacing w:after="0" w:line="240" w:lineRule="auto"/>
              <w:jc w:val="right"/>
              <w:rPr>
                <w:rFonts w:ascii="Times New Roman" w:hAnsi="Times New Roman" w:cs="Times New Roman"/>
                <w:b/>
                <w:bCs/>
                <w:sz w:val="12"/>
                <w:szCs w:val="12"/>
              </w:rPr>
            </w:pPr>
            <w:r w:rsidRPr="00B16772">
              <w:rPr>
                <w:rFonts w:ascii="Times New Roman" w:hAnsi="Times New Roman" w:cs="Times New Roman"/>
                <w:b/>
                <w:bCs/>
                <w:sz w:val="12"/>
                <w:szCs w:val="12"/>
              </w:rPr>
              <w:t>541,46</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Оплата труда рабочих</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чел.-ч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0,7128</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153,41</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109,35</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1-1030</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Рабочий строитель среднего разряда 3</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2</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Оплата труда машинистов</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чел.-ч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0,4334</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225,28</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97,64</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110054</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Автобетоносмесители </w:t>
            </w:r>
            <w:smartTag w:uri="urn:schemas-microsoft-com:office:smarttags" w:element="metricconverter">
              <w:smartTagPr>
                <w:attr w:name="ProductID" w:val="5 м3"/>
              </w:smartTagPr>
              <w:r w:rsidRPr="00B16772">
                <w:rPr>
                  <w:rFonts w:ascii="Times New Roman" w:hAnsi="Times New Roman" w:cs="Times New Roman"/>
                  <w:sz w:val="12"/>
                  <w:szCs w:val="12"/>
                </w:rPr>
                <w:t>5 м3</w:t>
              </w:r>
            </w:smartTag>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0,2148</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757,58</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162,73</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160402</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Машины бурильно-крановые на автомобиле, глубина бурения </w:t>
            </w:r>
            <w:smartTag w:uri="urn:schemas-microsoft-com:office:smarttags" w:element="metricconverter">
              <w:smartTagPr>
                <w:attr w:name="ProductID" w:val="3,5 м"/>
              </w:smartTagPr>
              <w:r w:rsidRPr="00B16772">
                <w:rPr>
                  <w:rFonts w:ascii="Times New Roman" w:hAnsi="Times New Roman" w:cs="Times New Roman"/>
                  <w:sz w:val="12"/>
                  <w:szCs w:val="12"/>
                </w:rPr>
                <w:t>3,5 м</w:t>
              </w:r>
            </w:smartTag>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0,2186</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1 061,53</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232,05</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400001</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Автомобили бортовые, грузоподъемность до 5 т</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0,0162</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790,04</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12,80</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201-0832</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Бруски деревянные 50*50 мм</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1,118</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21,94</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24,53</w:t>
            </w:r>
          </w:p>
        </w:tc>
      </w:tr>
      <w:tr w:rsidR="00B16772" w:rsidRPr="00B16772" w:rsidTr="00B16772">
        <w:trPr>
          <w:trHeight w:val="71"/>
          <w:jc w:val="center"/>
        </w:trPr>
        <w:tc>
          <w:tcPr>
            <w:tcW w:w="267" w:type="pct"/>
            <w:tcBorders>
              <w:top w:val="single" w:sz="4" w:space="0" w:color="auto"/>
              <w:left w:val="nil"/>
              <w:bottom w:val="nil"/>
              <w:right w:val="nil"/>
            </w:tcBorders>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2</w:t>
            </w:r>
          </w:p>
        </w:tc>
        <w:tc>
          <w:tcPr>
            <w:tcW w:w="617" w:type="pct"/>
            <w:tcBorders>
              <w:top w:val="single" w:sz="4" w:space="0" w:color="auto"/>
              <w:left w:val="nil"/>
              <w:bottom w:val="nil"/>
              <w:right w:val="nil"/>
            </w:tcBorders>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201-9212</w:t>
            </w:r>
          </w:p>
        </w:tc>
        <w:tc>
          <w:tcPr>
            <w:tcW w:w="1804" w:type="pct"/>
            <w:tcBorders>
              <w:top w:val="single" w:sz="4" w:space="0" w:color="auto"/>
              <w:left w:val="nil"/>
              <w:bottom w:val="nil"/>
              <w:right w:val="nil"/>
            </w:tcBorders>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Стойки металлические опорные</w:t>
            </w:r>
          </w:p>
        </w:tc>
        <w:tc>
          <w:tcPr>
            <w:tcW w:w="562" w:type="pct"/>
            <w:tcBorders>
              <w:top w:val="single" w:sz="4" w:space="0" w:color="auto"/>
              <w:left w:val="nil"/>
              <w:bottom w:val="nil"/>
              <w:right w:val="nil"/>
            </w:tcBorders>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шт.</w:t>
            </w:r>
          </w:p>
        </w:tc>
        <w:tc>
          <w:tcPr>
            <w:tcW w:w="594" w:type="pct"/>
            <w:tcBorders>
              <w:top w:val="single" w:sz="4" w:space="0" w:color="auto"/>
              <w:left w:val="nil"/>
              <w:bottom w:val="nil"/>
              <w:right w:val="nil"/>
            </w:tcBorders>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2</w:t>
            </w:r>
          </w:p>
        </w:tc>
        <w:tc>
          <w:tcPr>
            <w:tcW w:w="600" w:type="pct"/>
            <w:tcBorders>
              <w:top w:val="single" w:sz="4" w:space="0" w:color="auto"/>
              <w:left w:val="nil"/>
              <w:bottom w:val="nil"/>
              <w:right w:val="nil"/>
            </w:tcBorders>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 </w:t>
            </w:r>
          </w:p>
        </w:tc>
        <w:tc>
          <w:tcPr>
            <w:tcW w:w="555" w:type="pct"/>
            <w:tcBorders>
              <w:top w:val="single" w:sz="4" w:space="0" w:color="auto"/>
              <w:left w:val="nil"/>
              <w:bottom w:val="nil"/>
              <w:right w:val="nil"/>
            </w:tcBorders>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 </w:t>
            </w:r>
          </w:p>
        </w:tc>
      </w:tr>
      <w:tr w:rsidR="00B16772" w:rsidRPr="00B16772" w:rsidTr="00B16772">
        <w:trPr>
          <w:trHeight w:val="71"/>
          <w:jc w:val="center"/>
        </w:trPr>
        <w:tc>
          <w:tcPr>
            <w:tcW w:w="267" w:type="pct"/>
            <w:tcBorders>
              <w:top w:val="single" w:sz="4" w:space="0" w:color="auto"/>
              <w:left w:val="nil"/>
              <w:bottom w:val="nil"/>
              <w:right w:val="nil"/>
            </w:tcBorders>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3</w:t>
            </w:r>
          </w:p>
        </w:tc>
        <w:tc>
          <w:tcPr>
            <w:tcW w:w="617" w:type="pct"/>
            <w:tcBorders>
              <w:top w:val="single" w:sz="4" w:space="0" w:color="auto"/>
              <w:left w:val="nil"/>
              <w:bottom w:val="nil"/>
              <w:right w:val="nil"/>
            </w:tcBorders>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401-0008</w:t>
            </w:r>
          </w:p>
        </w:tc>
        <w:tc>
          <w:tcPr>
            <w:tcW w:w="1804" w:type="pct"/>
            <w:tcBorders>
              <w:top w:val="single" w:sz="4" w:space="0" w:color="auto"/>
              <w:left w:val="nil"/>
              <w:bottom w:val="nil"/>
              <w:right w:val="nil"/>
            </w:tcBorders>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Бетон тяжелый, класс В22,5 (М300)</w:t>
            </w:r>
          </w:p>
        </w:tc>
        <w:tc>
          <w:tcPr>
            <w:tcW w:w="562" w:type="pct"/>
            <w:tcBorders>
              <w:top w:val="single" w:sz="4" w:space="0" w:color="auto"/>
              <w:left w:val="nil"/>
              <w:bottom w:val="nil"/>
              <w:right w:val="nil"/>
            </w:tcBorders>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м3</w:t>
            </w:r>
          </w:p>
        </w:tc>
        <w:tc>
          <w:tcPr>
            <w:tcW w:w="594" w:type="pct"/>
            <w:tcBorders>
              <w:top w:val="single" w:sz="4" w:space="0" w:color="auto"/>
              <w:left w:val="nil"/>
              <w:bottom w:val="nil"/>
              <w:right w:val="nil"/>
            </w:tcBorders>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0,1268</w:t>
            </w:r>
          </w:p>
        </w:tc>
        <w:tc>
          <w:tcPr>
            <w:tcW w:w="600" w:type="pct"/>
            <w:tcBorders>
              <w:top w:val="single" w:sz="4" w:space="0" w:color="auto"/>
              <w:left w:val="nil"/>
              <w:bottom w:val="nil"/>
              <w:right w:val="nil"/>
            </w:tcBorders>
          </w:tcPr>
          <w:p w:rsidR="00B16772" w:rsidRPr="00B16772" w:rsidRDefault="00B16772" w:rsidP="00B16772">
            <w:pPr>
              <w:spacing w:after="0" w:line="240" w:lineRule="auto"/>
              <w:jc w:val="right"/>
              <w:rPr>
                <w:rFonts w:ascii="Times New Roman" w:hAnsi="Times New Roman" w:cs="Times New Roman"/>
                <w:b/>
                <w:bCs/>
                <w:sz w:val="12"/>
                <w:szCs w:val="12"/>
              </w:rPr>
            </w:pPr>
            <w:r w:rsidRPr="00B16772">
              <w:rPr>
                <w:rFonts w:ascii="Times New Roman" w:hAnsi="Times New Roman" w:cs="Times New Roman"/>
                <w:b/>
                <w:bCs/>
                <w:sz w:val="12"/>
                <w:szCs w:val="12"/>
              </w:rPr>
              <w:t>3 728,10</w:t>
            </w:r>
          </w:p>
        </w:tc>
        <w:tc>
          <w:tcPr>
            <w:tcW w:w="555" w:type="pct"/>
            <w:tcBorders>
              <w:top w:val="single" w:sz="4" w:space="0" w:color="auto"/>
              <w:left w:val="nil"/>
              <w:bottom w:val="nil"/>
              <w:right w:val="nil"/>
            </w:tcBorders>
          </w:tcPr>
          <w:p w:rsidR="00B16772" w:rsidRPr="00B16772" w:rsidRDefault="00B16772" w:rsidP="00B16772">
            <w:pPr>
              <w:spacing w:after="0" w:line="240" w:lineRule="auto"/>
              <w:jc w:val="right"/>
              <w:rPr>
                <w:rFonts w:ascii="Times New Roman" w:hAnsi="Times New Roman" w:cs="Times New Roman"/>
                <w:b/>
                <w:bCs/>
                <w:sz w:val="12"/>
                <w:szCs w:val="12"/>
              </w:rPr>
            </w:pPr>
            <w:r w:rsidRPr="00B16772">
              <w:rPr>
                <w:rFonts w:ascii="Times New Roman" w:hAnsi="Times New Roman" w:cs="Times New Roman"/>
                <w:b/>
                <w:bCs/>
                <w:sz w:val="12"/>
                <w:szCs w:val="12"/>
              </w:rPr>
              <w:t>472,72</w:t>
            </w:r>
          </w:p>
        </w:tc>
      </w:tr>
      <w:tr w:rsidR="00B16772" w:rsidRPr="00B16772" w:rsidTr="00B16772">
        <w:trPr>
          <w:trHeight w:val="71"/>
          <w:jc w:val="center"/>
        </w:trPr>
        <w:tc>
          <w:tcPr>
            <w:tcW w:w="267" w:type="pct"/>
            <w:tcBorders>
              <w:top w:val="single" w:sz="4" w:space="0" w:color="auto"/>
              <w:left w:val="nil"/>
              <w:bottom w:val="nil"/>
              <w:right w:val="nil"/>
            </w:tcBorders>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4</w:t>
            </w:r>
          </w:p>
        </w:tc>
        <w:tc>
          <w:tcPr>
            <w:tcW w:w="617" w:type="pct"/>
            <w:tcBorders>
              <w:top w:val="single" w:sz="4" w:space="0" w:color="auto"/>
              <w:left w:val="nil"/>
              <w:bottom w:val="nil"/>
              <w:right w:val="nil"/>
            </w:tcBorders>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24-01-009-03</w:t>
            </w:r>
          </w:p>
        </w:tc>
        <w:tc>
          <w:tcPr>
            <w:tcW w:w="1804" w:type="pct"/>
            <w:tcBorders>
              <w:top w:val="single" w:sz="4" w:space="0" w:color="auto"/>
              <w:left w:val="nil"/>
              <w:bottom w:val="nil"/>
              <w:right w:val="nil"/>
            </w:tcBorders>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 xml:space="preserve">Надземная прокладка трубопроводов в изоляции из пенополиуретана (ППУ) при условном давлении 1,6 МПа, температуре 150град.С, диаметр труб </w:t>
            </w:r>
            <w:smartTag w:uri="urn:schemas-microsoft-com:office:smarttags" w:element="metricconverter">
              <w:smartTagPr>
                <w:attr w:name="ProductID" w:val="80 мм"/>
              </w:smartTagPr>
              <w:r w:rsidRPr="00B16772">
                <w:rPr>
                  <w:rFonts w:ascii="Times New Roman" w:hAnsi="Times New Roman" w:cs="Times New Roman"/>
                  <w:b/>
                  <w:bCs/>
                  <w:sz w:val="12"/>
                  <w:szCs w:val="12"/>
                </w:rPr>
                <w:t>80 мм</w:t>
              </w:r>
            </w:smartTag>
          </w:p>
        </w:tc>
        <w:tc>
          <w:tcPr>
            <w:tcW w:w="562" w:type="pct"/>
            <w:tcBorders>
              <w:top w:val="single" w:sz="4" w:space="0" w:color="auto"/>
              <w:left w:val="nil"/>
              <w:bottom w:val="nil"/>
              <w:right w:val="nil"/>
            </w:tcBorders>
          </w:tcPr>
          <w:p w:rsidR="00B16772" w:rsidRPr="00B16772" w:rsidRDefault="00B16772" w:rsidP="00B16772">
            <w:pPr>
              <w:spacing w:after="0" w:line="240" w:lineRule="auto"/>
              <w:rPr>
                <w:rFonts w:ascii="Times New Roman" w:hAnsi="Times New Roman" w:cs="Times New Roman"/>
                <w:b/>
                <w:bCs/>
                <w:sz w:val="12"/>
                <w:szCs w:val="12"/>
              </w:rPr>
            </w:pPr>
            <w:smartTag w:uri="urn:schemas-microsoft-com:office:smarttags" w:element="metricconverter">
              <w:smartTagPr>
                <w:attr w:name="ProductID" w:val="1 км"/>
              </w:smartTagPr>
              <w:r w:rsidRPr="00B16772">
                <w:rPr>
                  <w:rFonts w:ascii="Times New Roman" w:hAnsi="Times New Roman" w:cs="Times New Roman"/>
                  <w:b/>
                  <w:bCs/>
                  <w:sz w:val="12"/>
                  <w:szCs w:val="12"/>
                </w:rPr>
                <w:t>1 км</w:t>
              </w:r>
            </w:smartTag>
            <w:r w:rsidRPr="00B16772">
              <w:rPr>
                <w:rFonts w:ascii="Times New Roman" w:hAnsi="Times New Roman" w:cs="Times New Roman"/>
                <w:b/>
                <w:bCs/>
                <w:sz w:val="12"/>
                <w:szCs w:val="12"/>
              </w:rPr>
              <w:t xml:space="preserve"> трубопровода</w:t>
            </w:r>
          </w:p>
        </w:tc>
        <w:tc>
          <w:tcPr>
            <w:tcW w:w="594" w:type="pct"/>
            <w:tcBorders>
              <w:top w:val="single" w:sz="4" w:space="0" w:color="auto"/>
              <w:left w:val="nil"/>
              <w:bottom w:val="nil"/>
              <w:right w:val="nil"/>
            </w:tcBorders>
          </w:tcPr>
          <w:p w:rsidR="00B16772" w:rsidRPr="00B16772" w:rsidRDefault="00B16772" w:rsidP="00B16772">
            <w:pPr>
              <w:spacing w:after="0" w:line="240" w:lineRule="auto"/>
              <w:jc w:val="center"/>
              <w:rPr>
                <w:rFonts w:ascii="Times New Roman" w:hAnsi="Times New Roman" w:cs="Times New Roman"/>
                <w:b/>
                <w:bCs/>
                <w:sz w:val="12"/>
                <w:szCs w:val="12"/>
              </w:rPr>
            </w:pPr>
            <w:r w:rsidRPr="00B16772">
              <w:rPr>
                <w:rFonts w:ascii="Times New Roman" w:hAnsi="Times New Roman" w:cs="Times New Roman"/>
                <w:b/>
                <w:bCs/>
                <w:sz w:val="12"/>
                <w:szCs w:val="12"/>
              </w:rPr>
              <w:t>0,002</w:t>
            </w:r>
          </w:p>
        </w:tc>
        <w:tc>
          <w:tcPr>
            <w:tcW w:w="600" w:type="pct"/>
            <w:tcBorders>
              <w:top w:val="single" w:sz="4" w:space="0" w:color="auto"/>
              <w:left w:val="nil"/>
              <w:bottom w:val="nil"/>
              <w:right w:val="nil"/>
            </w:tcBorders>
          </w:tcPr>
          <w:p w:rsidR="00B16772" w:rsidRPr="00B16772" w:rsidRDefault="00B16772" w:rsidP="00B16772">
            <w:pPr>
              <w:spacing w:after="0" w:line="240" w:lineRule="auto"/>
              <w:jc w:val="right"/>
              <w:rPr>
                <w:rFonts w:ascii="Times New Roman" w:hAnsi="Times New Roman" w:cs="Times New Roman"/>
                <w:b/>
                <w:bCs/>
                <w:sz w:val="12"/>
                <w:szCs w:val="12"/>
              </w:rPr>
            </w:pPr>
            <w:r w:rsidRPr="00B16772">
              <w:rPr>
                <w:rFonts w:ascii="Times New Roman" w:hAnsi="Times New Roman" w:cs="Times New Roman"/>
                <w:b/>
                <w:bCs/>
                <w:sz w:val="12"/>
                <w:szCs w:val="12"/>
              </w:rPr>
              <w:t>1 698 817,38</w:t>
            </w:r>
          </w:p>
        </w:tc>
        <w:tc>
          <w:tcPr>
            <w:tcW w:w="555" w:type="pct"/>
            <w:tcBorders>
              <w:top w:val="single" w:sz="4" w:space="0" w:color="auto"/>
              <w:left w:val="nil"/>
              <w:bottom w:val="nil"/>
              <w:right w:val="nil"/>
            </w:tcBorders>
          </w:tcPr>
          <w:p w:rsidR="00B16772" w:rsidRPr="00B16772" w:rsidRDefault="00B16772" w:rsidP="00B16772">
            <w:pPr>
              <w:spacing w:after="0" w:line="240" w:lineRule="auto"/>
              <w:jc w:val="right"/>
              <w:rPr>
                <w:rFonts w:ascii="Times New Roman" w:hAnsi="Times New Roman" w:cs="Times New Roman"/>
                <w:b/>
                <w:bCs/>
                <w:sz w:val="12"/>
                <w:szCs w:val="12"/>
              </w:rPr>
            </w:pPr>
            <w:r w:rsidRPr="00B16772">
              <w:rPr>
                <w:rFonts w:ascii="Times New Roman" w:hAnsi="Times New Roman" w:cs="Times New Roman"/>
                <w:b/>
                <w:bCs/>
                <w:sz w:val="12"/>
                <w:szCs w:val="12"/>
              </w:rPr>
              <w:t>3 397,53</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Оплата труда рабочих</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чел.-ч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1,2062</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175,66</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211,88</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1-1041</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Рабочий строитель среднего разряда 4,1</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2</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Оплата труда машинистов</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чел.-ч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0,1404</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201,12</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28,24</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021141</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Краны на автомобильном ходу при работе на других видах строительства 10 т</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0,04024</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1 016,24</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40,89</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040102</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Электростанции передвижные 4 кВт</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0,0132</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322,34</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4,25</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040202</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Агрегаты сварочные передвижные с номинальным сварочным током 250-400 А с дизельным двигателем</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0,18246</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106,16</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19,37</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050101</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Компрессоры передвижные с двигателем внутреннего сгорания давлением до 686 кПа (7 ат), производительность  до 5 м3/мин</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0,029</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674,81</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19,57</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150101</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Агрегаты наполнительно-опрессовочные до 70 м3/ч</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0,058</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1 224,07</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71,00</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330301</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Машины шлифовальные электрические</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0,0264</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32,10</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0,85</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400001</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Автомобили бортовые, грузоподъемность до 5 т</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0,00114</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790,04</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0,90</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101-1880</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Смазка графитовая</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кг</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0,05972</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49,74</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2,97</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101-1873</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Сталь листовая оцинкованная толщиной листа </w:t>
            </w:r>
            <w:smartTag w:uri="urn:schemas-microsoft-com:office:smarttags" w:element="metricconverter">
              <w:smartTagPr>
                <w:attr w:name="ProductID" w:val="0,75 мм"/>
              </w:smartTagPr>
              <w:r w:rsidRPr="00B16772">
                <w:rPr>
                  <w:rFonts w:ascii="Times New Roman" w:hAnsi="Times New Roman" w:cs="Times New Roman"/>
                  <w:sz w:val="12"/>
                  <w:szCs w:val="12"/>
                </w:rPr>
                <w:t>0,75 мм</w:t>
              </w:r>
            </w:smartTag>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т</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0,00004</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46 565,48</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1,86</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101-1794</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Бризол</w:t>
            </w:r>
          </w:p>
        </w:tc>
        <w:tc>
          <w:tcPr>
            <w:tcW w:w="562" w:type="pct"/>
          </w:tcPr>
          <w:p w:rsidR="00B16772" w:rsidRPr="00B16772" w:rsidRDefault="00B16772" w:rsidP="00B16772">
            <w:pPr>
              <w:spacing w:after="0" w:line="240" w:lineRule="auto"/>
              <w:rPr>
                <w:rFonts w:ascii="Times New Roman" w:hAnsi="Times New Roman" w:cs="Times New Roman"/>
                <w:sz w:val="12"/>
                <w:szCs w:val="12"/>
              </w:rPr>
            </w:pPr>
            <w:smartTag w:uri="urn:schemas-microsoft-com:office:smarttags" w:element="metricconverter">
              <w:smartTagPr>
                <w:attr w:name="ProductID" w:val="1000 м2"/>
              </w:smartTagPr>
              <w:r w:rsidRPr="00B16772">
                <w:rPr>
                  <w:rFonts w:ascii="Times New Roman" w:hAnsi="Times New Roman" w:cs="Times New Roman"/>
                  <w:sz w:val="12"/>
                  <w:szCs w:val="12"/>
                </w:rPr>
                <w:t>1000 м2</w:t>
              </w:r>
            </w:smartTag>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0,000123</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68 536,42</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8,43</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101-1735</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Винты самонарезающие СМ1-35</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т</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0,000012</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189 666,81</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2,28</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101-1513</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Электроды диаметром </w:t>
            </w:r>
            <w:smartTag w:uri="urn:schemas-microsoft-com:office:smarttags" w:element="metricconverter">
              <w:smartTagPr>
                <w:attr w:name="ProductID" w:val="4 мм"/>
              </w:smartTagPr>
              <w:r w:rsidRPr="00B16772">
                <w:rPr>
                  <w:rFonts w:ascii="Times New Roman" w:hAnsi="Times New Roman" w:cs="Times New Roman"/>
                  <w:sz w:val="12"/>
                  <w:szCs w:val="12"/>
                </w:rPr>
                <w:t>4 мм</w:t>
              </w:r>
            </w:smartTag>
            <w:r w:rsidRPr="00B16772">
              <w:rPr>
                <w:rFonts w:ascii="Times New Roman" w:hAnsi="Times New Roman" w:cs="Times New Roman"/>
                <w:sz w:val="12"/>
                <w:szCs w:val="12"/>
              </w:rPr>
              <w:t xml:space="preserve"> Э42</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т</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0,00011</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106 220,52</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11,68</w:t>
            </w:r>
          </w:p>
        </w:tc>
      </w:tr>
      <w:tr w:rsidR="00B16772" w:rsidRPr="00B16772" w:rsidTr="00B16772">
        <w:trPr>
          <w:trHeight w:val="240"/>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101-0612</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Мастика клеящая морозостойкая битумно-масляная МБ-50</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т</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0,000202</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36 499,76</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7,37</w:t>
            </w:r>
          </w:p>
        </w:tc>
      </w:tr>
      <w:tr w:rsidR="00B16772" w:rsidRPr="00B16772" w:rsidTr="00B16772">
        <w:trPr>
          <w:trHeight w:val="240"/>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103-0973</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Трубы стальные в пенополиуретановой изоляции при условном давлении 1,6 МПа t 150 С наружный диаметр </w:t>
            </w:r>
            <w:smartTag w:uri="urn:schemas-microsoft-com:office:smarttags" w:element="metricconverter">
              <w:smartTagPr>
                <w:attr w:name="ProductID" w:val="89 мм"/>
              </w:smartTagPr>
              <w:r w:rsidRPr="00B16772">
                <w:rPr>
                  <w:rFonts w:ascii="Times New Roman" w:hAnsi="Times New Roman" w:cs="Times New Roman"/>
                  <w:sz w:val="12"/>
                  <w:szCs w:val="12"/>
                </w:rPr>
                <w:t>89 мм</w:t>
              </w:r>
            </w:smartTag>
            <w:r w:rsidRPr="00B16772">
              <w:rPr>
                <w:rFonts w:ascii="Times New Roman" w:hAnsi="Times New Roman" w:cs="Times New Roman"/>
                <w:sz w:val="12"/>
                <w:szCs w:val="12"/>
              </w:rPr>
              <w:t xml:space="preserve"> толщина стенки </w:t>
            </w:r>
            <w:smartTag w:uri="urn:schemas-microsoft-com:office:smarttags" w:element="metricconverter">
              <w:smartTagPr>
                <w:attr w:name="ProductID" w:val="3,5 мм"/>
              </w:smartTagPr>
              <w:r w:rsidRPr="00B16772">
                <w:rPr>
                  <w:rFonts w:ascii="Times New Roman" w:hAnsi="Times New Roman" w:cs="Times New Roman"/>
                  <w:sz w:val="12"/>
                  <w:szCs w:val="12"/>
                </w:rPr>
                <w:t>3,5 мм</w:t>
              </w:r>
            </w:smartTag>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2,02</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1 377,49</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2 782,53</w:t>
            </w:r>
          </w:p>
        </w:tc>
      </w:tr>
      <w:tr w:rsidR="00B16772" w:rsidRPr="00B16772" w:rsidTr="00B16772">
        <w:trPr>
          <w:trHeight w:val="240"/>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104-0213</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Скорлупы из пенополиуретана для изоляции стыков труб диаметром 80 (89) мм</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компл.</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0,344</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215,17</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74,02</w:t>
            </w:r>
          </w:p>
        </w:tc>
      </w:tr>
      <w:tr w:rsidR="00B16772" w:rsidRPr="00B16772" w:rsidTr="00B16772">
        <w:trPr>
          <w:trHeight w:val="240"/>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201-0889</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Опоры неподвижные из горячекатаных профилей для трубопроводов</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т</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0,00012</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40 015,40</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4,80</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201-0888</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Опоры скользящие и катковые, крепежные детали, хомуты</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т</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0,00222</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59 309,95</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131,67</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405-0254</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Известь строительная негашеная хлорная, марки А</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т</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0,000004</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17 531,89</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0,07</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411-0001</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Вода</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м3</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0,052</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22,00</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1,14</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lastRenderedPageBreak/>
              <w:t>5</w:t>
            </w: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26-01-049-02</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Покрытие поверхности изоляции трубопроводов сталью оцинкованной</w:t>
            </w:r>
          </w:p>
        </w:tc>
        <w:tc>
          <w:tcPr>
            <w:tcW w:w="562" w:type="pct"/>
          </w:tcPr>
          <w:p w:rsidR="00B16772" w:rsidRPr="00B16772" w:rsidRDefault="00B16772" w:rsidP="00B16772">
            <w:pPr>
              <w:spacing w:after="0" w:line="240" w:lineRule="auto"/>
              <w:rPr>
                <w:rFonts w:ascii="Times New Roman" w:hAnsi="Times New Roman" w:cs="Times New Roman"/>
                <w:sz w:val="12"/>
                <w:szCs w:val="12"/>
              </w:rPr>
            </w:pPr>
            <w:smartTag w:uri="urn:schemas-microsoft-com:office:smarttags" w:element="metricconverter">
              <w:smartTagPr>
                <w:attr w:name="ProductID" w:val="100 м2"/>
              </w:smartTagPr>
              <w:r w:rsidRPr="00B16772">
                <w:rPr>
                  <w:rFonts w:ascii="Times New Roman" w:hAnsi="Times New Roman" w:cs="Times New Roman"/>
                  <w:sz w:val="12"/>
                  <w:szCs w:val="12"/>
                </w:rPr>
                <w:t>100 м2</w:t>
              </w:r>
            </w:smartTag>
            <w:r w:rsidRPr="00B16772">
              <w:rPr>
                <w:rFonts w:ascii="Times New Roman" w:hAnsi="Times New Roman" w:cs="Times New Roman"/>
                <w:sz w:val="12"/>
                <w:szCs w:val="12"/>
              </w:rPr>
              <w:t xml:space="preserve"> поверхности покрытия изоляции</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0,01313</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67 061,62</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880,48</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Оплата труда рабочих</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чел.-ч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1,9501</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175,66</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342,55</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1-1041</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Рабочий строитель среднего разряда 4,1</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330206</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Дрели электрические</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0,109373</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13,13</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1,44</w:t>
            </w:r>
          </w:p>
        </w:tc>
      </w:tr>
      <w:tr w:rsidR="00B16772" w:rsidRPr="00B16772" w:rsidTr="00B16772">
        <w:trPr>
          <w:trHeight w:val="240"/>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332101</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Установки для изготовления бандажей, диафрагм, пряжек</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0,075235</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13,39</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1,01</w:t>
            </w:r>
          </w:p>
        </w:tc>
      </w:tr>
      <w:tr w:rsidR="00B16772" w:rsidRPr="00B16772" w:rsidTr="00B16772">
        <w:trPr>
          <w:trHeight w:val="240"/>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332103</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Установки для заготовки защитных покрытий тепловой изоляции</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0,170296</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404,55</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68,89</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400001</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Автомобили бортовые, грузоподъемность до 5 т</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маш.-ч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0,01418</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790,04</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11,20</w:t>
            </w:r>
          </w:p>
        </w:tc>
      </w:tr>
      <w:tr w:rsidR="00B16772" w:rsidRPr="00B16772" w:rsidTr="00B16772">
        <w:trPr>
          <w:trHeight w:val="240"/>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101-1876</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Сталь листовая оцинкованная толщиной листа </w:t>
            </w:r>
            <w:smartTag w:uri="urn:schemas-microsoft-com:office:smarttags" w:element="metricconverter">
              <w:smartTagPr>
                <w:attr w:name="ProductID" w:val="0,8 мм"/>
              </w:smartTagPr>
              <w:r w:rsidRPr="00B16772">
                <w:rPr>
                  <w:rFonts w:ascii="Times New Roman" w:hAnsi="Times New Roman" w:cs="Times New Roman"/>
                  <w:sz w:val="12"/>
                  <w:szCs w:val="12"/>
                </w:rPr>
                <w:t>0,8 мм</w:t>
              </w:r>
            </w:smartTag>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т</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0,000562</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45 963,83</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25,83</w:t>
            </w:r>
          </w:p>
        </w:tc>
      </w:tr>
      <w:tr w:rsidR="00B16772" w:rsidRPr="00B16772" w:rsidTr="00B16772">
        <w:trPr>
          <w:trHeight w:val="240"/>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101-1821</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Винты самонарезающие оцинкованные, размером 4-</w:t>
            </w:r>
            <w:smartTag w:uri="urn:schemas-microsoft-com:office:smarttags" w:element="metricconverter">
              <w:smartTagPr>
                <w:attr w:name="ProductID" w:val="12 мм"/>
              </w:smartTagPr>
              <w:r w:rsidRPr="00B16772">
                <w:rPr>
                  <w:rFonts w:ascii="Times New Roman" w:hAnsi="Times New Roman" w:cs="Times New Roman"/>
                  <w:sz w:val="12"/>
                  <w:szCs w:val="12"/>
                </w:rPr>
                <w:t>12 мм</w:t>
              </w:r>
            </w:smartTag>
            <w:r w:rsidRPr="00B16772">
              <w:rPr>
                <w:rFonts w:ascii="Times New Roman" w:hAnsi="Times New Roman" w:cs="Times New Roman"/>
                <w:sz w:val="12"/>
                <w:szCs w:val="12"/>
              </w:rPr>
              <w:t xml:space="preserve"> ГОСТ 10621-80</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т</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0,000022</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192 074,38</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4,23</w:t>
            </w:r>
          </w:p>
        </w:tc>
      </w:tr>
      <w:tr w:rsidR="00B16772" w:rsidRPr="00B16772" w:rsidTr="00B16772">
        <w:trPr>
          <w:trHeight w:val="240"/>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101-1706</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Сталь листовая оцинкованная толщиной листа </w:t>
            </w:r>
            <w:smartTag w:uri="urn:schemas-microsoft-com:office:smarttags" w:element="metricconverter">
              <w:smartTagPr>
                <w:attr w:name="ProductID" w:val="0,5 мм"/>
              </w:smartTagPr>
              <w:r w:rsidRPr="00B16772">
                <w:rPr>
                  <w:rFonts w:ascii="Times New Roman" w:hAnsi="Times New Roman" w:cs="Times New Roman"/>
                  <w:sz w:val="12"/>
                  <w:szCs w:val="12"/>
                </w:rPr>
                <w:t>0,5 мм</w:t>
              </w:r>
            </w:smartTag>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т</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0,000006</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46 799,52</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0,28</w:t>
            </w:r>
          </w:p>
        </w:tc>
      </w:tr>
      <w:tr w:rsidR="00B16772" w:rsidRPr="00B16772" w:rsidTr="00B16772">
        <w:trPr>
          <w:trHeight w:val="240"/>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101-0540</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Лента стальная упаковочная, мягкая, нормальной точности 0,7х20-</w:t>
            </w:r>
            <w:smartTag w:uri="urn:schemas-microsoft-com:office:smarttags" w:element="metricconverter">
              <w:smartTagPr>
                <w:attr w:name="ProductID" w:val="50 мм"/>
              </w:smartTagPr>
              <w:r w:rsidRPr="00B16772">
                <w:rPr>
                  <w:rFonts w:ascii="Times New Roman" w:hAnsi="Times New Roman" w:cs="Times New Roman"/>
                  <w:sz w:val="12"/>
                  <w:szCs w:val="12"/>
                </w:rPr>
                <w:t>50 мм</w:t>
              </w:r>
            </w:smartTag>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т</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0,000152</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34 859,83</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5,30</w:t>
            </w:r>
          </w:p>
        </w:tc>
      </w:tr>
      <w:tr w:rsidR="00B16772" w:rsidRPr="00B16772" w:rsidTr="00B16772">
        <w:trPr>
          <w:trHeight w:val="240"/>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104-0167</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Детали защитных покрытий конструкций тепловой изоляции трубопроводов из стали тонколистовой оцинкованной толщиной </w:t>
            </w:r>
            <w:smartTag w:uri="urn:schemas-microsoft-com:office:smarttags" w:element="metricconverter">
              <w:smartTagPr>
                <w:attr w:name="ProductID" w:val="0,55 мм"/>
              </w:smartTagPr>
              <w:r w:rsidRPr="00B16772">
                <w:rPr>
                  <w:rFonts w:ascii="Times New Roman" w:hAnsi="Times New Roman" w:cs="Times New Roman"/>
                  <w:sz w:val="12"/>
                  <w:szCs w:val="12"/>
                </w:rPr>
                <w:t>0,55 мм</w:t>
              </w:r>
            </w:smartTag>
            <w:r w:rsidRPr="00B16772">
              <w:rPr>
                <w:rFonts w:ascii="Times New Roman" w:hAnsi="Times New Roman" w:cs="Times New Roman"/>
                <w:sz w:val="12"/>
                <w:szCs w:val="12"/>
              </w:rPr>
              <w:t>, криволинейные</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м2</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1,60186</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262,04</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419,75</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 </w:t>
            </w:r>
          </w:p>
        </w:tc>
        <w:tc>
          <w:tcPr>
            <w:tcW w:w="617"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w:t>
            </w: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ИТОГИ ПО СМЕТЕ</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 </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 </w:t>
            </w: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 </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Оплата труда рабочих</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чел.-ч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3,8691</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663,78</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Оплата труда машинистов</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чел.-ч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0,5738</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125,88</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Фонд оплаты труда</w:t>
            </w:r>
          </w:p>
        </w:tc>
        <w:tc>
          <w:tcPr>
            <w:tcW w:w="562"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чел.-ч</w:t>
            </w: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r w:rsidRPr="00B16772">
              <w:rPr>
                <w:rFonts w:ascii="Times New Roman" w:hAnsi="Times New Roman" w:cs="Times New Roman"/>
                <w:sz w:val="12"/>
                <w:szCs w:val="12"/>
              </w:rPr>
              <w:t>4,4429</w:t>
            </w: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789,66</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Стоимость эксплуатации машин</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646,95</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Стоимость материалов, учтенных в расценках</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3 508,74</w:t>
            </w:r>
          </w:p>
        </w:tc>
      </w:tr>
      <w:tr w:rsidR="00B16772" w:rsidRPr="00B16772" w:rsidTr="00B16772">
        <w:trPr>
          <w:trHeight w:val="81"/>
          <w:jc w:val="center"/>
        </w:trPr>
        <w:tc>
          <w:tcPr>
            <w:tcW w:w="267"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Стоимость материалов, не учтенных в расценках</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472,72</w:t>
            </w:r>
          </w:p>
        </w:tc>
      </w:tr>
    </w:tbl>
    <w:p w:rsidR="00B16772" w:rsidRDefault="00B16772" w:rsidP="00EA1D77">
      <w:pPr>
        <w:tabs>
          <w:tab w:val="left" w:pos="0"/>
        </w:tabs>
        <w:spacing w:after="0" w:line="240" w:lineRule="auto"/>
        <w:ind w:firstLine="284"/>
        <w:jc w:val="both"/>
        <w:rPr>
          <w:rFonts w:ascii="Times New Roman" w:hAnsi="Times New Roman" w:cs="Times New Roman"/>
          <w:sz w:val="12"/>
          <w:szCs w:val="12"/>
        </w:rPr>
      </w:pPr>
    </w:p>
    <w:p w:rsidR="00EA1D77" w:rsidRPr="00EA1D77" w:rsidRDefault="00EA1D77" w:rsidP="00B16772">
      <w:pPr>
        <w:tabs>
          <w:tab w:val="left" w:pos="0"/>
        </w:tabs>
        <w:spacing w:after="0" w:line="240" w:lineRule="auto"/>
        <w:jc w:val="both"/>
        <w:rPr>
          <w:rFonts w:ascii="Times New Roman" w:hAnsi="Times New Roman" w:cs="Times New Roman"/>
          <w:sz w:val="12"/>
          <w:szCs w:val="12"/>
        </w:rPr>
      </w:pPr>
    </w:p>
    <w:tbl>
      <w:tblPr>
        <w:tblW w:w="5000" w:type="pct"/>
        <w:tblLook w:val="04A0" w:firstRow="1" w:lastRow="0" w:firstColumn="1" w:lastColumn="0" w:noHBand="0" w:noVBand="1"/>
      </w:tblPr>
      <w:tblGrid>
        <w:gridCol w:w="414"/>
        <w:gridCol w:w="954"/>
        <w:gridCol w:w="2789"/>
        <w:gridCol w:w="869"/>
        <w:gridCol w:w="918"/>
        <w:gridCol w:w="927"/>
        <w:gridCol w:w="858"/>
      </w:tblGrid>
      <w:tr w:rsidR="00B16772" w:rsidRPr="00B16772" w:rsidTr="00230452">
        <w:trPr>
          <w:trHeight w:val="81"/>
        </w:trPr>
        <w:tc>
          <w:tcPr>
            <w:tcW w:w="268"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Стоимость материалов</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3 981,46</w:t>
            </w:r>
          </w:p>
        </w:tc>
      </w:tr>
      <w:tr w:rsidR="00B16772" w:rsidRPr="00B16772" w:rsidTr="00230452">
        <w:trPr>
          <w:trHeight w:val="81"/>
        </w:trPr>
        <w:tc>
          <w:tcPr>
            <w:tcW w:w="268"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Итого прямые затраты по смете</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b/>
                <w:bCs/>
                <w:sz w:val="12"/>
                <w:szCs w:val="12"/>
              </w:rPr>
            </w:pPr>
            <w:r w:rsidRPr="00B16772">
              <w:rPr>
                <w:rFonts w:ascii="Times New Roman" w:hAnsi="Times New Roman" w:cs="Times New Roman"/>
                <w:b/>
                <w:bCs/>
                <w:sz w:val="12"/>
                <w:szCs w:val="12"/>
              </w:rPr>
              <w:t>5 292,19</w:t>
            </w:r>
          </w:p>
        </w:tc>
      </w:tr>
      <w:tr w:rsidR="00B16772" w:rsidRPr="00B16772" w:rsidTr="00230452">
        <w:trPr>
          <w:trHeight w:val="81"/>
        </w:trPr>
        <w:tc>
          <w:tcPr>
            <w:tcW w:w="268"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Накладные расходы</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b/>
                <w:bCs/>
                <w:sz w:val="12"/>
                <w:szCs w:val="12"/>
              </w:rPr>
            </w:pPr>
            <w:r w:rsidRPr="00B16772">
              <w:rPr>
                <w:rFonts w:ascii="Times New Roman" w:hAnsi="Times New Roman" w:cs="Times New Roman"/>
                <w:b/>
                <w:bCs/>
                <w:sz w:val="12"/>
                <w:szCs w:val="12"/>
              </w:rPr>
              <w:t>717,08</w:t>
            </w:r>
          </w:p>
        </w:tc>
      </w:tr>
      <w:tr w:rsidR="00B16772" w:rsidRPr="00B16772" w:rsidTr="00230452">
        <w:trPr>
          <w:trHeight w:val="81"/>
        </w:trPr>
        <w:tc>
          <w:tcPr>
            <w:tcW w:w="268"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в том числе:</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p>
        </w:tc>
      </w:tr>
      <w:tr w:rsidR="00B16772" w:rsidRPr="00B16772" w:rsidTr="00230452">
        <w:trPr>
          <w:trHeight w:val="81"/>
        </w:trPr>
        <w:tc>
          <w:tcPr>
            <w:tcW w:w="268"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 90%x0,85=77% от ФОТ текущего 206,99</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159,38</w:t>
            </w:r>
          </w:p>
        </w:tc>
      </w:tr>
      <w:tr w:rsidR="00B16772" w:rsidRPr="00B16772" w:rsidTr="00230452">
        <w:trPr>
          <w:trHeight w:val="81"/>
        </w:trPr>
        <w:tc>
          <w:tcPr>
            <w:tcW w:w="268"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 100%x0,85=85% от ФОТ текущего 342,55</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291,17</w:t>
            </w:r>
          </w:p>
        </w:tc>
      </w:tr>
      <w:tr w:rsidR="00B16772" w:rsidRPr="00B16772" w:rsidTr="00230452">
        <w:trPr>
          <w:trHeight w:val="81"/>
        </w:trPr>
        <w:tc>
          <w:tcPr>
            <w:tcW w:w="268"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 130%x0,85=111% от ФОТ текущего 240,12</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266,53</w:t>
            </w:r>
          </w:p>
        </w:tc>
      </w:tr>
      <w:tr w:rsidR="00B16772" w:rsidRPr="00B16772" w:rsidTr="00230452">
        <w:trPr>
          <w:trHeight w:val="81"/>
        </w:trPr>
        <w:tc>
          <w:tcPr>
            <w:tcW w:w="268"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Сметная прибыль</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b/>
                <w:bCs/>
                <w:sz w:val="12"/>
                <w:szCs w:val="12"/>
              </w:rPr>
            </w:pPr>
            <w:r w:rsidRPr="00B16772">
              <w:rPr>
                <w:rFonts w:ascii="Times New Roman" w:hAnsi="Times New Roman" w:cs="Times New Roman"/>
                <w:b/>
                <w:bCs/>
                <w:sz w:val="12"/>
                <w:szCs w:val="12"/>
              </w:rPr>
              <w:t>430,94</w:t>
            </w:r>
          </w:p>
        </w:tc>
      </w:tr>
      <w:tr w:rsidR="00B16772" w:rsidRPr="00B16772" w:rsidTr="00230452">
        <w:trPr>
          <w:trHeight w:val="81"/>
        </w:trPr>
        <w:tc>
          <w:tcPr>
            <w:tcW w:w="268"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в том числе:</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p>
        </w:tc>
      </w:tr>
      <w:tr w:rsidR="00B16772" w:rsidRPr="00B16772" w:rsidTr="00230452">
        <w:trPr>
          <w:trHeight w:val="81"/>
        </w:trPr>
        <w:tc>
          <w:tcPr>
            <w:tcW w:w="268"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  59,5%x0,8=48% от ФОТ текущего 342,55</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164,42</w:t>
            </w:r>
          </w:p>
        </w:tc>
      </w:tr>
      <w:tr w:rsidR="00B16772" w:rsidRPr="00B16772" w:rsidTr="00230452">
        <w:trPr>
          <w:trHeight w:val="81"/>
        </w:trPr>
        <w:tc>
          <w:tcPr>
            <w:tcW w:w="268"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  72,25%x0,8=58% от ФОТ текущего 206,99</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120,05</w:t>
            </w:r>
          </w:p>
        </w:tc>
      </w:tr>
      <w:tr w:rsidR="00B16772" w:rsidRPr="00B16772" w:rsidTr="00230452">
        <w:trPr>
          <w:trHeight w:val="81"/>
        </w:trPr>
        <w:tc>
          <w:tcPr>
            <w:tcW w:w="268"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sz w:val="12"/>
                <w:szCs w:val="12"/>
              </w:rPr>
            </w:pPr>
            <w:r w:rsidRPr="00B16772">
              <w:rPr>
                <w:rFonts w:ascii="Times New Roman" w:hAnsi="Times New Roman" w:cs="Times New Roman"/>
                <w:sz w:val="12"/>
                <w:szCs w:val="12"/>
              </w:rPr>
              <w:t xml:space="preserve">  75,65%x0,8=61% от ФОТ текущего 240,12</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r w:rsidRPr="00B16772">
              <w:rPr>
                <w:rFonts w:ascii="Times New Roman" w:hAnsi="Times New Roman" w:cs="Times New Roman"/>
                <w:sz w:val="12"/>
                <w:szCs w:val="12"/>
              </w:rPr>
              <w:t>146,47</w:t>
            </w:r>
          </w:p>
        </w:tc>
      </w:tr>
      <w:tr w:rsidR="00B16772" w:rsidRPr="00B16772" w:rsidTr="00230452">
        <w:trPr>
          <w:trHeight w:val="81"/>
        </w:trPr>
        <w:tc>
          <w:tcPr>
            <w:tcW w:w="268"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Итого по смете с накладными расходами и сметной прибылью</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b/>
                <w:bCs/>
                <w:sz w:val="12"/>
                <w:szCs w:val="12"/>
              </w:rPr>
            </w:pPr>
            <w:r w:rsidRPr="00B16772">
              <w:rPr>
                <w:rFonts w:ascii="Times New Roman" w:hAnsi="Times New Roman" w:cs="Times New Roman"/>
                <w:b/>
                <w:bCs/>
                <w:sz w:val="12"/>
                <w:szCs w:val="12"/>
              </w:rPr>
              <w:t>6 440,21</w:t>
            </w:r>
          </w:p>
        </w:tc>
      </w:tr>
      <w:tr w:rsidR="00B16772" w:rsidRPr="00B16772" w:rsidTr="00230452">
        <w:trPr>
          <w:trHeight w:val="81"/>
        </w:trPr>
        <w:tc>
          <w:tcPr>
            <w:tcW w:w="268"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b/>
                <w:bCs/>
                <w:sz w:val="12"/>
                <w:szCs w:val="12"/>
              </w:rPr>
            </w:pPr>
            <w:r w:rsidRPr="00B16772">
              <w:rPr>
                <w:rFonts w:ascii="Times New Roman" w:hAnsi="Times New Roman" w:cs="Times New Roman"/>
                <w:b/>
                <w:bCs/>
                <w:sz w:val="12"/>
                <w:szCs w:val="12"/>
              </w:rPr>
              <w:t>ВСЕГО ПО СМЕТЕ</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b/>
                <w:bCs/>
                <w:sz w:val="12"/>
                <w:szCs w:val="12"/>
              </w:rPr>
            </w:pPr>
            <w:r w:rsidRPr="00B16772">
              <w:rPr>
                <w:rFonts w:ascii="Times New Roman" w:hAnsi="Times New Roman" w:cs="Times New Roman"/>
                <w:b/>
                <w:bCs/>
                <w:sz w:val="12"/>
                <w:szCs w:val="12"/>
              </w:rPr>
              <w:t>6 440,21</w:t>
            </w:r>
          </w:p>
        </w:tc>
      </w:tr>
      <w:tr w:rsidR="00B16772" w:rsidRPr="00B16772" w:rsidTr="00230452">
        <w:trPr>
          <w:trHeight w:val="81"/>
        </w:trPr>
        <w:tc>
          <w:tcPr>
            <w:tcW w:w="268"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b/>
                <w:bCs/>
                <w:sz w:val="12"/>
                <w:szCs w:val="12"/>
                <w:u w:val="single"/>
              </w:rPr>
            </w:pPr>
            <w:r w:rsidRPr="00B16772">
              <w:rPr>
                <w:rFonts w:ascii="Times New Roman" w:hAnsi="Times New Roman" w:cs="Times New Roman"/>
                <w:b/>
                <w:bCs/>
                <w:sz w:val="12"/>
                <w:szCs w:val="12"/>
                <w:u w:val="single"/>
              </w:rPr>
              <w:t xml:space="preserve">Проверил  </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p>
        </w:tc>
      </w:tr>
      <w:tr w:rsidR="00B16772" w:rsidRPr="00B16772" w:rsidTr="00230452">
        <w:trPr>
          <w:trHeight w:val="81"/>
        </w:trPr>
        <w:tc>
          <w:tcPr>
            <w:tcW w:w="268"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b/>
                <w:bCs/>
                <w:sz w:val="12"/>
                <w:szCs w:val="12"/>
                <w:u w:val="single"/>
              </w:rPr>
            </w:pPr>
            <w:r w:rsidRPr="00B16772">
              <w:rPr>
                <w:rFonts w:ascii="Times New Roman" w:hAnsi="Times New Roman" w:cs="Times New Roman"/>
                <w:b/>
                <w:bCs/>
                <w:sz w:val="12"/>
                <w:szCs w:val="12"/>
                <w:u w:val="single"/>
              </w:rPr>
              <w:t xml:space="preserve">Составил  </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p>
        </w:tc>
      </w:tr>
      <w:tr w:rsidR="00B16772" w:rsidRPr="00B16772" w:rsidTr="00230452">
        <w:trPr>
          <w:trHeight w:val="81"/>
        </w:trPr>
        <w:tc>
          <w:tcPr>
            <w:tcW w:w="268"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17" w:type="pct"/>
          </w:tcPr>
          <w:p w:rsidR="00B16772" w:rsidRPr="00B16772" w:rsidRDefault="00B16772" w:rsidP="00B16772">
            <w:pPr>
              <w:spacing w:after="0" w:line="240" w:lineRule="auto"/>
              <w:rPr>
                <w:rFonts w:ascii="Times New Roman" w:hAnsi="Times New Roman" w:cs="Times New Roman"/>
                <w:sz w:val="12"/>
                <w:szCs w:val="12"/>
              </w:rPr>
            </w:pPr>
          </w:p>
        </w:tc>
        <w:tc>
          <w:tcPr>
            <w:tcW w:w="1804" w:type="pct"/>
          </w:tcPr>
          <w:p w:rsidR="00B16772" w:rsidRPr="00B16772" w:rsidRDefault="00B16772" w:rsidP="00B16772">
            <w:pPr>
              <w:spacing w:after="0" w:line="240" w:lineRule="auto"/>
              <w:rPr>
                <w:rFonts w:ascii="Times New Roman" w:hAnsi="Times New Roman" w:cs="Times New Roman"/>
                <w:b/>
                <w:bCs/>
                <w:sz w:val="12"/>
                <w:szCs w:val="12"/>
                <w:u w:val="single"/>
              </w:rPr>
            </w:pPr>
            <w:r w:rsidRPr="00B16772">
              <w:rPr>
                <w:rFonts w:ascii="Times New Roman" w:hAnsi="Times New Roman" w:cs="Times New Roman"/>
                <w:b/>
                <w:bCs/>
                <w:sz w:val="12"/>
                <w:szCs w:val="12"/>
                <w:u w:val="single"/>
              </w:rPr>
              <w:t xml:space="preserve">Примечание: </w:t>
            </w:r>
          </w:p>
        </w:tc>
        <w:tc>
          <w:tcPr>
            <w:tcW w:w="562" w:type="pct"/>
          </w:tcPr>
          <w:p w:rsidR="00B16772" w:rsidRPr="00B16772" w:rsidRDefault="00B16772" w:rsidP="00B16772">
            <w:pPr>
              <w:spacing w:after="0" w:line="240" w:lineRule="auto"/>
              <w:rPr>
                <w:rFonts w:ascii="Times New Roman" w:hAnsi="Times New Roman" w:cs="Times New Roman"/>
                <w:sz w:val="12"/>
                <w:szCs w:val="12"/>
              </w:rPr>
            </w:pPr>
          </w:p>
        </w:tc>
        <w:tc>
          <w:tcPr>
            <w:tcW w:w="594" w:type="pct"/>
          </w:tcPr>
          <w:p w:rsidR="00B16772" w:rsidRPr="00B16772" w:rsidRDefault="00B16772" w:rsidP="00B16772">
            <w:pPr>
              <w:spacing w:after="0" w:line="240" w:lineRule="auto"/>
              <w:jc w:val="center"/>
              <w:rPr>
                <w:rFonts w:ascii="Times New Roman" w:hAnsi="Times New Roman" w:cs="Times New Roman"/>
                <w:sz w:val="12"/>
                <w:szCs w:val="12"/>
              </w:rPr>
            </w:pPr>
          </w:p>
        </w:tc>
        <w:tc>
          <w:tcPr>
            <w:tcW w:w="600" w:type="pct"/>
          </w:tcPr>
          <w:p w:rsidR="00B16772" w:rsidRPr="00B16772" w:rsidRDefault="00B16772" w:rsidP="00B16772">
            <w:pPr>
              <w:spacing w:after="0" w:line="240" w:lineRule="auto"/>
              <w:jc w:val="right"/>
              <w:rPr>
                <w:rFonts w:ascii="Times New Roman" w:hAnsi="Times New Roman" w:cs="Times New Roman"/>
                <w:sz w:val="12"/>
                <w:szCs w:val="12"/>
              </w:rPr>
            </w:pPr>
          </w:p>
        </w:tc>
        <w:tc>
          <w:tcPr>
            <w:tcW w:w="555" w:type="pct"/>
          </w:tcPr>
          <w:p w:rsidR="00B16772" w:rsidRPr="00B16772" w:rsidRDefault="00B16772" w:rsidP="00B16772">
            <w:pPr>
              <w:spacing w:after="0" w:line="240" w:lineRule="auto"/>
              <w:jc w:val="right"/>
              <w:rPr>
                <w:rFonts w:ascii="Times New Roman" w:hAnsi="Times New Roman" w:cs="Times New Roman"/>
                <w:sz w:val="12"/>
                <w:szCs w:val="12"/>
              </w:rPr>
            </w:pPr>
          </w:p>
        </w:tc>
      </w:tr>
    </w:tbl>
    <w:p w:rsidR="00EA1D77" w:rsidRDefault="00230452" w:rsidP="00230452">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2D592CD2" wp14:editId="51193421">
            <wp:extent cx="826770" cy="1527175"/>
            <wp:effectExtent l="0" t="0" r="0" b="0"/>
            <wp:docPr id="31" name="Рисунок 31" descr="C:\Users\user\AppData\Local\Microsoft\Windows\Temporary Internet Files\Content.Word\нор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user\AppData\Local\Microsoft\Windows\Temporary Internet Files\Content.Word\норт.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26770" cy="1527175"/>
                    </a:xfrm>
                    <a:prstGeom prst="rect">
                      <a:avLst/>
                    </a:prstGeom>
                    <a:noFill/>
                    <a:ln>
                      <a:noFill/>
                    </a:ln>
                  </pic:spPr>
                </pic:pic>
              </a:graphicData>
            </a:graphic>
          </wp:inline>
        </w:drawing>
      </w:r>
      <w:r>
        <w:rPr>
          <w:noProof/>
          <w:lang w:eastAsia="ru-RU"/>
        </w:rPr>
        <w:drawing>
          <wp:inline distT="0" distB="0" distL="0" distR="0" wp14:anchorId="4EF1A689" wp14:editId="278EB9BA">
            <wp:extent cx="807085" cy="1527175"/>
            <wp:effectExtent l="0" t="0" r="0" b="0"/>
            <wp:docPr id="32" name="Рисунок 32" descr="C:\Users\user\AppData\Local\Microsoft\Windows\Temporary Internet Files\Content.Word\ыкео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user\AppData\Local\Microsoft\Windows\Temporary Internet Files\Content.Word\ыкеот.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07085" cy="1527175"/>
                    </a:xfrm>
                    <a:prstGeom prst="rect">
                      <a:avLst/>
                    </a:prstGeom>
                    <a:noFill/>
                    <a:ln>
                      <a:noFill/>
                    </a:ln>
                  </pic:spPr>
                </pic:pic>
              </a:graphicData>
            </a:graphic>
          </wp:inline>
        </w:drawing>
      </w:r>
      <w:r>
        <w:rPr>
          <w:noProof/>
          <w:lang w:eastAsia="ru-RU"/>
        </w:rPr>
        <w:drawing>
          <wp:inline distT="0" distB="0" distL="0" distR="0" wp14:anchorId="2977D3E3" wp14:editId="75087198">
            <wp:extent cx="807085" cy="1527175"/>
            <wp:effectExtent l="0" t="0" r="0" b="0"/>
            <wp:docPr id="33" name="Рисунок 33" descr="C:\Users\user\AppData\Local\Microsoft\Windows\Temporary Internet Files\Content.Word\не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user\AppData\Local\Microsoft\Windows\Temporary Internet Files\Content.Word\нео.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07085" cy="1527175"/>
                    </a:xfrm>
                    <a:prstGeom prst="rect">
                      <a:avLst/>
                    </a:prstGeom>
                    <a:noFill/>
                    <a:ln>
                      <a:noFill/>
                    </a:ln>
                  </pic:spPr>
                </pic:pic>
              </a:graphicData>
            </a:graphic>
          </wp:inline>
        </w:drawing>
      </w:r>
      <w:r>
        <w:rPr>
          <w:noProof/>
          <w:lang w:eastAsia="ru-RU"/>
        </w:rPr>
        <w:drawing>
          <wp:inline distT="0" distB="0" distL="0" distR="0" wp14:anchorId="5FFAD505" wp14:editId="34CB03F3">
            <wp:extent cx="807085" cy="1527175"/>
            <wp:effectExtent l="0" t="0" r="0" b="0"/>
            <wp:docPr id="34" name="Рисунок 34" descr="C:\Users\user\AppData\Local\Microsoft\Windows\Temporary Internet Files\Content.Word\ве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user\AppData\Local\Microsoft\Windows\Temporary Internet Files\Content.Word\вен.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07085" cy="1527175"/>
                    </a:xfrm>
                    <a:prstGeom prst="rect">
                      <a:avLst/>
                    </a:prstGeom>
                    <a:noFill/>
                    <a:ln>
                      <a:noFill/>
                    </a:ln>
                  </pic:spPr>
                </pic:pic>
              </a:graphicData>
            </a:graphic>
          </wp:inline>
        </w:drawing>
      </w:r>
    </w:p>
    <w:p w:rsidR="006A07B4" w:rsidRDefault="006A07B4" w:rsidP="00230452">
      <w:pPr>
        <w:tabs>
          <w:tab w:val="left" w:pos="0"/>
        </w:tabs>
        <w:spacing w:after="0" w:line="240" w:lineRule="auto"/>
        <w:ind w:firstLine="284"/>
        <w:jc w:val="center"/>
        <w:rPr>
          <w:rFonts w:ascii="Times New Roman" w:hAnsi="Times New Roman" w:cs="Times New Roman"/>
          <w:sz w:val="12"/>
          <w:szCs w:val="12"/>
        </w:rPr>
      </w:pPr>
    </w:p>
    <w:p w:rsidR="006A07B4" w:rsidRPr="006A07B4" w:rsidRDefault="006A07B4" w:rsidP="006A07B4">
      <w:pPr>
        <w:tabs>
          <w:tab w:val="left" w:pos="0"/>
        </w:tabs>
        <w:spacing w:after="0" w:line="240" w:lineRule="auto"/>
        <w:ind w:firstLine="284"/>
        <w:jc w:val="both"/>
        <w:rPr>
          <w:rFonts w:ascii="Times New Roman" w:hAnsi="Times New Roman" w:cs="Times New Roman"/>
          <w:sz w:val="12"/>
          <w:szCs w:val="12"/>
        </w:rPr>
      </w:pPr>
    </w:p>
    <w:p w:rsidR="006A07B4" w:rsidRDefault="006A07B4" w:rsidP="006A07B4">
      <w:pPr>
        <w:tabs>
          <w:tab w:val="left" w:pos="0"/>
        </w:tabs>
        <w:spacing w:after="0" w:line="240" w:lineRule="auto"/>
        <w:ind w:firstLine="284"/>
        <w:jc w:val="center"/>
        <w:rPr>
          <w:rFonts w:ascii="Times New Roman" w:hAnsi="Times New Roman" w:cs="Times New Roman"/>
          <w:sz w:val="12"/>
          <w:szCs w:val="12"/>
        </w:rPr>
      </w:pPr>
    </w:p>
    <w:p w:rsidR="006A07B4" w:rsidRDefault="006A07B4" w:rsidP="006A07B4">
      <w:pPr>
        <w:tabs>
          <w:tab w:val="left" w:pos="0"/>
        </w:tabs>
        <w:spacing w:after="0" w:line="240" w:lineRule="auto"/>
        <w:ind w:firstLine="284"/>
        <w:jc w:val="center"/>
        <w:rPr>
          <w:rFonts w:ascii="Times New Roman" w:hAnsi="Times New Roman" w:cs="Times New Roman"/>
          <w:sz w:val="12"/>
          <w:szCs w:val="12"/>
        </w:rPr>
      </w:pPr>
    </w:p>
    <w:p w:rsidR="006A07B4" w:rsidRDefault="006A07B4" w:rsidP="006A07B4">
      <w:pPr>
        <w:tabs>
          <w:tab w:val="left" w:pos="0"/>
        </w:tabs>
        <w:spacing w:after="0" w:line="240" w:lineRule="auto"/>
        <w:ind w:firstLine="284"/>
        <w:jc w:val="center"/>
        <w:rPr>
          <w:rFonts w:ascii="Times New Roman" w:hAnsi="Times New Roman" w:cs="Times New Roman"/>
          <w:sz w:val="12"/>
          <w:szCs w:val="12"/>
        </w:rPr>
      </w:pPr>
    </w:p>
    <w:p w:rsidR="006A07B4" w:rsidRPr="006A07B4" w:rsidRDefault="006A07B4" w:rsidP="006A07B4">
      <w:pPr>
        <w:tabs>
          <w:tab w:val="left" w:pos="0"/>
        </w:tabs>
        <w:spacing w:after="0" w:line="240" w:lineRule="auto"/>
        <w:ind w:firstLine="284"/>
        <w:jc w:val="center"/>
        <w:rPr>
          <w:rFonts w:ascii="Times New Roman" w:hAnsi="Times New Roman" w:cs="Times New Roman"/>
          <w:sz w:val="12"/>
          <w:szCs w:val="12"/>
        </w:rPr>
      </w:pPr>
      <w:r w:rsidRPr="006A07B4">
        <w:rPr>
          <w:rFonts w:ascii="Times New Roman" w:hAnsi="Times New Roman" w:cs="Times New Roman"/>
          <w:sz w:val="12"/>
          <w:szCs w:val="12"/>
        </w:rPr>
        <w:lastRenderedPageBreak/>
        <w:t>СОБРАНИЕ ПРЕДСТАВИТЕЛЕЙ</w:t>
      </w:r>
    </w:p>
    <w:p w:rsidR="006A07B4" w:rsidRPr="006A07B4" w:rsidRDefault="006A07B4" w:rsidP="006A07B4">
      <w:pPr>
        <w:tabs>
          <w:tab w:val="left" w:pos="0"/>
        </w:tabs>
        <w:spacing w:after="0" w:line="240" w:lineRule="auto"/>
        <w:jc w:val="center"/>
        <w:rPr>
          <w:rFonts w:ascii="Times New Roman" w:hAnsi="Times New Roman" w:cs="Times New Roman"/>
          <w:sz w:val="12"/>
          <w:szCs w:val="12"/>
        </w:rPr>
      </w:pPr>
      <w:r w:rsidRPr="006A07B4">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6A07B4" w:rsidRPr="006A07B4" w:rsidRDefault="006A07B4" w:rsidP="006A07B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A07B4" w:rsidRPr="006A07B4" w:rsidRDefault="006A07B4" w:rsidP="006A07B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6A07B4" w:rsidRPr="006A07B4" w:rsidRDefault="006A07B4" w:rsidP="006A07B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 декабря 2021</w:t>
      </w:r>
      <w:r w:rsidRPr="006A07B4">
        <w:rPr>
          <w:rFonts w:ascii="Times New Roman" w:hAnsi="Times New Roman" w:cs="Times New Roman"/>
          <w:sz w:val="12"/>
          <w:szCs w:val="12"/>
        </w:rPr>
        <w:t>г.</w:t>
      </w:r>
      <w:r w:rsidRPr="006A07B4">
        <w:rPr>
          <w:rFonts w:ascii="Times New Roman" w:hAnsi="Times New Roman" w:cs="Times New Roman"/>
          <w:sz w:val="12"/>
          <w:szCs w:val="12"/>
        </w:rPr>
        <w:tab/>
        <w:t xml:space="preserve">                     </w:t>
      </w:r>
      <w:r>
        <w:rPr>
          <w:rFonts w:ascii="Times New Roman" w:hAnsi="Times New Roman" w:cs="Times New Roman"/>
          <w:sz w:val="12"/>
          <w:szCs w:val="12"/>
        </w:rPr>
        <w:t xml:space="preserve">                                                                                                                                                                           №75</w:t>
      </w:r>
    </w:p>
    <w:p w:rsidR="006A07B4" w:rsidRPr="006A07B4" w:rsidRDefault="006A07B4" w:rsidP="006A07B4">
      <w:pPr>
        <w:tabs>
          <w:tab w:val="left" w:pos="0"/>
        </w:tabs>
        <w:spacing w:after="0" w:line="240" w:lineRule="auto"/>
        <w:ind w:firstLine="284"/>
        <w:jc w:val="center"/>
        <w:rPr>
          <w:rFonts w:ascii="Times New Roman" w:hAnsi="Times New Roman" w:cs="Times New Roman"/>
          <w:sz w:val="12"/>
          <w:szCs w:val="12"/>
        </w:rPr>
      </w:pPr>
      <w:r w:rsidRPr="006A07B4">
        <w:rPr>
          <w:rFonts w:ascii="Times New Roman" w:hAnsi="Times New Roman" w:cs="Times New Roman"/>
          <w:sz w:val="12"/>
          <w:szCs w:val="12"/>
        </w:rPr>
        <w:t>«О внесении изменений в Решение Собрания представителей муниципального района Сергиевский от 16.09.2021 г. № 44 «Об утверждении Положения о муниципальном земельном контроле в границах муниципального района Сергиевский Самарской области»</w:t>
      </w:r>
    </w:p>
    <w:p w:rsidR="006A07B4" w:rsidRPr="006A07B4" w:rsidRDefault="006A07B4" w:rsidP="006A07B4">
      <w:pPr>
        <w:tabs>
          <w:tab w:val="left" w:pos="0"/>
        </w:tabs>
        <w:spacing w:after="0" w:line="240" w:lineRule="auto"/>
        <w:ind w:firstLine="284"/>
        <w:jc w:val="both"/>
        <w:rPr>
          <w:rFonts w:ascii="Times New Roman" w:hAnsi="Times New Roman" w:cs="Times New Roman"/>
          <w:sz w:val="12"/>
          <w:szCs w:val="12"/>
        </w:rPr>
      </w:pPr>
      <w:r w:rsidRPr="006A07B4">
        <w:rPr>
          <w:rFonts w:ascii="Times New Roman" w:hAnsi="Times New Roman" w:cs="Times New Roman"/>
          <w:sz w:val="12"/>
          <w:szCs w:val="12"/>
        </w:rPr>
        <w:t>В соответствии с Федеральным законом от 31.07.2020г.  № 248-ФЗ «О государственном контроле (надзоре) и муниципальном контроле в Российской Федерации», Уставом муниципального района Сергиевский Самарской области, Собрание представителей муниципального района Сергиевский</w:t>
      </w:r>
    </w:p>
    <w:p w:rsidR="006A07B4" w:rsidRPr="006A07B4" w:rsidRDefault="006A07B4" w:rsidP="006A07B4">
      <w:pPr>
        <w:tabs>
          <w:tab w:val="left" w:pos="0"/>
        </w:tabs>
        <w:spacing w:after="0" w:line="240" w:lineRule="auto"/>
        <w:ind w:firstLine="284"/>
        <w:jc w:val="both"/>
        <w:rPr>
          <w:rFonts w:ascii="Times New Roman" w:hAnsi="Times New Roman" w:cs="Times New Roman"/>
          <w:sz w:val="12"/>
          <w:szCs w:val="12"/>
        </w:rPr>
      </w:pPr>
      <w:r w:rsidRPr="006A07B4">
        <w:rPr>
          <w:rFonts w:ascii="Times New Roman" w:hAnsi="Times New Roman" w:cs="Times New Roman"/>
          <w:sz w:val="12"/>
          <w:szCs w:val="12"/>
        </w:rPr>
        <w:t>РЕШИЛО:</w:t>
      </w:r>
    </w:p>
    <w:p w:rsidR="006A07B4" w:rsidRPr="006A07B4" w:rsidRDefault="006A07B4" w:rsidP="006A07B4">
      <w:pPr>
        <w:tabs>
          <w:tab w:val="left" w:pos="0"/>
        </w:tabs>
        <w:spacing w:after="0" w:line="240" w:lineRule="auto"/>
        <w:ind w:firstLine="284"/>
        <w:jc w:val="both"/>
        <w:rPr>
          <w:rFonts w:ascii="Times New Roman" w:hAnsi="Times New Roman" w:cs="Times New Roman"/>
          <w:sz w:val="12"/>
          <w:szCs w:val="12"/>
        </w:rPr>
      </w:pPr>
      <w:r w:rsidRPr="006A07B4">
        <w:rPr>
          <w:rFonts w:ascii="Times New Roman" w:hAnsi="Times New Roman" w:cs="Times New Roman"/>
          <w:sz w:val="12"/>
          <w:szCs w:val="12"/>
        </w:rPr>
        <w:t>1. Внести в Решение Собрания представителей муниципального района Сергиевский от 16.09.2021г. № 44 «Об утверждении Положения о муниципальном земельном контроле муниципального района Сергиевский Самарской области» (далее – Решение) следующие изменения:</w:t>
      </w:r>
    </w:p>
    <w:p w:rsidR="006A07B4" w:rsidRPr="006A07B4" w:rsidRDefault="006A07B4" w:rsidP="006A07B4">
      <w:pPr>
        <w:tabs>
          <w:tab w:val="left" w:pos="0"/>
        </w:tabs>
        <w:spacing w:after="0" w:line="240" w:lineRule="auto"/>
        <w:ind w:firstLine="284"/>
        <w:jc w:val="both"/>
        <w:rPr>
          <w:rFonts w:ascii="Times New Roman" w:hAnsi="Times New Roman" w:cs="Times New Roman"/>
          <w:sz w:val="12"/>
          <w:szCs w:val="12"/>
        </w:rPr>
      </w:pPr>
      <w:r w:rsidRPr="006A07B4">
        <w:rPr>
          <w:rFonts w:ascii="Times New Roman" w:hAnsi="Times New Roman" w:cs="Times New Roman"/>
          <w:sz w:val="12"/>
          <w:szCs w:val="12"/>
        </w:rPr>
        <w:t>1) пункт 6.2 утвержденного Решением Положения о муниципальном земельном контроля в муниципального района Сергиевский</w:t>
      </w:r>
      <w:r>
        <w:rPr>
          <w:rFonts w:ascii="Times New Roman" w:hAnsi="Times New Roman" w:cs="Times New Roman"/>
          <w:sz w:val="12"/>
          <w:szCs w:val="12"/>
        </w:rPr>
        <w:t xml:space="preserve"> </w:t>
      </w:r>
      <w:r w:rsidRPr="006A07B4">
        <w:rPr>
          <w:rFonts w:ascii="Times New Roman" w:hAnsi="Times New Roman" w:cs="Times New Roman"/>
          <w:sz w:val="12"/>
          <w:szCs w:val="12"/>
        </w:rPr>
        <w:t>(далее – Положение)изложить в следующей редакции:</w:t>
      </w:r>
    </w:p>
    <w:p w:rsidR="006A07B4" w:rsidRPr="006A07B4" w:rsidRDefault="006A07B4" w:rsidP="006A07B4">
      <w:pPr>
        <w:tabs>
          <w:tab w:val="left" w:pos="0"/>
        </w:tabs>
        <w:spacing w:after="0" w:line="240" w:lineRule="auto"/>
        <w:ind w:firstLine="284"/>
        <w:jc w:val="both"/>
        <w:rPr>
          <w:rFonts w:ascii="Times New Roman" w:hAnsi="Times New Roman" w:cs="Times New Roman"/>
          <w:sz w:val="12"/>
          <w:szCs w:val="12"/>
        </w:rPr>
      </w:pPr>
      <w:r w:rsidRPr="006A07B4">
        <w:rPr>
          <w:rFonts w:ascii="Times New Roman" w:hAnsi="Times New Roman" w:cs="Times New Roman"/>
          <w:sz w:val="12"/>
          <w:szCs w:val="12"/>
        </w:rPr>
        <w:t>«6.2. Ключевые и индикативные показатели муниципального земельного контроля указаны в приложении  № 3 к настоящему Положению»;</w:t>
      </w:r>
    </w:p>
    <w:p w:rsidR="006A07B4" w:rsidRPr="006A07B4" w:rsidRDefault="006A07B4" w:rsidP="006A07B4">
      <w:pPr>
        <w:tabs>
          <w:tab w:val="left" w:pos="0"/>
        </w:tabs>
        <w:spacing w:after="0" w:line="240" w:lineRule="auto"/>
        <w:ind w:firstLine="284"/>
        <w:jc w:val="both"/>
        <w:rPr>
          <w:rFonts w:ascii="Times New Roman" w:hAnsi="Times New Roman" w:cs="Times New Roman"/>
          <w:sz w:val="12"/>
          <w:szCs w:val="12"/>
        </w:rPr>
      </w:pPr>
      <w:r w:rsidRPr="006A07B4">
        <w:rPr>
          <w:rFonts w:ascii="Times New Roman" w:hAnsi="Times New Roman" w:cs="Times New Roman"/>
          <w:sz w:val="12"/>
          <w:szCs w:val="12"/>
        </w:rPr>
        <w:t>2) дополнить Положение приложением № 3 в соответствии с приложением к настоящему Решению.</w:t>
      </w:r>
    </w:p>
    <w:p w:rsidR="006A07B4" w:rsidRPr="006A07B4" w:rsidRDefault="006A07B4" w:rsidP="006A07B4">
      <w:pPr>
        <w:tabs>
          <w:tab w:val="left" w:pos="0"/>
        </w:tabs>
        <w:spacing w:after="0" w:line="240" w:lineRule="auto"/>
        <w:ind w:firstLine="284"/>
        <w:jc w:val="both"/>
        <w:rPr>
          <w:rFonts w:ascii="Times New Roman" w:hAnsi="Times New Roman" w:cs="Times New Roman"/>
          <w:sz w:val="12"/>
          <w:szCs w:val="12"/>
        </w:rPr>
      </w:pPr>
      <w:r w:rsidRPr="006A07B4">
        <w:rPr>
          <w:rFonts w:ascii="Times New Roman" w:hAnsi="Times New Roman" w:cs="Times New Roman"/>
          <w:sz w:val="12"/>
          <w:szCs w:val="12"/>
        </w:rPr>
        <w:t>2. Опубликовать настоящее Решение в газете «Сергиевский вестник».</w:t>
      </w:r>
    </w:p>
    <w:p w:rsidR="006A07B4" w:rsidRPr="006A07B4" w:rsidRDefault="006A07B4" w:rsidP="006A07B4">
      <w:pPr>
        <w:tabs>
          <w:tab w:val="left" w:pos="0"/>
        </w:tabs>
        <w:spacing w:after="0" w:line="240" w:lineRule="auto"/>
        <w:ind w:firstLine="284"/>
        <w:jc w:val="both"/>
        <w:rPr>
          <w:rFonts w:ascii="Times New Roman" w:hAnsi="Times New Roman" w:cs="Times New Roman"/>
          <w:sz w:val="12"/>
          <w:szCs w:val="12"/>
        </w:rPr>
      </w:pPr>
      <w:r w:rsidRPr="006A07B4">
        <w:rPr>
          <w:rFonts w:ascii="Times New Roman" w:hAnsi="Times New Roman" w:cs="Times New Roman"/>
          <w:sz w:val="12"/>
          <w:szCs w:val="12"/>
        </w:rPr>
        <w:t>3. Настоящее Решение вступ</w:t>
      </w:r>
      <w:r>
        <w:rPr>
          <w:rFonts w:ascii="Times New Roman" w:hAnsi="Times New Roman" w:cs="Times New Roman"/>
          <w:sz w:val="12"/>
          <w:szCs w:val="12"/>
        </w:rPr>
        <w:t>ает в силу с 1 марта 2022 года.</w:t>
      </w:r>
    </w:p>
    <w:p w:rsidR="006A07B4" w:rsidRDefault="006A07B4" w:rsidP="006A07B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6A07B4">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6A07B4" w:rsidRPr="006A07B4" w:rsidRDefault="006A07B4" w:rsidP="006A07B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 А. Веселов</w:t>
      </w:r>
    </w:p>
    <w:p w:rsidR="006A07B4" w:rsidRPr="006A07B4" w:rsidRDefault="006A07B4" w:rsidP="006A07B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6A07B4">
        <w:rPr>
          <w:rFonts w:ascii="Times New Roman" w:hAnsi="Times New Roman" w:cs="Times New Roman"/>
          <w:sz w:val="12"/>
          <w:szCs w:val="12"/>
        </w:rPr>
        <w:t>Собрания представителей</w:t>
      </w:r>
    </w:p>
    <w:p w:rsidR="006A07B4" w:rsidRDefault="006A07B4" w:rsidP="006A07B4">
      <w:pPr>
        <w:tabs>
          <w:tab w:val="left" w:pos="0"/>
        </w:tabs>
        <w:spacing w:after="0" w:line="240" w:lineRule="auto"/>
        <w:ind w:firstLine="284"/>
        <w:jc w:val="right"/>
        <w:rPr>
          <w:rFonts w:ascii="Times New Roman" w:hAnsi="Times New Roman" w:cs="Times New Roman"/>
          <w:sz w:val="12"/>
          <w:szCs w:val="12"/>
        </w:rPr>
      </w:pPr>
      <w:r w:rsidRPr="006A07B4">
        <w:rPr>
          <w:rFonts w:ascii="Times New Roman" w:hAnsi="Times New Roman" w:cs="Times New Roman"/>
          <w:sz w:val="12"/>
          <w:szCs w:val="12"/>
        </w:rPr>
        <w:t xml:space="preserve">муниципального района Сергиевский                        </w:t>
      </w:r>
    </w:p>
    <w:p w:rsidR="006A07B4" w:rsidRDefault="006A07B4" w:rsidP="006A07B4">
      <w:pPr>
        <w:tabs>
          <w:tab w:val="left" w:pos="0"/>
        </w:tabs>
        <w:spacing w:after="0" w:line="240" w:lineRule="auto"/>
        <w:ind w:firstLine="284"/>
        <w:jc w:val="right"/>
        <w:rPr>
          <w:rFonts w:ascii="Times New Roman" w:hAnsi="Times New Roman" w:cs="Times New Roman"/>
          <w:sz w:val="12"/>
          <w:szCs w:val="12"/>
        </w:rPr>
      </w:pPr>
      <w:r w:rsidRPr="006A07B4">
        <w:rPr>
          <w:rFonts w:ascii="Times New Roman" w:hAnsi="Times New Roman" w:cs="Times New Roman"/>
          <w:sz w:val="12"/>
          <w:szCs w:val="12"/>
        </w:rPr>
        <w:t xml:space="preserve">            Ю. В. Анцинов</w:t>
      </w:r>
    </w:p>
    <w:p w:rsidR="006A07B4" w:rsidRDefault="006A07B4" w:rsidP="006A07B4">
      <w:pPr>
        <w:tabs>
          <w:tab w:val="left" w:pos="0"/>
        </w:tabs>
        <w:spacing w:after="0" w:line="240" w:lineRule="auto"/>
        <w:ind w:firstLine="284"/>
        <w:jc w:val="right"/>
        <w:rPr>
          <w:rFonts w:ascii="Times New Roman" w:hAnsi="Times New Roman" w:cs="Times New Roman"/>
          <w:sz w:val="12"/>
          <w:szCs w:val="12"/>
        </w:rPr>
      </w:pPr>
    </w:p>
    <w:p w:rsidR="006A07B4" w:rsidRPr="006A07B4" w:rsidRDefault="006A07B4" w:rsidP="006A07B4">
      <w:pPr>
        <w:tabs>
          <w:tab w:val="left" w:pos="0"/>
        </w:tabs>
        <w:spacing w:after="0" w:line="240" w:lineRule="auto"/>
        <w:ind w:firstLine="284"/>
        <w:jc w:val="right"/>
        <w:rPr>
          <w:rFonts w:ascii="Times New Roman" w:hAnsi="Times New Roman" w:cs="Times New Roman"/>
          <w:sz w:val="12"/>
          <w:szCs w:val="12"/>
        </w:rPr>
      </w:pPr>
      <w:r w:rsidRPr="006A07B4">
        <w:rPr>
          <w:rFonts w:ascii="Times New Roman" w:hAnsi="Times New Roman" w:cs="Times New Roman"/>
          <w:sz w:val="12"/>
          <w:szCs w:val="12"/>
        </w:rPr>
        <w:t xml:space="preserve">Приложение № 3 </w:t>
      </w:r>
    </w:p>
    <w:p w:rsidR="006A07B4" w:rsidRPr="006A07B4" w:rsidRDefault="006A07B4" w:rsidP="006A07B4">
      <w:pPr>
        <w:tabs>
          <w:tab w:val="left" w:pos="0"/>
        </w:tabs>
        <w:spacing w:after="0" w:line="240" w:lineRule="auto"/>
        <w:ind w:firstLine="284"/>
        <w:jc w:val="right"/>
        <w:rPr>
          <w:rFonts w:ascii="Times New Roman" w:hAnsi="Times New Roman" w:cs="Times New Roman"/>
          <w:sz w:val="12"/>
          <w:szCs w:val="12"/>
        </w:rPr>
      </w:pPr>
      <w:r w:rsidRPr="006A07B4">
        <w:rPr>
          <w:rFonts w:ascii="Times New Roman" w:hAnsi="Times New Roman" w:cs="Times New Roman"/>
          <w:sz w:val="12"/>
          <w:szCs w:val="12"/>
        </w:rPr>
        <w:t xml:space="preserve">                                                                                   к Положению</w:t>
      </w:r>
    </w:p>
    <w:p w:rsidR="006A07B4" w:rsidRPr="006A07B4" w:rsidRDefault="006A07B4" w:rsidP="006A07B4">
      <w:pPr>
        <w:tabs>
          <w:tab w:val="left" w:pos="0"/>
        </w:tabs>
        <w:spacing w:after="0" w:line="240" w:lineRule="auto"/>
        <w:ind w:firstLine="284"/>
        <w:jc w:val="right"/>
        <w:rPr>
          <w:rFonts w:ascii="Times New Roman" w:hAnsi="Times New Roman" w:cs="Times New Roman"/>
          <w:sz w:val="12"/>
          <w:szCs w:val="12"/>
        </w:rPr>
      </w:pPr>
      <w:r w:rsidRPr="006A07B4">
        <w:rPr>
          <w:rFonts w:ascii="Times New Roman" w:hAnsi="Times New Roman" w:cs="Times New Roman"/>
          <w:sz w:val="12"/>
          <w:szCs w:val="12"/>
        </w:rPr>
        <w:t>о муниципальном земельном контроле</w:t>
      </w:r>
    </w:p>
    <w:p w:rsidR="006A07B4" w:rsidRPr="006A07B4" w:rsidRDefault="006A07B4" w:rsidP="006A07B4">
      <w:pPr>
        <w:tabs>
          <w:tab w:val="left" w:pos="0"/>
        </w:tabs>
        <w:spacing w:after="0" w:line="240" w:lineRule="auto"/>
        <w:ind w:firstLine="284"/>
        <w:jc w:val="right"/>
        <w:rPr>
          <w:rFonts w:ascii="Times New Roman" w:hAnsi="Times New Roman" w:cs="Times New Roman"/>
          <w:sz w:val="12"/>
          <w:szCs w:val="12"/>
        </w:rPr>
      </w:pPr>
      <w:r w:rsidRPr="006A07B4">
        <w:rPr>
          <w:rFonts w:ascii="Times New Roman" w:hAnsi="Times New Roman" w:cs="Times New Roman"/>
          <w:sz w:val="12"/>
          <w:szCs w:val="12"/>
        </w:rPr>
        <w:t>в границах муниципального района Сергиевский</w:t>
      </w:r>
    </w:p>
    <w:p w:rsidR="006A07B4" w:rsidRPr="006A07B4" w:rsidRDefault="006A07B4" w:rsidP="006A07B4">
      <w:pPr>
        <w:tabs>
          <w:tab w:val="left" w:pos="0"/>
        </w:tabs>
        <w:spacing w:after="0" w:line="240" w:lineRule="auto"/>
        <w:ind w:firstLine="284"/>
        <w:jc w:val="right"/>
        <w:rPr>
          <w:rFonts w:ascii="Times New Roman" w:hAnsi="Times New Roman" w:cs="Times New Roman"/>
          <w:sz w:val="12"/>
          <w:szCs w:val="12"/>
        </w:rPr>
      </w:pPr>
      <w:r w:rsidRPr="006A07B4">
        <w:rPr>
          <w:rFonts w:ascii="Times New Roman" w:hAnsi="Times New Roman" w:cs="Times New Roman"/>
          <w:sz w:val="12"/>
          <w:szCs w:val="12"/>
        </w:rPr>
        <w:t>Самарской области</w:t>
      </w:r>
    </w:p>
    <w:p w:rsidR="006A07B4" w:rsidRDefault="006A07B4" w:rsidP="006A07B4">
      <w:pPr>
        <w:tabs>
          <w:tab w:val="left" w:pos="0"/>
        </w:tabs>
        <w:spacing w:after="0" w:line="240" w:lineRule="auto"/>
        <w:ind w:firstLine="284"/>
        <w:jc w:val="center"/>
        <w:rPr>
          <w:rFonts w:ascii="Times New Roman" w:hAnsi="Times New Roman" w:cs="Times New Roman"/>
          <w:sz w:val="12"/>
          <w:szCs w:val="12"/>
        </w:rPr>
      </w:pPr>
      <w:r w:rsidRPr="006A07B4">
        <w:rPr>
          <w:rFonts w:ascii="Times New Roman" w:hAnsi="Times New Roman" w:cs="Times New Roman"/>
          <w:sz w:val="12"/>
          <w:szCs w:val="12"/>
        </w:rPr>
        <w:t>Ключевые и индикативные показатели муниципального земельного контроля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5"/>
        <w:gridCol w:w="1374"/>
        <w:gridCol w:w="962"/>
        <w:gridCol w:w="2284"/>
        <w:gridCol w:w="1201"/>
        <w:gridCol w:w="1067"/>
      </w:tblGrid>
      <w:tr w:rsidR="006A07B4" w:rsidRPr="006A07B4" w:rsidTr="006A07B4">
        <w:tc>
          <w:tcPr>
            <w:tcW w:w="434" w:type="pct"/>
            <w:shd w:val="clear" w:color="auto" w:fill="FFFFFF"/>
            <w:vAlign w:val="center"/>
            <w:hideMark/>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Индекс показателя</w:t>
            </w:r>
          </w:p>
        </w:tc>
        <w:tc>
          <w:tcPr>
            <w:tcW w:w="911" w:type="pct"/>
            <w:shd w:val="clear" w:color="auto" w:fill="FFFFFF"/>
            <w:vAlign w:val="center"/>
            <w:hideMark/>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Наименование показателя</w:t>
            </w:r>
          </w:p>
        </w:tc>
        <w:tc>
          <w:tcPr>
            <w:tcW w:w="638" w:type="pct"/>
            <w:shd w:val="clear" w:color="auto" w:fill="FFFFFF"/>
            <w:vAlign w:val="center"/>
            <w:hideMark/>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Формула расчета</w:t>
            </w:r>
          </w:p>
        </w:tc>
        <w:tc>
          <w:tcPr>
            <w:tcW w:w="1514" w:type="pct"/>
            <w:shd w:val="clear" w:color="auto" w:fill="FFFFFF"/>
            <w:vAlign w:val="center"/>
            <w:hideMark/>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Комментарии (интерпретация значений)</w:t>
            </w:r>
          </w:p>
        </w:tc>
        <w:tc>
          <w:tcPr>
            <w:tcW w:w="796" w:type="pct"/>
            <w:shd w:val="clear" w:color="auto" w:fill="FFFFFF"/>
            <w:vAlign w:val="center"/>
            <w:hideMark/>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Целевые значения показателей</w:t>
            </w:r>
          </w:p>
        </w:tc>
        <w:tc>
          <w:tcPr>
            <w:tcW w:w="708" w:type="pct"/>
            <w:shd w:val="clear" w:color="auto" w:fill="FFFFFF"/>
            <w:vAlign w:val="center"/>
            <w:hideMark/>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Источник данных для определения значения показателя</w:t>
            </w:r>
          </w:p>
        </w:tc>
      </w:tr>
      <w:tr w:rsidR="006A07B4" w:rsidRPr="006A07B4" w:rsidTr="006A07B4">
        <w:tc>
          <w:tcPr>
            <w:tcW w:w="5000" w:type="pct"/>
            <w:gridSpan w:val="6"/>
            <w:shd w:val="clear" w:color="auto" w:fill="FFFFFF"/>
            <w:vAlign w:val="center"/>
            <w:hideMark/>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Ключевые показатели</w:t>
            </w:r>
          </w:p>
        </w:tc>
      </w:tr>
      <w:tr w:rsidR="006A07B4" w:rsidRPr="006A07B4" w:rsidTr="006A07B4">
        <w:trPr>
          <w:trHeight w:val="56"/>
        </w:trPr>
        <w:tc>
          <w:tcPr>
            <w:tcW w:w="434" w:type="pct"/>
            <w:shd w:val="clear" w:color="auto" w:fill="FFFFFF"/>
            <w:vAlign w:val="center"/>
            <w:hideMark/>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А</w:t>
            </w:r>
          </w:p>
        </w:tc>
        <w:tc>
          <w:tcPr>
            <w:tcW w:w="4566" w:type="pct"/>
            <w:gridSpan w:val="5"/>
            <w:shd w:val="clear" w:color="auto" w:fill="FFFFFF"/>
            <w:hideMark/>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А.1</w:t>
            </w:r>
          </w:p>
        </w:tc>
        <w:tc>
          <w:tcPr>
            <w:tcW w:w="911" w:type="pct"/>
            <w:shd w:val="clear" w:color="auto" w:fill="FFFFFF"/>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 xml:space="preserve">Стоимость невыплаченной арендной платы за использование самовольно занятых земельных участков, находящихся в государственной или муниципальной собственности </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А.1 = </w:t>
            </w:r>
            <w:r w:rsidRPr="006A07B4">
              <w:rPr>
                <w:color w:val="000000" w:themeColor="text1"/>
                <w:sz w:val="12"/>
                <w:szCs w:val="12"/>
                <w:lang w:val="en-US"/>
              </w:rPr>
              <w:t>Sum(</w:t>
            </w:r>
            <w:r w:rsidRPr="006A07B4">
              <w:rPr>
                <w:color w:val="000000" w:themeColor="text1"/>
                <w:sz w:val="12"/>
                <w:szCs w:val="12"/>
              </w:rPr>
              <w:t>НАП)</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"https://internet.garant.ru/document/formula?revision=9112021519&amp;text=yl_u8vA9ISjKX-7y8OIvL9fNX_Hg7O7h6ykqKzEwMDAwMA==" \* MERGEFORMATINET </w:instrText>
            </w:r>
            <w:r w:rsidRPr="006A07B4">
              <w:rPr>
                <w:color w:val="000000" w:themeColor="text1"/>
                <w:sz w:val="12"/>
                <w:szCs w:val="12"/>
              </w:rPr>
              <w:fldChar w:fldCharType="end"/>
            </w:r>
          </w:p>
        </w:tc>
        <w:tc>
          <w:tcPr>
            <w:tcW w:w="1514" w:type="pct"/>
            <w:shd w:val="clear" w:color="auto" w:fill="FFFFFF"/>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 xml:space="preserve">А.1 определяется как сумма невыплаченной в течение отчетного года арендной платы (НАП) за использование самовольно занятых земельных участков, находящихся в государственной или муниципальной собственности (в тыс. руб.). Расчет невыплаченной арендной платы осуществляется в соответствии с утвержденными методиками для предоставления земельных участков, государственная собственность на которые не разграничена, или соответственно земельных участков, находящихся в муниципальной собственности, при их предоставлении без проведения торгов </w:t>
            </w: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0 </w:t>
            </w:r>
          </w:p>
          <w:p w:rsidR="006A07B4" w:rsidRPr="006A07B4" w:rsidRDefault="006A07B4" w:rsidP="006A07B4">
            <w:pPr>
              <w:pStyle w:val="s16"/>
              <w:spacing w:before="0" w:beforeAutospacing="0" w:after="0" w:afterAutospacing="0"/>
              <w:jc w:val="center"/>
              <w:rPr>
                <w:i/>
                <w:iCs/>
                <w:color w:val="000000" w:themeColor="text1"/>
                <w:sz w:val="12"/>
                <w:szCs w:val="12"/>
              </w:rPr>
            </w:pP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 xml:space="preserve">Результаты осуществления муниципального земельного контроля в течение отчетного года </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А.2</w:t>
            </w:r>
          </w:p>
        </w:tc>
        <w:tc>
          <w:tcPr>
            <w:tcW w:w="911" w:type="pct"/>
            <w:shd w:val="clear" w:color="auto" w:fill="FFFFFF"/>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 xml:space="preserve">Величина недоплаченного земельного налога в связи с использованием земельных участков не по целевому назначению и выплатой земельного налога по не скорректированной (с учетом фактического использования земельного участка) его кадастровой стоимости </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А.2 = </w:t>
            </w:r>
          </w:p>
          <w:p w:rsidR="006A07B4" w:rsidRPr="006A07B4" w:rsidRDefault="006A07B4" w:rsidP="006A07B4">
            <w:pPr>
              <w:pStyle w:val="s16"/>
              <w:spacing w:before="0" w:beforeAutospacing="0" w:after="0" w:afterAutospacing="0"/>
              <w:jc w:val="center"/>
              <w:rPr>
                <w:color w:val="000000" w:themeColor="text1"/>
                <w:sz w:val="12"/>
                <w:szCs w:val="12"/>
                <w:lang w:val="en-US"/>
              </w:rPr>
            </w:pPr>
            <w:r w:rsidRPr="006A07B4">
              <w:rPr>
                <w:color w:val="000000" w:themeColor="text1"/>
                <w:sz w:val="12"/>
                <w:szCs w:val="12"/>
                <w:lang w:val="en-US"/>
              </w:rPr>
              <w:t>Sum(</w:t>
            </w:r>
            <w:r w:rsidRPr="006A07B4">
              <w:rPr>
                <w:color w:val="000000" w:themeColor="text1"/>
                <w:sz w:val="12"/>
                <w:szCs w:val="12"/>
              </w:rPr>
              <w:t>НЗН)</w:t>
            </w:r>
          </w:p>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"https://internet.garant.ru/document/formula?revision=9112021519&amp;text=yl_u8vA9ISjKX-7y8OIvL9fNX_Hg7O7h6ykqKzEwMDAwMA==" \* MERGEFORMATINET </w:instrText>
            </w:r>
            <w:r w:rsidRPr="006A07B4">
              <w:rPr>
                <w:color w:val="000000" w:themeColor="text1"/>
                <w:sz w:val="12"/>
                <w:szCs w:val="12"/>
              </w:rPr>
              <w:fldChar w:fldCharType="end"/>
            </w:r>
          </w:p>
        </w:tc>
        <w:tc>
          <w:tcPr>
            <w:tcW w:w="1514" w:type="pct"/>
            <w:shd w:val="clear" w:color="auto" w:fill="FFFFFF"/>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А.2 определяется как сумма недоплаченного в течение отчетного года земельного налога (НЗН) в связи с использованием земельных участков не по целевому назначению и выплатой земельного налога по не скорректированной (с учетом фактического использования земельного участка) его кадастровой стоимости (в тыс. руб.)</w:t>
            </w: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0 </w:t>
            </w:r>
          </w:p>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 xml:space="preserve">Результаты осуществления муниципального земельного контроля в течение отчетного года </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А.3</w:t>
            </w:r>
          </w:p>
        </w:tc>
        <w:tc>
          <w:tcPr>
            <w:tcW w:w="911" w:type="pct"/>
            <w:shd w:val="clear" w:color="auto" w:fill="FFFFFF"/>
          </w:tcPr>
          <w:p w:rsidR="006A07B4" w:rsidRPr="006A07B4" w:rsidRDefault="006A07B4" w:rsidP="006A07B4">
            <w:pPr>
              <w:pStyle w:val="s16"/>
              <w:spacing w:before="0" w:beforeAutospacing="0" w:after="0" w:afterAutospacing="0"/>
              <w:rPr>
                <w:color w:val="000000"/>
                <w:sz w:val="12"/>
                <w:szCs w:val="12"/>
              </w:rPr>
            </w:pPr>
            <w:r w:rsidRPr="006A07B4">
              <w:rPr>
                <w:color w:val="000000"/>
                <w:sz w:val="12"/>
                <w:szCs w:val="12"/>
              </w:rPr>
              <w:t xml:space="preserve">Стоимость приведения земельного участка в состояние, пригодное для использования по целевому назначению, в случае если обязанность </w:t>
            </w:r>
            <w:r w:rsidRPr="006A07B4">
              <w:rPr>
                <w:color w:val="000000"/>
                <w:sz w:val="12"/>
                <w:szCs w:val="12"/>
              </w:rPr>
              <w:lastRenderedPageBreak/>
              <w:t xml:space="preserve">такого приведения наступила в отчетном году и не была исполнена землепользователем </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lastRenderedPageBreak/>
              <w:t xml:space="preserve">А.3 = </w:t>
            </w:r>
          </w:p>
          <w:p w:rsidR="006A07B4" w:rsidRPr="006A07B4" w:rsidRDefault="006A07B4" w:rsidP="006A07B4">
            <w:pPr>
              <w:pStyle w:val="s16"/>
              <w:spacing w:before="0" w:beforeAutospacing="0" w:after="0" w:afterAutospacing="0"/>
              <w:jc w:val="center"/>
              <w:rPr>
                <w:color w:val="000000" w:themeColor="text1"/>
                <w:sz w:val="12"/>
                <w:szCs w:val="12"/>
                <w:lang w:val="en-US"/>
              </w:rPr>
            </w:pPr>
            <w:r w:rsidRPr="006A07B4">
              <w:rPr>
                <w:color w:val="000000" w:themeColor="text1"/>
                <w:sz w:val="12"/>
                <w:szCs w:val="12"/>
                <w:lang w:val="en-US"/>
              </w:rPr>
              <w:t>Sum(</w:t>
            </w:r>
            <w:r w:rsidRPr="006A07B4">
              <w:rPr>
                <w:color w:val="000000" w:themeColor="text1"/>
                <w:sz w:val="12"/>
                <w:szCs w:val="12"/>
              </w:rPr>
              <w:t>ПЗУ)</w:t>
            </w:r>
          </w:p>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"https://internet.garant.ru/document/formula?revision=9112021519&amp;text=yl_u8vA9ISjKX-7y8OIvL9fNX_Hg7O7h6ykqKzEwMDAwMA==" \* MERGEFORMATINET </w:instrText>
            </w:r>
            <w:r w:rsidRPr="006A07B4">
              <w:rPr>
                <w:color w:val="000000" w:themeColor="text1"/>
                <w:sz w:val="12"/>
                <w:szCs w:val="12"/>
              </w:rPr>
              <w:fldChar w:fldCharType="end"/>
            </w:r>
          </w:p>
        </w:tc>
        <w:tc>
          <w:tcPr>
            <w:tcW w:w="1514" w:type="pct"/>
            <w:shd w:val="clear" w:color="auto" w:fill="FFFFFF"/>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А.3 определяется как сумма стоимости всех мероприятий по</w:t>
            </w:r>
          </w:p>
          <w:p w:rsidR="006A07B4" w:rsidRPr="006A07B4" w:rsidRDefault="006A07B4" w:rsidP="006A07B4">
            <w:pPr>
              <w:pStyle w:val="s16"/>
              <w:spacing w:before="0" w:beforeAutospacing="0" w:after="0" w:afterAutospacing="0"/>
              <w:rPr>
                <w:color w:val="000000" w:themeColor="text1"/>
                <w:sz w:val="12"/>
                <w:szCs w:val="12"/>
              </w:rPr>
            </w:pPr>
            <w:r w:rsidRPr="006A07B4">
              <w:rPr>
                <w:color w:val="000000"/>
                <w:sz w:val="12"/>
                <w:szCs w:val="12"/>
              </w:rPr>
              <w:t xml:space="preserve">приведению земельных участков (ПЗУ) в состояние, пригодное для использования по целевому назначению, в случае если обязанность такого приведения наступила </w:t>
            </w:r>
            <w:r w:rsidRPr="006A07B4">
              <w:rPr>
                <w:color w:val="000000"/>
                <w:sz w:val="12"/>
                <w:szCs w:val="12"/>
              </w:rPr>
              <w:lastRenderedPageBreak/>
              <w:t>в отчетном году и не была исполнена землепользователем</w:t>
            </w:r>
            <w:r w:rsidRPr="006A07B4">
              <w:rPr>
                <w:color w:val="000000" w:themeColor="text1"/>
                <w:sz w:val="12"/>
                <w:szCs w:val="12"/>
              </w:rPr>
              <w:t xml:space="preserve"> (в тыс. руб.)</w:t>
            </w: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lastRenderedPageBreak/>
              <w:t xml:space="preserve">0 </w:t>
            </w:r>
          </w:p>
          <w:p w:rsidR="006A07B4" w:rsidRPr="006A07B4" w:rsidRDefault="006A07B4" w:rsidP="006A07B4">
            <w:pPr>
              <w:pStyle w:val="s16"/>
              <w:spacing w:before="0" w:beforeAutospacing="0" w:after="0" w:afterAutospacing="0"/>
              <w:jc w:val="center"/>
              <w:rPr>
                <w:i/>
                <w:iCs/>
                <w:color w:val="000000" w:themeColor="text1"/>
                <w:sz w:val="12"/>
                <w:szCs w:val="12"/>
              </w:rPr>
            </w:pPr>
          </w:p>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 xml:space="preserve">Результаты осуществления муниципального земельного контроля в течение отчетного года </w:t>
            </w:r>
          </w:p>
        </w:tc>
      </w:tr>
      <w:tr w:rsidR="006A07B4" w:rsidRPr="006A07B4" w:rsidTr="006A07B4">
        <w:tc>
          <w:tcPr>
            <w:tcW w:w="5000" w:type="pct"/>
            <w:gridSpan w:val="6"/>
            <w:shd w:val="clear" w:color="auto" w:fill="FFFFFF"/>
            <w:vAlign w:val="center"/>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lastRenderedPageBreak/>
              <w:t>Индикативные показатели</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w:t>
            </w:r>
          </w:p>
        </w:tc>
        <w:tc>
          <w:tcPr>
            <w:tcW w:w="4566" w:type="pct"/>
            <w:gridSpan w:val="5"/>
            <w:shd w:val="clear" w:color="auto" w:fill="FFFFFF"/>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tc>
      </w:tr>
      <w:tr w:rsidR="006A07B4" w:rsidRPr="006A07B4" w:rsidTr="006A07B4">
        <w:tc>
          <w:tcPr>
            <w:tcW w:w="434" w:type="pct"/>
            <w:shd w:val="clear" w:color="auto" w:fill="FFFFFF"/>
            <w:vAlign w:val="center"/>
          </w:tcPr>
          <w:p w:rsidR="006A07B4" w:rsidRPr="006A07B4" w:rsidRDefault="006A07B4" w:rsidP="006A07B4">
            <w:pPr>
              <w:spacing w:line="240" w:lineRule="auto"/>
              <w:jc w:val="center"/>
              <w:rPr>
                <w:rFonts w:ascii="Times New Roman" w:hAnsi="Times New Roman" w:cs="Times New Roman"/>
                <w:color w:val="000000" w:themeColor="text1"/>
                <w:sz w:val="12"/>
                <w:szCs w:val="12"/>
              </w:rPr>
            </w:pPr>
            <w:bookmarkStart w:id="7" w:name="_Hlk90465885"/>
            <w:r w:rsidRPr="006A07B4">
              <w:rPr>
                <w:rFonts w:ascii="Times New Roman" w:hAnsi="Times New Roman" w:cs="Times New Roman"/>
                <w:color w:val="000000" w:themeColor="text1"/>
                <w:sz w:val="12"/>
                <w:szCs w:val="12"/>
              </w:rPr>
              <w:t>Б.1</w:t>
            </w:r>
            <w:r w:rsidRPr="006A07B4">
              <w:rPr>
                <w:rStyle w:val="aff2"/>
                <w:rFonts w:ascii="Times New Roman" w:hAnsi="Times New Roman" w:cs="Times New Roman"/>
                <w:color w:val="000000" w:themeColor="text1"/>
                <w:sz w:val="12"/>
                <w:szCs w:val="12"/>
              </w:rPr>
              <w:footnoteReference w:id="1"/>
            </w:r>
          </w:p>
          <w:p w:rsidR="006A07B4" w:rsidRPr="006A07B4" w:rsidRDefault="006A07B4" w:rsidP="006A07B4">
            <w:pPr>
              <w:pStyle w:val="s1"/>
              <w:spacing w:before="0" w:beforeAutospacing="0" w:after="0" w:afterAutospacing="0"/>
              <w:jc w:val="center"/>
              <w:rPr>
                <w:color w:val="000000" w:themeColor="text1"/>
                <w:sz w:val="12"/>
                <w:szCs w:val="12"/>
              </w:rPr>
            </w:pP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Количество плановых контрольных мероприятий, проведенных за отчетный период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Б.1 = </w:t>
            </w:r>
            <w:r w:rsidRPr="006A07B4">
              <w:rPr>
                <w:color w:val="000000" w:themeColor="text1"/>
                <w:sz w:val="12"/>
                <w:szCs w:val="12"/>
                <w:lang w:val="en-US"/>
              </w:rPr>
              <w:t>Sum(</w:t>
            </w:r>
            <w:r w:rsidRPr="006A07B4">
              <w:rPr>
                <w:color w:val="000000" w:themeColor="text1"/>
                <w:sz w:val="12"/>
                <w:szCs w:val="12"/>
              </w:rPr>
              <w:t>КПМ)</w:t>
            </w:r>
          </w:p>
        </w:tc>
        <w:tc>
          <w:tcPr>
            <w:tcW w:w="1514" w:type="pct"/>
            <w:shd w:val="clear" w:color="auto" w:fill="FFFFFF"/>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 xml:space="preserve">Б.1 определяется как сумма </w:t>
            </w:r>
            <w:r w:rsidRPr="006A07B4">
              <w:rPr>
                <w:sz w:val="12"/>
                <w:szCs w:val="12"/>
              </w:rPr>
              <w:t xml:space="preserve">плановых контрольных мероприятий </w:t>
            </w:r>
            <w:r w:rsidRPr="006A07B4">
              <w:rPr>
                <w:color w:val="000000" w:themeColor="text1"/>
                <w:sz w:val="12"/>
                <w:szCs w:val="12"/>
              </w:rPr>
              <w:t>(КПМ),</w:t>
            </w:r>
            <w:r w:rsidRPr="006A07B4">
              <w:rPr>
                <w:sz w:val="12"/>
                <w:szCs w:val="12"/>
              </w:rPr>
              <w:t xml:space="preserve"> проведенных за отчетный период</w:t>
            </w:r>
          </w:p>
          <w:p w:rsidR="006A07B4" w:rsidRPr="006A07B4" w:rsidRDefault="006A07B4" w:rsidP="006A07B4">
            <w:pPr>
              <w:pStyle w:val="s16"/>
              <w:spacing w:before="0" w:beforeAutospacing="0" w:after="0" w:afterAutospacing="0"/>
              <w:rPr>
                <w:color w:val="000000" w:themeColor="text1"/>
                <w:sz w:val="12"/>
                <w:szCs w:val="12"/>
              </w:rPr>
            </w:pP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50 шт.</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 xml:space="preserve">Результаты осуществления муниципального земельного контроля в отчетном году </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Б.2</w:t>
            </w:r>
          </w:p>
        </w:tc>
        <w:tc>
          <w:tcPr>
            <w:tcW w:w="911" w:type="pct"/>
            <w:shd w:val="clear" w:color="auto" w:fill="FFFFFF"/>
          </w:tcPr>
          <w:p w:rsidR="006A07B4" w:rsidRPr="006A07B4" w:rsidRDefault="006A07B4" w:rsidP="006A07B4">
            <w:pPr>
              <w:spacing w:line="240" w:lineRule="auto"/>
              <w:rPr>
                <w:rFonts w:ascii="Times New Roman" w:hAnsi="Times New Roman" w:cs="Times New Roman"/>
                <w:sz w:val="12"/>
                <w:szCs w:val="12"/>
              </w:rPr>
            </w:pPr>
            <w:r w:rsidRPr="006A07B4">
              <w:rPr>
                <w:rFonts w:ascii="Times New Roman" w:hAnsi="Times New Roman" w:cs="Times New Roman"/>
                <w:sz w:val="12"/>
                <w:szCs w:val="12"/>
              </w:rPr>
              <w:t>Количество внеплановых контрольных мероприятий, проведенных за отчетный период</w:t>
            </w:r>
          </w:p>
          <w:p w:rsidR="006A07B4" w:rsidRPr="006A07B4" w:rsidRDefault="006A07B4" w:rsidP="006A07B4">
            <w:pPr>
              <w:pStyle w:val="s16"/>
              <w:spacing w:before="0" w:beforeAutospacing="0" w:after="0" w:afterAutospacing="0"/>
              <w:rPr>
                <w:color w:val="000000" w:themeColor="text1"/>
                <w:sz w:val="12"/>
                <w:szCs w:val="12"/>
              </w:rPr>
            </w:pP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Б.2 = </w:t>
            </w:r>
            <w:r w:rsidRPr="006A07B4">
              <w:rPr>
                <w:color w:val="000000" w:themeColor="text1"/>
                <w:sz w:val="12"/>
                <w:szCs w:val="12"/>
                <w:lang w:val="en-US"/>
              </w:rPr>
              <w:t>Sum(</w:t>
            </w:r>
            <w:r w:rsidRPr="006A07B4">
              <w:rPr>
                <w:color w:val="000000" w:themeColor="text1"/>
                <w:sz w:val="12"/>
                <w:szCs w:val="12"/>
              </w:rPr>
              <w:t>КВМ)</w:t>
            </w:r>
          </w:p>
        </w:tc>
        <w:tc>
          <w:tcPr>
            <w:tcW w:w="1514" w:type="pct"/>
            <w:shd w:val="clear" w:color="auto" w:fill="FFFFFF"/>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Б.2 определяется как сумма вне</w:t>
            </w:r>
            <w:r w:rsidRPr="006A07B4">
              <w:rPr>
                <w:sz w:val="12"/>
                <w:szCs w:val="12"/>
              </w:rPr>
              <w:t xml:space="preserve">плановых контрольных мероприятий </w:t>
            </w:r>
            <w:r w:rsidRPr="006A07B4">
              <w:rPr>
                <w:color w:val="000000" w:themeColor="text1"/>
                <w:sz w:val="12"/>
                <w:szCs w:val="12"/>
              </w:rPr>
              <w:t>(КВМ),</w:t>
            </w:r>
            <w:r w:rsidRPr="006A07B4">
              <w:rPr>
                <w:sz w:val="12"/>
                <w:szCs w:val="12"/>
              </w:rPr>
              <w:t xml:space="preserve"> проведенных за отчетный период</w:t>
            </w:r>
          </w:p>
          <w:p w:rsidR="006A07B4" w:rsidRPr="006A07B4" w:rsidRDefault="006A07B4" w:rsidP="006A07B4">
            <w:pPr>
              <w:pStyle w:val="s16"/>
              <w:spacing w:before="0" w:beforeAutospacing="0" w:after="0" w:afterAutospacing="0"/>
              <w:rPr>
                <w:color w:val="000000" w:themeColor="text1"/>
                <w:sz w:val="12"/>
                <w:szCs w:val="12"/>
              </w:rPr>
            </w:pP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Целевое значение не устанавливается, так как муниципальный земельный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 xml:space="preserve">Результаты осуществления муниципального земельного контроля в отчетном году </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Б.3</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Б.3 = </w:t>
            </w:r>
            <w:r w:rsidRPr="006A07B4">
              <w:rPr>
                <w:color w:val="000000" w:themeColor="text1"/>
                <w:sz w:val="12"/>
                <w:szCs w:val="12"/>
                <w:lang w:val="en-US"/>
              </w:rPr>
              <w:t>Sum(</w:t>
            </w:r>
            <w:r w:rsidRPr="006A07B4">
              <w:rPr>
                <w:color w:val="000000" w:themeColor="text1"/>
                <w:sz w:val="12"/>
                <w:szCs w:val="12"/>
              </w:rPr>
              <w:t>КВМИР)</w:t>
            </w:r>
          </w:p>
        </w:tc>
        <w:tc>
          <w:tcPr>
            <w:tcW w:w="1514" w:type="pct"/>
            <w:shd w:val="clear" w:color="auto" w:fill="FFFFFF"/>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 xml:space="preserve">Б.3 определяется как сумма </w:t>
            </w:r>
            <w:r w:rsidRPr="006A07B4">
              <w:rPr>
                <w:sz w:val="12"/>
                <w:szCs w:val="12"/>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6A07B4">
              <w:rPr>
                <w:color w:val="000000" w:themeColor="text1"/>
                <w:sz w:val="12"/>
                <w:szCs w:val="12"/>
              </w:rPr>
              <w:t xml:space="preserve"> (КВМИР),</w:t>
            </w:r>
            <w:r w:rsidRPr="006A07B4">
              <w:rPr>
                <w:sz w:val="12"/>
                <w:szCs w:val="12"/>
              </w:rPr>
              <w:t xml:space="preserve"> проведенных за отчетный период</w:t>
            </w:r>
          </w:p>
          <w:p w:rsidR="006A07B4" w:rsidRPr="006A07B4" w:rsidRDefault="006A07B4" w:rsidP="006A07B4">
            <w:pPr>
              <w:pStyle w:val="s16"/>
              <w:spacing w:before="0" w:beforeAutospacing="0" w:after="0" w:afterAutospacing="0"/>
              <w:rPr>
                <w:color w:val="000000" w:themeColor="text1"/>
                <w:sz w:val="12"/>
                <w:szCs w:val="12"/>
              </w:rPr>
            </w:pP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 xml:space="preserve">Результаты осуществления муниципального земельного контроля в отчетном году </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Б.4</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Общее количество контрольных мероприятий с взаимодействием, проведенных за отчетный период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Б.4 = </w:t>
            </w:r>
            <w:r w:rsidRPr="006A07B4">
              <w:rPr>
                <w:color w:val="000000" w:themeColor="text1"/>
                <w:sz w:val="12"/>
                <w:szCs w:val="12"/>
                <w:lang w:val="en-US"/>
              </w:rPr>
              <w:t>Sum(</w:t>
            </w:r>
            <w:r w:rsidRPr="006A07B4">
              <w:rPr>
                <w:color w:val="000000" w:themeColor="text1"/>
                <w:sz w:val="12"/>
                <w:szCs w:val="12"/>
              </w:rPr>
              <w:t>КМСВ)</w:t>
            </w:r>
          </w:p>
        </w:tc>
        <w:tc>
          <w:tcPr>
            <w:tcW w:w="1514" w:type="pct"/>
            <w:shd w:val="clear" w:color="auto" w:fill="FFFFFF"/>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 xml:space="preserve">Б.4 определяется как сумма </w:t>
            </w:r>
            <w:r w:rsidRPr="006A07B4">
              <w:rPr>
                <w:sz w:val="12"/>
                <w:szCs w:val="12"/>
              </w:rPr>
              <w:t>контрольных мероприятий с взаимодействием</w:t>
            </w:r>
            <w:r w:rsidRPr="006A07B4">
              <w:rPr>
                <w:color w:val="000000" w:themeColor="text1"/>
                <w:sz w:val="12"/>
                <w:szCs w:val="12"/>
              </w:rPr>
              <w:t xml:space="preserve"> (КМСВ),</w:t>
            </w:r>
            <w:r w:rsidRPr="006A07B4">
              <w:rPr>
                <w:sz w:val="12"/>
                <w:szCs w:val="12"/>
              </w:rPr>
              <w:t xml:space="preserve"> проведенных за отчетный период</w:t>
            </w:r>
          </w:p>
          <w:p w:rsidR="006A07B4" w:rsidRPr="006A07B4" w:rsidRDefault="006A07B4" w:rsidP="006A07B4">
            <w:pPr>
              <w:pStyle w:val="s16"/>
              <w:spacing w:before="0" w:beforeAutospacing="0" w:after="0" w:afterAutospacing="0"/>
              <w:rPr>
                <w:color w:val="000000" w:themeColor="text1"/>
                <w:sz w:val="12"/>
                <w:szCs w:val="12"/>
              </w:rPr>
            </w:pP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 xml:space="preserve">Результаты осуществления муниципального земельного контроля в отчетном году </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Б.5</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Количество контрольных мероприятий с взаимодействием по каждому виду контрольных мероприятий, проведенных за отчетный период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Б.5 = </w:t>
            </w:r>
            <w:r w:rsidRPr="006A07B4">
              <w:rPr>
                <w:color w:val="000000" w:themeColor="text1"/>
                <w:sz w:val="12"/>
                <w:szCs w:val="12"/>
                <w:lang w:val="en-US"/>
              </w:rPr>
              <w:t>Sum(</w:t>
            </w:r>
            <w:r w:rsidRPr="006A07B4">
              <w:rPr>
                <w:color w:val="000000" w:themeColor="text1"/>
                <w:sz w:val="12"/>
                <w:szCs w:val="12"/>
              </w:rPr>
              <w:t>КМСВвид)</w:t>
            </w:r>
          </w:p>
        </w:tc>
        <w:tc>
          <w:tcPr>
            <w:tcW w:w="1514" w:type="pct"/>
            <w:shd w:val="clear" w:color="auto" w:fill="FFFFFF"/>
          </w:tcPr>
          <w:p w:rsidR="006A07B4" w:rsidRPr="006A07B4" w:rsidRDefault="006A07B4" w:rsidP="006A07B4">
            <w:pPr>
              <w:pStyle w:val="s16"/>
              <w:spacing w:before="0" w:beforeAutospacing="0" w:after="0" w:afterAutospacing="0"/>
              <w:rPr>
                <w:sz w:val="12"/>
                <w:szCs w:val="12"/>
              </w:rPr>
            </w:pPr>
            <w:r w:rsidRPr="006A07B4">
              <w:rPr>
                <w:color w:val="000000" w:themeColor="text1"/>
                <w:sz w:val="12"/>
                <w:szCs w:val="12"/>
              </w:rPr>
              <w:t xml:space="preserve">Б.5 определяется как сумма </w:t>
            </w:r>
            <w:r w:rsidRPr="006A07B4">
              <w:rPr>
                <w:sz w:val="12"/>
                <w:szCs w:val="12"/>
              </w:rPr>
              <w:t>контрольных мероприятий с взаимодействием по каждому виду контрольных мероприятий</w:t>
            </w:r>
            <w:r w:rsidRPr="006A07B4">
              <w:rPr>
                <w:color w:val="000000" w:themeColor="text1"/>
                <w:sz w:val="12"/>
                <w:szCs w:val="12"/>
              </w:rPr>
              <w:t xml:space="preserve"> (КМСВвид),</w:t>
            </w:r>
            <w:r w:rsidRPr="006A07B4">
              <w:rPr>
                <w:sz w:val="12"/>
                <w:szCs w:val="12"/>
              </w:rPr>
              <w:t xml:space="preserve"> проведенных за отчетный период.</w:t>
            </w:r>
          </w:p>
          <w:p w:rsidR="006A07B4" w:rsidRPr="006A07B4" w:rsidRDefault="006A07B4" w:rsidP="006A07B4">
            <w:pPr>
              <w:pStyle w:val="s16"/>
              <w:spacing w:before="0" w:beforeAutospacing="0" w:after="0" w:afterAutospacing="0"/>
              <w:rPr>
                <w:color w:val="000000" w:themeColor="text1"/>
                <w:sz w:val="12"/>
                <w:szCs w:val="12"/>
              </w:rPr>
            </w:pP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 xml:space="preserve">Результаты осуществления муниципального земельного контроля в отчетном году </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Б.6</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 xml:space="preserve">Количество контрольных мероприятий, проведенных с использованием средств </w:t>
            </w:r>
            <w:r w:rsidRPr="006A07B4">
              <w:rPr>
                <w:rFonts w:ascii="Times New Roman" w:hAnsi="Times New Roman" w:cs="Times New Roman"/>
                <w:sz w:val="12"/>
                <w:szCs w:val="12"/>
              </w:rPr>
              <w:lastRenderedPageBreak/>
              <w:t>дистанционного взаимодействия, за отчетный период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Б.6 = </w:t>
            </w:r>
            <w:r w:rsidRPr="006A07B4">
              <w:rPr>
                <w:color w:val="000000" w:themeColor="text1"/>
                <w:sz w:val="12"/>
                <w:szCs w:val="12"/>
                <w:lang w:val="en-US"/>
              </w:rPr>
              <w:t>Sum(</w:t>
            </w:r>
            <w:r w:rsidRPr="006A07B4">
              <w:rPr>
                <w:color w:val="000000" w:themeColor="text1"/>
                <w:sz w:val="12"/>
                <w:szCs w:val="12"/>
              </w:rPr>
              <w:t>КМДист)</w:t>
            </w:r>
          </w:p>
        </w:tc>
        <w:tc>
          <w:tcPr>
            <w:tcW w:w="1514" w:type="pct"/>
            <w:shd w:val="clear" w:color="auto" w:fill="FFFFFF"/>
          </w:tcPr>
          <w:p w:rsidR="006A07B4" w:rsidRPr="006A07B4" w:rsidRDefault="006A07B4" w:rsidP="006A07B4">
            <w:pPr>
              <w:pStyle w:val="s16"/>
              <w:spacing w:before="0" w:beforeAutospacing="0" w:after="0" w:afterAutospacing="0"/>
              <w:rPr>
                <w:sz w:val="12"/>
                <w:szCs w:val="12"/>
              </w:rPr>
            </w:pPr>
            <w:r w:rsidRPr="006A07B4">
              <w:rPr>
                <w:color w:val="000000" w:themeColor="text1"/>
                <w:sz w:val="12"/>
                <w:szCs w:val="12"/>
              </w:rPr>
              <w:t xml:space="preserve">Б.6 определяется как сумма </w:t>
            </w:r>
            <w:r w:rsidRPr="006A07B4">
              <w:rPr>
                <w:sz w:val="12"/>
                <w:szCs w:val="12"/>
              </w:rPr>
              <w:t>контрольных мероприятий, проведенных с использованием средств дистанционного взаимодействия</w:t>
            </w:r>
            <w:r w:rsidRPr="006A07B4">
              <w:rPr>
                <w:color w:val="000000" w:themeColor="text1"/>
                <w:sz w:val="12"/>
                <w:szCs w:val="12"/>
              </w:rPr>
              <w:t xml:space="preserve"> (КМДист),</w:t>
            </w:r>
            <w:r w:rsidRPr="006A07B4">
              <w:rPr>
                <w:sz w:val="12"/>
                <w:szCs w:val="12"/>
              </w:rPr>
              <w:t xml:space="preserve"> проведенных за отчетный период.</w:t>
            </w:r>
          </w:p>
          <w:p w:rsidR="006A07B4" w:rsidRPr="006A07B4" w:rsidRDefault="006A07B4" w:rsidP="006A07B4">
            <w:pPr>
              <w:pStyle w:val="s16"/>
              <w:spacing w:before="0" w:beforeAutospacing="0" w:after="0" w:afterAutospacing="0"/>
              <w:rPr>
                <w:color w:val="000000" w:themeColor="text1"/>
                <w:sz w:val="12"/>
                <w:szCs w:val="12"/>
              </w:rPr>
            </w:pP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 xml:space="preserve">Результаты осуществления муниципального земельного контроля в отчетном году </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Б.7</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Количество предостережений о недопустимости нарушения обязательных требований, объявленных за отчетный период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Б.7 = </w:t>
            </w:r>
            <w:r w:rsidRPr="006A07B4">
              <w:rPr>
                <w:color w:val="000000" w:themeColor="text1"/>
                <w:sz w:val="12"/>
                <w:szCs w:val="12"/>
                <w:lang w:val="en-US"/>
              </w:rPr>
              <w:t>Sum(</w:t>
            </w:r>
            <w:r w:rsidRPr="006A07B4">
              <w:rPr>
                <w:color w:val="000000" w:themeColor="text1"/>
                <w:sz w:val="12"/>
                <w:szCs w:val="12"/>
              </w:rPr>
              <w:t>КПНН)</w:t>
            </w:r>
          </w:p>
        </w:tc>
        <w:tc>
          <w:tcPr>
            <w:tcW w:w="1514" w:type="pct"/>
            <w:shd w:val="clear" w:color="auto" w:fill="FFFFFF"/>
          </w:tcPr>
          <w:p w:rsidR="006A07B4" w:rsidRPr="006A07B4" w:rsidRDefault="006A07B4" w:rsidP="006A07B4">
            <w:pPr>
              <w:pStyle w:val="s16"/>
              <w:spacing w:before="0" w:beforeAutospacing="0" w:after="0" w:afterAutospacing="0"/>
              <w:rPr>
                <w:sz w:val="12"/>
                <w:szCs w:val="12"/>
              </w:rPr>
            </w:pPr>
            <w:r w:rsidRPr="006A07B4">
              <w:rPr>
                <w:color w:val="000000" w:themeColor="text1"/>
                <w:sz w:val="12"/>
                <w:szCs w:val="12"/>
              </w:rPr>
              <w:t xml:space="preserve">Б.7 определяется как сумма </w:t>
            </w:r>
            <w:r w:rsidRPr="006A07B4">
              <w:rPr>
                <w:sz w:val="12"/>
                <w:szCs w:val="12"/>
              </w:rPr>
              <w:t>предостережений о недопустимости нарушения обязательных требований</w:t>
            </w:r>
            <w:r w:rsidRPr="006A07B4">
              <w:rPr>
                <w:color w:val="000000" w:themeColor="text1"/>
                <w:sz w:val="12"/>
                <w:szCs w:val="12"/>
              </w:rPr>
              <w:t xml:space="preserve"> (КПНН),</w:t>
            </w:r>
            <w:r w:rsidRPr="006A07B4">
              <w:rPr>
                <w:sz w:val="12"/>
                <w:szCs w:val="12"/>
              </w:rPr>
              <w:t xml:space="preserve"> проведенных за отчетный период.</w:t>
            </w:r>
          </w:p>
          <w:p w:rsidR="006A07B4" w:rsidRPr="006A07B4" w:rsidRDefault="006A07B4" w:rsidP="006A07B4">
            <w:pPr>
              <w:pStyle w:val="s16"/>
              <w:spacing w:before="0" w:beforeAutospacing="0" w:after="0" w:afterAutospacing="0"/>
              <w:rPr>
                <w:color w:val="000000" w:themeColor="text1"/>
                <w:sz w:val="12"/>
                <w:szCs w:val="12"/>
              </w:rPr>
            </w:pP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 xml:space="preserve">Результаты осуществления муниципального земельного контроля в отчетном году </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Б.8</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Количество контрольных</w:t>
            </w:r>
          </w:p>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мероприятий, по результатам которых выявлены нарушения обязательных требований, за отчетный период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Б.8 = </w:t>
            </w:r>
            <w:r w:rsidRPr="006A07B4">
              <w:rPr>
                <w:color w:val="000000" w:themeColor="text1"/>
                <w:sz w:val="12"/>
                <w:szCs w:val="12"/>
                <w:lang w:val="en-US"/>
              </w:rPr>
              <w:t>Sum(</w:t>
            </w:r>
            <w:r w:rsidRPr="006A07B4">
              <w:rPr>
                <w:color w:val="000000" w:themeColor="text1"/>
                <w:sz w:val="12"/>
                <w:szCs w:val="12"/>
              </w:rPr>
              <w:t>КМНОТ)</w:t>
            </w:r>
          </w:p>
        </w:tc>
        <w:tc>
          <w:tcPr>
            <w:tcW w:w="1514" w:type="pct"/>
            <w:shd w:val="clear" w:color="auto" w:fill="FFFFFF"/>
          </w:tcPr>
          <w:p w:rsidR="006A07B4" w:rsidRPr="006A07B4" w:rsidRDefault="006A07B4" w:rsidP="006A07B4">
            <w:pPr>
              <w:spacing w:line="240" w:lineRule="auto"/>
              <w:rPr>
                <w:rFonts w:ascii="Times New Roman" w:hAnsi="Times New Roman" w:cs="Times New Roman"/>
                <w:sz w:val="12"/>
                <w:szCs w:val="12"/>
              </w:rPr>
            </w:pPr>
            <w:r w:rsidRPr="006A07B4">
              <w:rPr>
                <w:rFonts w:ascii="Times New Roman" w:hAnsi="Times New Roman" w:cs="Times New Roman"/>
                <w:color w:val="000000" w:themeColor="text1"/>
                <w:sz w:val="12"/>
                <w:szCs w:val="12"/>
              </w:rPr>
              <w:t xml:space="preserve">Б.8 определяется как сумма </w:t>
            </w:r>
            <w:r w:rsidRPr="006A07B4">
              <w:rPr>
                <w:rFonts w:ascii="Times New Roman" w:hAnsi="Times New Roman" w:cs="Times New Roman"/>
                <w:sz w:val="12"/>
                <w:szCs w:val="12"/>
              </w:rPr>
              <w:t>контрольных мероприятий, по результатам которых выявлены нарушения обязательных требований</w:t>
            </w:r>
            <w:r w:rsidRPr="006A07B4">
              <w:rPr>
                <w:rFonts w:ascii="Times New Roman" w:hAnsi="Times New Roman" w:cs="Times New Roman"/>
                <w:color w:val="000000" w:themeColor="text1"/>
                <w:sz w:val="12"/>
                <w:szCs w:val="12"/>
              </w:rPr>
              <w:t xml:space="preserve"> (КМНОТ),</w:t>
            </w:r>
            <w:r w:rsidRPr="006A07B4">
              <w:rPr>
                <w:rFonts w:ascii="Times New Roman" w:hAnsi="Times New Roman" w:cs="Times New Roman"/>
                <w:sz w:val="12"/>
                <w:szCs w:val="12"/>
              </w:rPr>
              <w:t xml:space="preserve"> проведенных за отчетный период.</w:t>
            </w:r>
          </w:p>
          <w:p w:rsidR="006A07B4" w:rsidRPr="006A07B4" w:rsidRDefault="006A07B4" w:rsidP="006A07B4">
            <w:pPr>
              <w:pStyle w:val="s16"/>
              <w:spacing w:before="0" w:beforeAutospacing="0" w:after="0" w:afterAutospacing="0"/>
              <w:rPr>
                <w:color w:val="000000" w:themeColor="text1"/>
                <w:sz w:val="12"/>
                <w:szCs w:val="12"/>
              </w:rPr>
            </w:pP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 xml:space="preserve">Результаты осуществления муниципального земельного контроля в отчетном году </w:t>
            </w:r>
          </w:p>
        </w:tc>
      </w:tr>
      <w:tr w:rsidR="006A07B4" w:rsidRPr="006A07B4" w:rsidTr="006A07B4">
        <w:trPr>
          <w:trHeight w:val="162"/>
        </w:trPr>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Б.9</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Количество контрольных мероприятий, по итогам которых возбуждены дела об административных правонарушениях, за отчетный период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Б.9 = </w:t>
            </w:r>
            <w:r w:rsidRPr="006A07B4">
              <w:rPr>
                <w:color w:val="000000" w:themeColor="text1"/>
                <w:sz w:val="12"/>
                <w:szCs w:val="12"/>
                <w:lang w:val="en-US"/>
              </w:rPr>
              <w:t>Sum(</w:t>
            </w:r>
            <w:r w:rsidRPr="006A07B4">
              <w:rPr>
                <w:color w:val="000000" w:themeColor="text1"/>
                <w:sz w:val="12"/>
                <w:szCs w:val="12"/>
              </w:rPr>
              <w:t>КМАП)</w:t>
            </w:r>
          </w:p>
        </w:tc>
        <w:tc>
          <w:tcPr>
            <w:tcW w:w="1514" w:type="pct"/>
            <w:shd w:val="clear" w:color="auto" w:fill="FFFFFF"/>
          </w:tcPr>
          <w:p w:rsidR="006A07B4" w:rsidRPr="006A07B4" w:rsidRDefault="006A07B4" w:rsidP="006A07B4">
            <w:pPr>
              <w:spacing w:line="240" w:lineRule="auto"/>
              <w:rPr>
                <w:rFonts w:ascii="Times New Roman" w:hAnsi="Times New Roman" w:cs="Times New Roman"/>
                <w:sz w:val="12"/>
                <w:szCs w:val="12"/>
              </w:rPr>
            </w:pPr>
            <w:r w:rsidRPr="006A07B4">
              <w:rPr>
                <w:rFonts w:ascii="Times New Roman" w:hAnsi="Times New Roman" w:cs="Times New Roman"/>
                <w:color w:val="000000" w:themeColor="text1"/>
                <w:sz w:val="12"/>
                <w:szCs w:val="12"/>
              </w:rPr>
              <w:t xml:space="preserve">Б.9 определяется как сумма </w:t>
            </w:r>
            <w:r w:rsidRPr="006A07B4">
              <w:rPr>
                <w:rFonts w:ascii="Times New Roman" w:hAnsi="Times New Roman" w:cs="Times New Roman"/>
                <w:sz w:val="12"/>
                <w:szCs w:val="12"/>
              </w:rPr>
              <w:t>контрольных мероприятий, по итогам которых возбуждены дела об административных правонарушениях</w:t>
            </w:r>
            <w:r w:rsidRPr="006A07B4">
              <w:rPr>
                <w:rFonts w:ascii="Times New Roman" w:hAnsi="Times New Roman" w:cs="Times New Roman"/>
                <w:color w:val="000000" w:themeColor="text1"/>
                <w:sz w:val="12"/>
                <w:szCs w:val="12"/>
              </w:rPr>
              <w:t xml:space="preserve"> (КМАП),</w:t>
            </w:r>
            <w:r w:rsidRPr="006A07B4">
              <w:rPr>
                <w:rFonts w:ascii="Times New Roman" w:hAnsi="Times New Roman" w:cs="Times New Roman"/>
                <w:sz w:val="12"/>
                <w:szCs w:val="12"/>
              </w:rPr>
              <w:t xml:space="preserve"> проведенных за отчетный период.</w:t>
            </w: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 xml:space="preserve">Результаты осуществления муниципального земельного контроля в отчетном году </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Б.10</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Сумма административных штрафов, наложенных по результатам контрольных мероприятий, за отчетный период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Б.10 = </w:t>
            </w:r>
            <w:r w:rsidRPr="006A07B4">
              <w:rPr>
                <w:color w:val="000000" w:themeColor="text1"/>
                <w:sz w:val="12"/>
                <w:szCs w:val="12"/>
                <w:lang w:val="en-US"/>
              </w:rPr>
              <w:t>Sum(</w:t>
            </w:r>
            <w:r w:rsidRPr="006A07B4">
              <w:rPr>
                <w:color w:val="000000" w:themeColor="text1"/>
                <w:sz w:val="12"/>
                <w:szCs w:val="12"/>
              </w:rPr>
              <w:t>АШ)</w:t>
            </w:r>
          </w:p>
        </w:tc>
        <w:tc>
          <w:tcPr>
            <w:tcW w:w="1514" w:type="pct"/>
            <w:shd w:val="clear" w:color="auto" w:fill="FFFFFF"/>
          </w:tcPr>
          <w:p w:rsidR="006A07B4" w:rsidRPr="006A07B4" w:rsidRDefault="006A07B4" w:rsidP="006A07B4">
            <w:pPr>
              <w:spacing w:line="240" w:lineRule="auto"/>
              <w:rPr>
                <w:rFonts w:ascii="Times New Roman" w:hAnsi="Times New Roman" w:cs="Times New Roman"/>
                <w:sz w:val="12"/>
                <w:szCs w:val="12"/>
              </w:rPr>
            </w:pPr>
            <w:r w:rsidRPr="006A07B4">
              <w:rPr>
                <w:rFonts w:ascii="Times New Roman" w:hAnsi="Times New Roman" w:cs="Times New Roman"/>
                <w:color w:val="000000" w:themeColor="text1"/>
                <w:sz w:val="12"/>
                <w:szCs w:val="12"/>
              </w:rPr>
              <w:t xml:space="preserve">Б.10 определяется как сумма </w:t>
            </w:r>
            <w:r w:rsidRPr="006A07B4">
              <w:rPr>
                <w:rFonts w:ascii="Times New Roman" w:hAnsi="Times New Roman" w:cs="Times New Roman"/>
                <w:sz w:val="12"/>
                <w:szCs w:val="12"/>
              </w:rPr>
              <w:t>административных штрафов, наложенных по результатам контрольных мероприятий</w:t>
            </w:r>
            <w:r w:rsidRPr="006A07B4">
              <w:rPr>
                <w:rFonts w:ascii="Times New Roman" w:hAnsi="Times New Roman" w:cs="Times New Roman"/>
                <w:color w:val="000000" w:themeColor="text1"/>
                <w:sz w:val="12"/>
                <w:szCs w:val="12"/>
              </w:rPr>
              <w:t xml:space="preserve"> (АШ),</w:t>
            </w:r>
            <w:r w:rsidRPr="006A07B4">
              <w:rPr>
                <w:rFonts w:ascii="Times New Roman" w:hAnsi="Times New Roman" w:cs="Times New Roman"/>
                <w:sz w:val="12"/>
                <w:szCs w:val="12"/>
              </w:rPr>
              <w:t xml:space="preserve"> проведенных за отчетный период.</w:t>
            </w: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 xml:space="preserve">Результаты осуществления муниципального земельного контроля в отчетном году </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Б.11</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Количество направленных в органы прокуратуры заявлений о согласовании проведения контрольных мероприятий, за отчетный период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Б.11 = </w:t>
            </w:r>
            <w:r w:rsidRPr="006A07B4">
              <w:rPr>
                <w:color w:val="000000" w:themeColor="text1"/>
                <w:sz w:val="12"/>
                <w:szCs w:val="12"/>
                <w:lang w:val="en-US"/>
              </w:rPr>
              <w:t>Sum(</w:t>
            </w:r>
            <w:r w:rsidRPr="006A07B4">
              <w:rPr>
                <w:color w:val="000000" w:themeColor="text1"/>
                <w:sz w:val="12"/>
                <w:szCs w:val="12"/>
              </w:rPr>
              <w:t>КЗОП)</w:t>
            </w:r>
          </w:p>
        </w:tc>
        <w:tc>
          <w:tcPr>
            <w:tcW w:w="1514" w:type="pct"/>
            <w:shd w:val="clear" w:color="auto" w:fill="FFFFFF"/>
          </w:tcPr>
          <w:p w:rsidR="006A07B4" w:rsidRPr="006A07B4" w:rsidRDefault="006A07B4" w:rsidP="006A07B4">
            <w:pPr>
              <w:spacing w:line="240" w:lineRule="auto"/>
              <w:rPr>
                <w:rFonts w:ascii="Times New Roman" w:hAnsi="Times New Roman" w:cs="Times New Roman"/>
                <w:sz w:val="12"/>
                <w:szCs w:val="12"/>
              </w:rPr>
            </w:pPr>
            <w:r w:rsidRPr="006A07B4">
              <w:rPr>
                <w:rFonts w:ascii="Times New Roman" w:hAnsi="Times New Roman" w:cs="Times New Roman"/>
                <w:color w:val="000000" w:themeColor="text1"/>
                <w:sz w:val="12"/>
                <w:szCs w:val="12"/>
              </w:rPr>
              <w:t xml:space="preserve">Б.11 определяется как сумма </w:t>
            </w:r>
            <w:r w:rsidRPr="006A07B4">
              <w:rPr>
                <w:rFonts w:ascii="Times New Roman" w:hAnsi="Times New Roman" w:cs="Times New Roman"/>
                <w:sz w:val="12"/>
                <w:szCs w:val="12"/>
              </w:rPr>
              <w:t>направленных в органы прокуратуры заявлений о согласовании проведения контрольных мероприятий</w:t>
            </w:r>
            <w:r w:rsidRPr="006A07B4">
              <w:rPr>
                <w:rFonts w:ascii="Times New Roman" w:hAnsi="Times New Roman" w:cs="Times New Roman"/>
                <w:color w:val="000000" w:themeColor="text1"/>
                <w:sz w:val="12"/>
                <w:szCs w:val="12"/>
              </w:rPr>
              <w:t xml:space="preserve"> (КЗОП),</w:t>
            </w:r>
            <w:r w:rsidRPr="006A07B4">
              <w:rPr>
                <w:rFonts w:ascii="Times New Roman" w:hAnsi="Times New Roman" w:cs="Times New Roman"/>
                <w:sz w:val="12"/>
                <w:szCs w:val="12"/>
              </w:rPr>
              <w:t xml:space="preserve"> проведенных за отчетный период.</w:t>
            </w: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 xml:space="preserve">Результаты осуществления муниципального земельного контроля в отчетном году </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Б.12</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Б.12 = </w:t>
            </w:r>
            <w:r w:rsidRPr="006A07B4">
              <w:rPr>
                <w:color w:val="000000" w:themeColor="text1"/>
                <w:sz w:val="12"/>
                <w:szCs w:val="12"/>
                <w:lang w:val="en-US"/>
              </w:rPr>
              <w:t>Sum(</w:t>
            </w:r>
            <w:r w:rsidRPr="006A07B4">
              <w:rPr>
                <w:color w:val="000000" w:themeColor="text1"/>
                <w:sz w:val="12"/>
                <w:szCs w:val="12"/>
              </w:rPr>
              <w:t>КЗОПОС)</w:t>
            </w:r>
          </w:p>
        </w:tc>
        <w:tc>
          <w:tcPr>
            <w:tcW w:w="1514" w:type="pct"/>
            <w:shd w:val="clear" w:color="auto" w:fill="FFFFFF"/>
          </w:tcPr>
          <w:p w:rsidR="006A07B4" w:rsidRPr="006A07B4" w:rsidRDefault="006A07B4" w:rsidP="006A07B4">
            <w:pPr>
              <w:spacing w:line="240" w:lineRule="auto"/>
              <w:rPr>
                <w:rFonts w:ascii="Times New Roman" w:hAnsi="Times New Roman" w:cs="Times New Roman"/>
                <w:sz w:val="12"/>
                <w:szCs w:val="12"/>
              </w:rPr>
            </w:pPr>
            <w:r w:rsidRPr="006A07B4">
              <w:rPr>
                <w:rFonts w:ascii="Times New Roman" w:hAnsi="Times New Roman" w:cs="Times New Roman"/>
                <w:color w:val="000000" w:themeColor="text1"/>
                <w:sz w:val="12"/>
                <w:szCs w:val="12"/>
              </w:rPr>
              <w:t xml:space="preserve">Б.12 определяется как сумма </w:t>
            </w:r>
            <w:r w:rsidRPr="006A07B4">
              <w:rPr>
                <w:rFonts w:ascii="Times New Roman" w:hAnsi="Times New Roman" w:cs="Times New Roman"/>
                <w:sz w:val="12"/>
                <w:szCs w:val="12"/>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6A07B4">
              <w:rPr>
                <w:rFonts w:ascii="Times New Roman" w:hAnsi="Times New Roman" w:cs="Times New Roman"/>
                <w:color w:val="000000" w:themeColor="text1"/>
                <w:sz w:val="12"/>
                <w:szCs w:val="12"/>
              </w:rPr>
              <w:t xml:space="preserve"> (КЗОПОС),</w:t>
            </w:r>
            <w:r w:rsidRPr="006A07B4">
              <w:rPr>
                <w:rFonts w:ascii="Times New Roman" w:hAnsi="Times New Roman" w:cs="Times New Roman"/>
                <w:sz w:val="12"/>
                <w:szCs w:val="12"/>
              </w:rPr>
              <w:t xml:space="preserve"> проведенных за отчетный период.</w:t>
            </w: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 xml:space="preserve">Результаты осуществления муниципального земельного контроля в отчетном году </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Б.13</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Общее количество учтенных объектов контроля на конец отчетного периода</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Б.13 = </w:t>
            </w:r>
            <w:r w:rsidRPr="006A07B4">
              <w:rPr>
                <w:color w:val="000000" w:themeColor="text1"/>
                <w:sz w:val="12"/>
                <w:szCs w:val="12"/>
                <w:lang w:val="en-US"/>
              </w:rPr>
              <w:t>Sum(</w:t>
            </w:r>
            <w:r w:rsidRPr="006A07B4">
              <w:rPr>
                <w:color w:val="000000" w:themeColor="text1"/>
                <w:sz w:val="12"/>
                <w:szCs w:val="12"/>
              </w:rPr>
              <w:t>КУОК)</w:t>
            </w:r>
          </w:p>
        </w:tc>
        <w:tc>
          <w:tcPr>
            <w:tcW w:w="1514" w:type="pct"/>
            <w:shd w:val="clear" w:color="auto" w:fill="FFFFFF"/>
          </w:tcPr>
          <w:p w:rsidR="006A07B4" w:rsidRPr="006A07B4" w:rsidRDefault="006A07B4" w:rsidP="006A07B4">
            <w:pPr>
              <w:spacing w:after="0" w:line="240" w:lineRule="auto"/>
              <w:rPr>
                <w:rFonts w:ascii="Times New Roman" w:hAnsi="Times New Roman" w:cs="Times New Roman"/>
                <w:color w:val="000000" w:themeColor="text1"/>
                <w:sz w:val="12"/>
                <w:szCs w:val="12"/>
              </w:rPr>
            </w:pPr>
            <w:r w:rsidRPr="006A07B4">
              <w:rPr>
                <w:rFonts w:ascii="Times New Roman" w:hAnsi="Times New Roman" w:cs="Times New Roman"/>
                <w:color w:val="000000" w:themeColor="text1"/>
                <w:sz w:val="12"/>
                <w:szCs w:val="12"/>
              </w:rPr>
              <w:t xml:space="preserve">Б.13 определяется как сумма </w:t>
            </w:r>
            <w:r w:rsidRPr="006A07B4">
              <w:rPr>
                <w:rFonts w:ascii="Times New Roman" w:hAnsi="Times New Roman" w:cs="Times New Roman"/>
                <w:sz w:val="12"/>
                <w:szCs w:val="12"/>
              </w:rPr>
              <w:t>учтенных объектов контроля на конец отчетного периода</w:t>
            </w:r>
            <w:r w:rsidRPr="006A07B4">
              <w:rPr>
                <w:rFonts w:ascii="Times New Roman" w:hAnsi="Times New Roman" w:cs="Times New Roman"/>
                <w:color w:val="000000" w:themeColor="text1"/>
                <w:sz w:val="12"/>
                <w:szCs w:val="12"/>
              </w:rPr>
              <w:t xml:space="preserve"> (КУОК)</w:t>
            </w:r>
            <w:r w:rsidRPr="006A07B4">
              <w:rPr>
                <w:rFonts w:ascii="Times New Roman" w:hAnsi="Times New Roman" w:cs="Times New Roman"/>
                <w:sz w:val="12"/>
                <w:szCs w:val="12"/>
              </w:rPr>
              <w:t xml:space="preserve"> </w:t>
            </w: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 xml:space="preserve">Результаты </w:t>
            </w:r>
            <w:r w:rsidRPr="006A07B4">
              <w:rPr>
                <w:sz w:val="12"/>
                <w:szCs w:val="12"/>
              </w:rPr>
              <w:t xml:space="preserve">учёта объектов контроля на конец </w:t>
            </w:r>
            <w:r w:rsidRPr="006A07B4">
              <w:rPr>
                <w:color w:val="000000" w:themeColor="text1"/>
                <w:sz w:val="12"/>
                <w:szCs w:val="12"/>
              </w:rPr>
              <w:t xml:space="preserve">отчетного года </w:t>
            </w:r>
          </w:p>
        </w:tc>
      </w:tr>
      <w:tr w:rsidR="006A07B4" w:rsidRPr="006A07B4" w:rsidTr="006A07B4">
        <w:trPr>
          <w:trHeight w:val="56"/>
        </w:trPr>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Б.14</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Количество учтенных объектов контроля, отнесенных к категориям риска, по каждой из категорий риска, на конец отчетного периода</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Б.14 = </w:t>
            </w:r>
            <w:r w:rsidRPr="006A07B4">
              <w:rPr>
                <w:color w:val="000000" w:themeColor="text1"/>
                <w:sz w:val="12"/>
                <w:szCs w:val="12"/>
                <w:lang w:val="en-US"/>
              </w:rPr>
              <w:t>Sum(</w:t>
            </w:r>
            <w:r w:rsidRPr="006A07B4">
              <w:rPr>
                <w:color w:val="000000" w:themeColor="text1"/>
                <w:sz w:val="12"/>
                <w:szCs w:val="12"/>
              </w:rPr>
              <w:t>КУОККР)</w:t>
            </w:r>
          </w:p>
        </w:tc>
        <w:tc>
          <w:tcPr>
            <w:tcW w:w="1514" w:type="pct"/>
            <w:shd w:val="clear" w:color="auto" w:fill="FFFFFF"/>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 xml:space="preserve">Б.14 определяется как сумма </w:t>
            </w:r>
            <w:r w:rsidRPr="006A07B4">
              <w:rPr>
                <w:sz w:val="12"/>
                <w:szCs w:val="12"/>
              </w:rPr>
              <w:t>учтенных объектов контроля, отнесенных к категориям риска, по каждой из категорий риска, на конец отчетного периода</w:t>
            </w:r>
            <w:r w:rsidRPr="006A07B4">
              <w:rPr>
                <w:color w:val="000000" w:themeColor="text1"/>
                <w:sz w:val="12"/>
                <w:szCs w:val="12"/>
              </w:rPr>
              <w:t xml:space="preserve"> (КУОККР)</w:t>
            </w:r>
            <w:r w:rsidRPr="006A07B4">
              <w:rPr>
                <w:sz w:val="12"/>
                <w:szCs w:val="12"/>
              </w:rPr>
              <w:t xml:space="preserve"> </w:t>
            </w: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 xml:space="preserve">Результаты </w:t>
            </w:r>
            <w:r w:rsidRPr="006A07B4">
              <w:rPr>
                <w:sz w:val="12"/>
                <w:szCs w:val="12"/>
              </w:rPr>
              <w:t xml:space="preserve">учёта объектов контроля по каждой категории риска на конец </w:t>
            </w:r>
            <w:r w:rsidRPr="006A07B4">
              <w:rPr>
                <w:color w:val="000000" w:themeColor="text1"/>
                <w:sz w:val="12"/>
                <w:szCs w:val="12"/>
              </w:rPr>
              <w:t xml:space="preserve">отчетного года </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Б.15</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Количество учтенных контролируемых лиц на конец отчетного периода</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Б.15 = </w:t>
            </w:r>
            <w:r w:rsidRPr="006A07B4">
              <w:rPr>
                <w:color w:val="000000" w:themeColor="text1"/>
                <w:sz w:val="12"/>
                <w:szCs w:val="12"/>
                <w:lang w:val="en-US"/>
              </w:rPr>
              <w:t>Sum(</w:t>
            </w:r>
            <w:r w:rsidRPr="006A07B4">
              <w:rPr>
                <w:color w:val="000000" w:themeColor="text1"/>
                <w:sz w:val="12"/>
                <w:szCs w:val="12"/>
              </w:rPr>
              <w:t>УКЛ)</w:t>
            </w:r>
          </w:p>
        </w:tc>
        <w:tc>
          <w:tcPr>
            <w:tcW w:w="1514" w:type="pct"/>
            <w:shd w:val="clear" w:color="auto" w:fill="FFFFFF"/>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 xml:space="preserve">Б.15 определяется как сумма </w:t>
            </w:r>
            <w:r w:rsidRPr="006A07B4">
              <w:rPr>
                <w:sz w:val="12"/>
                <w:szCs w:val="12"/>
              </w:rPr>
              <w:t>учтенных контролируемых лиц на конец отчетного периода</w:t>
            </w:r>
            <w:r w:rsidRPr="006A07B4">
              <w:rPr>
                <w:color w:val="000000" w:themeColor="text1"/>
                <w:sz w:val="12"/>
                <w:szCs w:val="12"/>
              </w:rPr>
              <w:t xml:space="preserve"> (УКЛ)</w:t>
            </w:r>
            <w:r w:rsidRPr="006A07B4">
              <w:rPr>
                <w:sz w:val="12"/>
                <w:szCs w:val="12"/>
              </w:rPr>
              <w:t xml:space="preserve"> </w:t>
            </w: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 xml:space="preserve">Результаты </w:t>
            </w:r>
            <w:r w:rsidRPr="006A07B4">
              <w:rPr>
                <w:sz w:val="12"/>
                <w:szCs w:val="12"/>
              </w:rPr>
              <w:t>учёта контролируемых лиц на конец отчетного периода</w:t>
            </w:r>
            <w:r w:rsidRPr="006A07B4">
              <w:rPr>
                <w:color w:val="000000" w:themeColor="text1"/>
                <w:sz w:val="12"/>
                <w:szCs w:val="12"/>
              </w:rPr>
              <w:t xml:space="preserve"> </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Б.16</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Количество учтенных контролируемых лиц, в отношении которых проведены контрольные мероприятия, за отчетный период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Б.16 = </w:t>
            </w:r>
            <w:r w:rsidRPr="006A07B4">
              <w:rPr>
                <w:color w:val="000000" w:themeColor="text1"/>
                <w:sz w:val="12"/>
                <w:szCs w:val="12"/>
                <w:lang w:val="en-US"/>
              </w:rPr>
              <w:t>Sum(</w:t>
            </w:r>
            <w:r w:rsidRPr="006A07B4">
              <w:rPr>
                <w:color w:val="000000" w:themeColor="text1"/>
                <w:sz w:val="12"/>
                <w:szCs w:val="12"/>
              </w:rPr>
              <w:t>УКЛКМ)</w:t>
            </w:r>
          </w:p>
        </w:tc>
        <w:tc>
          <w:tcPr>
            <w:tcW w:w="1514"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color w:val="000000" w:themeColor="text1"/>
                <w:sz w:val="12"/>
                <w:szCs w:val="12"/>
              </w:rPr>
              <w:t xml:space="preserve">Б.16 определяется как сумма </w:t>
            </w:r>
            <w:r w:rsidRPr="006A07B4">
              <w:rPr>
                <w:rFonts w:ascii="Times New Roman" w:hAnsi="Times New Roman" w:cs="Times New Roman"/>
                <w:sz w:val="12"/>
                <w:szCs w:val="12"/>
              </w:rPr>
              <w:t xml:space="preserve">контролируемых лиц, в отношении которых проведены контрольные мероприятия </w:t>
            </w:r>
            <w:r w:rsidRPr="006A07B4">
              <w:rPr>
                <w:rFonts w:ascii="Times New Roman" w:hAnsi="Times New Roman" w:cs="Times New Roman"/>
                <w:color w:val="000000" w:themeColor="text1"/>
                <w:sz w:val="12"/>
                <w:szCs w:val="12"/>
              </w:rPr>
              <w:t>(УКЛКМ)</w:t>
            </w:r>
            <w:r w:rsidRPr="006A07B4">
              <w:rPr>
                <w:rFonts w:ascii="Times New Roman" w:hAnsi="Times New Roman" w:cs="Times New Roman"/>
                <w:sz w:val="12"/>
                <w:szCs w:val="12"/>
              </w:rPr>
              <w:t xml:space="preserve"> за отчетный период.</w:t>
            </w: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Результаты осуществления муниципального земельного контроля в отчетном году</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Б.17</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 xml:space="preserve">Общее количество жалоб, поданных контролируемыми лицами в досудебном порядке за отчетный </w:t>
            </w:r>
            <w:r w:rsidRPr="006A07B4">
              <w:rPr>
                <w:rFonts w:ascii="Times New Roman" w:hAnsi="Times New Roman" w:cs="Times New Roman"/>
                <w:sz w:val="12"/>
                <w:szCs w:val="12"/>
              </w:rPr>
              <w:lastRenderedPageBreak/>
              <w:t>период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lastRenderedPageBreak/>
              <w:t xml:space="preserve">Б.17 = </w:t>
            </w:r>
            <w:r w:rsidRPr="006A07B4">
              <w:rPr>
                <w:color w:val="000000" w:themeColor="text1"/>
                <w:sz w:val="12"/>
                <w:szCs w:val="12"/>
                <w:lang w:val="en-US"/>
              </w:rPr>
              <w:t>Sum(</w:t>
            </w:r>
            <w:r w:rsidRPr="006A07B4">
              <w:rPr>
                <w:color w:val="000000" w:themeColor="text1"/>
                <w:sz w:val="12"/>
                <w:szCs w:val="12"/>
              </w:rPr>
              <w:t>КЖДП)</w:t>
            </w:r>
          </w:p>
        </w:tc>
        <w:tc>
          <w:tcPr>
            <w:tcW w:w="1514"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color w:val="000000" w:themeColor="text1"/>
                <w:sz w:val="12"/>
                <w:szCs w:val="12"/>
              </w:rPr>
              <w:t xml:space="preserve">Б.17 определяется как сумма </w:t>
            </w:r>
            <w:r w:rsidRPr="006A07B4">
              <w:rPr>
                <w:rFonts w:ascii="Times New Roman" w:hAnsi="Times New Roman" w:cs="Times New Roman"/>
                <w:sz w:val="12"/>
                <w:szCs w:val="12"/>
              </w:rPr>
              <w:t xml:space="preserve">жалоб, поданных контролируемыми лицами в досудебном порядке </w:t>
            </w:r>
            <w:r w:rsidRPr="006A07B4">
              <w:rPr>
                <w:rFonts w:ascii="Times New Roman" w:hAnsi="Times New Roman" w:cs="Times New Roman"/>
                <w:color w:val="000000" w:themeColor="text1"/>
                <w:sz w:val="12"/>
                <w:szCs w:val="12"/>
              </w:rPr>
              <w:t>(КЖДП)</w:t>
            </w:r>
            <w:r w:rsidRPr="006A07B4">
              <w:rPr>
                <w:rFonts w:ascii="Times New Roman" w:hAnsi="Times New Roman" w:cs="Times New Roman"/>
                <w:sz w:val="12"/>
                <w:szCs w:val="12"/>
              </w:rPr>
              <w:t xml:space="preserve"> за отчетный период.</w:t>
            </w:r>
          </w:p>
          <w:p w:rsidR="006A07B4" w:rsidRPr="006A07B4" w:rsidRDefault="006A07B4" w:rsidP="006A07B4">
            <w:pPr>
              <w:pStyle w:val="s16"/>
              <w:spacing w:before="0" w:beforeAutospacing="0" w:after="0" w:afterAutospacing="0"/>
              <w:rPr>
                <w:color w:val="000000" w:themeColor="text1"/>
                <w:sz w:val="12"/>
                <w:szCs w:val="12"/>
              </w:rPr>
            </w:pP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 xml:space="preserve">Результаты осуществления муниципального земельного контроля в </w:t>
            </w:r>
            <w:r w:rsidRPr="006A07B4">
              <w:rPr>
                <w:color w:val="000000" w:themeColor="text1"/>
                <w:sz w:val="12"/>
                <w:szCs w:val="12"/>
              </w:rPr>
              <w:lastRenderedPageBreak/>
              <w:t>отчетном году</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lastRenderedPageBreak/>
              <w:t>Б.18</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Количество жалоб, в отношении которых контрольным органом был нарушен срок рассмотрения, за отчетный период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Б.18 = </w:t>
            </w:r>
            <w:r w:rsidRPr="006A07B4">
              <w:rPr>
                <w:color w:val="000000" w:themeColor="text1"/>
                <w:sz w:val="12"/>
                <w:szCs w:val="12"/>
                <w:lang w:val="en-US"/>
              </w:rPr>
              <w:t>Sum(</w:t>
            </w:r>
            <w:r w:rsidRPr="006A07B4">
              <w:rPr>
                <w:color w:val="000000" w:themeColor="text1"/>
                <w:sz w:val="12"/>
                <w:szCs w:val="12"/>
              </w:rPr>
              <w:t>КЖНС)</w:t>
            </w:r>
          </w:p>
        </w:tc>
        <w:tc>
          <w:tcPr>
            <w:tcW w:w="1514" w:type="pct"/>
            <w:shd w:val="clear" w:color="auto" w:fill="FFFFFF"/>
          </w:tcPr>
          <w:p w:rsidR="006A07B4" w:rsidRPr="006A07B4" w:rsidRDefault="006A07B4" w:rsidP="006A07B4">
            <w:pPr>
              <w:spacing w:line="240" w:lineRule="auto"/>
              <w:rPr>
                <w:rFonts w:ascii="Times New Roman" w:hAnsi="Times New Roman" w:cs="Times New Roman"/>
                <w:sz w:val="12"/>
                <w:szCs w:val="12"/>
              </w:rPr>
            </w:pPr>
            <w:r w:rsidRPr="006A07B4">
              <w:rPr>
                <w:rFonts w:ascii="Times New Roman" w:hAnsi="Times New Roman" w:cs="Times New Roman"/>
                <w:color w:val="000000" w:themeColor="text1"/>
                <w:sz w:val="12"/>
                <w:szCs w:val="12"/>
              </w:rPr>
              <w:t xml:space="preserve">Б.18 определяется как сумма </w:t>
            </w:r>
            <w:r w:rsidRPr="006A07B4">
              <w:rPr>
                <w:rFonts w:ascii="Times New Roman" w:hAnsi="Times New Roman" w:cs="Times New Roman"/>
                <w:sz w:val="12"/>
                <w:szCs w:val="12"/>
              </w:rPr>
              <w:t xml:space="preserve">жалоб, в отношении которых контрольным органом был нарушен срок рассмотрения </w:t>
            </w:r>
            <w:r w:rsidRPr="006A07B4">
              <w:rPr>
                <w:rFonts w:ascii="Times New Roman" w:hAnsi="Times New Roman" w:cs="Times New Roman"/>
                <w:color w:val="000000" w:themeColor="text1"/>
                <w:sz w:val="12"/>
                <w:szCs w:val="12"/>
              </w:rPr>
              <w:t>(КЖНС),</w:t>
            </w:r>
            <w:r w:rsidRPr="006A07B4">
              <w:rPr>
                <w:rFonts w:ascii="Times New Roman" w:hAnsi="Times New Roman" w:cs="Times New Roman"/>
                <w:sz w:val="12"/>
                <w:szCs w:val="12"/>
              </w:rPr>
              <w:t xml:space="preserve"> за отчетный период.</w:t>
            </w:r>
          </w:p>
          <w:p w:rsidR="006A07B4" w:rsidRPr="006A07B4" w:rsidRDefault="006A07B4" w:rsidP="006A07B4">
            <w:pPr>
              <w:pStyle w:val="s16"/>
              <w:spacing w:before="0" w:beforeAutospacing="0" w:after="0" w:afterAutospacing="0"/>
              <w:rPr>
                <w:color w:val="000000" w:themeColor="text1"/>
                <w:sz w:val="12"/>
                <w:szCs w:val="12"/>
              </w:rPr>
            </w:pP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Результаты осуществления муниципального земельного контроля в отчетном году</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Б.19</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Б.19 = </w:t>
            </w:r>
            <w:r w:rsidRPr="006A07B4">
              <w:rPr>
                <w:color w:val="000000" w:themeColor="text1"/>
                <w:sz w:val="12"/>
                <w:szCs w:val="12"/>
                <w:lang w:val="en-US"/>
              </w:rPr>
              <w:t>Sum(</w:t>
            </w:r>
            <w:r w:rsidRPr="006A07B4">
              <w:rPr>
                <w:color w:val="000000" w:themeColor="text1"/>
                <w:sz w:val="12"/>
                <w:szCs w:val="12"/>
              </w:rPr>
              <w:t>КЖОР)</w:t>
            </w:r>
          </w:p>
        </w:tc>
        <w:tc>
          <w:tcPr>
            <w:tcW w:w="1514" w:type="pct"/>
            <w:shd w:val="clear" w:color="auto" w:fill="FFFFFF"/>
          </w:tcPr>
          <w:p w:rsidR="006A07B4" w:rsidRPr="006A07B4" w:rsidRDefault="006A07B4" w:rsidP="006A07B4">
            <w:pPr>
              <w:spacing w:line="240" w:lineRule="auto"/>
              <w:rPr>
                <w:rFonts w:ascii="Times New Roman" w:hAnsi="Times New Roman" w:cs="Times New Roman"/>
                <w:sz w:val="12"/>
                <w:szCs w:val="12"/>
              </w:rPr>
            </w:pPr>
            <w:r w:rsidRPr="006A07B4">
              <w:rPr>
                <w:rFonts w:ascii="Times New Roman" w:hAnsi="Times New Roman" w:cs="Times New Roman"/>
                <w:color w:val="000000" w:themeColor="text1"/>
                <w:sz w:val="12"/>
                <w:szCs w:val="12"/>
              </w:rPr>
              <w:t xml:space="preserve">Б.19 определяется как сумма </w:t>
            </w:r>
            <w:r w:rsidRPr="006A07B4">
              <w:rPr>
                <w:rFonts w:ascii="Times New Roman" w:hAnsi="Times New Roman" w:cs="Times New Roman"/>
                <w:sz w:val="12"/>
                <w:szCs w:val="12"/>
              </w:rPr>
              <w:t>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sidRPr="006A07B4">
              <w:rPr>
                <w:rFonts w:ascii="Times New Roman" w:hAnsi="Times New Roman" w:cs="Times New Roman"/>
                <w:color w:val="000000" w:themeColor="text1"/>
                <w:sz w:val="12"/>
                <w:szCs w:val="12"/>
              </w:rPr>
              <w:t xml:space="preserve"> (КЖОР),</w:t>
            </w:r>
            <w:r w:rsidRPr="006A07B4">
              <w:rPr>
                <w:rFonts w:ascii="Times New Roman" w:hAnsi="Times New Roman" w:cs="Times New Roman"/>
                <w:sz w:val="12"/>
                <w:szCs w:val="12"/>
              </w:rPr>
              <w:t xml:space="preserve"> за отчетный период.</w:t>
            </w:r>
          </w:p>
          <w:p w:rsidR="006A07B4" w:rsidRPr="006A07B4" w:rsidRDefault="006A07B4" w:rsidP="006A07B4">
            <w:pPr>
              <w:pStyle w:val="s16"/>
              <w:spacing w:before="0" w:beforeAutospacing="0" w:after="0" w:afterAutospacing="0"/>
              <w:rPr>
                <w:color w:val="000000" w:themeColor="text1"/>
                <w:sz w:val="12"/>
                <w:szCs w:val="12"/>
              </w:rPr>
            </w:pP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Результаты осуществления муниципального земельного контроля в отчетном году</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Б.20</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Б.20 = </w:t>
            </w:r>
            <w:r w:rsidRPr="006A07B4">
              <w:rPr>
                <w:color w:val="000000" w:themeColor="text1"/>
                <w:sz w:val="12"/>
                <w:szCs w:val="12"/>
                <w:lang w:val="en-US"/>
              </w:rPr>
              <w:t>Sum(</w:t>
            </w:r>
            <w:r w:rsidRPr="006A07B4">
              <w:rPr>
                <w:color w:val="000000" w:themeColor="text1"/>
                <w:sz w:val="12"/>
                <w:szCs w:val="12"/>
              </w:rPr>
              <w:t>КИЗ)</w:t>
            </w:r>
          </w:p>
        </w:tc>
        <w:tc>
          <w:tcPr>
            <w:tcW w:w="1514" w:type="pct"/>
            <w:shd w:val="clear" w:color="auto" w:fill="FFFFFF"/>
          </w:tcPr>
          <w:p w:rsidR="006A07B4" w:rsidRPr="006A07B4" w:rsidRDefault="006A07B4" w:rsidP="006A07B4">
            <w:pPr>
              <w:spacing w:line="240" w:lineRule="auto"/>
              <w:rPr>
                <w:rFonts w:ascii="Times New Roman" w:hAnsi="Times New Roman" w:cs="Times New Roman"/>
                <w:sz w:val="12"/>
                <w:szCs w:val="12"/>
              </w:rPr>
            </w:pPr>
            <w:r w:rsidRPr="006A07B4">
              <w:rPr>
                <w:rFonts w:ascii="Times New Roman" w:hAnsi="Times New Roman" w:cs="Times New Roman"/>
                <w:color w:val="000000" w:themeColor="text1"/>
                <w:sz w:val="12"/>
                <w:szCs w:val="12"/>
              </w:rPr>
              <w:t xml:space="preserve">Б.20 определяется как сумма </w:t>
            </w:r>
            <w:r w:rsidRPr="006A07B4">
              <w:rPr>
                <w:rFonts w:ascii="Times New Roman" w:hAnsi="Times New Roman" w:cs="Times New Roman"/>
                <w:sz w:val="12"/>
                <w:szCs w:val="12"/>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6A07B4">
              <w:rPr>
                <w:rFonts w:ascii="Times New Roman" w:hAnsi="Times New Roman" w:cs="Times New Roman"/>
                <w:color w:val="000000" w:themeColor="text1"/>
                <w:sz w:val="12"/>
                <w:szCs w:val="12"/>
              </w:rPr>
              <w:t xml:space="preserve"> (КИЗ),</w:t>
            </w:r>
            <w:r w:rsidRPr="006A07B4">
              <w:rPr>
                <w:rFonts w:ascii="Times New Roman" w:hAnsi="Times New Roman" w:cs="Times New Roman"/>
                <w:sz w:val="12"/>
                <w:szCs w:val="12"/>
              </w:rPr>
              <w:t xml:space="preserve"> за отчетный период.</w:t>
            </w:r>
          </w:p>
          <w:p w:rsidR="006A07B4" w:rsidRPr="006A07B4" w:rsidRDefault="006A07B4" w:rsidP="006A07B4">
            <w:pPr>
              <w:pStyle w:val="s16"/>
              <w:spacing w:before="0" w:beforeAutospacing="0" w:after="0" w:afterAutospacing="0"/>
              <w:rPr>
                <w:color w:val="000000" w:themeColor="text1"/>
                <w:sz w:val="12"/>
                <w:szCs w:val="12"/>
              </w:rPr>
            </w:pP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Результаты осуществления муниципального земельного контроля в отчетном году</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Б.21</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Б.21 = </w:t>
            </w:r>
            <w:r w:rsidRPr="006A07B4">
              <w:rPr>
                <w:color w:val="000000" w:themeColor="text1"/>
                <w:sz w:val="12"/>
                <w:szCs w:val="12"/>
                <w:lang w:val="en-US"/>
              </w:rPr>
              <w:t>Sum(</w:t>
            </w:r>
            <w:r w:rsidRPr="006A07B4">
              <w:rPr>
                <w:color w:val="000000" w:themeColor="text1"/>
                <w:sz w:val="12"/>
                <w:szCs w:val="12"/>
              </w:rPr>
              <w:t>КУИЗ)</w:t>
            </w:r>
          </w:p>
        </w:tc>
        <w:tc>
          <w:tcPr>
            <w:tcW w:w="1514" w:type="pct"/>
            <w:shd w:val="clear" w:color="auto" w:fill="FFFFFF"/>
          </w:tcPr>
          <w:p w:rsidR="006A07B4" w:rsidRPr="006A07B4" w:rsidRDefault="006A07B4" w:rsidP="006A07B4">
            <w:pPr>
              <w:spacing w:line="240" w:lineRule="auto"/>
              <w:rPr>
                <w:rFonts w:ascii="Times New Roman" w:hAnsi="Times New Roman" w:cs="Times New Roman"/>
                <w:sz w:val="12"/>
                <w:szCs w:val="12"/>
              </w:rPr>
            </w:pPr>
            <w:r w:rsidRPr="006A07B4">
              <w:rPr>
                <w:rFonts w:ascii="Times New Roman" w:hAnsi="Times New Roman" w:cs="Times New Roman"/>
                <w:color w:val="000000" w:themeColor="text1"/>
                <w:sz w:val="12"/>
                <w:szCs w:val="12"/>
              </w:rPr>
              <w:t xml:space="preserve">Б.21 определяется как сумма </w:t>
            </w:r>
            <w:r w:rsidRPr="006A07B4">
              <w:rPr>
                <w:rFonts w:ascii="Times New Roman" w:hAnsi="Times New Roman" w:cs="Times New Roman"/>
                <w:sz w:val="12"/>
                <w:szCs w:val="12"/>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6A07B4">
              <w:rPr>
                <w:rFonts w:ascii="Times New Roman" w:hAnsi="Times New Roman" w:cs="Times New Roman"/>
                <w:color w:val="000000" w:themeColor="text1"/>
                <w:sz w:val="12"/>
                <w:szCs w:val="12"/>
              </w:rPr>
              <w:t xml:space="preserve"> (КУИЗ),</w:t>
            </w:r>
            <w:r w:rsidRPr="006A07B4">
              <w:rPr>
                <w:rFonts w:ascii="Times New Roman" w:hAnsi="Times New Roman" w:cs="Times New Roman"/>
                <w:sz w:val="12"/>
                <w:szCs w:val="12"/>
              </w:rPr>
              <w:t xml:space="preserve"> за отчетный период.</w:t>
            </w:r>
          </w:p>
          <w:p w:rsidR="006A07B4" w:rsidRPr="006A07B4" w:rsidRDefault="006A07B4" w:rsidP="006A07B4">
            <w:pPr>
              <w:pStyle w:val="s16"/>
              <w:spacing w:before="0" w:beforeAutospacing="0" w:after="0" w:afterAutospacing="0"/>
              <w:rPr>
                <w:color w:val="000000" w:themeColor="text1"/>
                <w:sz w:val="12"/>
                <w:szCs w:val="12"/>
              </w:rPr>
            </w:pP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Результаты осуществления муниципального земельного контроля в отчетном году</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Б.22</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sz w:val="12"/>
                <w:szCs w:val="12"/>
              </w:rPr>
            </w:pPr>
            <w:r w:rsidRPr="006A07B4">
              <w:rPr>
                <w:rFonts w:ascii="Times New Roman" w:hAnsi="Times New Roman" w:cs="Times New Roman"/>
                <w:sz w:val="12"/>
                <w:szCs w:val="12"/>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Б.22 = </w:t>
            </w:r>
            <w:r w:rsidRPr="006A07B4">
              <w:rPr>
                <w:color w:val="000000" w:themeColor="text1"/>
                <w:sz w:val="12"/>
                <w:szCs w:val="12"/>
                <w:lang w:val="en-US"/>
              </w:rPr>
              <w:t>Sum(</w:t>
            </w:r>
            <w:r w:rsidRPr="006A07B4">
              <w:rPr>
                <w:color w:val="000000" w:themeColor="text1"/>
                <w:sz w:val="12"/>
                <w:szCs w:val="12"/>
              </w:rPr>
              <w:t>КМГНТ)</w:t>
            </w:r>
          </w:p>
        </w:tc>
        <w:tc>
          <w:tcPr>
            <w:tcW w:w="1514" w:type="pct"/>
            <w:shd w:val="clear" w:color="auto" w:fill="FFFFFF"/>
          </w:tcPr>
          <w:p w:rsidR="006A07B4" w:rsidRPr="006A07B4" w:rsidRDefault="006A07B4" w:rsidP="006A07B4">
            <w:pPr>
              <w:spacing w:line="240" w:lineRule="auto"/>
              <w:rPr>
                <w:rFonts w:ascii="Times New Roman" w:hAnsi="Times New Roman" w:cs="Times New Roman"/>
                <w:sz w:val="12"/>
                <w:szCs w:val="12"/>
              </w:rPr>
            </w:pPr>
            <w:r w:rsidRPr="006A07B4">
              <w:rPr>
                <w:rFonts w:ascii="Times New Roman" w:hAnsi="Times New Roman" w:cs="Times New Roman"/>
                <w:color w:val="000000" w:themeColor="text1"/>
                <w:sz w:val="12"/>
                <w:szCs w:val="12"/>
              </w:rPr>
              <w:t xml:space="preserve">Б.22 определяется как сумма </w:t>
            </w:r>
            <w:r w:rsidRPr="006A07B4">
              <w:rPr>
                <w:rFonts w:ascii="Times New Roman" w:hAnsi="Times New Roman" w:cs="Times New Roman"/>
                <w:sz w:val="12"/>
                <w:szCs w:val="12"/>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6A07B4">
              <w:rPr>
                <w:rFonts w:ascii="Times New Roman" w:hAnsi="Times New Roman" w:cs="Times New Roman"/>
                <w:color w:val="000000" w:themeColor="text1"/>
                <w:sz w:val="12"/>
                <w:szCs w:val="12"/>
              </w:rPr>
              <w:t xml:space="preserve"> (КМГНТ),</w:t>
            </w:r>
            <w:r w:rsidRPr="006A07B4">
              <w:rPr>
                <w:rFonts w:ascii="Times New Roman" w:hAnsi="Times New Roman" w:cs="Times New Roman"/>
                <w:sz w:val="12"/>
                <w:szCs w:val="12"/>
              </w:rPr>
              <w:t xml:space="preserve"> за отчетный период.</w:t>
            </w:r>
          </w:p>
          <w:p w:rsidR="006A07B4" w:rsidRPr="006A07B4" w:rsidRDefault="006A07B4" w:rsidP="006A07B4">
            <w:pPr>
              <w:pStyle w:val="s16"/>
              <w:spacing w:before="0" w:beforeAutospacing="0" w:after="0" w:afterAutospacing="0"/>
              <w:rPr>
                <w:color w:val="000000" w:themeColor="text1"/>
                <w:sz w:val="12"/>
                <w:szCs w:val="12"/>
              </w:rPr>
            </w:pP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Целевое значение не устанавливается </w:t>
            </w:r>
            <w:r w:rsidRPr="006A07B4">
              <w:rPr>
                <w:color w:val="000000" w:themeColor="text1"/>
                <w:sz w:val="12"/>
                <w:szCs w:val="12"/>
              </w:rPr>
              <w:fldChar w:fldCharType="begin"/>
            </w:r>
            <w:r w:rsidRPr="006A07B4">
              <w:rPr>
                <w:color w:val="000000" w:themeColor="text1"/>
                <w:sz w:val="12"/>
                <w:szCs w:val="12"/>
              </w:rPr>
              <w:instrText xml:space="preserve"> INCLUDEPICTURE "https://internet.garant.ru/document/formula?revision=9112021519&amp;text=U3RyaW5nKCIgIik8PTkw" \* MERGEFORMATINET </w:instrText>
            </w:r>
            <w:r w:rsidRPr="006A07B4">
              <w:rPr>
                <w:color w:val="000000" w:themeColor="text1"/>
                <w:sz w:val="12"/>
                <w:szCs w:val="12"/>
              </w:rPr>
              <w:fldChar w:fldCharType="end"/>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Результаты осуществления муниципального земельного контроля в отчетном году</w:t>
            </w:r>
          </w:p>
        </w:tc>
      </w:tr>
      <w:bookmarkEnd w:id="7"/>
      <w:tr w:rsidR="006A07B4" w:rsidRPr="006A07B4" w:rsidTr="006A07B4">
        <w:tc>
          <w:tcPr>
            <w:tcW w:w="434" w:type="pct"/>
            <w:shd w:val="clear" w:color="auto" w:fill="FFFFFF"/>
            <w:vAlign w:val="center"/>
          </w:tcPr>
          <w:p w:rsidR="006A07B4" w:rsidRPr="006A07B4" w:rsidRDefault="006A07B4" w:rsidP="006A07B4">
            <w:pPr>
              <w:spacing w:line="240" w:lineRule="auto"/>
              <w:jc w:val="center"/>
              <w:rPr>
                <w:rFonts w:ascii="Times New Roman" w:hAnsi="Times New Roman" w:cs="Times New Roman"/>
                <w:color w:val="000000" w:themeColor="text1"/>
                <w:sz w:val="12"/>
                <w:szCs w:val="12"/>
              </w:rPr>
            </w:pPr>
            <w:r w:rsidRPr="006A07B4">
              <w:rPr>
                <w:rFonts w:ascii="Times New Roman" w:hAnsi="Times New Roman" w:cs="Times New Roman"/>
                <w:color w:val="000000" w:themeColor="text1"/>
                <w:sz w:val="12"/>
                <w:szCs w:val="12"/>
              </w:rPr>
              <w:t>Б.23</w:t>
            </w:r>
            <w:r w:rsidRPr="006A07B4">
              <w:rPr>
                <w:rFonts w:ascii="Times New Roman" w:hAnsi="Times New Roman" w:cs="Times New Roman"/>
                <w:i/>
                <w:iCs/>
                <w:color w:val="000000" w:themeColor="text1"/>
                <w:sz w:val="12"/>
                <w:szCs w:val="12"/>
              </w:rPr>
              <w:t xml:space="preserve"> </w:t>
            </w:r>
          </w:p>
          <w:p w:rsidR="006A07B4" w:rsidRPr="006A07B4" w:rsidRDefault="006A07B4" w:rsidP="006A07B4">
            <w:pPr>
              <w:pStyle w:val="s1"/>
              <w:spacing w:before="0" w:beforeAutospacing="0" w:after="0" w:afterAutospacing="0"/>
              <w:jc w:val="center"/>
              <w:rPr>
                <w:color w:val="000000" w:themeColor="text1"/>
                <w:sz w:val="12"/>
                <w:szCs w:val="12"/>
              </w:rPr>
            </w:pPr>
          </w:p>
        </w:tc>
        <w:tc>
          <w:tcPr>
            <w:tcW w:w="911" w:type="pct"/>
            <w:shd w:val="clear" w:color="auto" w:fill="FFFFFF"/>
          </w:tcPr>
          <w:p w:rsidR="006A07B4" w:rsidRPr="006A07B4" w:rsidRDefault="006A07B4" w:rsidP="006A07B4">
            <w:pPr>
              <w:spacing w:after="0" w:line="240" w:lineRule="auto"/>
              <w:rPr>
                <w:rFonts w:ascii="Times New Roman" w:hAnsi="Times New Roman" w:cs="Times New Roman"/>
                <w:color w:val="000000" w:themeColor="text1"/>
                <w:sz w:val="12"/>
                <w:szCs w:val="12"/>
              </w:rPr>
            </w:pPr>
            <w:r w:rsidRPr="006A07B4">
              <w:rPr>
                <w:rFonts w:ascii="Times New Roman" w:hAnsi="Times New Roman" w:cs="Times New Roman"/>
                <w:color w:val="000000" w:themeColor="text1"/>
                <w:sz w:val="12"/>
                <w:szCs w:val="12"/>
              </w:rPr>
              <w:t>Количество штатных единиц, в должностные обязанности которых входит выполнение контрольной функции по осуществлению муниципального земельного контроля</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Б.23 = </w:t>
            </w:r>
            <w:r w:rsidRPr="006A07B4">
              <w:rPr>
                <w:color w:val="000000" w:themeColor="text1"/>
                <w:sz w:val="12"/>
                <w:szCs w:val="12"/>
                <w:lang w:val="en-US"/>
              </w:rPr>
              <w:t>Sum(</w:t>
            </w:r>
            <w:r w:rsidRPr="006A07B4">
              <w:rPr>
                <w:color w:val="000000" w:themeColor="text1"/>
                <w:sz w:val="12"/>
                <w:szCs w:val="12"/>
              </w:rPr>
              <w:t>ШЕ)</w:t>
            </w:r>
          </w:p>
        </w:tc>
        <w:tc>
          <w:tcPr>
            <w:tcW w:w="1514" w:type="pct"/>
            <w:shd w:val="clear" w:color="auto" w:fill="FFFFFF"/>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 xml:space="preserve">Б.23 определяется как сумма штатных единиц (ШЕ), в должностные обязанности которых входит выполнение контрольной функции по осуществлению муниципального земельного контроля </w:t>
            </w: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2</w:t>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Штатное расписание и должностные инструкции</w:t>
            </w:r>
          </w:p>
        </w:tc>
      </w:tr>
      <w:tr w:rsidR="006A07B4" w:rsidRPr="006A07B4" w:rsidTr="006A07B4">
        <w:tc>
          <w:tcPr>
            <w:tcW w:w="434" w:type="pct"/>
            <w:shd w:val="clear" w:color="auto" w:fill="FFFFFF"/>
            <w:vAlign w:val="center"/>
          </w:tcPr>
          <w:p w:rsidR="006A07B4" w:rsidRPr="006A07B4" w:rsidRDefault="006A07B4" w:rsidP="006A07B4">
            <w:pPr>
              <w:spacing w:line="240" w:lineRule="auto"/>
              <w:jc w:val="center"/>
              <w:rPr>
                <w:rFonts w:ascii="Times New Roman" w:hAnsi="Times New Roman" w:cs="Times New Roman"/>
                <w:color w:val="000000" w:themeColor="text1"/>
                <w:sz w:val="12"/>
                <w:szCs w:val="12"/>
              </w:rPr>
            </w:pPr>
            <w:r w:rsidRPr="006A07B4">
              <w:rPr>
                <w:rFonts w:ascii="Times New Roman" w:hAnsi="Times New Roman" w:cs="Times New Roman"/>
                <w:color w:val="000000" w:themeColor="text1"/>
                <w:sz w:val="12"/>
                <w:szCs w:val="12"/>
              </w:rPr>
              <w:t>Б.24</w:t>
            </w:r>
          </w:p>
        </w:tc>
        <w:tc>
          <w:tcPr>
            <w:tcW w:w="911" w:type="pct"/>
            <w:shd w:val="clear" w:color="auto" w:fill="FFFFFF"/>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 xml:space="preserve">Объем затрат местного бюджета на осуществление </w:t>
            </w:r>
            <w:r w:rsidRPr="006A07B4">
              <w:rPr>
                <w:color w:val="000000" w:themeColor="text1"/>
                <w:sz w:val="12"/>
                <w:szCs w:val="12"/>
              </w:rPr>
              <w:lastRenderedPageBreak/>
              <w:t>муниципального земельного контроля в год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Б.24 = ОТ + МТО</w:t>
            </w:r>
          </w:p>
        </w:tc>
        <w:tc>
          <w:tcPr>
            <w:tcW w:w="1514" w:type="pct"/>
            <w:shd w:val="clear" w:color="auto" w:fill="FFFFFF"/>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Б.24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земельного контроля, включая суммы отчислений с фонда оплаты труда (ОТ), а также суммы затрат на материально-техническое обеспечение муниципального земельного контроля (МТО)</w:t>
            </w: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612,000 тыс. руб.</w:t>
            </w: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Штатное расписание, должностная инструкция, трудовой договор</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Б.25</w:t>
            </w:r>
          </w:p>
        </w:tc>
        <w:tc>
          <w:tcPr>
            <w:tcW w:w="911" w:type="pct"/>
            <w:shd w:val="clear" w:color="auto" w:fill="FFFFFF"/>
          </w:tcPr>
          <w:p w:rsidR="006A07B4" w:rsidRPr="006A07B4" w:rsidRDefault="006A07B4" w:rsidP="006A07B4">
            <w:pPr>
              <w:spacing w:line="240" w:lineRule="auto"/>
              <w:rPr>
                <w:rFonts w:ascii="Times New Roman" w:hAnsi="Times New Roman" w:cs="Times New Roman"/>
                <w:color w:val="000000" w:themeColor="text1"/>
                <w:sz w:val="12"/>
                <w:szCs w:val="12"/>
                <w:shd w:val="clear" w:color="auto" w:fill="FFFFFF"/>
              </w:rPr>
            </w:pPr>
            <w:r w:rsidRPr="006A07B4">
              <w:rPr>
                <w:rFonts w:ascii="Times New Roman" w:hAnsi="Times New Roman" w:cs="Times New Roman"/>
                <w:color w:val="000000" w:themeColor="text1"/>
                <w:sz w:val="12"/>
                <w:szCs w:val="12"/>
                <w:shd w:val="clear" w:color="auto" w:fill="FFFFFF"/>
              </w:rPr>
              <w:t>Количество составленных должностными лицами, осуществляющими муниципальный земельный контроль, актов о воспрепятствовании их деятельности со стороны контролируемых лиц и (или) их представителей</w:t>
            </w:r>
          </w:p>
          <w:p w:rsidR="006A07B4" w:rsidRPr="006A07B4" w:rsidRDefault="006A07B4" w:rsidP="006A07B4">
            <w:pPr>
              <w:spacing w:line="240" w:lineRule="auto"/>
              <w:rPr>
                <w:rFonts w:ascii="Times New Roman" w:hAnsi="Times New Roman" w:cs="Times New Roman"/>
                <w:color w:val="000000" w:themeColor="text1"/>
                <w:sz w:val="12"/>
                <w:szCs w:val="12"/>
              </w:rPr>
            </w:pP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 xml:space="preserve">Б.25 = </w:t>
            </w:r>
            <w:r w:rsidRPr="006A07B4">
              <w:rPr>
                <w:color w:val="000000" w:themeColor="text1"/>
                <w:sz w:val="12"/>
                <w:szCs w:val="12"/>
                <w:lang w:val="en-US"/>
              </w:rPr>
              <w:t>Sum(</w:t>
            </w:r>
            <w:r w:rsidRPr="006A07B4">
              <w:rPr>
                <w:color w:val="000000" w:themeColor="text1"/>
                <w:sz w:val="12"/>
                <w:szCs w:val="12"/>
              </w:rPr>
              <w:t>АП)</w:t>
            </w:r>
          </w:p>
        </w:tc>
        <w:tc>
          <w:tcPr>
            <w:tcW w:w="1514" w:type="pct"/>
            <w:shd w:val="clear" w:color="auto" w:fill="FFFFFF"/>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 xml:space="preserve">Б.25 определяется как сумма </w:t>
            </w:r>
            <w:r w:rsidRPr="006A07B4">
              <w:rPr>
                <w:color w:val="000000" w:themeColor="text1"/>
                <w:sz w:val="12"/>
                <w:szCs w:val="12"/>
                <w:shd w:val="clear" w:color="auto" w:fill="FFFFFF"/>
              </w:rPr>
              <w:t>составленных должностными лицами, осуществляющими муниципальный земельный контроль,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Целевое значение не устанавливается</w:t>
            </w:r>
          </w:p>
          <w:p w:rsidR="006A07B4" w:rsidRPr="006A07B4" w:rsidRDefault="006A07B4" w:rsidP="006A07B4">
            <w:pPr>
              <w:pStyle w:val="s16"/>
              <w:spacing w:before="0" w:beforeAutospacing="0" w:after="0" w:afterAutospacing="0"/>
              <w:jc w:val="center"/>
              <w:rPr>
                <w:color w:val="000000" w:themeColor="text1"/>
                <w:sz w:val="12"/>
                <w:szCs w:val="12"/>
              </w:rPr>
            </w:pP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Результаты осуществления муниципального земельного контроля в отчетном году</w:t>
            </w:r>
          </w:p>
        </w:tc>
      </w:tr>
      <w:tr w:rsidR="006A07B4" w:rsidRPr="006A07B4" w:rsidTr="006A07B4">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Б.26</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color w:val="000000" w:themeColor="text1"/>
                <w:sz w:val="12"/>
                <w:szCs w:val="12"/>
              </w:rPr>
            </w:pPr>
            <w:r w:rsidRPr="006A07B4">
              <w:rPr>
                <w:rFonts w:ascii="Times New Roman" w:hAnsi="Times New Roman" w:cs="Times New Roman"/>
                <w:color w:val="000000" w:themeColor="text1"/>
                <w:sz w:val="12"/>
                <w:szCs w:val="12"/>
                <w:shd w:val="clear" w:color="auto" w:fill="FFFFFF"/>
              </w:rPr>
              <w:t>Удельный показатель</w:t>
            </w:r>
            <w:r w:rsidRPr="006A07B4">
              <w:rPr>
                <w:rFonts w:ascii="Times New Roman" w:hAnsi="Times New Roman" w:cs="Times New Roman"/>
                <w:color w:val="000000" w:themeColor="text1"/>
                <w:sz w:val="12"/>
                <w:szCs w:val="12"/>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земельного контроля трудовых ресурсов</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Б.26 = (А.1 + А.2 + А.3) / Б.23</w:t>
            </w:r>
          </w:p>
        </w:tc>
        <w:tc>
          <w:tcPr>
            <w:tcW w:w="1514" w:type="pct"/>
            <w:shd w:val="clear" w:color="auto" w:fill="FFFFFF"/>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Составляющие формулы определены выше.</w:t>
            </w:r>
          </w:p>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 xml:space="preserve">Значение показателя оценивается в динамике с предыдущими годами </w:t>
            </w: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Целевое значение не устанавливается</w:t>
            </w:r>
          </w:p>
          <w:p w:rsidR="006A07B4" w:rsidRPr="006A07B4" w:rsidRDefault="006A07B4" w:rsidP="006A07B4">
            <w:pPr>
              <w:pStyle w:val="s16"/>
              <w:spacing w:before="0" w:beforeAutospacing="0" w:after="0" w:afterAutospacing="0"/>
              <w:jc w:val="center"/>
              <w:rPr>
                <w:color w:val="000000" w:themeColor="text1"/>
                <w:sz w:val="12"/>
                <w:szCs w:val="12"/>
              </w:rPr>
            </w:pP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На основании расчетов показателей, предусмотренных выше</w:t>
            </w:r>
          </w:p>
        </w:tc>
      </w:tr>
      <w:tr w:rsidR="006A07B4" w:rsidRPr="006A07B4" w:rsidTr="006A07B4">
        <w:trPr>
          <w:trHeight w:val="56"/>
        </w:trPr>
        <w:tc>
          <w:tcPr>
            <w:tcW w:w="434" w:type="pct"/>
            <w:shd w:val="clear" w:color="auto" w:fill="FFFFFF"/>
            <w:vAlign w:val="center"/>
          </w:tcPr>
          <w:p w:rsidR="006A07B4" w:rsidRPr="006A07B4" w:rsidRDefault="006A07B4" w:rsidP="006A07B4">
            <w:pPr>
              <w:pStyle w:val="s1"/>
              <w:spacing w:before="0" w:beforeAutospacing="0" w:after="0" w:afterAutospacing="0"/>
              <w:jc w:val="center"/>
              <w:rPr>
                <w:color w:val="000000" w:themeColor="text1"/>
                <w:sz w:val="12"/>
                <w:szCs w:val="12"/>
              </w:rPr>
            </w:pPr>
            <w:r w:rsidRPr="006A07B4">
              <w:rPr>
                <w:color w:val="000000" w:themeColor="text1"/>
                <w:sz w:val="12"/>
                <w:szCs w:val="12"/>
              </w:rPr>
              <w:t>Б.27</w:t>
            </w:r>
          </w:p>
        </w:tc>
        <w:tc>
          <w:tcPr>
            <w:tcW w:w="911" w:type="pct"/>
            <w:shd w:val="clear" w:color="auto" w:fill="FFFFFF"/>
          </w:tcPr>
          <w:p w:rsidR="006A07B4" w:rsidRPr="006A07B4" w:rsidRDefault="006A07B4" w:rsidP="006A07B4">
            <w:pPr>
              <w:spacing w:after="0" w:line="240" w:lineRule="auto"/>
              <w:rPr>
                <w:rFonts w:ascii="Times New Roman" w:hAnsi="Times New Roman" w:cs="Times New Roman"/>
                <w:color w:val="000000" w:themeColor="text1"/>
                <w:sz w:val="12"/>
                <w:szCs w:val="12"/>
                <w:shd w:val="clear" w:color="auto" w:fill="FFFFFF"/>
              </w:rPr>
            </w:pPr>
            <w:r w:rsidRPr="006A07B4">
              <w:rPr>
                <w:rFonts w:ascii="Times New Roman" w:hAnsi="Times New Roman" w:cs="Times New Roman"/>
                <w:color w:val="000000" w:themeColor="text1"/>
                <w:sz w:val="12"/>
                <w:szCs w:val="12"/>
                <w:shd w:val="clear" w:color="auto" w:fill="FFFFFF"/>
              </w:rPr>
              <w:t>Удельный показатель</w:t>
            </w:r>
            <w:r w:rsidRPr="006A07B4">
              <w:rPr>
                <w:rFonts w:ascii="Times New Roman" w:hAnsi="Times New Roman" w:cs="Times New Roman"/>
                <w:color w:val="000000" w:themeColor="text1"/>
                <w:sz w:val="12"/>
                <w:szCs w:val="12"/>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земельного контроля в год</w:t>
            </w:r>
          </w:p>
        </w:tc>
        <w:tc>
          <w:tcPr>
            <w:tcW w:w="638"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Б.27 = (А.1 + А.2 + А.3) / Б.24</w:t>
            </w:r>
          </w:p>
        </w:tc>
        <w:tc>
          <w:tcPr>
            <w:tcW w:w="1514" w:type="pct"/>
            <w:shd w:val="clear" w:color="auto" w:fill="FFFFFF"/>
          </w:tcPr>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Составляющие формулы определены выше.</w:t>
            </w:r>
          </w:p>
          <w:p w:rsidR="006A07B4" w:rsidRPr="006A07B4" w:rsidRDefault="006A07B4" w:rsidP="006A07B4">
            <w:pPr>
              <w:pStyle w:val="s16"/>
              <w:spacing w:before="0" w:beforeAutospacing="0" w:after="0" w:afterAutospacing="0"/>
              <w:rPr>
                <w:color w:val="000000" w:themeColor="text1"/>
                <w:sz w:val="12"/>
                <w:szCs w:val="12"/>
              </w:rPr>
            </w:pPr>
            <w:r w:rsidRPr="006A07B4">
              <w:rPr>
                <w:color w:val="000000" w:themeColor="text1"/>
                <w:sz w:val="12"/>
                <w:szCs w:val="12"/>
              </w:rPr>
              <w:t xml:space="preserve">Значение показателя оценивается в динамике с предыдущими годами </w:t>
            </w:r>
          </w:p>
        </w:tc>
        <w:tc>
          <w:tcPr>
            <w:tcW w:w="796" w:type="pct"/>
            <w:shd w:val="clear" w:color="auto" w:fill="FFFFFF"/>
          </w:tcPr>
          <w:p w:rsidR="006A07B4" w:rsidRPr="006A07B4" w:rsidRDefault="006A07B4" w:rsidP="006A07B4">
            <w:pPr>
              <w:pStyle w:val="s16"/>
              <w:spacing w:before="0" w:beforeAutospacing="0" w:after="0" w:afterAutospacing="0"/>
              <w:jc w:val="center"/>
              <w:rPr>
                <w:color w:val="000000" w:themeColor="text1"/>
                <w:sz w:val="12"/>
                <w:szCs w:val="12"/>
              </w:rPr>
            </w:pPr>
            <w:r w:rsidRPr="006A07B4">
              <w:rPr>
                <w:color w:val="000000" w:themeColor="text1"/>
                <w:sz w:val="12"/>
                <w:szCs w:val="12"/>
              </w:rPr>
              <w:t>Целевое значение не устанавливается</w:t>
            </w:r>
          </w:p>
          <w:p w:rsidR="006A07B4" w:rsidRPr="006A07B4" w:rsidRDefault="006A07B4" w:rsidP="006A07B4">
            <w:pPr>
              <w:pStyle w:val="s16"/>
              <w:spacing w:before="0" w:beforeAutospacing="0" w:after="0" w:afterAutospacing="0"/>
              <w:jc w:val="center"/>
              <w:rPr>
                <w:color w:val="000000" w:themeColor="text1"/>
                <w:sz w:val="12"/>
                <w:szCs w:val="12"/>
              </w:rPr>
            </w:pPr>
          </w:p>
        </w:tc>
        <w:tc>
          <w:tcPr>
            <w:tcW w:w="708" w:type="pct"/>
            <w:shd w:val="clear" w:color="auto" w:fill="FFFFFF"/>
          </w:tcPr>
          <w:p w:rsidR="006A07B4" w:rsidRPr="006A07B4" w:rsidRDefault="006A07B4" w:rsidP="006A07B4">
            <w:pPr>
              <w:pStyle w:val="empty"/>
              <w:spacing w:before="0" w:beforeAutospacing="0" w:after="0" w:afterAutospacing="0"/>
              <w:rPr>
                <w:color w:val="000000" w:themeColor="text1"/>
                <w:sz w:val="12"/>
                <w:szCs w:val="12"/>
              </w:rPr>
            </w:pPr>
            <w:r w:rsidRPr="006A07B4">
              <w:rPr>
                <w:color w:val="000000" w:themeColor="text1"/>
                <w:sz w:val="12"/>
                <w:szCs w:val="12"/>
              </w:rPr>
              <w:t>На основании расчетов показателей, предусмотренных выше</w:t>
            </w:r>
          </w:p>
        </w:tc>
      </w:tr>
    </w:tbl>
    <w:p w:rsidR="006A07B4" w:rsidRDefault="006A07B4" w:rsidP="006A07B4">
      <w:pPr>
        <w:tabs>
          <w:tab w:val="left" w:pos="0"/>
        </w:tabs>
        <w:spacing w:after="0" w:line="240" w:lineRule="auto"/>
        <w:ind w:firstLine="284"/>
        <w:jc w:val="center"/>
        <w:rPr>
          <w:rFonts w:ascii="Times New Roman" w:hAnsi="Times New Roman" w:cs="Times New Roman"/>
          <w:sz w:val="12"/>
          <w:szCs w:val="12"/>
        </w:rPr>
      </w:pPr>
    </w:p>
    <w:p w:rsidR="006A07B4" w:rsidRPr="006A07B4" w:rsidRDefault="006A07B4" w:rsidP="006A07B4">
      <w:pPr>
        <w:tabs>
          <w:tab w:val="left" w:pos="0"/>
        </w:tabs>
        <w:spacing w:after="0" w:line="240" w:lineRule="auto"/>
        <w:ind w:firstLine="284"/>
        <w:jc w:val="center"/>
        <w:rPr>
          <w:rFonts w:ascii="Times New Roman" w:hAnsi="Times New Roman" w:cs="Times New Roman"/>
          <w:sz w:val="12"/>
          <w:szCs w:val="12"/>
        </w:rPr>
      </w:pPr>
      <w:r w:rsidRPr="006A07B4">
        <w:rPr>
          <w:rFonts w:ascii="Times New Roman" w:hAnsi="Times New Roman" w:cs="Times New Roman"/>
          <w:sz w:val="12"/>
          <w:szCs w:val="12"/>
        </w:rPr>
        <w:t>СОБРАНИЕПРЕДСТАВИТЕЛЕЙ</w:t>
      </w:r>
    </w:p>
    <w:p w:rsidR="006A07B4" w:rsidRPr="006A07B4" w:rsidRDefault="006A07B4" w:rsidP="006A07B4">
      <w:pPr>
        <w:tabs>
          <w:tab w:val="left" w:pos="0"/>
        </w:tabs>
        <w:spacing w:after="0" w:line="240" w:lineRule="auto"/>
        <w:ind w:firstLine="284"/>
        <w:jc w:val="center"/>
        <w:rPr>
          <w:rFonts w:ascii="Times New Roman" w:hAnsi="Times New Roman" w:cs="Times New Roman"/>
          <w:sz w:val="12"/>
          <w:szCs w:val="12"/>
        </w:rPr>
      </w:pPr>
      <w:r w:rsidRPr="006A07B4">
        <w:rPr>
          <w:rFonts w:ascii="Times New Roman" w:hAnsi="Times New Roman" w:cs="Times New Roman"/>
          <w:sz w:val="12"/>
          <w:szCs w:val="12"/>
        </w:rPr>
        <w:t>МУНИЦИПАЛЬНОГОРАЙОНА СЕРГИЕВСКИЙ</w:t>
      </w:r>
    </w:p>
    <w:p w:rsidR="006A07B4" w:rsidRPr="006A07B4" w:rsidRDefault="006A07B4" w:rsidP="006A07B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A07B4" w:rsidRPr="006A07B4" w:rsidRDefault="006A07B4" w:rsidP="006A07B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6A07B4" w:rsidRPr="006A07B4" w:rsidRDefault="006A07B4" w:rsidP="006A07B4">
      <w:pPr>
        <w:tabs>
          <w:tab w:val="left" w:pos="0"/>
        </w:tabs>
        <w:spacing w:after="0" w:line="240" w:lineRule="auto"/>
        <w:ind w:firstLine="284"/>
        <w:rPr>
          <w:rFonts w:ascii="Times New Roman" w:hAnsi="Times New Roman" w:cs="Times New Roman"/>
          <w:sz w:val="12"/>
          <w:szCs w:val="12"/>
        </w:rPr>
      </w:pPr>
      <w:r w:rsidRPr="006A07B4">
        <w:rPr>
          <w:rFonts w:ascii="Times New Roman" w:hAnsi="Times New Roman" w:cs="Times New Roman"/>
          <w:sz w:val="12"/>
          <w:szCs w:val="12"/>
        </w:rPr>
        <w:t xml:space="preserve">«22 »  декабря   2021г.                                  </w:t>
      </w:r>
      <w:r>
        <w:rPr>
          <w:rFonts w:ascii="Times New Roman" w:hAnsi="Times New Roman" w:cs="Times New Roman"/>
          <w:sz w:val="12"/>
          <w:szCs w:val="12"/>
        </w:rPr>
        <w:t xml:space="preserve">                                                                                                                                                                 №</w:t>
      </w:r>
      <w:r w:rsidRPr="006A07B4">
        <w:rPr>
          <w:rFonts w:ascii="Times New Roman" w:hAnsi="Times New Roman" w:cs="Times New Roman"/>
          <w:sz w:val="12"/>
          <w:szCs w:val="12"/>
        </w:rPr>
        <w:t>76</w:t>
      </w:r>
    </w:p>
    <w:p w:rsidR="006A07B4" w:rsidRPr="006A07B4" w:rsidRDefault="006A07B4" w:rsidP="006A07B4">
      <w:pPr>
        <w:tabs>
          <w:tab w:val="left" w:pos="0"/>
        </w:tabs>
        <w:spacing w:after="0" w:line="240" w:lineRule="auto"/>
        <w:ind w:firstLine="284"/>
        <w:jc w:val="center"/>
        <w:rPr>
          <w:rFonts w:ascii="Times New Roman" w:hAnsi="Times New Roman" w:cs="Times New Roman"/>
          <w:sz w:val="12"/>
          <w:szCs w:val="12"/>
        </w:rPr>
      </w:pPr>
      <w:r w:rsidRPr="006A07B4">
        <w:rPr>
          <w:rFonts w:ascii="Times New Roman" w:hAnsi="Times New Roman" w:cs="Times New Roman"/>
          <w:sz w:val="12"/>
          <w:szCs w:val="12"/>
        </w:rPr>
        <w:t>«О внесении изменений в Решение Собрания представителей муниципального района Сергиевский Самарской области от 16.09.2021г.  №45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w:t>
      </w:r>
    </w:p>
    <w:p w:rsidR="006A07B4" w:rsidRPr="006A07B4" w:rsidRDefault="006A07B4" w:rsidP="006A07B4">
      <w:pPr>
        <w:tabs>
          <w:tab w:val="left" w:pos="0"/>
        </w:tabs>
        <w:spacing w:after="0" w:line="240" w:lineRule="auto"/>
        <w:ind w:firstLine="284"/>
        <w:jc w:val="both"/>
        <w:rPr>
          <w:rFonts w:ascii="Times New Roman" w:hAnsi="Times New Roman" w:cs="Times New Roman"/>
          <w:sz w:val="12"/>
          <w:szCs w:val="12"/>
        </w:rPr>
      </w:pPr>
      <w:r w:rsidRPr="006A07B4">
        <w:rPr>
          <w:rFonts w:ascii="Times New Roman" w:hAnsi="Times New Roman" w:cs="Times New Roman"/>
          <w:sz w:val="12"/>
          <w:szCs w:val="12"/>
        </w:rPr>
        <w:t>В соответствии с Федеральным законом от 31.07.2020г. № 248-ФЗ «О государственном контроле (надзоре) и муниципальном контроле в Российской Федерации», Уставом муниципального район</w:t>
      </w:r>
      <w:r>
        <w:rPr>
          <w:rFonts w:ascii="Times New Roman" w:hAnsi="Times New Roman" w:cs="Times New Roman"/>
          <w:sz w:val="12"/>
          <w:szCs w:val="12"/>
        </w:rPr>
        <w:t xml:space="preserve">а Сергиевский Самарской области </w:t>
      </w:r>
      <w:r w:rsidRPr="006A07B4">
        <w:rPr>
          <w:rFonts w:ascii="Times New Roman" w:hAnsi="Times New Roman" w:cs="Times New Roman"/>
          <w:sz w:val="12"/>
          <w:szCs w:val="12"/>
        </w:rPr>
        <w:t xml:space="preserve">Собрание Представителей муниципального района Сергиевский, </w:t>
      </w:r>
    </w:p>
    <w:p w:rsidR="006A07B4" w:rsidRPr="006A07B4" w:rsidRDefault="006A07B4" w:rsidP="006A07B4">
      <w:pPr>
        <w:tabs>
          <w:tab w:val="left" w:pos="0"/>
        </w:tabs>
        <w:spacing w:after="0" w:line="240" w:lineRule="auto"/>
        <w:ind w:firstLine="284"/>
        <w:jc w:val="both"/>
        <w:rPr>
          <w:rFonts w:ascii="Times New Roman" w:hAnsi="Times New Roman" w:cs="Times New Roman"/>
          <w:sz w:val="12"/>
          <w:szCs w:val="12"/>
        </w:rPr>
      </w:pPr>
      <w:r w:rsidRPr="006A07B4">
        <w:rPr>
          <w:rFonts w:ascii="Times New Roman" w:hAnsi="Times New Roman" w:cs="Times New Roman"/>
          <w:sz w:val="12"/>
          <w:szCs w:val="12"/>
        </w:rPr>
        <w:t>РЕШИЛО:</w:t>
      </w:r>
    </w:p>
    <w:p w:rsidR="006A07B4" w:rsidRPr="006A07B4" w:rsidRDefault="006A07B4" w:rsidP="006A07B4">
      <w:pPr>
        <w:tabs>
          <w:tab w:val="left" w:pos="0"/>
        </w:tabs>
        <w:spacing w:after="0" w:line="240" w:lineRule="auto"/>
        <w:ind w:firstLine="284"/>
        <w:jc w:val="both"/>
        <w:rPr>
          <w:rFonts w:ascii="Times New Roman" w:hAnsi="Times New Roman" w:cs="Times New Roman"/>
          <w:sz w:val="12"/>
          <w:szCs w:val="12"/>
        </w:rPr>
      </w:pPr>
      <w:r w:rsidRPr="006A07B4">
        <w:rPr>
          <w:rFonts w:ascii="Times New Roman" w:hAnsi="Times New Roman" w:cs="Times New Roman"/>
          <w:sz w:val="12"/>
          <w:szCs w:val="12"/>
        </w:rPr>
        <w:t>1. Внести  в Решение Собрания представителей муниципального района Сергиевский Самарской области от 16.09.2021г.  №45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 (далее - Решение) следующие изменения:</w:t>
      </w:r>
    </w:p>
    <w:p w:rsidR="006A07B4" w:rsidRPr="006A07B4" w:rsidRDefault="006A07B4" w:rsidP="006A07B4">
      <w:pPr>
        <w:tabs>
          <w:tab w:val="left" w:pos="0"/>
        </w:tabs>
        <w:spacing w:after="0" w:line="240" w:lineRule="auto"/>
        <w:ind w:firstLine="284"/>
        <w:jc w:val="both"/>
        <w:rPr>
          <w:rFonts w:ascii="Times New Roman" w:hAnsi="Times New Roman" w:cs="Times New Roman"/>
          <w:sz w:val="12"/>
          <w:szCs w:val="12"/>
        </w:rPr>
      </w:pPr>
      <w:r w:rsidRPr="006A07B4">
        <w:rPr>
          <w:rFonts w:ascii="Times New Roman" w:hAnsi="Times New Roman" w:cs="Times New Roman"/>
          <w:sz w:val="12"/>
          <w:szCs w:val="12"/>
        </w:rPr>
        <w:t>1) пункт 5.2 утвержденного Решением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 (далее – Положение) изложить в следующей редакции:</w:t>
      </w:r>
    </w:p>
    <w:p w:rsidR="006A07B4" w:rsidRPr="006A07B4" w:rsidRDefault="006A07B4" w:rsidP="006A07B4">
      <w:pPr>
        <w:tabs>
          <w:tab w:val="left" w:pos="0"/>
        </w:tabs>
        <w:spacing w:after="0" w:line="240" w:lineRule="auto"/>
        <w:ind w:firstLine="284"/>
        <w:jc w:val="both"/>
        <w:rPr>
          <w:rFonts w:ascii="Times New Roman" w:hAnsi="Times New Roman" w:cs="Times New Roman"/>
          <w:sz w:val="12"/>
          <w:szCs w:val="12"/>
        </w:rPr>
      </w:pPr>
      <w:r w:rsidRPr="006A07B4">
        <w:rPr>
          <w:rFonts w:ascii="Times New Roman" w:hAnsi="Times New Roman" w:cs="Times New Roman"/>
          <w:sz w:val="12"/>
          <w:szCs w:val="12"/>
        </w:rPr>
        <w:t>«5.2. Ключевые показатели муниципального контроля на автомобильном транспорте указаны в приложении № 2 к настоящему Положению.</w:t>
      </w:r>
    </w:p>
    <w:p w:rsidR="006A07B4" w:rsidRPr="006A07B4" w:rsidRDefault="006A07B4" w:rsidP="006A07B4">
      <w:pPr>
        <w:tabs>
          <w:tab w:val="left" w:pos="0"/>
        </w:tabs>
        <w:spacing w:after="0" w:line="240" w:lineRule="auto"/>
        <w:ind w:firstLine="284"/>
        <w:jc w:val="both"/>
        <w:rPr>
          <w:rFonts w:ascii="Times New Roman" w:hAnsi="Times New Roman" w:cs="Times New Roman"/>
          <w:sz w:val="12"/>
          <w:szCs w:val="12"/>
        </w:rPr>
      </w:pPr>
      <w:r w:rsidRPr="006A07B4">
        <w:rPr>
          <w:rFonts w:ascii="Times New Roman" w:hAnsi="Times New Roman" w:cs="Times New Roman"/>
          <w:sz w:val="12"/>
          <w:szCs w:val="12"/>
        </w:rPr>
        <w:lastRenderedPageBreak/>
        <w:t>Индикативные показатели муниципального контроля на автомобильном транспорте указаны в приложени</w:t>
      </w:r>
      <w:r>
        <w:rPr>
          <w:rFonts w:ascii="Times New Roman" w:hAnsi="Times New Roman" w:cs="Times New Roman"/>
          <w:sz w:val="12"/>
          <w:szCs w:val="12"/>
        </w:rPr>
        <w:t>и № 3 к настоящему Положению.»;</w:t>
      </w:r>
    </w:p>
    <w:p w:rsidR="006A07B4" w:rsidRPr="006A07B4" w:rsidRDefault="006A07B4" w:rsidP="006A07B4">
      <w:pPr>
        <w:tabs>
          <w:tab w:val="left" w:pos="0"/>
        </w:tabs>
        <w:spacing w:after="0" w:line="240" w:lineRule="auto"/>
        <w:ind w:firstLine="284"/>
        <w:jc w:val="both"/>
        <w:rPr>
          <w:rFonts w:ascii="Times New Roman" w:hAnsi="Times New Roman" w:cs="Times New Roman"/>
          <w:sz w:val="12"/>
          <w:szCs w:val="12"/>
        </w:rPr>
      </w:pPr>
      <w:r w:rsidRPr="006A07B4">
        <w:rPr>
          <w:rFonts w:ascii="Times New Roman" w:hAnsi="Times New Roman" w:cs="Times New Roman"/>
          <w:sz w:val="12"/>
          <w:szCs w:val="12"/>
        </w:rPr>
        <w:t>2) дополнить Положение приложениями № 2 и № 3 в соответствии с пр</w:t>
      </w:r>
      <w:r>
        <w:rPr>
          <w:rFonts w:ascii="Times New Roman" w:hAnsi="Times New Roman" w:cs="Times New Roman"/>
          <w:sz w:val="12"/>
          <w:szCs w:val="12"/>
        </w:rPr>
        <w:t>иложением к настоящему Решению.</w:t>
      </w:r>
    </w:p>
    <w:p w:rsidR="006A07B4" w:rsidRPr="006A07B4" w:rsidRDefault="006A07B4" w:rsidP="006A07B4">
      <w:pPr>
        <w:tabs>
          <w:tab w:val="left" w:pos="0"/>
        </w:tabs>
        <w:spacing w:after="0" w:line="240" w:lineRule="auto"/>
        <w:ind w:firstLine="284"/>
        <w:jc w:val="both"/>
        <w:rPr>
          <w:rFonts w:ascii="Times New Roman" w:hAnsi="Times New Roman" w:cs="Times New Roman"/>
          <w:sz w:val="12"/>
          <w:szCs w:val="12"/>
        </w:rPr>
      </w:pPr>
      <w:r w:rsidRPr="006A07B4">
        <w:rPr>
          <w:rFonts w:ascii="Times New Roman" w:hAnsi="Times New Roman" w:cs="Times New Roman"/>
          <w:sz w:val="12"/>
          <w:szCs w:val="12"/>
        </w:rPr>
        <w:t xml:space="preserve">2. Опубликовать настоящее Решение </w:t>
      </w:r>
      <w:r>
        <w:rPr>
          <w:rFonts w:ascii="Times New Roman" w:hAnsi="Times New Roman" w:cs="Times New Roman"/>
          <w:sz w:val="12"/>
          <w:szCs w:val="12"/>
        </w:rPr>
        <w:t>в газете «Сергиевский вестник».</w:t>
      </w:r>
    </w:p>
    <w:p w:rsidR="006A07B4" w:rsidRPr="006A07B4" w:rsidRDefault="006A07B4" w:rsidP="006A07B4">
      <w:pPr>
        <w:tabs>
          <w:tab w:val="left" w:pos="0"/>
        </w:tabs>
        <w:spacing w:after="0" w:line="240" w:lineRule="auto"/>
        <w:ind w:firstLine="284"/>
        <w:jc w:val="both"/>
        <w:rPr>
          <w:rFonts w:ascii="Times New Roman" w:hAnsi="Times New Roman" w:cs="Times New Roman"/>
          <w:sz w:val="12"/>
          <w:szCs w:val="12"/>
        </w:rPr>
      </w:pPr>
      <w:r w:rsidRPr="006A07B4">
        <w:rPr>
          <w:rFonts w:ascii="Times New Roman" w:hAnsi="Times New Roman" w:cs="Times New Roman"/>
          <w:sz w:val="12"/>
          <w:szCs w:val="12"/>
        </w:rPr>
        <w:t>3. Настоящее решение вступ</w:t>
      </w:r>
      <w:r>
        <w:rPr>
          <w:rFonts w:ascii="Times New Roman" w:hAnsi="Times New Roman" w:cs="Times New Roman"/>
          <w:sz w:val="12"/>
          <w:szCs w:val="12"/>
        </w:rPr>
        <w:t>ает в силу с 1 марта 2022 года.</w:t>
      </w:r>
    </w:p>
    <w:p w:rsidR="006A07B4" w:rsidRDefault="006A07B4" w:rsidP="006A07B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6A07B4">
        <w:rPr>
          <w:rFonts w:ascii="Times New Roman" w:hAnsi="Times New Roman" w:cs="Times New Roman"/>
          <w:sz w:val="12"/>
          <w:szCs w:val="12"/>
        </w:rPr>
        <w:t>муниципального района Серги</w:t>
      </w:r>
      <w:r>
        <w:rPr>
          <w:rFonts w:ascii="Times New Roman" w:hAnsi="Times New Roman" w:cs="Times New Roman"/>
          <w:sz w:val="12"/>
          <w:szCs w:val="12"/>
        </w:rPr>
        <w:t>евский</w:t>
      </w:r>
    </w:p>
    <w:p w:rsidR="006A07B4" w:rsidRPr="006A07B4" w:rsidRDefault="006A07B4" w:rsidP="006A07B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А.А. Веселов</w:t>
      </w:r>
    </w:p>
    <w:p w:rsidR="006A07B4" w:rsidRPr="006A07B4" w:rsidRDefault="006A07B4" w:rsidP="006A07B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6A07B4">
        <w:rPr>
          <w:rFonts w:ascii="Times New Roman" w:hAnsi="Times New Roman" w:cs="Times New Roman"/>
          <w:sz w:val="12"/>
          <w:szCs w:val="12"/>
        </w:rPr>
        <w:t>Собрания Представителей</w:t>
      </w:r>
    </w:p>
    <w:p w:rsidR="006A07B4" w:rsidRDefault="006A07B4" w:rsidP="006A07B4">
      <w:pPr>
        <w:tabs>
          <w:tab w:val="left" w:pos="0"/>
        </w:tabs>
        <w:spacing w:after="0" w:line="240" w:lineRule="auto"/>
        <w:ind w:firstLine="284"/>
        <w:jc w:val="right"/>
        <w:rPr>
          <w:rFonts w:ascii="Times New Roman" w:hAnsi="Times New Roman" w:cs="Times New Roman"/>
          <w:sz w:val="12"/>
          <w:szCs w:val="12"/>
        </w:rPr>
      </w:pPr>
      <w:r w:rsidRPr="006A07B4">
        <w:rPr>
          <w:rFonts w:ascii="Times New Roman" w:hAnsi="Times New Roman" w:cs="Times New Roman"/>
          <w:sz w:val="12"/>
          <w:szCs w:val="12"/>
        </w:rPr>
        <w:t xml:space="preserve">муниципального района Сергиевский                            </w:t>
      </w:r>
    </w:p>
    <w:p w:rsidR="006A07B4" w:rsidRDefault="006A07B4" w:rsidP="006A07B4">
      <w:pPr>
        <w:tabs>
          <w:tab w:val="left" w:pos="0"/>
        </w:tabs>
        <w:spacing w:after="0" w:line="240" w:lineRule="auto"/>
        <w:ind w:firstLine="284"/>
        <w:jc w:val="right"/>
        <w:rPr>
          <w:rFonts w:ascii="Times New Roman" w:hAnsi="Times New Roman" w:cs="Times New Roman"/>
          <w:sz w:val="12"/>
          <w:szCs w:val="12"/>
        </w:rPr>
      </w:pPr>
      <w:r w:rsidRPr="006A07B4">
        <w:rPr>
          <w:rFonts w:ascii="Times New Roman" w:hAnsi="Times New Roman" w:cs="Times New Roman"/>
          <w:sz w:val="12"/>
          <w:szCs w:val="12"/>
        </w:rPr>
        <w:t xml:space="preserve">              Ю.В. Анцинов</w:t>
      </w:r>
    </w:p>
    <w:p w:rsidR="006A07B4" w:rsidRDefault="006A07B4" w:rsidP="006A07B4">
      <w:pPr>
        <w:tabs>
          <w:tab w:val="left" w:pos="0"/>
        </w:tabs>
        <w:spacing w:after="0" w:line="240" w:lineRule="auto"/>
        <w:ind w:firstLine="284"/>
        <w:jc w:val="right"/>
        <w:rPr>
          <w:rFonts w:ascii="Times New Roman" w:hAnsi="Times New Roman" w:cs="Times New Roman"/>
          <w:sz w:val="12"/>
          <w:szCs w:val="12"/>
        </w:rPr>
      </w:pPr>
    </w:p>
    <w:p w:rsidR="006A07B4" w:rsidRPr="006A07B4" w:rsidRDefault="006A07B4" w:rsidP="006A07B4">
      <w:pPr>
        <w:tabs>
          <w:tab w:val="left" w:pos="0"/>
        </w:tabs>
        <w:spacing w:after="0" w:line="240" w:lineRule="auto"/>
        <w:ind w:firstLine="284"/>
        <w:jc w:val="right"/>
        <w:rPr>
          <w:rFonts w:ascii="Times New Roman" w:hAnsi="Times New Roman" w:cs="Times New Roman"/>
          <w:sz w:val="12"/>
          <w:szCs w:val="12"/>
        </w:rPr>
      </w:pPr>
      <w:r w:rsidRPr="006A07B4">
        <w:rPr>
          <w:rFonts w:ascii="Times New Roman" w:hAnsi="Times New Roman" w:cs="Times New Roman"/>
          <w:sz w:val="12"/>
          <w:szCs w:val="12"/>
        </w:rPr>
        <w:t>Приложение</w:t>
      </w:r>
    </w:p>
    <w:p w:rsidR="006A07B4" w:rsidRPr="006A07B4" w:rsidRDefault="006A07B4" w:rsidP="006A07B4">
      <w:pPr>
        <w:tabs>
          <w:tab w:val="left" w:pos="0"/>
        </w:tabs>
        <w:spacing w:after="0" w:line="240" w:lineRule="auto"/>
        <w:ind w:firstLine="284"/>
        <w:jc w:val="right"/>
        <w:rPr>
          <w:rFonts w:ascii="Times New Roman" w:hAnsi="Times New Roman" w:cs="Times New Roman"/>
          <w:sz w:val="12"/>
          <w:szCs w:val="12"/>
        </w:rPr>
      </w:pPr>
      <w:r w:rsidRPr="006A07B4">
        <w:rPr>
          <w:rFonts w:ascii="Times New Roman" w:hAnsi="Times New Roman" w:cs="Times New Roman"/>
          <w:sz w:val="12"/>
          <w:szCs w:val="12"/>
        </w:rPr>
        <w:t xml:space="preserve"> к решению Собрания</w:t>
      </w:r>
      <w:r>
        <w:rPr>
          <w:rFonts w:ascii="Times New Roman" w:hAnsi="Times New Roman" w:cs="Times New Roman"/>
          <w:sz w:val="12"/>
          <w:szCs w:val="12"/>
        </w:rPr>
        <w:t xml:space="preserve"> </w:t>
      </w:r>
      <w:r w:rsidRPr="006A07B4">
        <w:rPr>
          <w:rFonts w:ascii="Times New Roman" w:hAnsi="Times New Roman" w:cs="Times New Roman"/>
          <w:sz w:val="12"/>
          <w:szCs w:val="12"/>
        </w:rPr>
        <w:t xml:space="preserve">представителей </w:t>
      </w:r>
    </w:p>
    <w:p w:rsidR="006A07B4" w:rsidRDefault="006A07B4" w:rsidP="006A07B4">
      <w:pPr>
        <w:tabs>
          <w:tab w:val="left" w:pos="0"/>
        </w:tabs>
        <w:spacing w:after="0" w:line="240" w:lineRule="auto"/>
        <w:ind w:firstLine="284"/>
        <w:jc w:val="right"/>
        <w:rPr>
          <w:rFonts w:ascii="Times New Roman" w:hAnsi="Times New Roman" w:cs="Times New Roman"/>
          <w:sz w:val="12"/>
          <w:szCs w:val="12"/>
        </w:rPr>
      </w:pPr>
      <w:r w:rsidRPr="006A07B4">
        <w:rPr>
          <w:rFonts w:ascii="Times New Roman" w:hAnsi="Times New Roman" w:cs="Times New Roman"/>
          <w:sz w:val="12"/>
          <w:szCs w:val="12"/>
        </w:rPr>
        <w:t xml:space="preserve"> муниципального района Сергиевский </w:t>
      </w:r>
    </w:p>
    <w:p w:rsidR="006A07B4" w:rsidRPr="006A07B4" w:rsidRDefault="006A07B4" w:rsidP="006A07B4">
      <w:pPr>
        <w:tabs>
          <w:tab w:val="left" w:pos="0"/>
        </w:tabs>
        <w:spacing w:after="0" w:line="240" w:lineRule="auto"/>
        <w:ind w:firstLine="284"/>
        <w:jc w:val="right"/>
        <w:rPr>
          <w:rFonts w:ascii="Times New Roman" w:hAnsi="Times New Roman" w:cs="Times New Roman"/>
          <w:sz w:val="12"/>
          <w:szCs w:val="12"/>
        </w:rPr>
      </w:pPr>
      <w:r w:rsidRPr="006A07B4">
        <w:rPr>
          <w:rFonts w:ascii="Times New Roman" w:hAnsi="Times New Roman" w:cs="Times New Roman"/>
          <w:sz w:val="12"/>
          <w:szCs w:val="12"/>
        </w:rPr>
        <w:t>Самарской области</w:t>
      </w:r>
    </w:p>
    <w:p w:rsidR="006A07B4" w:rsidRPr="006A07B4" w:rsidRDefault="006A07B4" w:rsidP="006A07B4">
      <w:pPr>
        <w:tabs>
          <w:tab w:val="left" w:pos="0"/>
        </w:tabs>
        <w:spacing w:after="0" w:line="240" w:lineRule="auto"/>
        <w:ind w:firstLine="284"/>
        <w:jc w:val="right"/>
        <w:rPr>
          <w:rFonts w:ascii="Times New Roman" w:hAnsi="Times New Roman" w:cs="Times New Roman"/>
          <w:sz w:val="12"/>
          <w:szCs w:val="12"/>
        </w:rPr>
      </w:pPr>
      <w:r w:rsidRPr="006A07B4">
        <w:rPr>
          <w:rFonts w:ascii="Times New Roman" w:hAnsi="Times New Roman" w:cs="Times New Roman"/>
          <w:sz w:val="12"/>
          <w:szCs w:val="12"/>
        </w:rPr>
        <w:t xml:space="preserve">                                                                            от   22   декабря   2021г. № 76</w:t>
      </w:r>
    </w:p>
    <w:p w:rsidR="006A07B4" w:rsidRPr="006A07B4" w:rsidRDefault="006A07B4" w:rsidP="006A07B4">
      <w:pPr>
        <w:tabs>
          <w:tab w:val="left" w:pos="0"/>
        </w:tabs>
        <w:spacing w:after="0" w:line="240" w:lineRule="auto"/>
        <w:jc w:val="both"/>
        <w:rPr>
          <w:rFonts w:ascii="Times New Roman" w:hAnsi="Times New Roman" w:cs="Times New Roman"/>
          <w:sz w:val="12"/>
          <w:szCs w:val="12"/>
        </w:rPr>
      </w:pPr>
    </w:p>
    <w:p w:rsidR="006A07B4" w:rsidRPr="006A07B4" w:rsidRDefault="006A07B4" w:rsidP="006A07B4">
      <w:pPr>
        <w:tabs>
          <w:tab w:val="left" w:pos="0"/>
        </w:tabs>
        <w:spacing w:after="0" w:line="240" w:lineRule="auto"/>
        <w:ind w:firstLine="284"/>
        <w:jc w:val="right"/>
        <w:rPr>
          <w:rFonts w:ascii="Times New Roman" w:hAnsi="Times New Roman" w:cs="Times New Roman"/>
          <w:sz w:val="12"/>
          <w:szCs w:val="12"/>
        </w:rPr>
      </w:pPr>
      <w:r w:rsidRPr="006A07B4">
        <w:rPr>
          <w:rFonts w:ascii="Times New Roman" w:hAnsi="Times New Roman" w:cs="Times New Roman"/>
          <w:sz w:val="12"/>
          <w:szCs w:val="12"/>
        </w:rPr>
        <w:t xml:space="preserve">Приложение № 2 </w:t>
      </w:r>
    </w:p>
    <w:p w:rsidR="006A07B4" w:rsidRPr="006A07B4" w:rsidRDefault="006A07B4" w:rsidP="006A07B4">
      <w:pPr>
        <w:tabs>
          <w:tab w:val="left" w:pos="0"/>
        </w:tabs>
        <w:spacing w:after="0" w:line="240" w:lineRule="auto"/>
        <w:ind w:firstLine="284"/>
        <w:jc w:val="right"/>
        <w:rPr>
          <w:rFonts w:ascii="Times New Roman" w:hAnsi="Times New Roman" w:cs="Times New Roman"/>
          <w:sz w:val="12"/>
          <w:szCs w:val="12"/>
        </w:rPr>
      </w:pPr>
      <w:r w:rsidRPr="006A07B4">
        <w:rPr>
          <w:rFonts w:ascii="Times New Roman" w:hAnsi="Times New Roman" w:cs="Times New Roman"/>
          <w:sz w:val="12"/>
          <w:szCs w:val="12"/>
        </w:rPr>
        <w:t xml:space="preserve">к  Положению о муниципальном контроле </w:t>
      </w:r>
    </w:p>
    <w:p w:rsidR="006A07B4" w:rsidRPr="006A07B4" w:rsidRDefault="006A07B4" w:rsidP="006A07B4">
      <w:pPr>
        <w:tabs>
          <w:tab w:val="left" w:pos="0"/>
        </w:tabs>
        <w:spacing w:after="0" w:line="240" w:lineRule="auto"/>
        <w:ind w:firstLine="284"/>
        <w:jc w:val="right"/>
        <w:rPr>
          <w:rFonts w:ascii="Times New Roman" w:hAnsi="Times New Roman" w:cs="Times New Roman"/>
          <w:sz w:val="12"/>
          <w:szCs w:val="12"/>
        </w:rPr>
      </w:pPr>
      <w:r w:rsidRPr="006A07B4">
        <w:rPr>
          <w:rFonts w:ascii="Times New Roman" w:hAnsi="Times New Roman" w:cs="Times New Roman"/>
          <w:sz w:val="12"/>
          <w:szCs w:val="12"/>
        </w:rPr>
        <w:t>на автомобильном транспорте, городском наземном электрическом транспорте</w:t>
      </w:r>
    </w:p>
    <w:p w:rsidR="006A07B4" w:rsidRPr="006A07B4" w:rsidRDefault="006A07B4" w:rsidP="006A07B4">
      <w:pPr>
        <w:tabs>
          <w:tab w:val="left" w:pos="0"/>
        </w:tabs>
        <w:spacing w:after="0" w:line="240" w:lineRule="auto"/>
        <w:ind w:firstLine="284"/>
        <w:jc w:val="right"/>
        <w:rPr>
          <w:rFonts w:ascii="Times New Roman" w:hAnsi="Times New Roman" w:cs="Times New Roman"/>
          <w:sz w:val="12"/>
          <w:szCs w:val="12"/>
        </w:rPr>
      </w:pPr>
      <w:r w:rsidRPr="006A07B4">
        <w:rPr>
          <w:rFonts w:ascii="Times New Roman" w:hAnsi="Times New Roman" w:cs="Times New Roman"/>
          <w:sz w:val="12"/>
          <w:szCs w:val="12"/>
        </w:rPr>
        <w:t xml:space="preserve"> и в дорожном хозяйстве вне границ населенных пунктов</w:t>
      </w:r>
    </w:p>
    <w:p w:rsidR="006A07B4" w:rsidRPr="006A07B4" w:rsidRDefault="006A07B4" w:rsidP="006A07B4">
      <w:pPr>
        <w:tabs>
          <w:tab w:val="left" w:pos="0"/>
        </w:tabs>
        <w:spacing w:after="0" w:line="240" w:lineRule="auto"/>
        <w:ind w:firstLine="284"/>
        <w:jc w:val="right"/>
        <w:rPr>
          <w:rFonts w:ascii="Times New Roman" w:hAnsi="Times New Roman" w:cs="Times New Roman"/>
          <w:sz w:val="12"/>
          <w:szCs w:val="12"/>
        </w:rPr>
      </w:pPr>
      <w:r w:rsidRPr="006A07B4">
        <w:rPr>
          <w:rFonts w:ascii="Times New Roman" w:hAnsi="Times New Roman" w:cs="Times New Roman"/>
          <w:sz w:val="12"/>
          <w:szCs w:val="12"/>
        </w:rPr>
        <w:t xml:space="preserve"> в границах муниципального район</w:t>
      </w:r>
      <w:r>
        <w:rPr>
          <w:rFonts w:ascii="Times New Roman" w:hAnsi="Times New Roman" w:cs="Times New Roman"/>
          <w:sz w:val="12"/>
          <w:szCs w:val="12"/>
        </w:rPr>
        <w:t>а Сергиевский Самарской области</w:t>
      </w:r>
    </w:p>
    <w:p w:rsidR="006A07B4" w:rsidRDefault="006A07B4" w:rsidP="006A07B4">
      <w:pPr>
        <w:tabs>
          <w:tab w:val="left" w:pos="0"/>
        </w:tabs>
        <w:spacing w:after="0" w:line="240" w:lineRule="auto"/>
        <w:ind w:firstLine="284"/>
        <w:jc w:val="center"/>
        <w:rPr>
          <w:rFonts w:ascii="Times New Roman" w:hAnsi="Times New Roman" w:cs="Times New Roman"/>
          <w:sz w:val="12"/>
          <w:szCs w:val="12"/>
        </w:rPr>
      </w:pPr>
      <w:r w:rsidRPr="006A07B4">
        <w:rPr>
          <w:rFonts w:ascii="Times New Roman" w:hAnsi="Times New Roman" w:cs="Times New Roman"/>
          <w:sz w:val="12"/>
          <w:szCs w:val="12"/>
        </w:rPr>
        <w:t>Ключевые показатели муниципального контроля на автомобильном тр</w:t>
      </w:r>
      <w:r>
        <w:rPr>
          <w:rFonts w:ascii="Times New Roman" w:hAnsi="Times New Roman" w:cs="Times New Roman"/>
          <w:sz w:val="12"/>
          <w:szCs w:val="12"/>
        </w:rPr>
        <w:t xml:space="preserve">анспорте, </w:t>
      </w:r>
      <w:r w:rsidRPr="006A07B4">
        <w:rPr>
          <w:rFonts w:ascii="Times New Roman" w:hAnsi="Times New Roman" w:cs="Times New Roman"/>
          <w:sz w:val="12"/>
          <w:szCs w:val="12"/>
        </w:rPr>
        <w:t>городском наземном электрическом транспорте и в дорожном хозяйств</w:t>
      </w:r>
      <w:r>
        <w:rPr>
          <w:rFonts w:ascii="Times New Roman" w:hAnsi="Times New Roman" w:cs="Times New Roman"/>
          <w:sz w:val="12"/>
          <w:szCs w:val="12"/>
        </w:rPr>
        <w:t xml:space="preserve">е вне границ населенных пунктов </w:t>
      </w:r>
      <w:r w:rsidRPr="006A07B4">
        <w:rPr>
          <w:rFonts w:ascii="Times New Roman" w:hAnsi="Times New Roman" w:cs="Times New Roman"/>
          <w:sz w:val="12"/>
          <w:szCs w:val="12"/>
        </w:rPr>
        <w:t>в границах муниципального района Сергиевский Самарской области</w:t>
      </w:r>
    </w:p>
    <w:tbl>
      <w:tblPr>
        <w:tblStyle w:val="afe"/>
        <w:tblW w:w="5000" w:type="pct"/>
        <w:tblLook w:val="04A0" w:firstRow="1" w:lastRow="0" w:firstColumn="1" w:lastColumn="0" w:noHBand="0" w:noVBand="1"/>
      </w:tblPr>
      <w:tblGrid>
        <w:gridCol w:w="775"/>
        <w:gridCol w:w="3977"/>
        <w:gridCol w:w="603"/>
        <w:gridCol w:w="567"/>
        <w:gridCol w:w="567"/>
        <w:gridCol w:w="708"/>
        <w:gridCol w:w="532"/>
      </w:tblGrid>
      <w:tr w:rsidR="006A07B4" w:rsidRPr="006A07B4" w:rsidTr="00C63EBC">
        <w:trPr>
          <w:trHeight w:val="135"/>
        </w:trPr>
        <w:tc>
          <w:tcPr>
            <w:tcW w:w="501" w:type="pct"/>
            <w:vMerge w:val="restart"/>
          </w:tcPr>
          <w:p w:rsidR="006A07B4" w:rsidRPr="006A07B4" w:rsidRDefault="006A07B4" w:rsidP="006A07B4">
            <w:pPr>
              <w:jc w:val="center"/>
              <w:rPr>
                <w:rFonts w:ascii="Times New Roman" w:hAnsi="Times New Roman" w:cs="Times New Roman"/>
                <w:sz w:val="12"/>
                <w:szCs w:val="12"/>
              </w:rPr>
            </w:pPr>
            <w:r w:rsidRPr="006A07B4">
              <w:rPr>
                <w:rFonts w:ascii="Times New Roman" w:hAnsi="Times New Roman" w:cs="Times New Roman"/>
                <w:sz w:val="12"/>
                <w:szCs w:val="12"/>
              </w:rPr>
              <w:t>Индекс показателя</w:t>
            </w:r>
          </w:p>
        </w:tc>
        <w:tc>
          <w:tcPr>
            <w:tcW w:w="2573" w:type="pct"/>
            <w:vMerge w:val="restart"/>
          </w:tcPr>
          <w:p w:rsidR="006A07B4" w:rsidRPr="006A07B4" w:rsidRDefault="006A07B4" w:rsidP="006A07B4">
            <w:pPr>
              <w:jc w:val="center"/>
              <w:rPr>
                <w:rFonts w:ascii="Times New Roman" w:hAnsi="Times New Roman" w:cs="Times New Roman"/>
                <w:sz w:val="12"/>
                <w:szCs w:val="12"/>
              </w:rPr>
            </w:pPr>
            <w:r w:rsidRPr="006A07B4">
              <w:rPr>
                <w:rFonts w:ascii="Times New Roman" w:hAnsi="Times New Roman" w:cs="Times New Roman"/>
                <w:sz w:val="12"/>
                <w:szCs w:val="12"/>
              </w:rPr>
              <w:t>Наименование ключевого показателя</w:t>
            </w:r>
          </w:p>
        </w:tc>
        <w:tc>
          <w:tcPr>
            <w:tcW w:w="1926" w:type="pct"/>
            <w:gridSpan w:val="5"/>
          </w:tcPr>
          <w:p w:rsidR="006A07B4" w:rsidRPr="006A07B4" w:rsidRDefault="006A07B4" w:rsidP="006A07B4">
            <w:pPr>
              <w:jc w:val="center"/>
              <w:rPr>
                <w:rFonts w:ascii="Times New Roman" w:hAnsi="Times New Roman" w:cs="Times New Roman"/>
                <w:sz w:val="12"/>
                <w:szCs w:val="12"/>
              </w:rPr>
            </w:pPr>
            <w:r w:rsidRPr="006A07B4">
              <w:rPr>
                <w:rFonts w:ascii="Times New Roman" w:hAnsi="Times New Roman" w:cs="Times New Roman"/>
                <w:sz w:val="12"/>
                <w:szCs w:val="12"/>
              </w:rPr>
              <w:t>Период</w:t>
            </w:r>
          </w:p>
        </w:tc>
      </w:tr>
      <w:tr w:rsidR="006A07B4" w:rsidRPr="006A07B4" w:rsidTr="00C63EBC">
        <w:trPr>
          <w:trHeight w:val="135"/>
        </w:trPr>
        <w:tc>
          <w:tcPr>
            <w:tcW w:w="501" w:type="pct"/>
            <w:vMerge/>
          </w:tcPr>
          <w:p w:rsidR="006A07B4" w:rsidRPr="006A07B4" w:rsidRDefault="006A07B4" w:rsidP="006A07B4">
            <w:pPr>
              <w:jc w:val="center"/>
              <w:rPr>
                <w:rFonts w:ascii="Times New Roman" w:hAnsi="Times New Roman" w:cs="Times New Roman"/>
                <w:sz w:val="12"/>
                <w:szCs w:val="12"/>
              </w:rPr>
            </w:pPr>
          </w:p>
        </w:tc>
        <w:tc>
          <w:tcPr>
            <w:tcW w:w="2573" w:type="pct"/>
            <w:vMerge/>
          </w:tcPr>
          <w:p w:rsidR="006A07B4" w:rsidRPr="006A07B4" w:rsidRDefault="006A07B4" w:rsidP="006A07B4">
            <w:pPr>
              <w:jc w:val="center"/>
              <w:rPr>
                <w:rFonts w:ascii="Times New Roman" w:hAnsi="Times New Roman" w:cs="Times New Roman"/>
                <w:sz w:val="12"/>
                <w:szCs w:val="12"/>
              </w:rPr>
            </w:pPr>
          </w:p>
        </w:tc>
        <w:tc>
          <w:tcPr>
            <w:tcW w:w="390" w:type="pct"/>
          </w:tcPr>
          <w:p w:rsidR="006A07B4" w:rsidRPr="006A07B4" w:rsidRDefault="006A07B4" w:rsidP="006A07B4">
            <w:pPr>
              <w:jc w:val="center"/>
              <w:rPr>
                <w:rFonts w:ascii="Times New Roman" w:hAnsi="Times New Roman" w:cs="Times New Roman"/>
                <w:sz w:val="12"/>
                <w:szCs w:val="12"/>
              </w:rPr>
            </w:pPr>
            <w:r w:rsidRPr="006A07B4">
              <w:rPr>
                <w:rFonts w:ascii="Times New Roman" w:hAnsi="Times New Roman" w:cs="Times New Roman"/>
                <w:sz w:val="12"/>
                <w:szCs w:val="12"/>
              </w:rPr>
              <w:t>2022</w:t>
            </w:r>
          </w:p>
        </w:tc>
        <w:tc>
          <w:tcPr>
            <w:tcW w:w="367" w:type="pct"/>
          </w:tcPr>
          <w:p w:rsidR="006A07B4" w:rsidRPr="006A07B4" w:rsidRDefault="006A07B4" w:rsidP="006A07B4">
            <w:pPr>
              <w:jc w:val="center"/>
              <w:rPr>
                <w:rFonts w:ascii="Times New Roman" w:hAnsi="Times New Roman" w:cs="Times New Roman"/>
                <w:sz w:val="12"/>
                <w:szCs w:val="12"/>
              </w:rPr>
            </w:pPr>
            <w:r w:rsidRPr="006A07B4">
              <w:rPr>
                <w:rFonts w:ascii="Times New Roman" w:hAnsi="Times New Roman" w:cs="Times New Roman"/>
                <w:sz w:val="12"/>
                <w:szCs w:val="12"/>
              </w:rPr>
              <w:t>2023</w:t>
            </w:r>
          </w:p>
        </w:tc>
        <w:tc>
          <w:tcPr>
            <w:tcW w:w="367" w:type="pct"/>
          </w:tcPr>
          <w:p w:rsidR="006A07B4" w:rsidRPr="006A07B4" w:rsidRDefault="006A07B4" w:rsidP="006A07B4">
            <w:pPr>
              <w:jc w:val="center"/>
              <w:rPr>
                <w:rFonts w:ascii="Times New Roman" w:hAnsi="Times New Roman" w:cs="Times New Roman"/>
                <w:sz w:val="12"/>
                <w:szCs w:val="12"/>
              </w:rPr>
            </w:pPr>
            <w:r w:rsidRPr="006A07B4">
              <w:rPr>
                <w:rFonts w:ascii="Times New Roman" w:hAnsi="Times New Roman" w:cs="Times New Roman"/>
                <w:sz w:val="12"/>
                <w:szCs w:val="12"/>
              </w:rPr>
              <w:t>2024</w:t>
            </w:r>
          </w:p>
        </w:tc>
        <w:tc>
          <w:tcPr>
            <w:tcW w:w="458" w:type="pct"/>
          </w:tcPr>
          <w:p w:rsidR="006A07B4" w:rsidRPr="006A07B4" w:rsidRDefault="006A07B4" w:rsidP="006A07B4">
            <w:pPr>
              <w:jc w:val="center"/>
              <w:rPr>
                <w:rFonts w:ascii="Times New Roman" w:hAnsi="Times New Roman" w:cs="Times New Roman"/>
                <w:sz w:val="12"/>
                <w:szCs w:val="12"/>
              </w:rPr>
            </w:pPr>
            <w:r w:rsidRPr="006A07B4">
              <w:rPr>
                <w:rFonts w:ascii="Times New Roman" w:hAnsi="Times New Roman" w:cs="Times New Roman"/>
                <w:sz w:val="12"/>
                <w:szCs w:val="12"/>
              </w:rPr>
              <w:t>2025</w:t>
            </w:r>
          </w:p>
        </w:tc>
        <w:tc>
          <w:tcPr>
            <w:tcW w:w="344" w:type="pct"/>
          </w:tcPr>
          <w:p w:rsidR="006A07B4" w:rsidRPr="006A07B4" w:rsidRDefault="006A07B4" w:rsidP="006A07B4">
            <w:pPr>
              <w:jc w:val="center"/>
              <w:rPr>
                <w:rFonts w:ascii="Times New Roman" w:hAnsi="Times New Roman" w:cs="Times New Roman"/>
                <w:sz w:val="12"/>
                <w:szCs w:val="12"/>
              </w:rPr>
            </w:pPr>
            <w:r w:rsidRPr="006A07B4">
              <w:rPr>
                <w:rFonts w:ascii="Times New Roman" w:hAnsi="Times New Roman" w:cs="Times New Roman"/>
                <w:sz w:val="12"/>
                <w:szCs w:val="12"/>
              </w:rPr>
              <w:t>2026</w:t>
            </w:r>
          </w:p>
        </w:tc>
      </w:tr>
      <w:tr w:rsidR="006A07B4" w:rsidRPr="006A07B4" w:rsidTr="006A07B4">
        <w:trPr>
          <w:trHeight w:val="135"/>
        </w:trPr>
        <w:tc>
          <w:tcPr>
            <w:tcW w:w="501" w:type="pct"/>
          </w:tcPr>
          <w:p w:rsidR="006A07B4" w:rsidRPr="006A07B4" w:rsidRDefault="006A07B4" w:rsidP="006A07B4">
            <w:pPr>
              <w:jc w:val="center"/>
              <w:rPr>
                <w:rFonts w:ascii="Times New Roman" w:hAnsi="Times New Roman" w:cs="Times New Roman"/>
                <w:sz w:val="12"/>
                <w:szCs w:val="12"/>
              </w:rPr>
            </w:pPr>
            <w:r w:rsidRPr="006A07B4">
              <w:rPr>
                <w:rFonts w:ascii="Times New Roman" w:hAnsi="Times New Roman" w:cs="Times New Roman"/>
                <w:sz w:val="12"/>
                <w:szCs w:val="12"/>
              </w:rPr>
              <w:t>А</w:t>
            </w:r>
          </w:p>
        </w:tc>
        <w:tc>
          <w:tcPr>
            <w:tcW w:w="4499" w:type="pct"/>
            <w:gridSpan w:val="6"/>
          </w:tcPr>
          <w:p w:rsidR="006A07B4" w:rsidRPr="006A07B4" w:rsidRDefault="006A07B4" w:rsidP="006A07B4">
            <w:pPr>
              <w:jc w:val="center"/>
              <w:rPr>
                <w:rFonts w:ascii="Times New Roman" w:hAnsi="Times New Roman" w:cs="Times New Roman"/>
                <w:sz w:val="12"/>
                <w:szCs w:val="12"/>
              </w:rPr>
            </w:pPr>
            <w:r w:rsidRPr="006A07B4">
              <w:rPr>
                <w:rFonts w:ascii="Times New Roman" w:hAnsi="Times New Roman" w:cs="Times New Roman"/>
                <w:color w:val="000000" w:themeColor="text1"/>
                <w:sz w:val="12"/>
                <w:szCs w:val="12"/>
              </w:rPr>
              <w:t>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w:t>
            </w:r>
          </w:p>
        </w:tc>
      </w:tr>
      <w:tr w:rsidR="006A07B4" w:rsidRPr="006A07B4" w:rsidTr="00C63EBC">
        <w:tc>
          <w:tcPr>
            <w:tcW w:w="501" w:type="pct"/>
          </w:tcPr>
          <w:p w:rsidR="006A07B4" w:rsidRPr="006A07B4" w:rsidRDefault="006A07B4" w:rsidP="006A07B4">
            <w:pPr>
              <w:jc w:val="center"/>
              <w:rPr>
                <w:rFonts w:ascii="Times New Roman" w:hAnsi="Times New Roman" w:cs="Times New Roman"/>
                <w:sz w:val="12"/>
                <w:szCs w:val="12"/>
              </w:rPr>
            </w:pPr>
            <w:r w:rsidRPr="006A07B4">
              <w:rPr>
                <w:rFonts w:ascii="Times New Roman" w:hAnsi="Times New Roman" w:cs="Times New Roman"/>
                <w:sz w:val="12"/>
                <w:szCs w:val="12"/>
              </w:rPr>
              <w:t xml:space="preserve">А.1 </w:t>
            </w:r>
          </w:p>
        </w:tc>
        <w:tc>
          <w:tcPr>
            <w:tcW w:w="2573" w:type="pct"/>
          </w:tcPr>
          <w:p w:rsidR="006A07B4" w:rsidRPr="006A07B4" w:rsidRDefault="006A07B4" w:rsidP="006A07B4">
            <w:pPr>
              <w:jc w:val="center"/>
              <w:rPr>
                <w:rFonts w:ascii="Times New Roman" w:hAnsi="Times New Roman" w:cs="Times New Roman"/>
                <w:sz w:val="12"/>
                <w:szCs w:val="12"/>
              </w:rPr>
            </w:pPr>
            <w:r w:rsidRPr="006A07B4">
              <w:rPr>
                <w:rFonts w:ascii="Times New Roman" w:hAnsi="Times New Roman" w:cs="Times New Roman"/>
                <w:sz w:val="12"/>
                <w:szCs w:val="12"/>
              </w:rPr>
              <w:t xml:space="preserve">Количество людей, погибших в результате дорожно-транспортных происшествий, произошедших по причине недостатков в содержании автомобильных дорог местного значения, на </w:t>
            </w:r>
            <w:r w:rsidRPr="006A07B4">
              <w:rPr>
                <w:rFonts w:ascii="Times New Roman" w:hAnsi="Times New Roman" w:cs="Times New Roman"/>
                <w:i/>
                <w:iCs/>
                <w:sz w:val="12"/>
                <w:szCs w:val="12"/>
              </w:rPr>
              <w:br/>
            </w:r>
            <w:r w:rsidRPr="006A07B4">
              <w:rPr>
                <w:rFonts w:ascii="Times New Roman" w:hAnsi="Times New Roman" w:cs="Times New Roman"/>
                <w:sz w:val="12"/>
                <w:szCs w:val="12"/>
              </w:rPr>
              <w:t>10 000 жителей</w:t>
            </w:r>
          </w:p>
        </w:tc>
        <w:tc>
          <w:tcPr>
            <w:tcW w:w="390" w:type="pct"/>
          </w:tcPr>
          <w:p w:rsidR="006A07B4" w:rsidRPr="006A07B4" w:rsidRDefault="006A07B4" w:rsidP="006A07B4">
            <w:pPr>
              <w:jc w:val="center"/>
              <w:rPr>
                <w:rFonts w:ascii="Times New Roman" w:hAnsi="Times New Roman" w:cs="Times New Roman"/>
                <w:sz w:val="12"/>
                <w:szCs w:val="12"/>
              </w:rPr>
            </w:pPr>
            <w:r w:rsidRPr="006A07B4">
              <w:rPr>
                <w:rFonts w:ascii="Times New Roman" w:hAnsi="Times New Roman" w:cs="Times New Roman"/>
                <w:i/>
                <w:iCs/>
                <w:sz w:val="12"/>
                <w:szCs w:val="12"/>
              </w:rPr>
              <w:br/>
            </w:r>
            <w:r w:rsidRPr="006A07B4">
              <w:rPr>
                <w:rFonts w:ascii="Times New Roman" w:hAnsi="Times New Roman" w:cs="Times New Roman"/>
                <w:sz w:val="12"/>
                <w:szCs w:val="12"/>
              </w:rPr>
              <w:t>0,05</w:t>
            </w:r>
            <w:r w:rsidRPr="006A07B4">
              <w:rPr>
                <w:rFonts w:ascii="Times New Roman" w:hAnsi="Times New Roman" w:cs="Times New Roman"/>
                <w:b/>
                <w:bCs/>
                <w:i/>
                <w:iCs/>
                <w:sz w:val="12"/>
                <w:szCs w:val="12"/>
              </w:rPr>
              <w:t xml:space="preserve"> </w:t>
            </w:r>
          </w:p>
        </w:tc>
        <w:tc>
          <w:tcPr>
            <w:tcW w:w="367" w:type="pct"/>
          </w:tcPr>
          <w:p w:rsidR="006A07B4" w:rsidRPr="006A07B4" w:rsidRDefault="006A07B4" w:rsidP="006A07B4">
            <w:pPr>
              <w:jc w:val="center"/>
              <w:rPr>
                <w:rFonts w:ascii="Times New Roman" w:hAnsi="Times New Roman" w:cs="Times New Roman"/>
                <w:sz w:val="12"/>
                <w:szCs w:val="12"/>
              </w:rPr>
            </w:pPr>
            <w:r w:rsidRPr="006A07B4">
              <w:rPr>
                <w:rFonts w:ascii="Times New Roman" w:hAnsi="Times New Roman" w:cs="Times New Roman"/>
                <w:i/>
                <w:iCs/>
                <w:sz w:val="12"/>
                <w:szCs w:val="12"/>
              </w:rPr>
              <w:br/>
            </w:r>
            <w:r w:rsidRPr="006A07B4">
              <w:rPr>
                <w:rFonts w:ascii="Times New Roman" w:hAnsi="Times New Roman" w:cs="Times New Roman"/>
                <w:sz w:val="12"/>
                <w:szCs w:val="12"/>
              </w:rPr>
              <w:t>0,04</w:t>
            </w:r>
            <w:r w:rsidRPr="006A07B4">
              <w:rPr>
                <w:rFonts w:ascii="Times New Roman" w:hAnsi="Times New Roman" w:cs="Times New Roman"/>
                <w:b/>
                <w:bCs/>
                <w:i/>
                <w:iCs/>
                <w:sz w:val="12"/>
                <w:szCs w:val="12"/>
              </w:rPr>
              <w:t xml:space="preserve"> </w:t>
            </w:r>
          </w:p>
        </w:tc>
        <w:tc>
          <w:tcPr>
            <w:tcW w:w="367" w:type="pct"/>
          </w:tcPr>
          <w:p w:rsidR="006A07B4" w:rsidRPr="006A07B4" w:rsidRDefault="006A07B4" w:rsidP="006A07B4">
            <w:pPr>
              <w:jc w:val="center"/>
              <w:rPr>
                <w:rFonts w:ascii="Times New Roman" w:hAnsi="Times New Roman" w:cs="Times New Roman"/>
                <w:sz w:val="12"/>
                <w:szCs w:val="12"/>
              </w:rPr>
            </w:pPr>
          </w:p>
        </w:tc>
        <w:tc>
          <w:tcPr>
            <w:tcW w:w="458" w:type="pct"/>
          </w:tcPr>
          <w:p w:rsidR="006A07B4" w:rsidRPr="006A07B4" w:rsidRDefault="006A07B4" w:rsidP="006A07B4">
            <w:pPr>
              <w:jc w:val="center"/>
              <w:rPr>
                <w:rFonts w:ascii="Times New Roman" w:hAnsi="Times New Roman" w:cs="Times New Roman"/>
                <w:sz w:val="12"/>
                <w:szCs w:val="12"/>
              </w:rPr>
            </w:pPr>
          </w:p>
        </w:tc>
        <w:tc>
          <w:tcPr>
            <w:tcW w:w="344" w:type="pct"/>
          </w:tcPr>
          <w:p w:rsidR="006A07B4" w:rsidRPr="006A07B4" w:rsidRDefault="006A07B4" w:rsidP="006A07B4">
            <w:pPr>
              <w:jc w:val="center"/>
              <w:rPr>
                <w:rFonts w:ascii="Times New Roman" w:hAnsi="Times New Roman" w:cs="Times New Roman"/>
                <w:sz w:val="12"/>
                <w:szCs w:val="12"/>
              </w:rPr>
            </w:pPr>
          </w:p>
        </w:tc>
      </w:tr>
      <w:tr w:rsidR="006A07B4" w:rsidRPr="006A07B4" w:rsidTr="00C63EBC">
        <w:tc>
          <w:tcPr>
            <w:tcW w:w="501" w:type="pct"/>
          </w:tcPr>
          <w:p w:rsidR="006A07B4" w:rsidRPr="006A07B4" w:rsidRDefault="006A07B4" w:rsidP="006A07B4">
            <w:pPr>
              <w:jc w:val="center"/>
              <w:rPr>
                <w:rFonts w:ascii="Times New Roman" w:hAnsi="Times New Roman" w:cs="Times New Roman"/>
                <w:sz w:val="12"/>
                <w:szCs w:val="12"/>
              </w:rPr>
            </w:pPr>
            <w:r w:rsidRPr="006A07B4">
              <w:rPr>
                <w:rFonts w:ascii="Times New Roman" w:hAnsi="Times New Roman" w:cs="Times New Roman"/>
                <w:sz w:val="12"/>
                <w:szCs w:val="12"/>
              </w:rPr>
              <w:t xml:space="preserve">А.2 </w:t>
            </w:r>
          </w:p>
        </w:tc>
        <w:tc>
          <w:tcPr>
            <w:tcW w:w="2573" w:type="pct"/>
          </w:tcPr>
          <w:p w:rsidR="006A07B4" w:rsidRPr="006A07B4" w:rsidRDefault="006A07B4" w:rsidP="006A07B4">
            <w:pPr>
              <w:jc w:val="center"/>
              <w:rPr>
                <w:rFonts w:ascii="Times New Roman" w:hAnsi="Times New Roman" w:cs="Times New Roman"/>
                <w:sz w:val="12"/>
                <w:szCs w:val="12"/>
              </w:rPr>
            </w:pPr>
            <w:r w:rsidRPr="006A07B4">
              <w:rPr>
                <w:rFonts w:ascii="Times New Roman" w:hAnsi="Times New Roman" w:cs="Times New Roman"/>
                <w:sz w:val="12"/>
                <w:szCs w:val="12"/>
              </w:rPr>
              <w:t xml:space="preserve">Количество людей, пострадавших в результате дорожно-транспортных происшествий, произошедших по причине недостатков в содержании автомобильных дорог местного значения, </w:t>
            </w:r>
            <w:r w:rsidRPr="006A07B4">
              <w:rPr>
                <w:rFonts w:ascii="Times New Roman" w:hAnsi="Times New Roman" w:cs="Times New Roman"/>
                <w:i/>
                <w:iCs/>
                <w:sz w:val="12"/>
                <w:szCs w:val="12"/>
              </w:rPr>
              <w:br/>
            </w:r>
            <w:r w:rsidRPr="006A07B4">
              <w:rPr>
                <w:rFonts w:ascii="Times New Roman" w:hAnsi="Times New Roman" w:cs="Times New Roman"/>
                <w:sz w:val="12"/>
                <w:szCs w:val="12"/>
              </w:rPr>
              <w:t>на 10 000 жителей</w:t>
            </w:r>
          </w:p>
        </w:tc>
        <w:tc>
          <w:tcPr>
            <w:tcW w:w="390" w:type="pct"/>
          </w:tcPr>
          <w:p w:rsidR="006A07B4" w:rsidRPr="006A07B4" w:rsidRDefault="006A07B4" w:rsidP="006A07B4">
            <w:pPr>
              <w:jc w:val="center"/>
              <w:rPr>
                <w:rFonts w:ascii="Times New Roman" w:hAnsi="Times New Roman" w:cs="Times New Roman"/>
                <w:sz w:val="12"/>
                <w:szCs w:val="12"/>
              </w:rPr>
            </w:pPr>
            <w:r w:rsidRPr="006A07B4">
              <w:rPr>
                <w:rFonts w:ascii="Times New Roman" w:hAnsi="Times New Roman" w:cs="Times New Roman"/>
                <w:i/>
                <w:iCs/>
                <w:sz w:val="12"/>
                <w:szCs w:val="12"/>
              </w:rPr>
              <w:br/>
            </w:r>
            <w:r w:rsidRPr="006A07B4">
              <w:rPr>
                <w:rFonts w:ascii="Times New Roman" w:hAnsi="Times New Roman" w:cs="Times New Roman"/>
                <w:sz w:val="12"/>
                <w:szCs w:val="12"/>
              </w:rPr>
              <w:t>0,14</w:t>
            </w:r>
            <w:r w:rsidRPr="006A07B4">
              <w:rPr>
                <w:rFonts w:ascii="Times New Roman" w:hAnsi="Times New Roman" w:cs="Times New Roman"/>
                <w:b/>
                <w:bCs/>
                <w:i/>
                <w:iCs/>
                <w:sz w:val="12"/>
                <w:szCs w:val="12"/>
              </w:rPr>
              <w:t xml:space="preserve"> </w:t>
            </w:r>
          </w:p>
        </w:tc>
        <w:tc>
          <w:tcPr>
            <w:tcW w:w="367" w:type="pct"/>
          </w:tcPr>
          <w:p w:rsidR="006A07B4" w:rsidRPr="006A07B4" w:rsidRDefault="006A07B4" w:rsidP="006A07B4">
            <w:pPr>
              <w:jc w:val="center"/>
              <w:rPr>
                <w:rFonts w:ascii="Times New Roman" w:hAnsi="Times New Roman" w:cs="Times New Roman"/>
                <w:sz w:val="12"/>
                <w:szCs w:val="12"/>
              </w:rPr>
            </w:pPr>
          </w:p>
          <w:p w:rsidR="006A07B4" w:rsidRPr="006A07B4" w:rsidRDefault="006A07B4" w:rsidP="006A07B4">
            <w:pPr>
              <w:jc w:val="center"/>
              <w:rPr>
                <w:rFonts w:ascii="Times New Roman" w:hAnsi="Times New Roman" w:cs="Times New Roman"/>
                <w:sz w:val="12"/>
                <w:szCs w:val="12"/>
              </w:rPr>
            </w:pPr>
            <w:r w:rsidRPr="006A07B4">
              <w:rPr>
                <w:rFonts w:ascii="Times New Roman" w:hAnsi="Times New Roman" w:cs="Times New Roman"/>
                <w:sz w:val="12"/>
                <w:szCs w:val="12"/>
              </w:rPr>
              <w:t>0,12</w:t>
            </w:r>
            <w:r w:rsidRPr="006A07B4">
              <w:rPr>
                <w:rFonts w:ascii="Times New Roman" w:hAnsi="Times New Roman" w:cs="Times New Roman"/>
                <w:b/>
                <w:bCs/>
                <w:i/>
                <w:iCs/>
                <w:sz w:val="12"/>
                <w:szCs w:val="12"/>
              </w:rPr>
              <w:t xml:space="preserve"> </w:t>
            </w:r>
          </w:p>
        </w:tc>
        <w:tc>
          <w:tcPr>
            <w:tcW w:w="367" w:type="pct"/>
          </w:tcPr>
          <w:p w:rsidR="006A07B4" w:rsidRPr="006A07B4" w:rsidRDefault="006A07B4" w:rsidP="006A07B4">
            <w:pPr>
              <w:jc w:val="center"/>
              <w:rPr>
                <w:rFonts w:ascii="Times New Roman" w:hAnsi="Times New Roman" w:cs="Times New Roman"/>
                <w:sz w:val="12"/>
                <w:szCs w:val="12"/>
              </w:rPr>
            </w:pPr>
          </w:p>
        </w:tc>
        <w:tc>
          <w:tcPr>
            <w:tcW w:w="458" w:type="pct"/>
          </w:tcPr>
          <w:p w:rsidR="006A07B4" w:rsidRPr="006A07B4" w:rsidRDefault="006A07B4" w:rsidP="006A07B4">
            <w:pPr>
              <w:jc w:val="center"/>
              <w:rPr>
                <w:rFonts w:ascii="Times New Roman" w:hAnsi="Times New Roman" w:cs="Times New Roman"/>
                <w:sz w:val="12"/>
                <w:szCs w:val="12"/>
              </w:rPr>
            </w:pPr>
          </w:p>
        </w:tc>
        <w:tc>
          <w:tcPr>
            <w:tcW w:w="344" w:type="pct"/>
          </w:tcPr>
          <w:p w:rsidR="006A07B4" w:rsidRPr="006A07B4" w:rsidRDefault="006A07B4" w:rsidP="006A07B4">
            <w:pPr>
              <w:jc w:val="center"/>
              <w:rPr>
                <w:rFonts w:ascii="Times New Roman" w:hAnsi="Times New Roman" w:cs="Times New Roman"/>
                <w:sz w:val="12"/>
                <w:szCs w:val="12"/>
              </w:rPr>
            </w:pPr>
          </w:p>
        </w:tc>
      </w:tr>
    </w:tbl>
    <w:p w:rsidR="006A07B4" w:rsidRPr="006A07B4" w:rsidRDefault="006A07B4" w:rsidP="006A07B4">
      <w:pPr>
        <w:tabs>
          <w:tab w:val="left" w:pos="0"/>
        </w:tabs>
        <w:spacing w:after="0" w:line="240" w:lineRule="auto"/>
        <w:ind w:firstLine="284"/>
        <w:jc w:val="center"/>
        <w:rPr>
          <w:rFonts w:ascii="Times New Roman" w:hAnsi="Times New Roman" w:cs="Times New Roman"/>
          <w:sz w:val="12"/>
          <w:szCs w:val="12"/>
        </w:rPr>
      </w:pPr>
    </w:p>
    <w:p w:rsidR="00C63EBC" w:rsidRPr="00C63EBC" w:rsidRDefault="00C63EBC" w:rsidP="00C63EBC">
      <w:pPr>
        <w:tabs>
          <w:tab w:val="left" w:pos="0"/>
        </w:tabs>
        <w:spacing w:after="0" w:line="240" w:lineRule="auto"/>
        <w:ind w:firstLine="284"/>
        <w:jc w:val="right"/>
        <w:rPr>
          <w:rFonts w:ascii="Times New Roman" w:hAnsi="Times New Roman" w:cs="Times New Roman"/>
          <w:sz w:val="12"/>
          <w:szCs w:val="12"/>
        </w:rPr>
      </w:pPr>
      <w:r w:rsidRPr="00C63EBC">
        <w:rPr>
          <w:rFonts w:ascii="Times New Roman" w:hAnsi="Times New Roman" w:cs="Times New Roman"/>
          <w:sz w:val="12"/>
          <w:szCs w:val="12"/>
        </w:rPr>
        <w:t xml:space="preserve">Приложение № 3 </w:t>
      </w:r>
    </w:p>
    <w:p w:rsidR="00C63EBC" w:rsidRPr="00C63EBC" w:rsidRDefault="00C63EBC" w:rsidP="00C63EBC">
      <w:pPr>
        <w:tabs>
          <w:tab w:val="left" w:pos="0"/>
        </w:tabs>
        <w:spacing w:after="0" w:line="240" w:lineRule="auto"/>
        <w:ind w:firstLine="284"/>
        <w:jc w:val="right"/>
        <w:rPr>
          <w:rFonts w:ascii="Times New Roman" w:hAnsi="Times New Roman" w:cs="Times New Roman"/>
          <w:sz w:val="12"/>
          <w:szCs w:val="12"/>
        </w:rPr>
      </w:pPr>
      <w:r w:rsidRPr="00C63EBC">
        <w:rPr>
          <w:rFonts w:ascii="Times New Roman" w:hAnsi="Times New Roman" w:cs="Times New Roman"/>
          <w:sz w:val="12"/>
          <w:szCs w:val="12"/>
        </w:rPr>
        <w:t xml:space="preserve">к  Положению о муниципальном контроле </w:t>
      </w:r>
    </w:p>
    <w:p w:rsidR="00C63EBC" w:rsidRPr="00C63EBC" w:rsidRDefault="00C63EBC" w:rsidP="00C63EBC">
      <w:pPr>
        <w:tabs>
          <w:tab w:val="left" w:pos="0"/>
        </w:tabs>
        <w:spacing w:after="0" w:line="240" w:lineRule="auto"/>
        <w:ind w:firstLine="284"/>
        <w:jc w:val="right"/>
        <w:rPr>
          <w:rFonts w:ascii="Times New Roman" w:hAnsi="Times New Roman" w:cs="Times New Roman"/>
          <w:sz w:val="12"/>
          <w:szCs w:val="12"/>
        </w:rPr>
      </w:pPr>
      <w:r w:rsidRPr="00C63EBC">
        <w:rPr>
          <w:rFonts w:ascii="Times New Roman" w:hAnsi="Times New Roman" w:cs="Times New Roman"/>
          <w:sz w:val="12"/>
          <w:szCs w:val="12"/>
        </w:rPr>
        <w:t>на автомобильном транспорте, городском наземном электрическом транспорте</w:t>
      </w:r>
    </w:p>
    <w:p w:rsidR="00C63EBC" w:rsidRPr="00C63EBC" w:rsidRDefault="00C63EBC" w:rsidP="00C63EBC">
      <w:pPr>
        <w:tabs>
          <w:tab w:val="left" w:pos="0"/>
        </w:tabs>
        <w:spacing w:after="0" w:line="240" w:lineRule="auto"/>
        <w:ind w:firstLine="284"/>
        <w:jc w:val="right"/>
        <w:rPr>
          <w:rFonts w:ascii="Times New Roman" w:hAnsi="Times New Roman" w:cs="Times New Roman"/>
          <w:sz w:val="12"/>
          <w:szCs w:val="12"/>
        </w:rPr>
      </w:pPr>
      <w:r w:rsidRPr="00C63EBC">
        <w:rPr>
          <w:rFonts w:ascii="Times New Roman" w:hAnsi="Times New Roman" w:cs="Times New Roman"/>
          <w:sz w:val="12"/>
          <w:szCs w:val="12"/>
        </w:rPr>
        <w:t xml:space="preserve"> и в дорожном хозяйстве вне границ населенных пунктов</w:t>
      </w:r>
    </w:p>
    <w:p w:rsidR="00C63EBC" w:rsidRPr="00C63EBC" w:rsidRDefault="00C63EBC" w:rsidP="00C63EBC">
      <w:pPr>
        <w:tabs>
          <w:tab w:val="left" w:pos="0"/>
        </w:tabs>
        <w:spacing w:after="0" w:line="240" w:lineRule="auto"/>
        <w:ind w:firstLine="284"/>
        <w:jc w:val="right"/>
        <w:rPr>
          <w:rFonts w:ascii="Times New Roman" w:hAnsi="Times New Roman" w:cs="Times New Roman"/>
          <w:sz w:val="12"/>
          <w:szCs w:val="12"/>
        </w:rPr>
      </w:pPr>
      <w:r w:rsidRPr="00C63EBC">
        <w:rPr>
          <w:rFonts w:ascii="Times New Roman" w:hAnsi="Times New Roman" w:cs="Times New Roman"/>
          <w:sz w:val="12"/>
          <w:szCs w:val="12"/>
        </w:rPr>
        <w:t xml:space="preserve"> в границах муниципального район</w:t>
      </w:r>
      <w:r>
        <w:rPr>
          <w:rFonts w:ascii="Times New Roman" w:hAnsi="Times New Roman" w:cs="Times New Roman"/>
          <w:sz w:val="12"/>
          <w:szCs w:val="12"/>
        </w:rPr>
        <w:t>а Сергиевский Самарской области</w:t>
      </w:r>
    </w:p>
    <w:p w:rsidR="006A07B4" w:rsidRDefault="00C63EBC" w:rsidP="00C63EBC">
      <w:pPr>
        <w:tabs>
          <w:tab w:val="left" w:pos="0"/>
        </w:tabs>
        <w:spacing w:after="0" w:line="240" w:lineRule="auto"/>
        <w:ind w:firstLine="284"/>
        <w:jc w:val="center"/>
        <w:rPr>
          <w:rFonts w:ascii="Times New Roman" w:hAnsi="Times New Roman" w:cs="Times New Roman"/>
          <w:sz w:val="12"/>
          <w:szCs w:val="12"/>
        </w:rPr>
      </w:pPr>
      <w:r w:rsidRPr="00C63EBC">
        <w:rPr>
          <w:rFonts w:ascii="Times New Roman" w:hAnsi="Times New Roman" w:cs="Times New Roman"/>
          <w:sz w:val="12"/>
          <w:szCs w:val="12"/>
        </w:rPr>
        <w:t>Индикативные показатели муниципального контроля на автомобильном транспорте, городском наземном электрическом транспорте и в дорожном хозяйств</w:t>
      </w:r>
      <w:r>
        <w:rPr>
          <w:rFonts w:ascii="Times New Roman" w:hAnsi="Times New Roman" w:cs="Times New Roman"/>
          <w:sz w:val="12"/>
          <w:szCs w:val="12"/>
        </w:rPr>
        <w:t xml:space="preserve">е вне границ населенных пунктов </w:t>
      </w:r>
      <w:r w:rsidRPr="00C63EBC">
        <w:rPr>
          <w:rFonts w:ascii="Times New Roman" w:hAnsi="Times New Roman" w:cs="Times New Roman"/>
          <w:sz w:val="12"/>
          <w:szCs w:val="12"/>
        </w:rPr>
        <w:t>в границах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5"/>
        <w:gridCol w:w="1230"/>
        <w:gridCol w:w="104"/>
        <w:gridCol w:w="769"/>
        <w:gridCol w:w="92"/>
        <w:gridCol w:w="1842"/>
        <w:gridCol w:w="1454"/>
        <w:gridCol w:w="101"/>
        <w:gridCol w:w="6"/>
        <w:gridCol w:w="1290"/>
      </w:tblGrid>
      <w:tr w:rsidR="00C63EBC" w:rsidRPr="00C63EBC" w:rsidTr="00C63EBC">
        <w:tc>
          <w:tcPr>
            <w:tcW w:w="434" w:type="pct"/>
            <w:shd w:val="clear" w:color="auto" w:fill="FFFFFF"/>
            <w:vAlign w:val="center"/>
            <w:hideMark/>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Индекс показателя</w:t>
            </w:r>
          </w:p>
        </w:tc>
        <w:tc>
          <w:tcPr>
            <w:tcW w:w="884" w:type="pct"/>
            <w:gridSpan w:val="2"/>
            <w:shd w:val="clear" w:color="auto" w:fill="FFFFFF"/>
            <w:vAlign w:val="center"/>
            <w:hideMark/>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Наименование показателя</w:t>
            </w:r>
          </w:p>
        </w:tc>
        <w:tc>
          <w:tcPr>
            <w:tcW w:w="510" w:type="pct"/>
            <w:shd w:val="clear" w:color="auto" w:fill="FFFFFF"/>
            <w:vAlign w:val="center"/>
            <w:hideMark/>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Формула расчета</w:t>
            </w:r>
          </w:p>
        </w:tc>
        <w:tc>
          <w:tcPr>
            <w:tcW w:w="1282" w:type="pct"/>
            <w:gridSpan w:val="2"/>
            <w:shd w:val="clear" w:color="auto" w:fill="FFFFFF"/>
            <w:vAlign w:val="center"/>
            <w:hideMark/>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Комментарии (интерпретация значений)</w:t>
            </w:r>
          </w:p>
        </w:tc>
        <w:tc>
          <w:tcPr>
            <w:tcW w:w="964" w:type="pct"/>
            <w:shd w:val="clear" w:color="auto" w:fill="FFFFFF"/>
            <w:vAlign w:val="center"/>
            <w:hideMark/>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Целевые значения показателей</w:t>
            </w:r>
          </w:p>
        </w:tc>
        <w:tc>
          <w:tcPr>
            <w:tcW w:w="926" w:type="pct"/>
            <w:gridSpan w:val="3"/>
            <w:shd w:val="clear" w:color="auto" w:fill="FFFFFF"/>
            <w:vAlign w:val="center"/>
            <w:hideMark/>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Источник данных для определения значения показателя</w:t>
            </w:r>
          </w:p>
        </w:tc>
      </w:tr>
      <w:tr w:rsidR="00C63EBC" w:rsidRPr="00C63EBC" w:rsidTr="00C63EBC">
        <w:tc>
          <w:tcPr>
            <w:tcW w:w="5000" w:type="pct"/>
            <w:gridSpan w:val="10"/>
            <w:shd w:val="clear" w:color="auto" w:fill="FFFFFF"/>
            <w:vAlign w:val="center"/>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Индикативные показатели</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w:t>
            </w:r>
          </w:p>
        </w:tc>
        <w:tc>
          <w:tcPr>
            <w:tcW w:w="4566" w:type="pct"/>
            <w:gridSpan w:val="9"/>
            <w:shd w:val="clear" w:color="auto" w:fill="FFFFFF"/>
          </w:tcPr>
          <w:p w:rsidR="00C63EBC" w:rsidRPr="00C63EBC" w:rsidRDefault="00C63EBC" w:rsidP="00C63EBC">
            <w:pPr>
              <w:pStyle w:val="s16"/>
              <w:spacing w:before="0" w:beforeAutospacing="0" w:after="0" w:afterAutospacing="0"/>
              <w:rPr>
                <w:color w:val="000000" w:themeColor="text1"/>
                <w:sz w:val="12"/>
                <w:szCs w:val="12"/>
              </w:rPr>
            </w:pPr>
            <w:r w:rsidRPr="00C63EBC">
              <w:rPr>
                <w:color w:val="000000" w:themeColor="text1"/>
                <w:sz w:val="12"/>
                <w:szCs w:val="12"/>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Б.1</w:t>
            </w:r>
          </w:p>
        </w:tc>
        <w:tc>
          <w:tcPr>
            <w:tcW w:w="815" w:type="pct"/>
            <w:shd w:val="clear" w:color="auto" w:fill="FFFFFF"/>
          </w:tcPr>
          <w:p w:rsidR="00C63EBC" w:rsidRPr="00C63EBC" w:rsidRDefault="00C63EBC" w:rsidP="00C63EBC">
            <w:pPr>
              <w:spacing w:line="240" w:lineRule="auto"/>
              <w:rPr>
                <w:rFonts w:ascii="Times New Roman" w:hAnsi="Times New Roman" w:cs="Times New Roman"/>
                <w:sz w:val="12"/>
                <w:szCs w:val="12"/>
              </w:rPr>
            </w:pPr>
            <w:r w:rsidRPr="00C63EBC">
              <w:rPr>
                <w:rFonts w:ascii="Times New Roman" w:hAnsi="Times New Roman" w:cs="Times New Roman"/>
                <w:sz w:val="12"/>
                <w:szCs w:val="12"/>
              </w:rPr>
              <w:t>Количество внеплановых контрольных мероприятий, проведенных за отчетный период</w:t>
            </w:r>
          </w:p>
          <w:p w:rsidR="00C63EBC" w:rsidRPr="00C63EBC" w:rsidRDefault="00C63EBC" w:rsidP="00C63EBC">
            <w:pPr>
              <w:pStyle w:val="s16"/>
              <w:spacing w:before="0" w:beforeAutospacing="0" w:after="0" w:afterAutospacing="0"/>
              <w:rPr>
                <w:color w:val="000000" w:themeColor="text1"/>
                <w:sz w:val="12"/>
                <w:szCs w:val="12"/>
              </w:rPr>
            </w:pP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Б.1 = </w:t>
            </w:r>
            <w:r w:rsidRPr="00C63EBC">
              <w:rPr>
                <w:color w:val="000000" w:themeColor="text1"/>
                <w:sz w:val="12"/>
                <w:szCs w:val="12"/>
                <w:lang w:val="en-US"/>
              </w:rPr>
              <w:t>Sum(</w:t>
            </w:r>
            <w:r w:rsidRPr="00C63EBC">
              <w:rPr>
                <w:color w:val="000000" w:themeColor="text1"/>
                <w:sz w:val="12"/>
                <w:szCs w:val="12"/>
              </w:rPr>
              <w:t>КВМ)</w:t>
            </w:r>
          </w:p>
        </w:tc>
        <w:tc>
          <w:tcPr>
            <w:tcW w:w="1221" w:type="pct"/>
            <w:shd w:val="clear" w:color="auto" w:fill="FFFFFF"/>
          </w:tcPr>
          <w:p w:rsidR="00C63EBC" w:rsidRPr="00C63EBC" w:rsidRDefault="00C63EBC" w:rsidP="00C63EBC">
            <w:pPr>
              <w:pStyle w:val="s16"/>
              <w:spacing w:before="0" w:beforeAutospacing="0" w:after="0" w:afterAutospacing="0"/>
              <w:rPr>
                <w:color w:val="000000" w:themeColor="text1"/>
                <w:sz w:val="12"/>
                <w:szCs w:val="12"/>
              </w:rPr>
            </w:pPr>
            <w:r w:rsidRPr="00C63EBC">
              <w:rPr>
                <w:color w:val="000000" w:themeColor="text1"/>
                <w:sz w:val="12"/>
                <w:szCs w:val="12"/>
              </w:rPr>
              <w:t>Б.1 определяется как сумма вне</w:t>
            </w:r>
            <w:r w:rsidRPr="00C63EBC">
              <w:rPr>
                <w:sz w:val="12"/>
                <w:szCs w:val="12"/>
              </w:rPr>
              <w:t xml:space="preserve">плановых контрольных мероприятий </w:t>
            </w:r>
            <w:r w:rsidRPr="00C63EBC">
              <w:rPr>
                <w:color w:val="000000" w:themeColor="text1"/>
                <w:sz w:val="12"/>
                <w:szCs w:val="12"/>
              </w:rPr>
              <w:t>(КВМ),</w:t>
            </w:r>
            <w:r w:rsidRPr="00C63EBC">
              <w:rPr>
                <w:sz w:val="12"/>
                <w:szCs w:val="12"/>
              </w:rPr>
              <w:t xml:space="preserve"> проведенных за отчетный период</w:t>
            </w:r>
          </w:p>
          <w:p w:rsidR="00C63EBC" w:rsidRPr="00C63EBC" w:rsidRDefault="00C63EBC" w:rsidP="00C63EBC">
            <w:pPr>
              <w:pStyle w:val="s16"/>
              <w:spacing w:before="0" w:beforeAutospacing="0" w:after="0" w:afterAutospacing="0"/>
              <w:rPr>
                <w:color w:val="000000" w:themeColor="text1"/>
                <w:sz w:val="12"/>
                <w:szCs w:val="12"/>
              </w:rPr>
            </w:pP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Целевое значение не устанавливается, так как муниципальный контроль на автомобильном транспорте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 xml:space="preserve">Результаты осуществления муниципального контроля на автомобильном транспорте в отчетном году </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Б.2</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rPr>
            </w:pPr>
            <w:r w:rsidRPr="00C63EBC">
              <w:rPr>
                <w:rFonts w:ascii="Times New Roman" w:hAnsi="Times New Roman" w:cs="Times New Roman"/>
                <w:sz w:val="12"/>
                <w:szCs w:val="12"/>
              </w:rPr>
              <w:t xml:space="preserve">Количество внеплановых контрольных мероприятий, проведенных на основании выявления </w:t>
            </w:r>
            <w:r w:rsidRPr="00C63EBC">
              <w:rPr>
                <w:rFonts w:ascii="Times New Roman" w:hAnsi="Times New Roman" w:cs="Times New Roman"/>
                <w:sz w:val="12"/>
                <w:szCs w:val="12"/>
              </w:rPr>
              <w:lastRenderedPageBreak/>
              <w:t>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Б.2 = </w:t>
            </w:r>
            <w:r w:rsidRPr="00C63EBC">
              <w:rPr>
                <w:color w:val="000000" w:themeColor="text1"/>
                <w:sz w:val="12"/>
                <w:szCs w:val="12"/>
                <w:lang w:val="en-US"/>
              </w:rPr>
              <w:t>Sum(</w:t>
            </w:r>
            <w:r w:rsidRPr="00C63EBC">
              <w:rPr>
                <w:color w:val="000000" w:themeColor="text1"/>
                <w:sz w:val="12"/>
                <w:szCs w:val="12"/>
              </w:rPr>
              <w:t>КВМИР)</w:t>
            </w:r>
          </w:p>
        </w:tc>
        <w:tc>
          <w:tcPr>
            <w:tcW w:w="1221" w:type="pct"/>
            <w:shd w:val="clear" w:color="auto" w:fill="FFFFFF"/>
          </w:tcPr>
          <w:p w:rsidR="00C63EBC" w:rsidRPr="00C63EBC" w:rsidRDefault="00C63EBC" w:rsidP="00C63EBC">
            <w:pPr>
              <w:pStyle w:val="s16"/>
              <w:spacing w:before="0" w:beforeAutospacing="0" w:after="0" w:afterAutospacing="0"/>
              <w:rPr>
                <w:color w:val="000000" w:themeColor="text1"/>
                <w:sz w:val="12"/>
                <w:szCs w:val="12"/>
              </w:rPr>
            </w:pPr>
            <w:r w:rsidRPr="00C63EBC">
              <w:rPr>
                <w:color w:val="000000" w:themeColor="text1"/>
                <w:sz w:val="12"/>
                <w:szCs w:val="12"/>
              </w:rPr>
              <w:t xml:space="preserve">Б.2 определяется как сумма </w:t>
            </w:r>
            <w:r w:rsidRPr="00C63EBC">
              <w:rPr>
                <w:sz w:val="12"/>
                <w:szCs w:val="12"/>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C63EBC">
              <w:rPr>
                <w:color w:val="000000" w:themeColor="text1"/>
                <w:sz w:val="12"/>
                <w:szCs w:val="12"/>
              </w:rPr>
              <w:t xml:space="preserve"> (КВМИР),</w:t>
            </w:r>
            <w:r w:rsidRPr="00C63EBC">
              <w:rPr>
                <w:sz w:val="12"/>
                <w:szCs w:val="12"/>
              </w:rPr>
              <w:t xml:space="preserve"> проведенных за отчетный период</w:t>
            </w:r>
          </w:p>
          <w:p w:rsidR="00C63EBC" w:rsidRPr="00C63EBC" w:rsidRDefault="00C63EBC" w:rsidP="00C63EBC">
            <w:pPr>
              <w:pStyle w:val="s16"/>
              <w:spacing w:before="0" w:beforeAutospacing="0" w:after="0" w:afterAutospacing="0"/>
              <w:rPr>
                <w:color w:val="000000" w:themeColor="text1"/>
                <w:sz w:val="12"/>
                <w:szCs w:val="12"/>
              </w:rPr>
            </w:pP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Целевое значение не устанавливается </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 xml:space="preserve">Результаты осуществления муниципального контроля на автомобильном транспорте в отчетном году </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Б.3</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rPr>
            </w:pPr>
            <w:r w:rsidRPr="00C63EBC">
              <w:rPr>
                <w:rFonts w:ascii="Times New Roman" w:hAnsi="Times New Roman" w:cs="Times New Roman"/>
                <w:sz w:val="12"/>
                <w:szCs w:val="12"/>
              </w:rPr>
              <w:t>Общее количество контрольных мероприятий с взаимодействием, проведенных за отчетный период</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Б.3 = </w:t>
            </w:r>
            <w:r w:rsidRPr="00C63EBC">
              <w:rPr>
                <w:color w:val="000000" w:themeColor="text1"/>
                <w:sz w:val="12"/>
                <w:szCs w:val="12"/>
                <w:lang w:val="en-US"/>
              </w:rPr>
              <w:t>Sum(</w:t>
            </w:r>
            <w:r w:rsidRPr="00C63EBC">
              <w:rPr>
                <w:color w:val="000000" w:themeColor="text1"/>
                <w:sz w:val="12"/>
                <w:szCs w:val="12"/>
              </w:rPr>
              <w:t>КМСВ)</w:t>
            </w:r>
          </w:p>
        </w:tc>
        <w:tc>
          <w:tcPr>
            <w:tcW w:w="1221" w:type="pct"/>
            <w:shd w:val="clear" w:color="auto" w:fill="FFFFFF"/>
          </w:tcPr>
          <w:p w:rsidR="00C63EBC" w:rsidRPr="00C63EBC" w:rsidRDefault="00C63EBC" w:rsidP="00C63EBC">
            <w:pPr>
              <w:pStyle w:val="s16"/>
              <w:spacing w:before="0" w:beforeAutospacing="0" w:after="0" w:afterAutospacing="0"/>
              <w:rPr>
                <w:color w:val="000000" w:themeColor="text1"/>
                <w:sz w:val="12"/>
                <w:szCs w:val="12"/>
              </w:rPr>
            </w:pPr>
            <w:r w:rsidRPr="00C63EBC">
              <w:rPr>
                <w:color w:val="000000" w:themeColor="text1"/>
                <w:sz w:val="12"/>
                <w:szCs w:val="12"/>
              </w:rPr>
              <w:t xml:space="preserve">Б.3 определяется как сумма </w:t>
            </w:r>
            <w:r w:rsidRPr="00C63EBC">
              <w:rPr>
                <w:sz w:val="12"/>
                <w:szCs w:val="12"/>
              </w:rPr>
              <w:t>контрольных мероприятий с взаимодействием</w:t>
            </w:r>
            <w:r w:rsidRPr="00C63EBC">
              <w:rPr>
                <w:color w:val="000000" w:themeColor="text1"/>
                <w:sz w:val="12"/>
                <w:szCs w:val="12"/>
              </w:rPr>
              <w:t xml:space="preserve"> (КМСВ),</w:t>
            </w:r>
            <w:r w:rsidRPr="00C63EBC">
              <w:rPr>
                <w:sz w:val="12"/>
                <w:szCs w:val="12"/>
              </w:rPr>
              <w:t xml:space="preserve"> проведенных за отчетный период</w:t>
            </w: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Целевое значение не устанавливается </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 xml:space="preserve">Результаты осуществления муниципального контроля на автомобильном транспорте в отчетном году </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Б.4</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rPr>
            </w:pPr>
            <w:r w:rsidRPr="00C63EBC">
              <w:rPr>
                <w:rFonts w:ascii="Times New Roman" w:hAnsi="Times New Roman" w:cs="Times New Roman"/>
                <w:sz w:val="12"/>
                <w:szCs w:val="12"/>
              </w:rPr>
              <w:t>Количество контрольных мероприятий с взаимодействием по каждому виду контрольных мероприятий, проведенных за отчетный период</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Б.4 = </w:t>
            </w:r>
            <w:r w:rsidRPr="00C63EBC">
              <w:rPr>
                <w:color w:val="000000" w:themeColor="text1"/>
                <w:sz w:val="12"/>
                <w:szCs w:val="12"/>
                <w:lang w:val="en-US"/>
              </w:rPr>
              <w:t>Sum(</w:t>
            </w:r>
            <w:r w:rsidRPr="00C63EBC">
              <w:rPr>
                <w:color w:val="000000" w:themeColor="text1"/>
                <w:sz w:val="12"/>
                <w:szCs w:val="12"/>
              </w:rPr>
              <w:t>КМСВвид)</w:t>
            </w:r>
          </w:p>
        </w:tc>
        <w:tc>
          <w:tcPr>
            <w:tcW w:w="1221" w:type="pct"/>
            <w:shd w:val="clear" w:color="auto" w:fill="FFFFFF"/>
          </w:tcPr>
          <w:p w:rsidR="00C63EBC" w:rsidRPr="00C63EBC" w:rsidRDefault="00C63EBC" w:rsidP="00C63EBC">
            <w:pPr>
              <w:pStyle w:val="s16"/>
              <w:spacing w:before="0" w:beforeAutospacing="0" w:after="0" w:afterAutospacing="0"/>
              <w:rPr>
                <w:sz w:val="12"/>
                <w:szCs w:val="12"/>
              </w:rPr>
            </w:pPr>
            <w:r w:rsidRPr="00C63EBC">
              <w:rPr>
                <w:color w:val="000000" w:themeColor="text1"/>
                <w:sz w:val="12"/>
                <w:szCs w:val="12"/>
              </w:rPr>
              <w:t xml:space="preserve">Б.4 определяется как сумма </w:t>
            </w:r>
            <w:r w:rsidRPr="00C63EBC">
              <w:rPr>
                <w:sz w:val="12"/>
                <w:szCs w:val="12"/>
              </w:rPr>
              <w:t>контрольных мероприятий с взаимодействием по каждому виду контрольных мероприятий</w:t>
            </w:r>
            <w:r w:rsidRPr="00C63EBC">
              <w:rPr>
                <w:color w:val="000000" w:themeColor="text1"/>
                <w:sz w:val="12"/>
                <w:szCs w:val="12"/>
              </w:rPr>
              <w:t xml:space="preserve"> (КМСВвид),</w:t>
            </w:r>
            <w:r w:rsidRPr="00C63EBC">
              <w:rPr>
                <w:sz w:val="12"/>
                <w:szCs w:val="12"/>
              </w:rPr>
              <w:t xml:space="preserve"> проведенных за отчетный период</w:t>
            </w:r>
          </w:p>
          <w:p w:rsidR="00C63EBC" w:rsidRPr="00C63EBC" w:rsidRDefault="00C63EBC" w:rsidP="00C63EBC">
            <w:pPr>
              <w:pStyle w:val="s16"/>
              <w:spacing w:before="0" w:beforeAutospacing="0" w:after="0" w:afterAutospacing="0"/>
              <w:rPr>
                <w:color w:val="000000" w:themeColor="text1"/>
                <w:sz w:val="12"/>
                <w:szCs w:val="12"/>
              </w:rPr>
            </w:pP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Целевое значение не устанавливается </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 xml:space="preserve">Результаты осуществления муниципального контроля на автомобильном транспорте в отчетном году </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Б.5</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rPr>
            </w:pPr>
            <w:r w:rsidRPr="00C63EBC">
              <w:rPr>
                <w:rFonts w:ascii="Times New Roman" w:hAnsi="Times New Roman" w:cs="Times New Roman"/>
                <w:sz w:val="12"/>
                <w:szCs w:val="12"/>
              </w:rPr>
              <w:t>Количество контрольных мероприятий, проведенных с использованием средств дистанционного взаимодействия, за отчетный период</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Б.5 = </w:t>
            </w:r>
            <w:r w:rsidRPr="00C63EBC">
              <w:rPr>
                <w:color w:val="000000" w:themeColor="text1"/>
                <w:sz w:val="12"/>
                <w:szCs w:val="12"/>
                <w:lang w:val="en-US"/>
              </w:rPr>
              <w:t>Sum(</w:t>
            </w:r>
            <w:r w:rsidRPr="00C63EBC">
              <w:rPr>
                <w:color w:val="000000" w:themeColor="text1"/>
                <w:sz w:val="12"/>
                <w:szCs w:val="12"/>
              </w:rPr>
              <w:t>КМДист)</w:t>
            </w:r>
          </w:p>
        </w:tc>
        <w:tc>
          <w:tcPr>
            <w:tcW w:w="1221" w:type="pct"/>
            <w:shd w:val="clear" w:color="auto" w:fill="FFFFFF"/>
          </w:tcPr>
          <w:p w:rsidR="00C63EBC" w:rsidRPr="00C63EBC" w:rsidRDefault="00C63EBC" w:rsidP="00C63EBC">
            <w:pPr>
              <w:pStyle w:val="s16"/>
              <w:spacing w:before="0" w:beforeAutospacing="0" w:after="0" w:afterAutospacing="0"/>
              <w:rPr>
                <w:sz w:val="12"/>
                <w:szCs w:val="12"/>
              </w:rPr>
            </w:pPr>
            <w:r w:rsidRPr="00C63EBC">
              <w:rPr>
                <w:color w:val="000000" w:themeColor="text1"/>
                <w:sz w:val="12"/>
                <w:szCs w:val="12"/>
              </w:rPr>
              <w:t xml:space="preserve">Б.5 определяется как сумма </w:t>
            </w:r>
            <w:r w:rsidRPr="00C63EBC">
              <w:rPr>
                <w:sz w:val="12"/>
                <w:szCs w:val="12"/>
              </w:rPr>
              <w:t>контрольных мероприятий, проведенных с использованием средств дистанционного взаимодействия</w:t>
            </w:r>
            <w:r w:rsidRPr="00C63EBC">
              <w:rPr>
                <w:color w:val="000000" w:themeColor="text1"/>
                <w:sz w:val="12"/>
                <w:szCs w:val="12"/>
              </w:rPr>
              <w:t xml:space="preserve"> (КМДист),</w:t>
            </w:r>
            <w:r w:rsidRPr="00C63EBC">
              <w:rPr>
                <w:sz w:val="12"/>
                <w:szCs w:val="12"/>
              </w:rPr>
              <w:t xml:space="preserve"> проведенных за отчетный период</w:t>
            </w:r>
          </w:p>
          <w:p w:rsidR="00C63EBC" w:rsidRPr="00C63EBC" w:rsidRDefault="00C63EBC" w:rsidP="00C63EBC">
            <w:pPr>
              <w:pStyle w:val="s16"/>
              <w:spacing w:before="0" w:beforeAutospacing="0" w:after="0" w:afterAutospacing="0"/>
              <w:rPr>
                <w:color w:val="000000" w:themeColor="text1"/>
                <w:sz w:val="12"/>
                <w:szCs w:val="12"/>
              </w:rPr>
            </w:pP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Целевое значение не устанавливается </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 xml:space="preserve">Результаты осуществления муниципального контроля на автомобильном транспорте в отчетном году </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Б.6</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rPr>
            </w:pPr>
            <w:r w:rsidRPr="00C63EBC">
              <w:rPr>
                <w:rFonts w:ascii="Times New Roman" w:hAnsi="Times New Roman" w:cs="Times New Roman"/>
                <w:sz w:val="12"/>
                <w:szCs w:val="12"/>
              </w:rPr>
              <w:t>Количество предостережений о недопустимости нарушения обязательных требований, объявленных за отчетный период</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Б.6 = </w:t>
            </w:r>
            <w:r w:rsidRPr="00C63EBC">
              <w:rPr>
                <w:color w:val="000000" w:themeColor="text1"/>
                <w:sz w:val="12"/>
                <w:szCs w:val="12"/>
                <w:lang w:val="en-US"/>
              </w:rPr>
              <w:t>Sum(</w:t>
            </w:r>
            <w:r w:rsidRPr="00C63EBC">
              <w:rPr>
                <w:color w:val="000000" w:themeColor="text1"/>
                <w:sz w:val="12"/>
                <w:szCs w:val="12"/>
              </w:rPr>
              <w:t>КПНН)</w:t>
            </w:r>
          </w:p>
        </w:tc>
        <w:tc>
          <w:tcPr>
            <w:tcW w:w="1221" w:type="pct"/>
            <w:shd w:val="clear" w:color="auto" w:fill="FFFFFF"/>
          </w:tcPr>
          <w:p w:rsidR="00C63EBC" w:rsidRPr="00C63EBC" w:rsidRDefault="00C63EBC" w:rsidP="00C63EBC">
            <w:pPr>
              <w:pStyle w:val="s16"/>
              <w:spacing w:before="0" w:beforeAutospacing="0" w:after="0" w:afterAutospacing="0"/>
              <w:rPr>
                <w:sz w:val="12"/>
                <w:szCs w:val="12"/>
              </w:rPr>
            </w:pPr>
            <w:r w:rsidRPr="00C63EBC">
              <w:rPr>
                <w:color w:val="000000" w:themeColor="text1"/>
                <w:sz w:val="12"/>
                <w:szCs w:val="12"/>
              </w:rPr>
              <w:t xml:space="preserve">Б.6 определяется как сумма </w:t>
            </w:r>
            <w:r w:rsidRPr="00C63EBC">
              <w:rPr>
                <w:sz w:val="12"/>
                <w:szCs w:val="12"/>
              </w:rPr>
              <w:t>предостережений о недопустимости нарушения обязательных требований</w:t>
            </w:r>
            <w:r w:rsidRPr="00C63EBC">
              <w:rPr>
                <w:color w:val="000000" w:themeColor="text1"/>
                <w:sz w:val="12"/>
                <w:szCs w:val="12"/>
              </w:rPr>
              <w:t xml:space="preserve"> (КПНН),</w:t>
            </w:r>
            <w:r w:rsidRPr="00C63EBC">
              <w:rPr>
                <w:sz w:val="12"/>
                <w:szCs w:val="12"/>
              </w:rPr>
              <w:t xml:space="preserve"> проведенных за отчетный период</w:t>
            </w: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Целевое значение не устанавливается </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 xml:space="preserve">Результаты осуществления муниципального контроля на автомобильном транспорте в отчетном году </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Б.7</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rPr>
            </w:pPr>
            <w:r w:rsidRPr="00C63EBC">
              <w:rPr>
                <w:rFonts w:ascii="Times New Roman" w:hAnsi="Times New Roman" w:cs="Times New Roman"/>
                <w:sz w:val="12"/>
                <w:szCs w:val="12"/>
              </w:rPr>
              <w:t>Количество контрольных мероприятий, по результатам которых выявлены нарушения обязательных требований, за отчетный период</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Б.7 = </w:t>
            </w:r>
            <w:r w:rsidRPr="00C63EBC">
              <w:rPr>
                <w:color w:val="000000" w:themeColor="text1"/>
                <w:sz w:val="12"/>
                <w:szCs w:val="12"/>
                <w:lang w:val="en-US"/>
              </w:rPr>
              <w:t>Sum(</w:t>
            </w:r>
            <w:r w:rsidRPr="00C63EBC">
              <w:rPr>
                <w:color w:val="000000" w:themeColor="text1"/>
                <w:sz w:val="12"/>
                <w:szCs w:val="12"/>
              </w:rPr>
              <w:t>КМНОТ)</w:t>
            </w:r>
          </w:p>
        </w:tc>
        <w:tc>
          <w:tcPr>
            <w:tcW w:w="1221" w:type="pct"/>
            <w:shd w:val="clear" w:color="auto" w:fill="FFFFFF"/>
          </w:tcPr>
          <w:p w:rsidR="00C63EBC" w:rsidRPr="00C63EBC" w:rsidRDefault="00C63EBC" w:rsidP="00C63EBC">
            <w:pPr>
              <w:spacing w:line="240" w:lineRule="auto"/>
              <w:rPr>
                <w:rFonts w:ascii="Times New Roman" w:hAnsi="Times New Roman" w:cs="Times New Roman"/>
                <w:sz w:val="12"/>
                <w:szCs w:val="12"/>
              </w:rPr>
            </w:pPr>
            <w:r w:rsidRPr="00C63EBC">
              <w:rPr>
                <w:rFonts w:ascii="Times New Roman" w:hAnsi="Times New Roman" w:cs="Times New Roman"/>
                <w:color w:val="000000" w:themeColor="text1"/>
                <w:sz w:val="12"/>
                <w:szCs w:val="12"/>
              </w:rPr>
              <w:t xml:space="preserve">Б.7 определяется как сумма </w:t>
            </w:r>
            <w:r w:rsidRPr="00C63EBC">
              <w:rPr>
                <w:rFonts w:ascii="Times New Roman" w:hAnsi="Times New Roman" w:cs="Times New Roman"/>
                <w:sz w:val="12"/>
                <w:szCs w:val="12"/>
              </w:rPr>
              <w:t>контрольных мероприятий, по результатам которых выявлены нарушения обязательных требований</w:t>
            </w:r>
            <w:r w:rsidRPr="00C63EBC">
              <w:rPr>
                <w:rFonts w:ascii="Times New Roman" w:hAnsi="Times New Roman" w:cs="Times New Roman"/>
                <w:color w:val="000000" w:themeColor="text1"/>
                <w:sz w:val="12"/>
                <w:szCs w:val="12"/>
              </w:rPr>
              <w:t xml:space="preserve"> (КМНОТ),</w:t>
            </w:r>
            <w:r w:rsidRPr="00C63EBC">
              <w:rPr>
                <w:rFonts w:ascii="Times New Roman" w:hAnsi="Times New Roman" w:cs="Times New Roman"/>
                <w:sz w:val="12"/>
                <w:szCs w:val="12"/>
              </w:rPr>
              <w:t xml:space="preserve"> проведенных за отчетный период</w:t>
            </w: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Целевое значение не устанавливается </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 xml:space="preserve">Результаты осуществления муниципального контроля на автомобильном транспорте в отчетном году </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Б.8</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rPr>
            </w:pPr>
            <w:r w:rsidRPr="00C63EBC">
              <w:rPr>
                <w:rFonts w:ascii="Times New Roman" w:hAnsi="Times New Roman" w:cs="Times New Roman"/>
                <w:sz w:val="12"/>
                <w:szCs w:val="12"/>
              </w:rPr>
              <w:t>Количество контрольных мероприятий, по итогам которых возбуждены дела об административных правонарушениях, за отчетный период</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Б.8 = </w:t>
            </w:r>
            <w:r w:rsidRPr="00C63EBC">
              <w:rPr>
                <w:color w:val="000000" w:themeColor="text1"/>
                <w:sz w:val="12"/>
                <w:szCs w:val="12"/>
                <w:lang w:val="en-US"/>
              </w:rPr>
              <w:t>Sum(</w:t>
            </w:r>
            <w:r w:rsidRPr="00C63EBC">
              <w:rPr>
                <w:color w:val="000000" w:themeColor="text1"/>
                <w:sz w:val="12"/>
                <w:szCs w:val="12"/>
              </w:rPr>
              <w:t>КМАП)</w:t>
            </w:r>
          </w:p>
        </w:tc>
        <w:tc>
          <w:tcPr>
            <w:tcW w:w="1221" w:type="pct"/>
            <w:shd w:val="clear" w:color="auto" w:fill="FFFFFF"/>
          </w:tcPr>
          <w:p w:rsidR="00C63EBC" w:rsidRPr="00C63EBC" w:rsidRDefault="00C63EBC" w:rsidP="00C63EBC">
            <w:pPr>
              <w:spacing w:after="0" w:line="240" w:lineRule="auto"/>
              <w:rPr>
                <w:rFonts w:ascii="Times New Roman" w:hAnsi="Times New Roman" w:cs="Times New Roman"/>
                <w:sz w:val="12"/>
                <w:szCs w:val="12"/>
              </w:rPr>
            </w:pPr>
            <w:r w:rsidRPr="00C63EBC">
              <w:rPr>
                <w:rFonts w:ascii="Times New Roman" w:hAnsi="Times New Roman" w:cs="Times New Roman"/>
                <w:color w:val="000000" w:themeColor="text1"/>
                <w:sz w:val="12"/>
                <w:szCs w:val="12"/>
              </w:rPr>
              <w:t xml:space="preserve">Б.8 определяется как сумма </w:t>
            </w:r>
            <w:r w:rsidRPr="00C63EBC">
              <w:rPr>
                <w:rFonts w:ascii="Times New Roman" w:hAnsi="Times New Roman" w:cs="Times New Roman"/>
                <w:sz w:val="12"/>
                <w:szCs w:val="12"/>
              </w:rPr>
              <w:t>контрольных мероприятий, по итогам которых возбуждены дела об административных правонарушениях</w:t>
            </w:r>
            <w:r w:rsidRPr="00C63EBC">
              <w:rPr>
                <w:rFonts w:ascii="Times New Roman" w:hAnsi="Times New Roman" w:cs="Times New Roman"/>
                <w:color w:val="000000" w:themeColor="text1"/>
                <w:sz w:val="12"/>
                <w:szCs w:val="12"/>
              </w:rPr>
              <w:t xml:space="preserve"> (КМАП),</w:t>
            </w:r>
            <w:r w:rsidRPr="00C63EBC">
              <w:rPr>
                <w:rFonts w:ascii="Times New Roman" w:hAnsi="Times New Roman" w:cs="Times New Roman"/>
                <w:sz w:val="12"/>
                <w:szCs w:val="12"/>
              </w:rPr>
              <w:t xml:space="preserve"> проведенных за отчетный период.</w:t>
            </w: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Целевое значение не устанавливается </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 xml:space="preserve">Результаты осуществления муниципального контроля на автомобильном транспорте в отчетном году </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Б.9</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rPr>
            </w:pPr>
            <w:r w:rsidRPr="00C63EBC">
              <w:rPr>
                <w:rFonts w:ascii="Times New Roman" w:hAnsi="Times New Roman" w:cs="Times New Roman"/>
                <w:sz w:val="12"/>
                <w:szCs w:val="12"/>
              </w:rPr>
              <w:t>Сумма административных штрафов, наложенных по результатам контрольных мероприятий, за отчетный период</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Б.9 = </w:t>
            </w:r>
            <w:r w:rsidRPr="00C63EBC">
              <w:rPr>
                <w:color w:val="000000" w:themeColor="text1"/>
                <w:sz w:val="12"/>
                <w:szCs w:val="12"/>
                <w:lang w:val="en-US"/>
              </w:rPr>
              <w:t>Sum(</w:t>
            </w:r>
            <w:r w:rsidRPr="00C63EBC">
              <w:rPr>
                <w:color w:val="000000" w:themeColor="text1"/>
                <w:sz w:val="12"/>
                <w:szCs w:val="12"/>
              </w:rPr>
              <w:t>АШ)</w:t>
            </w:r>
          </w:p>
        </w:tc>
        <w:tc>
          <w:tcPr>
            <w:tcW w:w="1221" w:type="pct"/>
            <w:shd w:val="clear" w:color="auto" w:fill="FFFFFF"/>
          </w:tcPr>
          <w:p w:rsidR="00C63EBC" w:rsidRPr="00C63EBC" w:rsidRDefault="00C63EBC" w:rsidP="00C63EBC">
            <w:pPr>
              <w:spacing w:line="240" w:lineRule="auto"/>
              <w:rPr>
                <w:rFonts w:ascii="Times New Roman" w:hAnsi="Times New Roman" w:cs="Times New Roman"/>
                <w:color w:val="000000" w:themeColor="text1"/>
                <w:sz w:val="12"/>
                <w:szCs w:val="12"/>
              </w:rPr>
            </w:pPr>
            <w:r w:rsidRPr="00C63EBC">
              <w:rPr>
                <w:rFonts w:ascii="Times New Roman" w:hAnsi="Times New Roman" w:cs="Times New Roman"/>
                <w:color w:val="000000" w:themeColor="text1"/>
                <w:sz w:val="12"/>
                <w:szCs w:val="12"/>
              </w:rPr>
              <w:t xml:space="preserve">Б.9 определяется как сумма </w:t>
            </w:r>
            <w:r w:rsidRPr="00C63EBC">
              <w:rPr>
                <w:rFonts w:ascii="Times New Roman" w:hAnsi="Times New Roman" w:cs="Times New Roman"/>
                <w:sz w:val="12"/>
                <w:szCs w:val="12"/>
              </w:rPr>
              <w:t>административных штрафов, наложенных по результатам контрольных мероприятий</w:t>
            </w:r>
            <w:r w:rsidRPr="00C63EBC">
              <w:rPr>
                <w:rFonts w:ascii="Times New Roman" w:hAnsi="Times New Roman" w:cs="Times New Roman"/>
                <w:color w:val="000000" w:themeColor="text1"/>
                <w:sz w:val="12"/>
                <w:szCs w:val="12"/>
              </w:rPr>
              <w:t xml:space="preserve"> (АШ),</w:t>
            </w:r>
            <w:r w:rsidRPr="00C63EBC">
              <w:rPr>
                <w:rFonts w:ascii="Times New Roman" w:hAnsi="Times New Roman" w:cs="Times New Roman"/>
                <w:sz w:val="12"/>
                <w:szCs w:val="12"/>
              </w:rPr>
              <w:t xml:space="preserve"> проведенных за отчетный период</w:t>
            </w: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Целевое значение не устанавливается </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 xml:space="preserve">Результаты осуществления муниципального контроля на автомобильном транспорте в отчетном году </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Б.10</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rPr>
            </w:pPr>
            <w:r w:rsidRPr="00C63EBC">
              <w:rPr>
                <w:rFonts w:ascii="Times New Roman" w:hAnsi="Times New Roman" w:cs="Times New Roman"/>
                <w:sz w:val="12"/>
                <w:szCs w:val="12"/>
              </w:rPr>
              <w:t xml:space="preserve">Количество направленных в органы прокуратуры заявлений о </w:t>
            </w:r>
            <w:r w:rsidRPr="00C63EBC">
              <w:rPr>
                <w:rFonts w:ascii="Times New Roman" w:hAnsi="Times New Roman" w:cs="Times New Roman"/>
                <w:sz w:val="12"/>
                <w:szCs w:val="12"/>
              </w:rPr>
              <w:lastRenderedPageBreak/>
              <w:t>согласовании проведения контрольных мероприятий, за отчетный период</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lastRenderedPageBreak/>
              <w:t xml:space="preserve">Б.10 = </w:t>
            </w:r>
            <w:r w:rsidRPr="00C63EBC">
              <w:rPr>
                <w:color w:val="000000" w:themeColor="text1"/>
                <w:sz w:val="12"/>
                <w:szCs w:val="12"/>
                <w:lang w:val="en-US"/>
              </w:rPr>
              <w:t>Sum(</w:t>
            </w:r>
            <w:r w:rsidRPr="00C63EBC">
              <w:rPr>
                <w:color w:val="000000" w:themeColor="text1"/>
                <w:sz w:val="12"/>
                <w:szCs w:val="12"/>
              </w:rPr>
              <w:t>КЗОП)</w:t>
            </w:r>
          </w:p>
        </w:tc>
        <w:tc>
          <w:tcPr>
            <w:tcW w:w="1221" w:type="pct"/>
            <w:shd w:val="clear" w:color="auto" w:fill="FFFFFF"/>
          </w:tcPr>
          <w:p w:rsidR="00C63EBC" w:rsidRPr="00C63EBC" w:rsidRDefault="00C63EBC" w:rsidP="00C63EBC">
            <w:pPr>
              <w:spacing w:line="240" w:lineRule="auto"/>
              <w:rPr>
                <w:rFonts w:ascii="Times New Roman" w:hAnsi="Times New Roman" w:cs="Times New Roman"/>
                <w:sz w:val="12"/>
                <w:szCs w:val="12"/>
              </w:rPr>
            </w:pPr>
            <w:r w:rsidRPr="00C63EBC">
              <w:rPr>
                <w:rFonts w:ascii="Times New Roman" w:hAnsi="Times New Roman" w:cs="Times New Roman"/>
                <w:color w:val="000000" w:themeColor="text1"/>
                <w:sz w:val="12"/>
                <w:szCs w:val="12"/>
              </w:rPr>
              <w:t xml:space="preserve">Б.10 определяется как сумма </w:t>
            </w:r>
            <w:r w:rsidRPr="00C63EBC">
              <w:rPr>
                <w:rFonts w:ascii="Times New Roman" w:hAnsi="Times New Roman" w:cs="Times New Roman"/>
                <w:sz w:val="12"/>
                <w:szCs w:val="12"/>
              </w:rPr>
              <w:t xml:space="preserve">направленных в органы прокуратуры заявлений о согласовании проведения </w:t>
            </w:r>
            <w:r w:rsidRPr="00C63EBC">
              <w:rPr>
                <w:rFonts w:ascii="Times New Roman" w:hAnsi="Times New Roman" w:cs="Times New Roman"/>
                <w:sz w:val="12"/>
                <w:szCs w:val="12"/>
              </w:rPr>
              <w:lastRenderedPageBreak/>
              <w:t>контрольных мероприятий</w:t>
            </w:r>
            <w:r w:rsidRPr="00C63EBC">
              <w:rPr>
                <w:rFonts w:ascii="Times New Roman" w:hAnsi="Times New Roman" w:cs="Times New Roman"/>
                <w:color w:val="000000" w:themeColor="text1"/>
                <w:sz w:val="12"/>
                <w:szCs w:val="12"/>
              </w:rPr>
              <w:t xml:space="preserve"> (КЗОП),</w:t>
            </w:r>
            <w:r w:rsidRPr="00C63EBC">
              <w:rPr>
                <w:rFonts w:ascii="Times New Roman" w:hAnsi="Times New Roman" w:cs="Times New Roman"/>
                <w:sz w:val="12"/>
                <w:szCs w:val="12"/>
              </w:rPr>
              <w:t xml:space="preserve"> проведенных за отчетный период</w:t>
            </w: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lastRenderedPageBreak/>
              <w:t xml:space="preserve">Целевое значение не устанавливается </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 xml:space="preserve">Результаты осуществления муниципального контроля на </w:t>
            </w:r>
            <w:r w:rsidRPr="00C63EBC">
              <w:rPr>
                <w:color w:val="000000" w:themeColor="text1"/>
                <w:sz w:val="12"/>
                <w:szCs w:val="12"/>
              </w:rPr>
              <w:lastRenderedPageBreak/>
              <w:t xml:space="preserve">автомобильном транспорте в отчетном году </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lastRenderedPageBreak/>
              <w:t>Б.11</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sz w:val="12"/>
                <w:szCs w:val="12"/>
              </w:rPr>
            </w:pPr>
            <w:r w:rsidRPr="00C63EBC">
              <w:rPr>
                <w:rFonts w:ascii="Times New Roman" w:hAnsi="Times New Roman" w:cs="Times New Roman"/>
                <w:sz w:val="12"/>
                <w:szCs w:val="12"/>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Б.11 = </w:t>
            </w:r>
            <w:r w:rsidRPr="00C63EBC">
              <w:rPr>
                <w:color w:val="000000" w:themeColor="text1"/>
                <w:sz w:val="12"/>
                <w:szCs w:val="12"/>
                <w:lang w:val="en-US"/>
              </w:rPr>
              <w:t>Sum(</w:t>
            </w:r>
            <w:r w:rsidRPr="00C63EBC">
              <w:rPr>
                <w:color w:val="000000" w:themeColor="text1"/>
                <w:sz w:val="12"/>
                <w:szCs w:val="12"/>
              </w:rPr>
              <w:t>КЗОПОС)</w:t>
            </w:r>
          </w:p>
        </w:tc>
        <w:tc>
          <w:tcPr>
            <w:tcW w:w="1221" w:type="pct"/>
            <w:shd w:val="clear" w:color="auto" w:fill="FFFFFF"/>
          </w:tcPr>
          <w:p w:rsidR="00C63EBC" w:rsidRPr="00C63EBC" w:rsidRDefault="00C63EBC" w:rsidP="00C63EBC">
            <w:pPr>
              <w:spacing w:line="240" w:lineRule="auto"/>
              <w:rPr>
                <w:rFonts w:ascii="Times New Roman" w:hAnsi="Times New Roman" w:cs="Times New Roman"/>
                <w:sz w:val="12"/>
                <w:szCs w:val="12"/>
              </w:rPr>
            </w:pPr>
            <w:r w:rsidRPr="00C63EBC">
              <w:rPr>
                <w:rFonts w:ascii="Times New Roman" w:hAnsi="Times New Roman" w:cs="Times New Roman"/>
                <w:color w:val="000000" w:themeColor="text1"/>
                <w:sz w:val="12"/>
                <w:szCs w:val="12"/>
              </w:rPr>
              <w:t xml:space="preserve">Б.11 определяется как сумма </w:t>
            </w:r>
            <w:r w:rsidRPr="00C63EBC">
              <w:rPr>
                <w:rFonts w:ascii="Times New Roman" w:hAnsi="Times New Roman" w:cs="Times New Roman"/>
                <w:sz w:val="12"/>
                <w:szCs w:val="12"/>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C63EBC">
              <w:rPr>
                <w:rFonts w:ascii="Times New Roman" w:hAnsi="Times New Roman" w:cs="Times New Roman"/>
                <w:color w:val="000000" w:themeColor="text1"/>
                <w:sz w:val="12"/>
                <w:szCs w:val="12"/>
              </w:rPr>
              <w:t xml:space="preserve"> (КЗОПОС),</w:t>
            </w:r>
            <w:r w:rsidRPr="00C63EBC">
              <w:rPr>
                <w:rFonts w:ascii="Times New Roman" w:hAnsi="Times New Roman" w:cs="Times New Roman"/>
                <w:sz w:val="12"/>
                <w:szCs w:val="12"/>
              </w:rPr>
              <w:t xml:space="preserve"> проведенных за отчетный период</w:t>
            </w:r>
          </w:p>
          <w:p w:rsidR="00C63EBC" w:rsidRPr="00C63EBC" w:rsidRDefault="00C63EBC" w:rsidP="00C63EBC">
            <w:pPr>
              <w:pStyle w:val="s16"/>
              <w:spacing w:before="0" w:beforeAutospacing="0" w:after="0" w:afterAutospacing="0"/>
              <w:rPr>
                <w:color w:val="000000" w:themeColor="text1"/>
                <w:sz w:val="12"/>
                <w:szCs w:val="12"/>
              </w:rPr>
            </w:pP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Целевое значение не устанавливается </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 xml:space="preserve">Результаты осуществления муниципального контроля на автомобильном транспорте в отчетном году </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Б.12</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rPr>
            </w:pPr>
            <w:r w:rsidRPr="00C63EBC">
              <w:rPr>
                <w:rFonts w:ascii="Times New Roman" w:hAnsi="Times New Roman" w:cs="Times New Roman"/>
                <w:sz w:val="12"/>
                <w:szCs w:val="12"/>
              </w:rPr>
              <w:t>Общее количество учтенных объектов контроля на конец отчетного периода</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Б.12 = </w:t>
            </w:r>
            <w:r w:rsidRPr="00C63EBC">
              <w:rPr>
                <w:color w:val="000000" w:themeColor="text1"/>
                <w:sz w:val="12"/>
                <w:szCs w:val="12"/>
                <w:lang w:val="en-US"/>
              </w:rPr>
              <w:t>Sum(</w:t>
            </w:r>
            <w:r w:rsidRPr="00C63EBC">
              <w:rPr>
                <w:color w:val="000000" w:themeColor="text1"/>
                <w:sz w:val="12"/>
                <w:szCs w:val="12"/>
              </w:rPr>
              <w:t>КУОК)</w:t>
            </w:r>
          </w:p>
        </w:tc>
        <w:tc>
          <w:tcPr>
            <w:tcW w:w="1221"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rPr>
            </w:pPr>
            <w:r w:rsidRPr="00C63EBC">
              <w:rPr>
                <w:rFonts w:ascii="Times New Roman" w:hAnsi="Times New Roman" w:cs="Times New Roman"/>
                <w:color w:val="000000" w:themeColor="text1"/>
                <w:sz w:val="12"/>
                <w:szCs w:val="12"/>
              </w:rPr>
              <w:t xml:space="preserve">Б.12 определяется как сумма </w:t>
            </w:r>
            <w:r w:rsidRPr="00C63EBC">
              <w:rPr>
                <w:rFonts w:ascii="Times New Roman" w:hAnsi="Times New Roman" w:cs="Times New Roman"/>
                <w:sz w:val="12"/>
                <w:szCs w:val="12"/>
              </w:rPr>
              <w:t>учтенных объектов контроля на конец отчетного периода</w:t>
            </w:r>
            <w:r w:rsidRPr="00C63EBC">
              <w:rPr>
                <w:rFonts w:ascii="Times New Roman" w:hAnsi="Times New Roman" w:cs="Times New Roman"/>
                <w:color w:val="000000" w:themeColor="text1"/>
                <w:sz w:val="12"/>
                <w:szCs w:val="12"/>
              </w:rPr>
              <w:t xml:space="preserve"> (КУОК)</w:t>
            </w: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Целевое значение не устанавливается </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 xml:space="preserve">Результаты </w:t>
            </w:r>
            <w:r w:rsidRPr="00C63EBC">
              <w:rPr>
                <w:sz w:val="12"/>
                <w:szCs w:val="12"/>
              </w:rPr>
              <w:t xml:space="preserve">учёта объектов контроля на конец </w:t>
            </w:r>
            <w:r w:rsidRPr="00C63EBC">
              <w:rPr>
                <w:color w:val="000000" w:themeColor="text1"/>
                <w:sz w:val="12"/>
                <w:szCs w:val="12"/>
              </w:rPr>
              <w:t>отчетного года</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Б.13</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sz w:val="12"/>
                <w:szCs w:val="12"/>
              </w:rPr>
            </w:pPr>
            <w:r w:rsidRPr="00C63EBC">
              <w:rPr>
                <w:rFonts w:ascii="Times New Roman" w:hAnsi="Times New Roman" w:cs="Times New Roman"/>
                <w:sz w:val="12"/>
                <w:szCs w:val="12"/>
              </w:rPr>
              <w:t>Количество учтенных контролируемых лиц на конец отчетного периода</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Б.13 = </w:t>
            </w:r>
            <w:r w:rsidRPr="00C63EBC">
              <w:rPr>
                <w:color w:val="000000" w:themeColor="text1"/>
                <w:sz w:val="12"/>
                <w:szCs w:val="12"/>
                <w:lang w:val="en-US"/>
              </w:rPr>
              <w:t>Sum(</w:t>
            </w:r>
            <w:r w:rsidRPr="00C63EBC">
              <w:rPr>
                <w:color w:val="000000" w:themeColor="text1"/>
                <w:sz w:val="12"/>
                <w:szCs w:val="12"/>
              </w:rPr>
              <w:t>УКЛ)</w:t>
            </w:r>
          </w:p>
        </w:tc>
        <w:tc>
          <w:tcPr>
            <w:tcW w:w="1221" w:type="pct"/>
            <w:shd w:val="clear" w:color="auto" w:fill="FFFFFF"/>
          </w:tcPr>
          <w:p w:rsidR="00C63EBC" w:rsidRPr="00C63EBC" w:rsidRDefault="00C63EBC" w:rsidP="00C63EBC">
            <w:pPr>
              <w:pStyle w:val="s16"/>
              <w:spacing w:before="0" w:beforeAutospacing="0" w:after="0" w:afterAutospacing="0"/>
              <w:rPr>
                <w:color w:val="000000" w:themeColor="text1"/>
                <w:sz w:val="12"/>
                <w:szCs w:val="12"/>
              </w:rPr>
            </w:pPr>
            <w:r w:rsidRPr="00C63EBC">
              <w:rPr>
                <w:color w:val="000000" w:themeColor="text1"/>
                <w:sz w:val="12"/>
                <w:szCs w:val="12"/>
              </w:rPr>
              <w:t xml:space="preserve">Б.13 определяется как сумма </w:t>
            </w:r>
            <w:r w:rsidRPr="00C63EBC">
              <w:rPr>
                <w:sz w:val="12"/>
                <w:szCs w:val="12"/>
              </w:rPr>
              <w:t>учтенных контролируемых лиц на конец отчетного периода</w:t>
            </w:r>
            <w:r w:rsidRPr="00C63EBC">
              <w:rPr>
                <w:color w:val="000000" w:themeColor="text1"/>
                <w:sz w:val="12"/>
                <w:szCs w:val="12"/>
              </w:rPr>
              <w:t xml:space="preserve"> (УКЛ)</w:t>
            </w: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Целевое значение не устанавливается </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 xml:space="preserve">Результаты </w:t>
            </w:r>
            <w:r w:rsidRPr="00C63EBC">
              <w:rPr>
                <w:sz w:val="12"/>
                <w:szCs w:val="12"/>
              </w:rPr>
              <w:t>учёта контролируемых лиц на конец отчетного периода</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Б.14</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rPr>
            </w:pPr>
            <w:r w:rsidRPr="00C63EBC">
              <w:rPr>
                <w:rFonts w:ascii="Times New Roman" w:hAnsi="Times New Roman" w:cs="Times New Roman"/>
                <w:sz w:val="12"/>
                <w:szCs w:val="12"/>
              </w:rPr>
              <w:t>Количество учтенных контролируемых лиц, в отношении которых проведены контрольные мероприятия, за отчетный период</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Б.14 = </w:t>
            </w:r>
            <w:r w:rsidRPr="00C63EBC">
              <w:rPr>
                <w:color w:val="000000" w:themeColor="text1"/>
                <w:sz w:val="12"/>
                <w:szCs w:val="12"/>
                <w:lang w:val="en-US"/>
              </w:rPr>
              <w:t>Sum(</w:t>
            </w:r>
            <w:r w:rsidRPr="00C63EBC">
              <w:rPr>
                <w:color w:val="000000" w:themeColor="text1"/>
                <w:sz w:val="12"/>
                <w:szCs w:val="12"/>
              </w:rPr>
              <w:t>УКЛКМ)</w:t>
            </w:r>
          </w:p>
        </w:tc>
        <w:tc>
          <w:tcPr>
            <w:tcW w:w="1221" w:type="pct"/>
            <w:shd w:val="clear" w:color="auto" w:fill="FFFFFF"/>
          </w:tcPr>
          <w:p w:rsidR="00C63EBC" w:rsidRPr="00C63EBC" w:rsidRDefault="00C63EBC" w:rsidP="00C63EBC">
            <w:pPr>
              <w:spacing w:after="0" w:line="240" w:lineRule="auto"/>
              <w:rPr>
                <w:rFonts w:ascii="Times New Roman" w:hAnsi="Times New Roman" w:cs="Times New Roman"/>
                <w:sz w:val="12"/>
                <w:szCs w:val="12"/>
              </w:rPr>
            </w:pPr>
            <w:r w:rsidRPr="00C63EBC">
              <w:rPr>
                <w:rFonts w:ascii="Times New Roman" w:hAnsi="Times New Roman" w:cs="Times New Roman"/>
                <w:color w:val="000000" w:themeColor="text1"/>
                <w:sz w:val="12"/>
                <w:szCs w:val="12"/>
              </w:rPr>
              <w:t xml:space="preserve">Б.14 определяется как сумма </w:t>
            </w:r>
            <w:r w:rsidRPr="00C63EBC">
              <w:rPr>
                <w:rFonts w:ascii="Times New Roman" w:hAnsi="Times New Roman" w:cs="Times New Roman"/>
                <w:sz w:val="12"/>
                <w:szCs w:val="12"/>
              </w:rPr>
              <w:t>контролируемых лиц, в отношении которых проведены контрольные мероприятия</w:t>
            </w:r>
            <w:r w:rsidRPr="00C63EBC">
              <w:rPr>
                <w:rFonts w:ascii="Times New Roman" w:hAnsi="Times New Roman" w:cs="Times New Roman"/>
                <w:color w:val="000000" w:themeColor="text1"/>
                <w:sz w:val="12"/>
                <w:szCs w:val="12"/>
              </w:rPr>
              <w:t>(УКЛКМ)</w:t>
            </w:r>
            <w:r w:rsidRPr="00C63EBC">
              <w:rPr>
                <w:rFonts w:ascii="Times New Roman" w:hAnsi="Times New Roman" w:cs="Times New Roman"/>
                <w:sz w:val="12"/>
                <w:szCs w:val="12"/>
              </w:rPr>
              <w:t xml:space="preserve"> за отчетный период.</w:t>
            </w:r>
          </w:p>
          <w:p w:rsidR="00C63EBC" w:rsidRPr="00C63EBC" w:rsidRDefault="00C63EBC" w:rsidP="00C63EBC">
            <w:pPr>
              <w:pStyle w:val="s16"/>
              <w:spacing w:before="0" w:beforeAutospacing="0" w:after="0" w:afterAutospacing="0"/>
              <w:rPr>
                <w:color w:val="000000" w:themeColor="text1"/>
                <w:sz w:val="12"/>
                <w:szCs w:val="12"/>
              </w:rPr>
            </w:pP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Целевое значение не устанавливается </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Результаты осуществления муниципального контроля на автомобильном транспорте в отчетном году</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Б.15</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rPr>
            </w:pPr>
            <w:r w:rsidRPr="00C63EBC">
              <w:rPr>
                <w:rFonts w:ascii="Times New Roman" w:hAnsi="Times New Roman" w:cs="Times New Roman"/>
                <w:sz w:val="12"/>
                <w:szCs w:val="12"/>
              </w:rPr>
              <w:t>Общее количество жалоб, поданных контролируемыми лицами в досудебном порядке за отчетный период</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Б.15 = </w:t>
            </w:r>
            <w:r w:rsidRPr="00C63EBC">
              <w:rPr>
                <w:color w:val="000000" w:themeColor="text1"/>
                <w:sz w:val="12"/>
                <w:szCs w:val="12"/>
                <w:lang w:val="en-US"/>
              </w:rPr>
              <w:t>Sum(</w:t>
            </w:r>
            <w:r w:rsidRPr="00C63EBC">
              <w:rPr>
                <w:color w:val="000000" w:themeColor="text1"/>
                <w:sz w:val="12"/>
                <w:szCs w:val="12"/>
              </w:rPr>
              <w:t>КЖДП)</w:t>
            </w:r>
          </w:p>
        </w:tc>
        <w:tc>
          <w:tcPr>
            <w:tcW w:w="1221" w:type="pct"/>
            <w:shd w:val="clear" w:color="auto" w:fill="FFFFFF"/>
          </w:tcPr>
          <w:p w:rsidR="00C63EBC" w:rsidRPr="00C63EBC" w:rsidRDefault="00C63EBC" w:rsidP="00C63EBC">
            <w:pPr>
              <w:spacing w:after="0" w:line="240" w:lineRule="auto"/>
              <w:rPr>
                <w:rFonts w:ascii="Times New Roman" w:hAnsi="Times New Roman" w:cs="Times New Roman"/>
                <w:sz w:val="12"/>
                <w:szCs w:val="12"/>
              </w:rPr>
            </w:pPr>
            <w:r w:rsidRPr="00C63EBC">
              <w:rPr>
                <w:rFonts w:ascii="Times New Roman" w:hAnsi="Times New Roman" w:cs="Times New Roman"/>
                <w:color w:val="000000" w:themeColor="text1"/>
                <w:sz w:val="12"/>
                <w:szCs w:val="12"/>
              </w:rPr>
              <w:t xml:space="preserve">Б.15 определяется как сумма </w:t>
            </w:r>
            <w:r w:rsidRPr="00C63EBC">
              <w:rPr>
                <w:rFonts w:ascii="Times New Roman" w:hAnsi="Times New Roman" w:cs="Times New Roman"/>
                <w:sz w:val="12"/>
                <w:szCs w:val="12"/>
              </w:rPr>
              <w:t xml:space="preserve">жалоб, поданных контролируемыми лицами в досудебном порядке </w:t>
            </w:r>
            <w:r w:rsidRPr="00C63EBC">
              <w:rPr>
                <w:rFonts w:ascii="Times New Roman" w:hAnsi="Times New Roman" w:cs="Times New Roman"/>
                <w:color w:val="000000" w:themeColor="text1"/>
                <w:sz w:val="12"/>
                <w:szCs w:val="12"/>
              </w:rPr>
              <w:t>(КЖДП)</w:t>
            </w:r>
            <w:r w:rsidRPr="00C63EBC">
              <w:rPr>
                <w:rFonts w:ascii="Times New Roman" w:hAnsi="Times New Roman" w:cs="Times New Roman"/>
                <w:sz w:val="12"/>
                <w:szCs w:val="12"/>
              </w:rPr>
              <w:t xml:space="preserve"> за отчетный период.</w:t>
            </w: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Целевое значение не устанавливается </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Результаты осуществления муниципального контроля на автомобильном транспорте в отчетном году</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Б.16</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rPr>
            </w:pPr>
            <w:r w:rsidRPr="00C63EBC">
              <w:rPr>
                <w:rFonts w:ascii="Times New Roman" w:hAnsi="Times New Roman" w:cs="Times New Roman"/>
                <w:sz w:val="12"/>
                <w:szCs w:val="12"/>
              </w:rPr>
              <w:t>Количество жалоб, в отношении которых контрольным органом был нарушен срок рассмотрения, за отчетный период</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Б.16 = </w:t>
            </w:r>
            <w:r w:rsidRPr="00C63EBC">
              <w:rPr>
                <w:color w:val="000000" w:themeColor="text1"/>
                <w:sz w:val="12"/>
                <w:szCs w:val="12"/>
                <w:lang w:val="en-US"/>
              </w:rPr>
              <w:t>Sum(</w:t>
            </w:r>
            <w:r w:rsidRPr="00C63EBC">
              <w:rPr>
                <w:color w:val="000000" w:themeColor="text1"/>
                <w:sz w:val="12"/>
                <w:szCs w:val="12"/>
              </w:rPr>
              <w:t>КЖНС)</w:t>
            </w:r>
          </w:p>
        </w:tc>
        <w:tc>
          <w:tcPr>
            <w:tcW w:w="1221"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rPr>
            </w:pPr>
            <w:r w:rsidRPr="00C63EBC">
              <w:rPr>
                <w:rFonts w:ascii="Times New Roman" w:hAnsi="Times New Roman" w:cs="Times New Roman"/>
                <w:color w:val="000000" w:themeColor="text1"/>
                <w:sz w:val="12"/>
                <w:szCs w:val="12"/>
              </w:rPr>
              <w:t xml:space="preserve">Б.16 определяется как сумма </w:t>
            </w:r>
            <w:r w:rsidRPr="00C63EBC">
              <w:rPr>
                <w:rFonts w:ascii="Times New Roman" w:hAnsi="Times New Roman" w:cs="Times New Roman"/>
                <w:sz w:val="12"/>
                <w:szCs w:val="12"/>
              </w:rPr>
              <w:t xml:space="preserve">жалоб, в отношении которых контрольным органом был нарушен срок рассмотрения </w:t>
            </w:r>
            <w:r w:rsidRPr="00C63EBC">
              <w:rPr>
                <w:rFonts w:ascii="Times New Roman" w:hAnsi="Times New Roman" w:cs="Times New Roman"/>
                <w:color w:val="000000" w:themeColor="text1"/>
                <w:sz w:val="12"/>
                <w:szCs w:val="12"/>
              </w:rPr>
              <w:t>(КЖНС),</w:t>
            </w:r>
            <w:r w:rsidRPr="00C63EBC">
              <w:rPr>
                <w:rFonts w:ascii="Times New Roman" w:hAnsi="Times New Roman" w:cs="Times New Roman"/>
                <w:sz w:val="12"/>
                <w:szCs w:val="12"/>
              </w:rPr>
              <w:t xml:space="preserve"> за отчетный период</w:t>
            </w: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Целевое значение не устанавливается </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Результаты осуществления муниципального контроля на автомобильном транспорте в отчетном году</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Б.17</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sz w:val="12"/>
                <w:szCs w:val="12"/>
              </w:rPr>
            </w:pPr>
            <w:r w:rsidRPr="00C63EBC">
              <w:rPr>
                <w:rFonts w:ascii="Times New Roman" w:hAnsi="Times New Roman" w:cs="Times New Roman"/>
                <w:sz w:val="12"/>
                <w:szCs w:val="12"/>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Б.17 = </w:t>
            </w:r>
            <w:r w:rsidRPr="00C63EBC">
              <w:rPr>
                <w:color w:val="000000" w:themeColor="text1"/>
                <w:sz w:val="12"/>
                <w:szCs w:val="12"/>
                <w:lang w:val="en-US"/>
              </w:rPr>
              <w:t>Sum(</w:t>
            </w:r>
            <w:r w:rsidRPr="00C63EBC">
              <w:rPr>
                <w:color w:val="000000" w:themeColor="text1"/>
                <w:sz w:val="12"/>
                <w:szCs w:val="12"/>
              </w:rPr>
              <w:t>КЖОР)</w:t>
            </w:r>
          </w:p>
        </w:tc>
        <w:tc>
          <w:tcPr>
            <w:tcW w:w="1221" w:type="pct"/>
            <w:shd w:val="clear" w:color="auto" w:fill="FFFFFF"/>
          </w:tcPr>
          <w:p w:rsidR="00C63EBC" w:rsidRPr="00C63EBC" w:rsidRDefault="00C63EBC" w:rsidP="00C63EBC">
            <w:pPr>
              <w:spacing w:line="240" w:lineRule="auto"/>
              <w:rPr>
                <w:rFonts w:ascii="Times New Roman" w:hAnsi="Times New Roman" w:cs="Times New Roman"/>
                <w:sz w:val="12"/>
                <w:szCs w:val="12"/>
              </w:rPr>
            </w:pPr>
            <w:r w:rsidRPr="00C63EBC">
              <w:rPr>
                <w:rFonts w:ascii="Times New Roman" w:hAnsi="Times New Roman" w:cs="Times New Roman"/>
                <w:color w:val="000000" w:themeColor="text1"/>
                <w:sz w:val="12"/>
                <w:szCs w:val="12"/>
              </w:rPr>
              <w:t xml:space="preserve">Б.17 определяется как сумма </w:t>
            </w:r>
            <w:r w:rsidRPr="00C63EBC">
              <w:rPr>
                <w:rFonts w:ascii="Times New Roman" w:hAnsi="Times New Roman" w:cs="Times New Roman"/>
                <w:sz w:val="12"/>
                <w:szCs w:val="12"/>
              </w:rPr>
              <w:t>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sidRPr="00C63EBC">
              <w:rPr>
                <w:rFonts w:ascii="Times New Roman" w:hAnsi="Times New Roman" w:cs="Times New Roman"/>
                <w:color w:val="000000" w:themeColor="text1"/>
                <w:sz w:val="12"/>
                <w:szCs w:val="12"/>
              </w:rPr>
              <w:t xml:space="preserve"> (КЖОР),</w:t>
            </w:r>
            <w:r w:rsidRPr="00C63EBC">
              <w:rPr>
                <w:rFonts w:ascii="Times New Roman" w:hAnsi="Times New Roman" w:cs="Times New Roman"/>
                <w:sz w:val="12"/>
                <w:szCs w:val="12"/>
              </w:rPr>
              <w:t xml:space="preserve"> за отчетный период.</w:t>
            </w:r>
          </w:p>
          <w:p w:rsidR="00C63EBC" w:rsidRPr="00C63EBC" w:rsidRDefault="00C63EBC" w:rsidP="00C63EBC">
            <w:pPr>
              <w:pStyle w:val="s16"/>
              <w:spacing w:before="0" w:beforeAutospacing="0" w:after="0" w:afterAutospacing="0"/>
              <w:rPr>
                <w:color w:val="000000" w:themeColor="text1"/>
                <w:sz w:val="12"/>
                <w:szCs w:val="12"/>
              </w:rPr>
            </w:pP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Целевое значение не устанавливается </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Результаты осуществления муниципального контроля на автомобильном транспорте в отчетном году</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Б.18</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rPr>
            </w:pPr>
            <w:r w:rsidRPr="00C63EBC">
              <w:rPr>
                <w:rFonts w:ascii="Times New Roman" w:hAnsi="Times New Roman" w:cs="Times New Roman"/>
                <w:sz w:val="12"/>
                <w:szCs w:val="12"/>
              </w:rPr>
              <w:t xml:space="preserve">Количество исковых заявлений об оспаривании решений, действий (бездействий) должностных лиц контрольного органа, направленных </w:t>
            </w:r>
            <w:r w:rsidRPr="00C63EBC">
              <w:rPr>
                <w:rFonts w:ascii="Times New Roman" w:hAnsi="Times New Roman" w:cs="Times New Roman"/>
                <w:sz w:val="12"/>
                <w:szCs w:val="12"/>
              </w:rPr>
              <w:lastRenderedPageBreak/>
              <w:t>контролируемыми лицами в судебном порядке, за отчетный период</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Б.18 = </w:t>
            </w:r>
            <w:r w:rsidRPr="00C63EBC">
              <w:rPr>
                <w:color w:val="000000" w:themeColor="text1"/>
                <w:sz w:val="12"/>
                <w:szCs w:val="12"/>
                <w:lang w:val="en-US"/>
              </w:rPr>
              <w:t>Sum(</w:t>
            </w:r>
            <w:r w:rsidRPr="00C63EBC">
              <w:rPr>
                <w:color w:val="000000" w:themeColor="text1"/>
                <w:sz w:val="12"/>
                <w:szCs w:val="12"/>
              </w:rPr>
              <w:t>КИЗ)</w:t>
            </w:r>
          </w:p>
        </w:tc>
        <w:tc>
          <w:tcPr>
            <w:tcW w:w="1221" w:type="pct"/>
            <w:shd w:val="clear" w:color="auto" w:fill="FFFFFF"/>
          </w:tcPr>
          <w:p w:rsidR="00C63EBC" w:rsidRPr="00C63EBC" w:rsidRDefault="00C63EBC" w:rsidP="00C63EBC">
            <w:pPr>
              <w:spacing w:line="240" w:lineRule="auto"/>
              <w:rPr>
                <w:rFonts w:ascii="Times New Roman" w:hAnsi="Times New Roman" w:cs="Times New Roman"/>
                <w:sz w:val="12"/>
                <w:szCs w:val="12"/>
              </w:rPr>
            </w:pPr>
            <w:r w:rsidRPr="00C63EBC">
              <w:rPr>
                <w:rFonts w:ascii="Times New Roman" w:hAnsi="Times New Roman" w:cs="Times New Roman"/>
                <w:color w:val="000000" w:themeColor="text1"/>
                <w:sz w:val="12"/>
                <w:szCs w:val="12"/>
              </w:rPr>
              <w:t xml:space="preserve">Б.18 определяется как сумма </w:t>
            </w:r>
            <w:r w:rsidRPr="00C63EBC">
              <w:rPr>
                <w:rFonts w:ascii="Times New Roman" w:hAnsi="Times New Roman" w:cs="Times New Roman"/>
                <w:sz w:val="12"/>
                <w:szCs w:val="12"/>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C63EBC">
              <w:rPr>
                <w:rFonts w:ascii="Times New Roman" w:hAnsi="Times New Roman" w:cs="Times New Roman"/>
                <w:color w:val="000000" w:themeColor="text1"/>
                <w:sz w:val="12"/>
                <w:szCs w:val="12"/>
              </w:rPr>
              <w:t xml:space="preserve"> (КИЗ),</w:t>
            </w:r>
            <w:r w:rsidRPr="00C63EBC">
              <w:rPr>
                <w:rFonts w:ascii="Times New Roman" w:hAnsi="Times New Roman" w:cs="Times New Roman"/>
                <w:sz w:val="12"/>
                <w:szCs w:val="12"/>
              </w:rPr>
              <w:t xml:space="preserve"> за отчетный период.</w:t>
            </w:r>
          </w:p>
          <w:p w:rsidR="00C63EBC" w:rsidRPr="00C63EBC" w:rsidRDefault="00C63EBC" w:rsidP="00C63EBC">
            <w:pPr>
              <w:pStyle w:val="s16"/>
              <w:spacing w:before="0" w:beforeAutospacing="0" w:after="0" w:afterAutospacing="0"/>
              <w:rPr>
                <w:color w:val="000000" w:themeColor="text1"/>
                <w:sz w:val="12"/>
                <w:szCs w:val="12"/>
              </w:rPr>
            </w:pP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Целевое значение не устанавливается </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Результаты осуществления муниципального контроля на автомобильном транспорте в отчетном году</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Б.19</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rPr>
            </w:pPr>
            <w:r w:rsidRPr="00C63EBC">
              <w:rPr>
                <w:rFonts w:ascii="Times New Roman" w:hAnsi="Times New Roman" w:cs="Times New Roman"/>
                <w:sz w:val="12"/>
                <w:szCs w:val="12"/>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Б.19 = </w:t>
            </w:r>
            <w:r w:rsidRPr="00C63EBC">
              <w:rPr>
                <w:color w:val="000000" w:themeColor="text1"/>
                <w:sz w:val="12"/>
                <w:szCs w:val="12"/>
                <w:lang w:val="en-US"/>
              </w:rPr>
              <w:t>Sum(</w:t>
            </w:r>
            <w:r w:rsidRPr="00C63EBC">
              <w:rPr>
                <w:color w:val="000000" w:themeColor="text1"/>
                <w:sz w:val="12"/>
                <w:szCs w:val="12"/>
              </w:rPr>
              <w:t>КУИЗ)</w:t>
            </w:r>
          </w:p>
        </w:tc>
        <w:tc>
          <w:tcPr>
            <w:tcW w:w="1221" w:type="pct"/>
            <w:shd w:val="clear" w:color="auto" w:fill="FFFFFF"/>
          </w:tcPr>
          <w:p w:rsidR="00C63EBC" w:rsidRPr="00C63EBC" w:rsidRDefault="00C63EBC" w:rsidP="00C63EBC">
            <w:pPr>
              <w:spacing w:line="240" w:lineRule="auto"/>
              <w:rPr>
                <w:rFonts w:ascii="Times New Roman" w:hAnsi="Times New Roman" w:cs="Times New Roman"/>
                <w:sz w:val="12"/>
                <w:szCs w:val="12"/>
              </w:rPr>
            </w:pPr>
            <w:r w:rsidRPr="00C63EBC">
              <w:rPr>
                <w:rFonts w:ascii="Times New Roman" w:hAnsi="Times New Roman" w:cs="Times New Roman"/>
                <w:color w:val="000000" w:themeColor="text1"/>
                <w:sz w:val="12"/>
                <w:szCs w:val="12"/>
              </w:rPr>
              <w:t xml:space="preserve">Б.19 определяется как сумма </w:t>
            </w:r>
            <w:r w:rsidRPr="00C63EBC">
              <w:rPr>
                <w:rFonts w:ascii="Times New Roman" w:hAnsi="Times New Roman" w:cs="Times New Roman"/>
                <w:sz w:val="12"/>
                <w:szCs w:val="12"/>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C63EBC">
              <w:rPr>
                <w:rFonts w:ascii="Times New Roman" w:hAnsi="Times New Roman" w:cs="Times New Roman"/>
                <w:color w:val="000000" w:themeColor="text1"/>
                <w:sz w:val="12"/>
                <w:szCs w:val="12"/>
              </w:rPr>
              <w:t xml:space="preserve"> (КУИЗ),</w:t>
            </w:r>
            <w:r w:rsidRPr="00C63EBC">
              <w:rPr>
                <w:rFonts w:ascii="Times New Roman" w:hAnsi="Times New Roman" w:cs="Times New Roman"/>
                <w:sz w:val="12"/>
                <w:szCs w:val="12"/>
              </w:rPr>
              <w:t xml:space="preserve"> за отчетный период.</w:t>
            </w:r>
          </w:p>
          <w:p w:rsidR="00C63EBC" w:rsidRPr="00C63EBC" w:rsidRDefault="00C63EBC" w:rsidP="00C63EBC">
            <w:pPr>
              <w:pStyle w:val="s16"/>
              <w:spacing w:before="0" w:beforeAutospacing="0" w:after="0" w:afterAutospacing="0"/>
              <w:rPr>
                <w:color w:val="000000" w:themeColor="text1"/>
                <w:sz w:val="12"/>
                <w:szCs w:val="12"/>
              </w:rPr>
            </w:pP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Целевое значение не устанавливается </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Результаты осуществления муниципального контроля на автомобильном транспорте в отчетном году</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Б.20</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sz w:val="12"/>
                <w:szCs w:val="12"/>
              </w:rPr>
            </w:pPr>
            <w:r w:rsidRPr="00C63EBC">
              <w:rPr>
                <w:rFonts w:ascii="Times New Roman" w:hAnsi="Times New Roman" w:cs="Times New Roman"/>
                <w:sz w:val="12"/>
                <w:szCs w:val="12"/>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Б.20 = </w:t>
            </w:r>
            <w:r w:rsidRPr="00C63EBC">
              <w:rPr>
                <w:color w:val="000000" w:themeColor="text1"/>
                <w:sz w:val="12"/>
                <w:szCs w:val="12"/>
                <w:lang w:val="en-US"/>
              </w:rPr>
              <w:t>Sum(</w:t>
            </w:r>
            <w:r w:rsidRPr="00C63EBC">
              <w:rPr>
                <w:color w:val="000000" w:themeColor="text1"/>
                <w:sz w:val="12"/>
                <w:szCs w:val="12"/>
              </w:rPr>
              <w:t>КМГНТ)</w:t>
            </w:r>
          </w:p>
        </w:tc>
        <w:tc>
          <w:tcPr>
            <w:tcW w:w="1221" w:type="pct"/>
            <w:shd w:val="clear" w:color="auto" w:fill="FFFFFF"/>
          </w:tcPr>
          <w:p w:rsidR="00C63EBC" w:rsidRPr="00C63EBC" w:rsidRDefault="00C63EBC" w:rsidP="00C63EBC">
            <w:pPr>
              <w:spacing w:line="240" w:lineRule="auto"/>
              <w:rPr>
                <w:rFonts w:ascii="Times New Roman" w:hAnsi="Times New Roman" w:cs="Times New Roman"/>
                <w:sz w:val="12"/>
                <w:szCs w:val="12"/>
              </w:rPr>
            </w:pPr>
            <w:r w:rsidRPr="00C63EBC">
              <w:rPr>
                <w:rFonts w:ascii="Times New Roman" w:hAnsi="Times New Roman" w:cs="Times New Roman"/>
                <w:color w:val="000000" w:themeColor="text1"/>
                <w:sz w:val="12"/>
                <w:szCs w:val="12"/>
              </w:rPr>
              <w:t xml:space="preserve">Б.20 определяется как сумма </w:t>
            </w:r>
            <w:r w:rsidRPr="00C63EBC">
              <w:rPr>
                <w:rFonts w:ascii="Times New Roman" w:hAnsi="Times New Roman" w:cs="Times New Roman"/>
                <w:sz w:val="12"/>
                <w:szCs w:val="12"/>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C63EBC">
              <w:rPr>
                <w:rFonts w:ascii="Times New Roman" w:hAnsi="Times New Roman" w:cs="Times New Roman"/>
                <w:color w:val="000000" w:themeColor="text1"/>
                <w:sz w:val="12"/>
                <w:szCs w:val="12"/>
              </w:rPr>
              <w:t xml:space="preserve"> (КМГНТ),</w:t>
            </w:r>
            <w:r w:rsidRPr="00C63EBC">
              <w:rPr>
                <w:rFonts w:ascii="Times New Roman" w:hAnsi="Times New Roman" w:cs="Times New Roman"/>
                <w:sz w:val="12"/>
                <w:szCs w:val="12"/>
              </w:rPr>
              <w:t xml:space="preserve"> за отчетный период.</w:t>
            </w:r>
          </w:p>
          <w:p w:rsidR="00C63EBC" w:rsidRPr="00C63EBC" w:rsidRDefault="00C63EBC" w:rsidP="00C63EBC">
            <w:pPr>
              <w:pStyle w:val="s16"/>
              <w:spacing w:before="0" w:beforeAutospacing="0" w:after="0" w:afterAutospacing="0"/>
              <w:rPr>
                <w:color w:val="000000" w:themeColor="text1"/>
                <w:sz w:val="12"/>
                <w:szCs w:val="12"/>
              </w:rPr>
            </w:pPr>
          </w:p>
        </w:tc>
        <w:tc>
          <w:tcPr>
            <w:tcW w:w="1035"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 xml:space="preserve">Целевое значение не устанавливается </w:t>
            </w:r>
            <w:r w:rsidRPr="00C63EBC">
              <w:rPr>
                <w:color w:val="000000" w:themeColor="text1"/>
                <w:sz w:val="12"/>
                <w:szCs w:val="12"/>
              </w:rPr>
              <w:fldChar w:fldCharType="begin"/>
            </w:r>
            <w:r w:rsidRPr="00C63EBC">
              <w:rPr>
                <w:color w:val="000000" w:themeColor="text1"/>
                <w:sz w:val="12"/>
                <w:szCs w:val="12"/>
              </w:rPr>
              <w:instrText xml:space="preserve"> INCLUDEPICTURE "https://internet.garant.ru/document/formula?revision=9112021519&amp;text=U3RyaW5nKCIgIik8PTkw" \* MERGEFORMATINET </w:instrText>
            </w:r>
            <w:r w:rsidRPr="00C63EBC">
              <w:rPr>
                <w:color w:val="000000" w:themeColor="text1"/>
                <w:sz w:val="12"/>
                <w:szCs w:val="12"/>
              </w:rPr>
              <w:fldChar w:fldCharType="end"/>
            </w:r>
          </w:p>
        </w:tc>
        <w:tc>
          <w:tcPr>
            <w:tcW w:w="855" w:type="pct"/>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Результаты осуществления муниципального контроля на автомобильном транспорте в отчетном году</w:t>
            </w:r>
          </w:p>
        </w:tc>
      </w:tr>
      <w:tr w:rsidR="00C63EBC" w:rsidRPr="00C63EBC" w:rsidTr="00C63EBC">
        <w:tc>
          <w:tcPr>
            <w:tcW w:w="434" w:type="pct"/>
            <w:shd w:val="clear" w:color="auto" w:fill="FFFFFF"/>
            <w:vAlign w:val="center"/>
          </w:tcPr>
          <w:p w:rsidR="00C63EBC" w:rsidRPr="00C63EBC" w:rsidRDefault="00C63EBC" w:rsidP="00C63EBC">
            <w:pPr>
              <w:spacing w:line="240" w:lineRule="auto"/>
              <w:jc w:val="center"/>
              <w:rPr>
                <w:rFonts w:ascii="Times New Roman" w:hAnsi="Times New Roman" w:cs="Times New Roman"/>
                <w:color w:val="000000" w:themeColor="text1"/>
                <w:sz w:val="12"/>
                <w:szCs w:val="12"/>
              </w:rPr>
            </w:pPr>
            <w:r w:rsidRPr="00C63EBC">
              <w:rPr>
                <w:rFonts w:ascii="Times New Roman" w:hAnsi="Times New Roman" w:cs="Times New Roman"/>
                <w:color w:val="000000" w:themeColor="text1"/>
                <w:sz w:val="12"/>
                <w:szCs w:val="12"/>
              </w:rPr>
              <w:t>Б.21</w:t>
            </w:r>
            <w:r w:rsidRPr="00C63EBC">
              <w:rPr>
                <w:rFonts w:ascii="Times New Roman" w:hAnsi="Times New Roman" w:cs="Times New Roman"/>
                <w:i/>
                <w:iCs/>
                <w:color w:val="000000" w:themeColor="text1"/>
                <w:sz w:val="12"/>
                <w:szCs w:val="12"/>
              </w:rPr>
              <w:t xml:space="preserve"> </w:t>
            </w:r>
          </w:p>
          <w:p w:rsidR="00C63EBC" w:rsidRPr="00C63EBC" w:rsidRDefault="00C63EBC" w:rsidP="00C63EBC">
            <w:pPr>
              <w:pStyle w:val="s1"/>
              <w:spacing w:before="0" w:beforeAutospacing="0" w:after="0" w:afterAutospacing="0"/>
              <w:jc w:val="center"/>
              <w:rPr>
                <w:color w:val="000000" w:themeColor="text1"/>
                <w:sz w:val="12"/>
                <w:szCs w:val="12"/>
              </w:rPr>
            </w:pPr>
          </w:p>
        </w:tc>
        <w:tc>
          <w:tcPr>
            <w:tcW w:w="815" w:type="pct"/>
            <w:shd w:val="clear" w:color="auto" w:fill="FFFFFF"/>
          </w:tcPr>
          <w:p w:rsidR="00C63EBC" w:rsidRPr="00C63EBC" w:rsidRDefault="00C63EBC" w:rsidP="00C63EBC">
            <w:pPr>
              <w:pStyle w:val="s16"/>
              <w:spacing w:before="0" w:beforeAutospacing="0" w:after="0" w:afterAutospacing="0"/>
              <w:rPr>
                <w:color w:val="000000" w:themeColor="text1"/>
                <w:sz w:val="12"/>
                <w:szCs w:val="12"/>
              </w:rPr>
            </w:pPr>
            <w:r w:rsidRPr="00C63EBC">
              <w:rPr>
                <w:color w:val="000000" w:themeColor="text1"/>
                <w:sz w:val="12"/>
                <w:szCs w:val="12"/>
              </w:rPr>
              <w:t>Доля затрат времени на муниципальный контроль на автомобильном транспорте штатной единицы, в должностные обязанности которой входит выполнение контрольной функции по осуществлению муниципального контроля на автомобильном транспорте</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Б21</w:t>
            </w:r>
          </w:p>
        </w:tc>
        <w:tc>
          <w:tcPr>
            <w:tcW w:w="1221" w:type="pct"/>
            <w:shd w:val="clear" w:color="auto" w:fill="FFFFFF"/>
          </w:tcPr>
          <w:p w:rsidR="00C63EBC" w:rsidRPr="00C63EBC" w:rsidRDefault="00C63EBC" w:rsidP="00C63EBC">
            <w:pPr>
              <w:pStyle w:val="s16"/>
              <w:spacing w:before="0" w:beforeAutospacing="0" w:after="0" w:afterAutospacing="0"/>
              <w:rPr>
                <w:color w:val="000000" w:themeColor="text1"/>
                <w:sz w:val="12"/>
                <w:szCs w:val="12"/>
              </w:rPr>
            </w:pPr>
            <w:r w:rsidRPr="00C63EBC">
              <w:rPr>
                <w:color w:val="000000" w:themeColor="text1"/>
                <w:sz w:val="12"/>
                <w:szCs w:val="12"/>
              </w:rPr>
              <w:t xml:space="preserve">Б.21 определяется как доля посвященного муниципальному контролю на автомобильном транспорте трудового времени штатной единицы, в должностные обязанности которой входит выполнение контрольной функции по осуществлению муниципального контроля на автомобильном транспорте (определяется в процентах или в виде десятичной дроби) </w:t>
            </w:r>
          </w:p>
          <w:p w:rsidR="00C63EBC" w:rsidRPr="00C63EBC" w:rsidRDefault="00C63EBC" w:rsidP="00C63EBC">
            <w:pPr>
              <w:pStyle w:val="s16"/>
              <w:spacing w:before="0" w:beforeAutospacing="0" w:after="0" w:afterAutospacing="0"/>
              <w:rPr>
                <w:color w:val="000000" w:themeColor="text1"/>
                <w:sz w:val="12"/>
                <w:szCs w:val="12"/>
              </w:rPr>
            </w:pPr>
          </w:p>
        </w:tc>
        <w:tc>
          <w:tcPr>
            <w:tcW w:w="1031" w:type="pct"/>
            <w:gridSpan w:val="2"/>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20%</w:t>
            </w:r>
          </w:p>
        </w:tc>
        <w:tc>
          <w:tcPr>
            <w:tcW w:w="859" w:type="pct"/>
            <w:gridSpan w:val="2"/>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Штатное расписание, должностная инструкция, трудовой договор</w:t>
            </w:r>
          </w:p>
        </w:tc>
      </w:tr>
      <w:tr w:rsidR="00C63EBC" w:rsidRPr="00C63EBC" w:rsidTr="00C63EBC">
        <w:tc>
          <w:tcPr>
            <w:tcW w:w="434" w:type="pct"/>
            <w:shd w:val="clear" w:color="auto" w:fill="FFFFFF"/>
            <w:vAlign w:val="center"/>
          </w:tcPr>
          <w:p w:rsidR="00C63EBC" w:rsidRPr="00C63EBC" w:rsidRDefault="00C63EBC" w:rsidP="00C63EBC">
            <w:pPr>
              <w:spacing w:line="240" w:lineRule="auto"/>
              <w:jc w:val="center"/>
              <w:rPr>
                <w:rFonts w:ascii="Times New Roman" w:hAnsi="Times New Roman" w:cs="Times New Roman"/>
                <w:color w:val="000000" w:themeColor="text1"/>
                <w:sz w:val="12"/>
                <w:szCs w:val="12"/>
              </w:rPr>
            </w:pPr>
            <w:r w:rsidRPr="00C63EBC">
              <w:rPr>
                <w:rFonts w:ascii="Times New Roman" w:hAnsi="Times New Roman" w:cs="Times New Roman"/>
                <w:color w:val="000000" w:themeColor="text1"/>
                <w:sz w:val="12"/>
                <w:szCs w:val="12"/>
              </w:rPr>
              <w:t>Б.22</w:t>
            </w:r>
          </w:p>
        </w:tc>
        <w:tc>
          <w:tcPr>
            <w:tcW w:w="815" w:type="pct"/>
            <w:shd w:val="clear" w:color="auto" w:fill="FFFFFF"/>
          </w:tcPr>
          <w:p w:rsidR="00C63EBC" w:rsidRPr="00C63EBC" w:rsidRDefault="00C63EBC" w:rsidP="00C63EBC">
            <w:pPr>
              <w:pStyle w:val="s16"/>
              <w:spacing w:before="0" w:beforeAutospacing="0" w:after="0" w:afterAutospacing="0"/>
              <w:rPr>
                <w:color w:val="000000" w:themeColor="text1"/>
                <w:sz w:val="12"/>
                <w:szCs w:val="12"/>
              </w:rPr>
            </w:pPr>
            <w:r w:rsidRPr="00C63EBC">
              <w:rPr>
                <w:color w:val="000000" w:themeColor="text1"/>
                <w:sz w:val="12"/>
                <w:szCs w:val="12"/>
              </w:rPr>
              <w:t>Объем затрат местного бюджета на осуществление муниципального контроля на автомобильном транспорте в год</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Б.22 = ОТ + МТО</w:t>
            </w:r>
          </w:p>
        </w:tc>
        <w:tc>
          <w:tcPr>
            <w:tcW w:w="1221" w:type="pct"/>
            <w:shd w:val="clear" w:color="auto" w:fill="FFFFFF"/>
          </w:tcPr>
          <w:p w:rsidR="00C63EBC" w:rsidRPr="00C63EBC" w:rsidRDefault="00C63EBC" w:rsidP="00C63EBC">
            <w:pPr>
              <w:pStyle w:val="s16"/>
              <w:spacing w:before="0" w:beforeAutospacing="0" w:after="0" w:afterAutospacing="0"/>
              <w:rPr>
                <w:color w:val="000000" w:themeColor="text1"/>
                <w:sz w:val="12"/>
                <w:szCs w:val="12"/>
              </w:rPr>
            </w:pPr>
            <w:r w:rsidRPr="00C63EBC">
              <w:rPr>
                <w:color w:val="000000" w:themeColor="text1"/>
                <w:sz w:val="12"/>
                <w:szCs w:val="12"/>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контроля на автомобильном транспорте, включая суммы отчислений с фонда оплаты труда(ОТ), а также суммы затрат на материально-техническое обеспечение муниципального контроля на автомобильном транспорте (МТО)</w:t>
            </w:r>
          </w:p>
        </w:tc>
        <w:tc>
          <w:tcPr>
            <w:tcW w:w="1031" w:type="pct"/>
            <w:gridSpan w:val="2"/>
            <w:shd w:val="clear" w:color="auto" w:fill="FFFFFF"/>
          </w:tcPr>
          <w:p w:rsidR="00C63EBC" w:rsidRPr="00C63EBC" w:rsidRDefault="00C63EBC" w:rsidP="00C63EBC">
            <w:pPr>
              <w:spacing w:line="240" w:lineRule="auto"/>
              <w:jc w:val="center"/>
              <w:rPr>
                <w:rFonts w:ascii="Times New Roman" w:hAnsi="Times New Roman" w:cs="Times New Roman"/>
                <w:sz w:val="12"/>
                <w:szCs w:val="12"/>
              </w:rPr>
            </w:pPr>
            <w:r w:rsidRPr="00C63EBC">
              <w:rPr>
                <w:rFonts w:ascii="Times New Roman" w:hAnsi="Times New Roman" w:cs="Times New Roman"/>
                <w:sz w:val="12"/>
                <w:szCs w:val="12"/>
              </w:rPr>
              <w:t>136 721,00 руб.</w:t>
            </w:r>
          </w:p>
          <w:p w:rsidR="00C63EBC" w:rsidRPr="00C63EBC" w:rsidRDefault="00C63EBC" w:rsidP="00C63EBC">
            <w:pPr>
              <w:pStyle w:val="s16"/>
              <w:spacing w:before="0" w:beforeAutospacing="0" w:after="0" w:afterAutospacing="0"/>
              <w:jc w:val="center"/>
              <w:rPr>
                <w:color w:val="000000" w:themeColor="text1"/>
                <w:sz w:val="12"/>
                <w:szCs w:val="12"/>
                <w:highlight w:val="yellow"/>
              </w:rPr>
            </w:pPr>
          </w:p>
        </w:tc>
        <w:tc>
          <w:tcPr>
            <w:tcW w:w="859" w:type="pct"/>
            <w:gridSpan w:val="2"/>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Штатное расписание, должностная инструкция, трудовой договор</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Б.23</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shd w:val="clear" w:color="auto" w:fill="FFFFFF"/>
              </w:rPr>
            </w:pPr>
            <w:r w:rsidRPr="00C63EBC">
              <w:rPr>
                <w:rFonts w:ascii="Times New Roman" w:hAnsi="Times New Roman" w:cs="Times New Roman"/>
                <w:color w:val="000000" w:themeColor="text1"/>
                <w:sz w:val="12"/>
                <w:szCs w:val="12"/>
                <w:shd w:val="clear" w:color="auto" w:fill="FFFFFF"/>
              </w:rPr>
              <w:t xml:space="preserve">Количество составленных должностными лицами, осуществляющими муниципальный </w:t>
            </w:r>
            <w:r w:rsidRPr="00C63EBC">
              <w:rPr>
                <w:rFonts w:ascii="Times New Roman" w:hAnsi="Times New Roman" w:cs="Times New Roman"/>
                <w:color w:val="000000" w:themeColor="text1"/>
                <w:sz w:val="12"/>
                <w:szCs w:val="12"/>
                <w:shd w:val="clear" w:color="auto" w:fill="FFFFFF"/>
              </w:rPr>
              <w:lastRenderedPageBreak/>
              <w:t>контроль на автомобильном транспорте, актов о воспрепятствовании их деятельности со стороны контролируемых лиц и (или) их представителей</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lastRenderedPageBreak/>
              <w:t xml:space="preserve">Б23 = </w:t>
            </w:r>
            <w:r w:rsidRPr="00C63EBC">
              <w:rPr>
                <w:color w:val="000000" w:themeColor="text1"/>
                <w:sz w:val="12"/>
                <w:szCs w:val="12"/>
                <w:lang w:val="en-US"/>
              </w:rPr>
              <w:t>Sum(</w:t>
            </w:r>
            <w:r w:rsidRPr="00C63EBC">
              <w:rPr>
                <w:color w:val="000000" w:themeColor="text1"/>
                <w:sz w:val="12"/>
                <w:szCs w:val="12"/>
              </w:rPr>
              <w:t>АП)</w:t>
            </w:r>
          </w:p>
        </w:tc>
        <w:tc>
          <w:tcPr>
            <w:tcW w:w="1221" w:type="pct"/>
            <w:shd w:val="clear" w:color="auto" w:fill="FFFFFF"/>
          </w:tcPr>
          <w:p w:rsidR="00C63EBC" w:rsidRPr="00C63EBC" w:rsidRDefault="00C63EBC" w:rsidP="00C63EBC">
            <w:pPr>
              <w:pStyle w:val="s16"/>
              <w:spacing w:before="0" w:beforeAutospacing="0" w:after="0" w:afterAutospacing="0"/>
              <w:rPr>
                <w:color w:val="000000" w:themeColor="text1"/>
                <w:sz w:val="12"/>
                <w:szCs w:val="12"/>
              </w:rPr>
            </w:pPr>
            <w:r w:rsidRPr="00C63EBC">
              <w:rPr>
                <w:color w:val="000000" w:themeColor="text1"/>
                <w:sz w:val="12"/>
                <w:szCs w:val="12"/>
              </w:rPr>
              <w:t xml:space="preserve">Б.23 определяется как сумма </w:t>
            </w:r>
            <w:r w:rsidRPr="00C63EBC">
              <w:rPr>
                <w:color w:val="000000" w:themeColor="text1"/>
                <w:sz w:val="12"/>
                <w:szCs w:val="12"/>
                <w:shd w:val="clear" w:color="auto" w:fill="FFFFFF"/>
              </w:rPr>
              <w:t xml:space="preserve">составленных должностными лицами, осуществляющими муниципальный контроль на автомобильном транспорте, актов (АП) по фактам непредставления </w:t>
            </w:r>
            <w:r w:rsidRPr="00C63EBC">
              <w:rPr>
                <w:color w:val="000000" w:themeColor="text1"/>
                <w:sz w:val="12"/>
                <w:szCs w:val="12"/>
                <w:shd w:val="clear" w:color="auto" w:fill="FFFFFF"/>
              </w:rPr>
              <w:lastRenderedPageBreak/>
              <w:t>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tc>
        <w:tc>
          <w:tcPr>
            <w:tcW w:w="1031" w:type="pct"/>
            <w:gridSpan w:val="2"/>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lastRenderedPageBreak/>
              <w:t>Целевое значение не устанавливается</w:t>
            </w:r>
          </w:p>
          <w:p w:rsidR="00C63EBC" w:rsidRPr="00C63EBC" w:rsidRDefault="00C63EBC" w:rsidP="00C63EBC">
            <w:pPr>
              <w:pStyle w:val="s16"/>
              <w:spacing w:before="0" w:beforeAutospacing="0" w:after="0" w:afterAutospacing="0"/>
              <w:jc w:val="center"/>
              <w:rPr>
                <w:color w:val="000000" w:themeColor="text1"/>
                <w:sz w:val="12"/>
                <w:szCs w:val="12"/>
                <w:highlight w:val="yellow"/>
              </w:rPr>
            </w:pPr>
          </w:p>
        </w:tc>
        <w:tc>
          <w:tcPr>
            <w:tcW w:w="859" w:type="pct"/>
            <w:gridSpan w:val="2"/>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 xml:space="preserve">Результаты осуществления муниципального контроля на автомобильном транспорте в отчетном </w:t>
            </w:r>
            <w:r w:rsidRPr="00C63EBC">
              <w:rPr>
                <w:color w:val="000000" w:themeColor="text1"/>
                <w:sz w:val="12"/>
                <w:szCs w:val="12"/>
              </w:rPr>
              <w:lastRenderedPageBreak/>
              <w:t>году</w:t>
            </w:r>
          </w:p>
        </w:tc>
      </w:tr>
      <w:tr w:rsidR="00C63EBC" w:rsidRPr="00C63EBC" w:rsidTr="00C63EBC">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lastRenderedPageBreak/>
              <w:t>Б.24</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rPr>
            </w:pPr>
            <w:r w:rsidRPr="00C63EBC">
              <w:rPr>
                <w:rFonts w:ascii="Times New Roman" w:hAnsi="Times New Roman" w:cs="Times New Roman"/>
                <w:color w:val="000000" w:themeColor="text1"/>
                <w:sz w:val="12"/>
                <w:szCs w:val="12"/>
                <w:shd w:val="clear" w:color="auto" w:fill="FFFFFF"/>
              </w:rPr>
              <w:t>Удельный показатель</w:t>
            </w:r>
            <w:r w:rsidRPr="00C63EBC">
              <w:rPr>
                <w:rFonts w:ascii="Times New Roman" w:hAnsi="Times New Roman" w:cs="Times New Roman"/>
                <w:color w:val="000000" w:themeColor="text1"/>
                <w:sz w:val="12"/>
                <w:szCs w:val="12"/>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контроля на автомобильном транспорте трудовых ресурсов</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Б.24 = (10 х А.1 + А.2) / Б.21</w:t>
            </w:r>
          </w:p>
        </w:tc>
        <w:tc>
          <w:tcPr>
            <w:tcW w:w="1221" w:type="pct"/>
            <w:shd w:val="clear" w:color="auto" w:fill="FFFFFF"/>
          </w:tcPr>
          <w:p w:rsidR="00C63EBC" w:rsidRPr="00C63EBC" w:rsidRDefault="00C63EBC" w:rsidP="00C63EBC">
            <w:pPr>
              <w:pStyle w:val="s16"/>
              <w:spacing w:before="0" w:beforeAutospacing="0" w:after="0" w:afterAutospacing="0"/>
              <w:rPr>
                <w:color w:val="000000" w:themeColor="text1"/>
                <w:sz w:val="12"/>
                <w:szCs w:val="12"/>
              </w:rPr>
            </w:pPr>
            <w:r w:rsidRPr="00C63EBC">
              <w:rPr>
                <w:color w:val="000000" w:themeColor="text1"/>
                <w:sz w:val="12"/>
                <w:szCs w:val="12"/>
              </w:rPr>
              <w:t>Составляющие формулы определены выше.</w:t>
            </w:r>
          </w:p>
          <w:p w:rsidR="00C63EBC" w:rsidRPr="00C63EBC" w:rsidRDefault="00C63EBC" w:rsidP="00C63EBC">
            <w:pPr>
              <w:pStyle w:val="s16"/>
              <w:spacing w:before="0" w:beforeAutospacing="0" w:after="0" w:afterAutospacing="0"/>
              <w:rPr>
                <w:color w:val="000000" w:themeColor="text1"/>
                <w:sz w:val="12"/>
                <w:szCs w:val="12"/>
              </w:rPr>
            </w:pPr>
            <w:r w:rsidRPr="00C63EBC">
              <w:rPr>
                <w:color w:val="000000" w:themeColor="text1"/>
                <w:sz w:val="12"/>
                <w:szCs w:val="12"/>
              </w:rPr>
              <w:t>Указанный в формуле коэффициент, равный 10, является весовым коэффициентом при учете значения показателя А1.</w:t>
            </w:r>
          </w:p>
          <w:p w:rsidR="00C63EBC" w:rsidRPr="00C63EBC" w:rsidRDefault="00C63EBC" w:rsidP="00C63EBC">
            <w:pPr>
              <w:pStyle w:val="s16"/>
              <w:spacing w:before="0" w:beforeAutospacing="0" w:after="0" w:afterAutospacing="0"/>
              <w:rPr>
                <w:color w:val="000000" w:themeColor="text1"/>
                <w:sz w:val="12"/>
                <w:szCs w:val="12"/>
              </w:rPr>
            </w:pPr>
            <w:r w:rsidRPr="00C63EBC">
              <w:rPr>
                <w:color w:val="000000" w:themeColor="text1"/>
                <w:sz w:val="12"/>
                <w:szCs w:val="12"/>
              </w:rPr>
              <w:t xml:space="preserve">Значение показателя оценивается в динамике с предыдущими годами </w:t>
            </w:r>
          </w:p>
        </w:tc>
        <w:tc>
          <w:tcPr>
            <w:tcW w:w="1031" w:type="pct"/>
            <w:gridSpan w:val="2"/>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Целевое значение не устанавливается</w:t>
            </w:r>
          </w:p>
          <w:p w:rsidR="00C63EBC" w:rsidRPr="00C63EBC" w:rsidRDefault="00C63EBC" w:rsidP="00C63EBC">
            <w:pPr>
              <w:pStyle w:val="s16"/>
              <w:spacing w:before="0" w:beforeAutospacing="0" w:after="0" w:afterAutospacing="0"/>
              <w:jc w:val="center"/>
              <w:rPr>
                <w:color w:val="000000" w:themeColor="text1"/>
                <w:sz w:val="12"/>
                <w:szCs w:val="12"/>
              </w:rPr>
            </w:pPr>
          </w:p>
        </w:tc>
        <w:tc>
          <w:tcPr>
            <w:tcW w:w="859" w:type="pct"/>
            <w:gridSpan w:val="2"/>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На основании расчетов показателей, предусмотренных выше</w:t>
            </w:r>
          </w:p>
        </w:tc>
      </w:tr>
      <w:tr w:rsidR="00C63EBC" w:rsidRPr="00C63EBC" w:rsidTr="00C63EBC">
        <w:trPr>
          <w:trHeight w:val="56"/>
        </w:trPr>
        <w:tc>
          <w:tcPr>
            <w:tcW w:w="434" w:type="pct"/>
            <w:shd w:val="clear" w:color="auto" w:fill="FFFFFF"/>
            <w:vAlign w:val="center"/>
          </w:tcPr>
          <w:p w:rsidR="00C63EBC" w:rsidRPr="00C63EBC" w:rsidRDefault="00C63EBC" w:rsidP="00C63EBC">
            <w:pPr>
              <w:pStyle w:val="s1"/>
              <w:spacing w:before="0" w:beforeAutospacing="0" w:after="0" w:afterAutospacing="0"/>
              <w:jc w:val="center"/>
              <w:rPr>
                <w:color w:val="000000" w:themeColor="text1"/>
                <w:sz w:val="12"/>
                <w:szCs w:val="12"/>
              </w:rPr>
            </w:pPr>
            <w:r w:rsidRPr="00C63EBC">
              <w:rPr>
                <w:color w:val="000000" w:themeColor="text1"/>
                <w:sz w:val="12"/>
                <w:szCs w:val="12"/>
              </w:rPr>
              <w:t>Б.25</w:t>
            </w:r>
          </w:p>
        </w:tc>
        <w:tc>
          <w:tcPr>
            <w:tcW w:w="815" w:type="pct"/>
            <w:shd w:val="clear" w:color="auto" w:fill="FFFFFF"/>
          </w:tcPr>
          <w:p w:rsidR="00C63EBC" w:rsidRPr="00C63EBC" w:rsidRDefault="00C63EBC" w:rsidP="00C63EBC">
            <w:pPr>
              <w:spacing w:after="0" w:line="240" w:lineRule="auto"/>
              <w:rPr>
                <w:rFonts w:ascii="Times New Roman" w:hAnsi="Times New Roman" w:cs="Times New Roman"/>
                <w:color w:val="000000" w:themeColor="text1"/>
                <w:sz w:val="12"/>
                <w:szCs w:val="12"/>
                <w:shd w:val="clear" w:color="auto" w:fill="FFFFFF"/>
              </w:rPr>
            </w:pPr>
            <w:r w:rsidRPr="00C63EBC">
              <w:rPr>
                <w:rFonts w:ascii="Times New Roman" w:hAnsi="Times New Roman" w:cs="Times New Roman"/>
                <w:color w:val="000000" w:themeColor="text1"/>
                <w:sz w:val="12"/>
                <w:szCs w:val="12"/>
                <w:shd w:val="clear" w:color="auto" w:fill="FFFFFF"/>
              </w:rPr>
              <w:t>Удельный показатель</w:t>
            </w:r>
            <w:r w:rsidRPr="00C63EBC">
              <w:rPr>
                <w:rFonts w:ascii="Times New Roman" w:hAnsi="Times New Roman" w:cs="Times New Roman"/>
                <w:color w:val="000000" w:themeColor="text1"/>
                <w:sz w:val="12"/>
                <w:szCs w:val="12"/>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контроля на автомобильном транспорте в год</w:t>
            </w:r>
          </w:p>
        </w:tc>
        <w:tc>
          <w:tcPr>
            <w:tcW w:w="640" w:type="pct"/>
            <w:gridSpan w:val="3"/>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Б.25 = (10 х А.1 + А.2) / Б.22</w:t>
            </w:r>
          </w:p>
        </w:tc>
        <w:tc>
          <w:tcPr>
            <w:tcW w:w="1221" w:type="pct"/>
            <w:shd w:val="clear" w:color="auto" w:fill="FFFFFF"/>
          </w:tcPr>
          <w:p w:rsidR="00C63EBC" w:rsidRPr="00C63EBC" w:rsidRDefault="00C63EBC" w:rsidP="00C63EBC">
            <w:pPr>
              <w:pStyle w:val="s16"/>
              <w:spacing w:before="0" w:beforeAutospacing="0" w:after="0" w:afterAutospacing="0"/>
              <w:rPr>
                <w:color w:val="000000" w:themeColor="text1"/>
                <w:sz w:val="12"/>
                <w:szCs w:val="12"/>
              </w:rPr>
            </w:pPr>
            <w:r w:rsidRPr="00C63EBC">
              <w:rPr>
                <w:color w:val="000000" w:themeColor="text1"/>
                <w:sz w:val="12"/>
                <w:szCs w:val="12"/>
              </w:rPr>
              <w:t>Составляющие формулы определены выше.</w:t>
            </w:r>
          </w:p>
          <w:p w:rsidR="00C63EBC" w:rsidRPr="00C63EBC" w:rsidRDefault="00C63EBC" w:rsidP="00C63EBC">
            <w:pPr>
              <w:pStyle w:val="s16"/>
              <w:spacing w:before="0" w:beforeAutospacing="0" w:after="0" w:afterAutospacing="0"/>
              <w:rPr>
                <w:color w:val="000000" w:themeColor="text1"/>
                <w:sz w:val="12"/>
                <w:szCs w:val="12"/>
              </w:rPr>
            </w:pPr>
            <w:r w:rsidRPr="00C63EBC">
              <w:rPr>
                <w:color w:val="000000" w:themeColor="text1"/>
                <w:sz w:val="12"/>
                <w:szCs w:val="12"/>
              </w:rPr>
              <w:t>Указанный в формуле коэффициент, равный 10, является весовым коэффициентом при учете значения показателя А1.</w:t>
            </w:r>
          </w:p>
          <w:p w:rsidR="00C63EBC" w:rsidRPr="00C63EBC" w:rsidRDefault="00C63EBC" w:rsidP="00C63EBC">
            <w:pPr>
              <w:pStyle w:val="s16"/>
              <w:spacing w:before="0" w:beforeAutospacing="0" w:after="0" w:afterAutospacing="0"/>
              <w:rPr>
                <w:color w:val="000000" w:themeColor="text1"/>
                <w:sz w:val="12"/>
                <w:szCs w:val="12"/>
              </w:rPr>
            </w:pPr>
            <w:r w:rsidRPr="00C63EBC">
              <w:rPr>
                <w:color w:val="000000" w:themeColor="text1"/>
                <w:sz w:val="12"/>
                <w:szCs w:val="12"/>
              </w:rPr>
              <w:t xml:space="preserve">Значение показателя оценивается в динамике с предыдущими годами </w:t>
            </w:r>
          </w:p>
        </w:tc>
        <w:tc>
          <w:tcPr>
            <w:tcW w:w="1031" w:type="pct"/>
            <w:gridSpan w:val="2"/>
            <w:shd w:val="clear" w:color="auto" w:fill="FFFFFF"/>
          </w:tcPr>
          <w:p w:rsidR="00C63EBC" w:rsidRPr="00C63EBC" w:rsidRDefault="00C63EBC" w:rsidP="00C63EBC">
            <w:pPr>
              <w:pStyle w:val="s16"/>
              <w:spacing w:before="0" w:beforeAutospacing="0" w:after="0" w:afterAutospacing="0"/>
              <w:jc w:val="center"/>
              <w:rPr>
                <w:color w:val="000000" w:themeColor="text1"/>
                <w:sz w:val="12"/>
                <w:szCs w:val="12"/>
              </w:rPr>
            </w:pPr>
            <w:r w:rsidRPr="00C63EBC">
              <w:rPr>
                <w:color w:val="000000" w:themeColor="text1"/>
                <w:sz w:val="12"/>
                <w:szCs w:val="12"/>
              </w:rPr>
              <w:t>Целевое значение не устанавливается</w:t>
            </w:r>
          </w:p>
          <w:p w:rsidR="00C63EBC" w:rsidRPr="00C63EBC" w:rsidRDefault="00C63EBC" w:rsidP="00C63EBC">
            <w:pPr>
              <w:pStyle w:val="s16"/>
              <w:spacing w:before="0" w:beforeAutospacing="0" w:after="0" w:afterAutospacing="0"/>
              <w:jc w:val="center"/>
              <w:rPr>
                <w:color w:val="000000" w:themeColor="text1"/>
                <w:sz w:val="12"/>
                <w:szCs w:val="12"/>
              </w:rPr>
            </w:pPr>
          </w:p>
        </w:tc>
        <w:tc>
          <w:tcPr>
            <w:tcW w:w="859" w:type="pct"/>
            <w:gridSpan w:val="2"/>
            <w:shd w:val="clear" w:color="auto" w:fill="FFFFFF"/>
          </w:tcPr>
          <w:p w:rsidR="00C63EBC" w:rsidRPr="00C63EBC" w:rsidRDefault="00C63EBC" w:rsidP="00C63EBC">
            <w:pPr>
              <w:pStyle w:val="empty"/>
              <w:spacing w:before="0" w:beforeAutospacing="0" w:after="0" w:afterAutospacing="0"/>
              <w:rPr>
                <w:color w:val="000000" w:themeColor="text1"/>
                <w:sz w:val="12"/>
                <w:szCs w:val="12"/>
              </w:rPr>
            </w:pPr>
            <w:r w:rsidRPr="00C63EBC">
              <w:rPr>
                <w:color w:val="000000" w:themeColor="text1"/>
                <w:sz w:val="12"/>
                <w:szCs w:val="12"/>
              </w:rPr>
              <w:t>На основании расчетов показателей, предусмотренных выше</w:t>
            </w:r>
          </w:p>
        </w:tc>
      </w:tr>
    </w:tbl>
    <w:p w:rsidR="00C63EBC" w:rsidRDefault="00C63EBC" w:rsidP="00C63EBC">
      <w:pPr>
        <w:tabs>
          <w:tab w:val="left" w:pos="0"/>
        </w:tabs>
        <w:spacing w:after="0" w:line="240" w:lineRule="auto"/>
        <w:ind w:firstLine="284"/>
        <w:jc w:val="center"/>
        <w:rPr>
          <w:rFonts w:ascii="Times New Roman" w:hAnsi="Times New Roman" w:cs="Times New Roman"/>
          <w:sz w:val="12"/>
          <w:szCs w:val="12"/>
        </w:rPr>
      </w:pPr>
    </w:p>
    <w:p w:rsidR="004C6439" w:rsidRPr="004C6439" w:rsidRDefault="004C6439" w:rsidP="004C6439">
      <w:pPr>
        <w:tabs>
          <w:tab w:val="left" w:pos="0"/>
        </w:tabs>
        <w:spacing w:after="0" w:line="240" w:lineRule="auto"/>
        <w:ind w:firstLine="284"/>
        <w:jc w:val="center"/>
        <w:rPr>
          <w:rFonts w:ascii="Times New Roman" w:hAnsi="Times New Roman" w:cs="Times New Roman"/>
          <w:sz w:val="12"/>
          <w:szCs w:val="12"/>
        </w:rPr>
      </w:pPr>
      <w:r w:rsidRPr="004C6439">
        <w:rPr>
          <w:rFonts w:ascii="Times New Roman" w:hAnsi="Times New Roman" w:cs="Times New Roman"/>
          <w:sz w:val="12"/>
          <w:szCs w:val="12"/>
        </w:rPr>
        <w:t>СОБРАНИЕ ПРЕДСТАВИТЕЛЕЙ</w:t>
      </w:r>
    </w:p>
    <w:p w:rsidR="004C6439" w:rsidRPr="004C6439" w:rsidRDefault="004C6439" w:rsidP="004C6439">
      <w:pPr>
        <w:tabs>
          <w:tab w:val="left" w:pos="0"/>
        </w:tabs>
        <w:spacing w:after="0" w:line="240" w:lineRule="auto"/>
        <w:ind w:firstLine="284"/>
        <w:jc w:val="center"/>
        <w:rPr>
          <w:rFonts w:ascii="Times New Roman" w:hAnsi="Times New Roman" w:cs="Times New Roman"/>
          <w:sz w:val="12"/>
          <w:szCs w:val="12"/>
        </w:rPr>
      </w:pPr>
      <w:r w:rsidRPr="004C6439">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4C6439" w:rsidRPr="004C6439" w:rsidRDefault="004C6439" w:rsidP="004C6439">
      <w:pPr>
        <w:tabs>
          <w:tab w:val="left" w:pos="0"/>
        </w:tabs>
        <w:spacing w:after="0" w:line="240" w:lineRule="auto"/>
        <w:ind w:firstLine="284"/>
        <w:jc w:val="center"/>
        <w:rPr>
          <w:rFonts w:ascii="Times New Roman" w:hAnsi="Times New Roman" w:cs="Times New Roman"/>
          <w:sz w:val="12"/>
          <w:szCs w:val="12"/>
        </w:rPr>
      </w:pPr>
      <w:r w:rsidRPr="004C6439">
        <w:rPr>
          <w:rFonts w:ascii="Times New Roman" w:hAnsi="Times New Roman" w:cs="Times New Roman"/>
          <w:sz w:val="12"/>
          <w:szCs w:val="12"/>
        </w:rPr>
        <w:t>САМАРС</w:t>
      </w:r>
      <w:r>
        <w:rPr>
          <w:rFonts w:ascii="Times New Roman" w:hAnsi="Times New Roman" w:cs="Times New Roman"/>
          <w:sz w:val="12"/>
          <w:szCs w:val="12"/>
        </w:rPr>
        <w:t>КОЙ ОБЛАСТИ</w:t>
      </w:r>
    </w:p>
    <w:p w:rsidR="004C6439" w:rsidRPr="004C6439" w:rsidRDefault="004C6439" w:rsidP="004C643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4C6439" w:rsidRPr="004C6439" w:rsidRDefault="004C6439" w:rsidP="004C6439">
      <w:pPr>
        <w:tabs>
          <w:tab w:val="left" w:pos="0"/>
        </w:tabs>
        <w:spacing w:after="0" w:line="240" w:lineRule="auto"/>
        <w:ind w:firstLine="284"/>
        <w:jc w:val="both"/>
        <w:rPr>
          <w:rFonts w:ascii="Times New Roman" w:hAnsi="Times New Roman" w:cs="Times New Roman"/>
          <w:sz w:val="12"/>
          <w:szCs w:val="12"/>
        </w:rPr>
      </w:pPr>
      <w:r w:rsidRPr="004C6439">
        <w:rPr>
          <w:rFonts w:ascii="Times New Roman" w:hAnsi="Times New Roman" w:cs="Times New Roman"/>
          <w:sz w:val="12"/>
          <w:szCs w:val="12"/>
        </w:rPr>
        <w:t xml:space="preserve">«22 »  декабря  2021г.                                                </w:t>
      </w:r>
      <w:r>
        <w:rPr>
          <w:rFonts w:ascii="Times New Roman" w:hAnsi="Times New Roman" w:cs="Times New Roman"/>
          <w:sz w:val="12"/>
          <w:szCs w:val="12"/>
        </w:rPr>
        <w:t xml:space="preserve">                                                                                                                                                  №77</w:t>
      </w:r>
    </w:p>
    <w:p w:rsidR="004C6439" w:rsidRPr="004C6439" w:rsidRDefault="004C6439" w:rsidP="004C6439">
      <w:pPr>
        <w:tabs>
          <w:tab w:val="left" w:pos="0"/>
        </w:tabs>
        <w:spacing w:after="0" w:line="240" w:lineRule="auto"/>
        <w:ind w:firstLine="284"/>
        <w:jc w:val="center"/>
        <w:rPr>
          <w:rFonts w:ascii="Times New Roman" w:hAnsi="Times New Roman" w:cs="Times New Roman"/>
          <w:sz w:val="12"/>
          <w:szCs w:val="12"/>
        </w:rPr>
      </w:pPr>
      <w:r w:rsidRPr="004C6439">
        <w:rPr>
          <w:rFonts w:ascii="Times New Roman" w:hAnsi="Times New Roman" w:cs="Times New Roman"/>
          <w:sz w:val="12"/>
          <w:szCs w:val="12"/>
        </w:rPr>
        <w:t>«О внесении изменений в Решение Собрания представителей муниципального района Сергиевский Самарской области от 16.09.2021 года № 46 «Об утверждении Положения о муниципальном жилищном контроле в муниципальном районе Сергиевский Самарской области»»</w:t>
      </w:r>
    </w:p>
    <w:p w:rsidR="004C6439" w:rsidRPr="004C6439" w:rsidRDefault="004C6439" w:rsidP="004C6439">
      <w:pPr>
        <w:tabs>
          <w:tab w:val="left" w:pos="0"/>
        </w:tabs>
        <w:spacing w:after="0" w:line="240" w:lineRule="auto"/>
        <w:ind w:firstLine="284"/>
        <w:jc w:val="both"/>
        <w:rPr>
          <w:rFonts w:ascii="Times New Roman" w:hAnsi="Times New Roman" w:cs="Times New Roman"/>
          <w:sz w:val="12"/>
          <w:szCs w:val="12"/>
        </w:rPr>
      </w:pPr>
      <w:r w:rsidRPr="004C6439">
        <w:rPr>
          <w:rFonts w:ascii="Times New Roman" w:hAnsi="Times New Roman" w:cs="Times New Roman"/>
          <w:sz w:val="12"/>
          <w:szCs w:val="12"/>
        </w:rPr>
        <w:t>В соответствии со статьей 20 Жилищного кодекса Российской Федерации, Федеральным законом от 31.07.2020г.  № 248-ФЗ «О государственном  контроле (надзоре) и муниципальном контроле в Российской Федерации», Уставом муниципального района Сергиевский Самарской области,</w:t>
      </w:r>
      <w:r>
        <w:rPr>
          <w:rFonts w:ascii="Times New Roman" w:hAnsi="Times New Roman" w:cs="Times New Roman"/>
          <w:sz w:val="12"/>
          <w:szCs w:val="12"/>
        </w:rPr>
        <w:t xml:space="preserve"> </w:t>
      </w:r>
      <w:r w:rsidRPr="004C6439">
        <w:rPr>
          <w:rFonts w:ascii="Times New Roman" w:hAnsi="Times New Roman" w:cs="Times New Roman"/>
          <w:sz w:val="12"/>
          <w:szCs w:val="12"/>
        </w:rPr>
        <w:t>Собрание Представителей му</w:t>
      </w:r>
      <w:r>
        <w:rPr>
          <w:rFonts w:ascii="Times New Roman" w:hAnsi="Times New Roman" w:cs="Times New Roman"/>
          <w:sz w:val="12"/>
          <w:szCs w:val="12"/>
        </w:rPr>
        <w:t>ниципального района Сергиевский</w:t>
      </w:r>
      <w:r w:rsidRPr="004C6439">
        <w:rPr>
          <w:rFonts w:ascii="Times New Roman" w:hAnsi="Times New Roman" w:cs="Times New Roman"/>
          <w:sz w:val="12"/>
          <w:szCs w:val="12"/>
        </w:rPr>
        <w:t xml:space="preserve">  </w:t>
      </w:r>
    </w:p>
    <w:p w:rsidR="004C6439" w:rsidRDefault="004C6439" w:rsidP="004C643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4C6439" w:rsidRPr="004C6439" w:rsidRDefault="004C6439" w:rsidP="004C6439">
      <w:pPr>
        <w:tabs>
          <w:tab w:val="left" w:pos="0"/>
        </w:tabs>
        <w:spacing w:after="0" w:line="240" w:lineRule="auto"/>
        <w:ind w:firstLine="284"/>
        <w:jc w:val="both"/>
        <w:rPr>
          <w:rFonts w:ascii="Times New Roman" w:hAnsi="Times New Roman" w:cs="Times New Roman"/>
          <w:sz w:val="12"/>
          <w:szCs w:val="12"/>
        </w:rPr>
      </w:pPr>
      <w:r w:rsidRPr="004C6439">
        <w:rPr>
          <w:rFonts w:ascii="Times New Roman" w:hAnsi="Times New Roman" w:cs="Times New Roman"/>
          <w:sz w:val="12"/>
          <w:szCs w:val="12"/>
        </w:rPr>
        <w:t>1. Внести в Решение Собрания представителей муниципального района Сергиевский Самарской области от 16.09.2021 года № 46 «Об утверждении Положения о муниципальном жилищном контроле в муниципальном районе Сергиевский Самарской области»» (далее – Решение) следующие изменения:</w:t>
      </w:r>
    </w:p>
    <w:p w:rsidR="004C6439" w:rsidRPr="004C6439" w:rsidRDefault="004C6439" w:rsidP="004C6439">
      <w:pPr>
        <w:tabs>
          <w:tab w:val="left" w:pos="0"/>
        </w:tabs>
        <w:spacing w:after="0" w:line="240" w:lineRule="auto"/>
        <w:ind w:firstLine="284"/>
        <w:jc w:val="both"/>
        <w:rPr>
          <w:rFonts w:ascii="Times New Roman" w:hAnsi="Times New Roman" w:cs="Times New Roman"/>
          <w:sz w:val="12"/>
          <w:szCs w:val="12"/>
        </w:rPr>
      </w:pPr>
      <w:r w:rsidRPr="004C6439">
        <w:rPr>
          <w:rFonts w:ascii="Times New Roman" w:hAnsi="Times New Roman" w:cs="Times New Roman"/>
          <w:sz w:val="12"/>
          <w:szCs w:val="12"/>
        </w:rPr>
        <w:t>1) пункт 5.2 утвержденного Решением Положения о муниципальном жилищном контроле в муниципальном районе Сергиевский (далее – Положение) изложить в следующей редакции:</w:t>
      </w:r>
    </w:p>
    <w:p w:rsidR="004C6439" w:rsidRPr="004C6439" w:rsidRDefault="004C6439" w:rsidP="004C6439">
      <w:pPr>
        <w:tabs>
          <w:tab w:val="left" w:pos="0"/>
        </w:tabs>
        <w:spacing w:after="0" w:line="240" w:lineRule="auto"/>
        <w:ind w:firstLine="284"/>
        <w:jc w:val="both"/>
        <w:rPr>
          <w:rFonts w:ascii="Times New Roman" w:hAnsi="Times New Roman" w:cs="Times New Roman"/>
          <w:sz w:val="12"/>
          <w:szCs w:val="12"/>
        </w:rPr>
      </w:pPr>
      <w:r w:rsidRPr="004C6439">
        <w:rPr>
          <w:rFonts w:ascii="Times New Roman" w:hAnsi="Times New Roman" w:cs="Times New Roman"/>
          <w:sz w:val="12"/>
          <w:szCs w:val="12"/>
        </w:rPr>
        <w:t>«5.2. Ключевые и индикативные показатели муниципального жилищного контроля указаны в приложении № 2 к настоящему Положению»;</w:t>
      </w:r>
    </w:p>
    <w:p w:rsidR="004C6439" w:rsidRPr="004C6439" w:rsidRDefault="004C6439" w:rsidP="004C6439">
      <w:pPr>
        <w:tabs>
          <w:tab w:val="left" w:pos="0"/>
        </w:tabs>
        <w:spacing w:after="0" w:line="240" w:lineRule="auto"/>
        <w:ind w:firstLine="284"/>
        <w:jc w:val="both"/>
        <w:rPr>
          <w:rFonts w:ascii="Times New Roman" w:hAnsi="Times New Roman" w:cs="Times New Roman"/>
          <w:sz w:val="12"/>
          <w:szCs w:val="12"/>
        </w:rPr>
      </w:pPr>
      <w:r w:rsidRPr="004C6439">
        <w:rPr>
          <w:rFonts w:ascii="Times New Roman" w:hAnsi="Times New Roman" w:cs="Times New Roman"/>
          <w:sz w:val="12"/>
          <w:szCs w:val="12"/>
        </w:rPr>
        <w:t>2) дополнить Положение приложением № 2 в соответствии с приложением к настоящему Решению.</w:t>
      </w:r>
    </w:p>
    <w:p w:rsidR="004C6439" w:rsidRPr="004C6439" w:rsidRDefault="004C6439" w:rsidP="004C6439">
      <w:pPr>
        <w:tabs>
          <w:tab w:val="left" w:pos="0"/>
        </w:tabs>
        <w:spacing w:after="0" w:line="240" w:lineRule="auto"/>
        <w:ind w:firstLine="284"/>
        <w:jc w:val="both"/>
        <w:rPr>
          <w:rFonts w:ascii="Times New Roman" w:hAnsi="Times New Roman" w:cs="Times New Roman"/>
          <w:sz w:val="12"/>
          <w:szCs w:val="12"/>
        </w:rPr>
      </w:pPr>
      <w:r w:rsidRPr="004C6439">
        <w:rPr>
          <w:rFonts w:ascii="Times New Roman" w:hAnsi="Times New Roman" w:cs="Times New Roman"/>
          <w:sz w:val="12"/>
          <w:szCs w:val="12"/>
        </w:rPr>
        <w:t>2. Настоящее Решение вступает в силу с 1 марта 2022 года.</w:t>
      </w:r>
    </w:p>
    <w:p w:rsidR="004C6439" w:rsidRPr="004C6439" w:rsidRDefault="004C6439" w:rsidP="004C6439">
      <w:pPr>
        <w:tabs>
          <w:tab w:val="left" w:pos="0"/>
        </w:tabs>
        <w:spacing w:after="0" w:line="240" w:lineRule="auto"/>
        <w:ind w:firstLine="284"/>
        <w:jc w:val="both"/>
        <w:rPr>
          <w:rFonts w:ascii="Times New Roman" w:hAnsi="Times New Roman" w:cs="Times New Roman"/>
          <w:sz w:val="12"/>
          <w:szCs w:val="12"/>
        </w:rPr>
      </w:pPr>
      <w:r w:rsidRPr="004C6439">
        <w:rPr>
          <w:rFonts w:ascii="Times New Roman" w:hAnsi="Times New Roman" w:cs="Times New Roman"/>
          <w:sz w:val="12"/>
          <w:szCs w:val="12"/>
        </w:rPr>
        <w:t xml:space="preserve">3.Опубликовать настоящее Решение </w:t>
      </w:r>
      <w:r>
        <w:rPr>
          <w:rFonts w:ascii="Times New Roman" w:hAnsi="Times New Roman" w:cs="Times New Roman"/>
          <w:sz w:val="12"/>
          <w:szCs w:val="12"/>
        </w:rPr>
        <w:t>в газете «Сергиевский вестник».</w:t>
      </w:r>
    </w:p>
    <w:p w:rsidR="004C6439" w:rsidRDefault="004C6439" w:rsidP="004C643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4C6439">
        <w:rPr>
          <w:rFonts w:ascii="Times New Roman" w:hAnsi="Times New Roman" w:cs="Times New Roman"/>
          <w:sz w:val="12"/>
          <w:szCs w:val="12"/>
        </w:rPr>
        <w:t>муниципального района Серги</w:t>
      </w:r>
      <w:r>
        <w:rPr>
          <w:rFonts w:ascii="Times New Roman" w:hAnsi="Times New Roman" w:cs="Times New Roman"/>
          <w:sz w:val="12"/>
          <w:szCs w:val="12"/>
        </w:rPr>
        <w:t>евский</w:t>
      </w:r>
    </w:p>
    <w:p w:rsidR="004C6439" w:rsidRPr="004C6439" w:rsidRDefault="004C6439" w:rsidP="004C643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А.А. Веселов</w:t>
      </w:r>
    </w:p>
    <w:p w:rsidR="004C6439" w:rsidRPr="004C6439" w:rsidRDefault="004C6439" w:rsidP="004C643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4C6439">
        <w:rPr>
          <w:rFonts w:ascii="Times New Roman" w:hAnsi="Times New Roman" w:cs="Times New Roman"/>
          <w:sz w:val="12"/>
          <w:szCs w:val="12"/>
        </w:rPr>
        <w:t>Собрания Представителей</w:t>
      </w:r>
    </w:p>
    <w:p w:rsidR="004C6439" w:rsidRDefault="004C6439" w:rsidP="004C6439">
      <w:pPr>
        <w:tabs>
          <w:tab w:val="left" w:pos="0"/>
        </w:tabs>
        <w:spacing w:after="0" w:line="240" w:lineRule="auto"/>
        <w:ind w:firstLine="284"/>
        <w:jc w:val="right"/>
        <w:rPr>
          <w:rFonts w:ascii="Times New Roman" w:hAnsi="Times New Roman" w:cs="Times New Roman"/>
          <w:sz w:val="12"/>
          <w:szCs w:val="12"/>
        </w:rPr>
      </w:pPr>
      <w:r w:rsidRPr="004C6439">
        <w:rPr>
          <w:rFonts w:ascii="Times New Roman" w:hAnsi="Times New Roman" w:cs="Times New Roman"/>
          <w:sz w:val="12"/>
          <w:szCs w:val="12"/>
        </w:rPr>
        <w:t xml:space="preserve">муниципального района Сергиевский                  </w:t>
      </w:r>
    </w:p>
    <w:p w:rsidR="004C6439" w:rsidRDefault="004C6439" w:rsidP="004C6439">
      <w:pPr>
        <w:tabs>
          <w:tab w:val="left" w:pos="0"/>
        </w:tabs>
        <w:spacing w:after="0" w:line="240" w:lineRule="auto"/>
        <w:ind w:firstLine="284"/>
        <w:jc w:val="right"/>
        <w:rPr>
          <w:rFonts w:ascii="Times New Roman" w:hAnsi="Times New Roman" w:cs="Times New Roman"/>
          <w:sz w:val="12"/>
          <w:szCs w:val="12"/>
        </w:rPr>
      </w:pPr>
      <w:r w:rsidRPr="004C6439">
        <w:rPr>
          <w:rFonts w:ascii="Times New Roman" w:hAnsi="Times New Roman" w:cs="Times New Roman"/>
          <w:sz w:val="12"/>
          <w:szCs w:val="12"/>
        </w:rPr>
        <w:t xml:space="preserve">                          Ю.В. Анцинов</w:t>
      </w:r>
    </w:p>
    <w:p w:rsidR="001E21F8" w:rsidRDefault="001E21F8" w:rsidP="004C6439">
      <w:pPr>
        <w:tabs>
          <w:tab w:val="left" w:pos="0"/>
        </w:tabs>
        <w:spacing w:after="0" w:line="240" w:lineRule="auto"/>
        <w:ind w:firstLine="284"/>
        <w:jc w:val="right"/>
        <w:rPr>
          <w:rFonts w:ascii="Times New Roman" w:hAnsi="Times New Roman" w:cs="Times New Roman"/>
          <w:sz w:val="12"/>
          <w:szCs w:val="12"/>
        </w:rPr>
      </w:pPr>
    </w:p>
    <w:p w:rsidR="001E21F8" w:rsidRPr="001E21F8" w:rsidRDefault="001E21F8" w:rsidP="001E21F8">
      <w:pPr>
        <w:tabs>
          <w:tab w:val="left" w:pos="0"/>
        </w:tabs>
        <w:spacing w:after="0" w:line="240" w:lineRule="auto"/>
        <w:ind w:firstLine="284"/>
        <w:jc w:val="right"/>
        <w:rPr>
          <w:rFonts w:ascii="Times New Roman" w:hAnsi="Times New Roman" w:cs="Times New Roman"/>
          <w:sz w:val="12"/>
          <w:szCs w:val="12"/>
        </w:rPr>
      </w:pPr>
      <w:r w:rsidRPr="001E21F8">
        <w:rPr>
          <w:rFonts w:ascii="Times New Roman" w:hAnsi="Times New Roman" w:cs="Times New Roman"/>
          <w:sz w:val="12"/>
          <w:szCs w:val="12"/>
        </w:rPr>
        <w:t>Приложение № 2</w:t>
      </w:r>
    </w:p>
    <w:p w:rsidR="001E21F8" w:rsidRPr="001E21F8" w:rsidRDefault="001E21F8" w:rsidP="001E21F8">
      <w:pPr>
        <w:tabs>
          <w:tab w:val="left" w:pos="0"/>
        </w:tabs>
        <w:spacing w:after="0" w:line="240" w:lineRule="auto"/>
        <w:ind w:firstLine="284"/>
        <w:jc w:val="right"/>
        <w:rPr>
          <w:rFonts w:ascii="Times New Roman" w:hAnsi="Times New Roman" w:cs="Times New Roman"/>
          <w:sz w:val="12"/>
          <w:szCs w:val="12"/>
        </w:rPr>
      </w:pPr>
      <w:r w:rsidRPr="001E21F8">
        <w:rPr>
          <w:rFonts w:ascii="Times New Roman" w:hAnsi="Times New Roman" w:cs="Times New Roman"/>
          <w:sz w:val="12"/>
          <w:szCs w:val="12"/>
        </w:rPr>
        <w:t xml:space="preserve">к Положению о муниципальном жилищном контроле </w:t>
      </w:r>
    </w:p>
    <w:p w:rsidR="001E21F8" w:rsidRPr="001E21F8" w:rsidRDefault="001E21F8" w:rsidP="001E21F8">
      <w:pPr>
        <w:tabs>
          <w:tab w:val="left" w:pos="0"/>
        </w:tabs>
        <w:spacing w:after="0" w:line="240" w:lineRule="auto"/>
        <w:ind w:firstLine="284"/>
        <w:jc w:val="right"/>
        <w:rPr>
          <w:rFonts w:ascii="Times New Roman" w:hAnsi="Times New Roman" w:cs="Times New Roman"/>
          <w:sz w:val="12"/>
          <w:szCs w:val="12"/>
        </w:rPr>
      </w:pPr>
      <w:r w:rsidRPr="001E21F8">
        <w:rPr>
          <w:rFonts w:ascii="Times New Roman" w:hAnsi="Times New Roman" w:cs="Times New Roman"/>
          <w:sz w:val="12"/>
          <w:szCs w:val="12"/>
        </w:rPr>
        <w:t>в муниципальном район</w:t>
      </w:r>
      <w:r>
        <w:rPr>
          <w:rFonts w:ascii="Times New Roman" w:hAnsi="Times New Roman" w:cs="Times New Roman"/>
          <w:sz w:val="12"/>
          <w:szCs w:val="12"/>
        </w:rPr>
        <w:t>е Сергиевский Самарской области</w:t>
      </w:r>
    </w:p>
    <w:p w:rsidR="001E21F8" w:rsidRDefault="001E21F8" w:rsidP="001E21F8">
      <w:pPr>
        <w:tabs>
          <w:tab w:val="left" w:pos="0"/>
        </w:tabs>
        <w:spacing w:after="0" w:line="240" w:lineRule="auto"/>
        <w:ind w:firstLine="284"/>
        <w:jc w:val="center"/>
        <w:rPr>
          <w:rFonts w:ascii="Times New Roman" w:hAnsi="Times New Roman" w:cs="Times New Roman"/>
          <w:sz w:val="12"/>
          <w:szCs w:val="12"/>
        </w:rPr>
      </w:pPr>
      <w:r w:rsidRPr="001E21F8">
        <w:rPr>
          <w:rFonts w:ascii="Times New Roman" w:hAnsi="Times New Roman" w:cs="Times New Roman"/>
          <w:sz w:val="12"/>
          <w:szCs w:val="12"/>
        </w:rPr>
        <w:lastRenderedPageBreak/>
        <w:t>Ключевые и индикативные показатели муниципального жилищного контроля в муниципальном районе Сергиевский Самарской области</w:t>
      </w:r>
      <w:r>
        <w:rPr>
          <w:rFonts w:ascii="Times New Roman" w:hAnsi="Times New Roman" w:cs="Times New Roman"/>
          <w:sz w:val="12"/>
          <w:szCs w:val="12"/>
        </w:rPr>
        <w:t xml:space="preserve"> </w:t>
      </w:r>
      <w:r w:rsidRPr="001E21F8">
        <w:rPr>
          <w:rFonts w:ascii="Times New Roman" w:hAnsi="Times New Roman" w:cs="Times New Roman"/>
          <w:sz w:val="12"/>
          <w:szCs w:val="12"/>
        </w:rPr>
        <w:t>(далее – муниципальный жилищный контроль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0"/>
        <w:gridCol w:w="1246"/>
        <w:gridCol w:w="11"/>
        <w:gridCol w:w="1033"/>
        <w:gridCol w:w="2293"/>
        <w:gridCol w:w="1177"/>
        <w:gridCol w:w="21"/>
        <w:gridCol w:w="1092"/>
      </w:tblGrid>
      <w:tr w:rsidR="001E21F8" w:rsidRPr="001E21F8" w:rsidTr="001E21F8">
        <w:tc>
          <w:tcPr>
            <w:tcW w:w="444" w:type="pct"/>
            <w:shd w:val="clear" w:color="auto" w:fill="FFFFFF"/>
            <w:vAlign w:val="center"/>
            <w:hideMark/>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Индекс показателя</w:t>
            </w:r>
          </w:p>
        </w:tc>
        <w:tc>
          <w:tcPr>
            <w:tcW w:w="833" w:type="pct"/>
            <w:gridSpan w:val="2"/>
            <w:shd w:val="clear" w:color="auto" w:fill="FFFFFF"/>
            <w:vAlign w:val="center"/>
            <w:hideMark/>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Наименование показателя</w:t>
            </w:r>
          </w:p>
        </w:tc>
        <w:tc>
          <w:tcPr>
            <w:tcW w:w="685" w:type="pct"/>
            <w:shd w:val="clear" w:color="auto" w:fill="FFFFFF"/>
            <w:vAlign w:val="center"/>
            <w:hideMark/>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Формула расчета</w:t>
            </w:r>
          </w:p>
        </w:tc>
        <w:tc>
          <w:tcPr>
            <w:tcW w:w="1520" w:type="pct"/>
            <w:shd w:val="clear" w:color="auto" w:fill="FFFFFF"/>
            <w:vAlign w:val="center"/>
            <w:hideMark/>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Комментарии (интерпретация значений)</w:t>
            </w:r>
          </w:p>
        </w:tc>
        <w:tc>
          <w:tcPr>
            <w:tcW w:w="780" w:type="pct"/>
            <w:shd w:val="clear" w:color="auto" w:fill="FFFFFF"/>
            <w:vAlign w:val="center"/>
            <w:hideMark/>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Целевые значения показателей</w:t>
            </w:r>
          </w:p>
        </w:tc>
        <w:tc>
          <w:tcPr>
            <w:tcW w:w="738" w:type="pct"/>
            <w:gridSpan w:val="2"/>
            <w:shd w:val="clear" w:color="auto" w:fill="FFFFFF"/>
            <w:vAlign w:val="center"/>
            <w:hideMark/>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Источник данных для определения значения показателя</w:t>
            </w:r>
          </w:p>
        </w:tc>
      </w:tr>
      <w:tr w:rsidR="001E21F8" w:rsidRPr="001E21F8" w:rsidTr="001E21F8">
        <w:tc>
          <w:tcPr>
            <w:tcW w:w="5000" w:type="pct"/>
            <w:gridSpan w:val="8"/>
            <w:shd w:val="clear" w:color="auto" w:fill="FFFFFF"/>
            <w:vAlign w:val="center"/>
            <w:hideMark/>
          </w:tcPr>
          <w:p w:rsidR="001E21F8" w:rsidRPr="001E21F8" w:rsidRDefault="001E21F8" w:rsidP="001E21F8">
            <w:pPr>
              <w:pStyle w:val="s16"/>
              <w:spacing w:before="0" w:beforeAutospacing="0" w:after="0" w:afterAutospacing="0"/>
              <w:rPr>
                <w:color w:val="000000"/>
                <w:sz w:val="12"/>
                <w:szCs w:val="12"/>
              </w:rPr>
            </w:pPr>
            <w:r w:rsidRPr="001E21F8">
              <w:rPr>
                <w:color w:val="000000"/>
                <w:sz w:val="12"/>
                <w:szCs w:val="12"/>
              </w:rPr>
              <w:t>Ключевые показатели</w:t>
            </w:r>
          </w:p>
        </w:tc>
      </w:tr>
      <w:tr w:rsidR="001E21F8" w:rsidRPr="001E21F8" w:rsidTr="001E21F8">
        <w:tc>
          <w:tcPr>
            <w:tcW w:w="444" w:type="pct"/>
            <w:shd w:val="clear" w:color="auto" w:fill="FFFFFF"/>
            <w:vAlign w:val="center"/>
            <w:hideMark/>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А</w:t>
            </w:r>
          </w:p>
        </w:tc>
        <w:tc>
          <w:tcPr>
            <w:tcW w:w="4556" w:type="pct"/>
            <w:gridSpan w:val="7"/>
            <w:shd w:val="clear" w:color="auto" w:fill="FFFFFF"/>
            <w:hideMark/>
          </w:tcPr>
          <w:p w:rsidR="001E21F8" w:rsidRPr="001E21F8" w:rsidRDefault="001E21F8" w:rsidP="001E21F8">
            <w:pPr>
              <w:pStyle w:val="s16"/>
              <w:spacing w:before="0" w:beforeAutospacing="0" w:after="0" w:afterAutospacing="0"/>
              <w:rPr>
                <w:color w:val="000000"/>
                <w:sz w:val="12"/>
                <w:szCs w:val="12"/>
              </w:rPr>
            </w:pPr>
            <w:r w:rsidRPr="001E21F8">
              <w:rPr>
                <w:color w:val="000000"/>
                <w:sz w:val="12"/>
                <w:szCs w:val="12"/>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tc>
      </w:tr>
      <w:tr w:rsidR="001E21F8" w:rsidRPr="001E21F8" w:rsidTr="001E21F8">
        <w:trPr>
          <w:trHeight w:val="56"/>
        </w:trPr>
        <w:tc>
          <w:tcPr>
            <w:tcW w:w="444" w:type="pct"/>
            <w:shd w:val="clear" w:color="auto" w:fill="FFFFFF"/>
            <w:vAlign w:val="center"/>
            <w:hideMark/>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А.1</w:t>
            </w:r>
          </w:p>
        </w:tc>
        <w:tc>
          <w:tcPr>
            <w:tcW w:w="833" w:type="pct"/>
            <w:gridSpan w:val="2"/>
            <w:shd w:val="clear" w:color="auto" w:fill="FFFFFF"/>
            <w:hideMark/>
          </w:tcPr>
          <w:p w:rsidR="001E21F8" w:rsidRPr="001E21F8" w:rsidRDefault="001E21F8" w:rsidP="001E21F8">
            <w:pPr>
              <w:pStyle w:val="s16"/>
              <w:spacing w:before="0" w:beforeAutospacing="0" w:after="0" w:afterAutospacing="0"/>
              <w:rPr>
                <w:color w:val="000000"/>
                <w:sz w:val="12"/>
                <w:szCs w:val="12"/>
              </w:rPr>
            </w:pPr>
            <w:r w:rsidRPr="001E21F8">
              <w:rPr>
                <w:color w:val="000000"/>
                <w:sz w:val="12"/>
                <w:szCs w:val="12"/>
              </w:rPr>
              <w:t xml:space="preserve">Стоимость восстановительного ремонта жилых помещений муниципального жилищного фонда вследствие их неправильного использования  </w:t>
            </w:r>
          </w:p>
        </w:tc>
        <w:tc>
          <w:tcPr>
            <w:tcW w:w="685" w:type="pct"/>
            <w:shd w:val="clear" w:color="auto" w:fill="FFFFFF"/>
            <w:hideMark/>
          </w:tcPr>
          <w:p w:rsidR="001E21F8" w:rsidRPr="001E21F8" w:rsidRDefault="001E21F8" w:rsidP="001E21F8">
            <w:pPr>
              <w:pStyle w:val="s16"/>
              <w:spacing w:before="0" w:beforeAutospacing="0" w:after="0" w:afterAutospacing="0"/>
              <w:rPr>
                <w:color w:val="000000"/>
                <w:sz w:val="12"/>
                <w:szCs w:val="12"/>
              </w:rPr>
            </w:pPr>
            <w:r w:rsidRPr="001E21F8">
              <w:rPr>
                <w:color w:val="000000"/>
                <w:sz w:val="12"/>
                <w:szCs w:val="12"/>
              </w:rPr>
              <w:t xml:space="preserve">А.1 = </w:t>
            </w:r>
            <w:r w:rsidRPr="001E21F8">
              <w:rPr>
                <w:color w:val="000000"/>
                <w:sz w:val="12"/>
                <w:szCs w:val="12"/>
                <w:lang w:val="en-US"/>
              </w:rPr>
              <w:t>Sum(</w:t>
            </w:r>
            <w:r w:rsidRPr="001E21F8">
              <w:rPr>
                <w:color w:val="000000"/>
                <w:sz w:val="12"/>
                <w:szCs w:val="12"/>
              </w:rPr>
              <w:t>СВР)</w:t>
            </w:r>
          </w:p>
        </w:tc>
        <w:tc>
          <w:tcPr>
            <w:tcW w:w="1520" w:type="pct"/>
            <w:shd w:val="clear" w:color="auto" w:fill="FFFFFF"/>
            <w:hideMark/>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А.1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(в тыс. руб.)</w:t>
            </w:r>
          </w:p>
        </w:tc>
        <w:tc>
          <w:tcPr>
            <w:tcW w:w="780" w:type="pct"/>
            <w:shd w:val="clear" w:color="auto" w:fill="FFFFFF"/>
            <w:hideMark/>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0</w:t>
            </w:r>
          </w:p>
          <w:p w:rsidR="001E21F8" w:rsidRPr="001E21F8" w:rsidRDefault="001E21F8" w:rsidP="001E21F8">
            <w:pPr>
              <w:pStyle w:val="s16"/>
              <w:spacing w:before="0" w:beforeAutospacing="0" w:after="0" w:afterAutospacing="0"/>
              <w:jc w:val="center"/>
              <w:rPr>
                <w:i/>
                <w:iCs/>
                <w:color w:val="000000"/>
                <w:sz w:val="12"/>
                <w:szCs w:val="12"/>
              </w:rPr>
            </w:pP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38" w:type="pct"/>
            <w:gridSpan w:val="2"/>
            <w:shd w:val="clear" w:color="auto" w:fill="FFFFFF"/>
            <w:hideMark/>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 xml:space="preserve">Результаты осуществления муниципального жилищного контроля в течение отчетного года </w:t>
            </w:r>
          </w:p>
        </w:tc>
      </w:tr>
      <w:tr w:rsidR="001E21F8" w:rsidRPr="001E21F8" w:rsidTr="001E21F8">
        <w:trPr>
          <w:trHeight w:val="56"/>
        </w:trPr>
        <w:tc>
          <w:tcPr>
            <w:tcW w:w="5000" w:type="pct"/>
            <w:gridSpan w:val="8"/>
            <w:shd w:val="clear" w:color="auto" w:fill="FFFFFF"/>
            <w:vAlign w:val="center"/>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Индикативные показатели</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w:t>
            </w:r>
          </w:p>
        </w:tc>
        <w:tc>
          <w:tcPr>
            <w:tcW w:w="4556" w:type="pct"/>
            <w:gridSpan w:val="7"/>
            <w:shd w:val="clear" w:color="auto" w:fill="FFFFFF"/>
          </w:tcPr>
          <w:p w:rsidR="001E21F8" w:rsidRPr="001E21F8" w:rsidRDefault="001E21F8" w:rsidP="001E21F8">
            <w:pPr>
              <w:pStyle w:val="s16"/>
              <w:spacing w:before="0" w:beforeAutospacing="0" w:after="0" w:afterAutospacing="0"/>
              <w:rPr>
                <w:color w:val="000000"/>
                <w:sz w:val="12"/>
                <w:szCs w:val="12"/>
              </w:rPr>
            </w:pPr>
            <w:r w:rsidRPr="001E21F8">
              <w:rPr>
                <w:color w:val="000000"/>
                <w:sz w:val="12"/>
                <w:szCs w:val="12"/>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Б.1</w:t>
            </w:r>
          </w:p>
        </w:tc>
        <w:tc>
          <w:tcPr>
            <w:tcW w:w="826" w:type="pct"/>
            <w:shd w:val="clear" w:color="auto" w:fill="FFFFFF"/>
          </w:tcPr>
          <w:p w:rsidR="001E21F8" w:rsidRPr="001E21F8" w:rsidRDefault="001E21F8" w:rsidP="001E21F8">
            <w:pPr>
              <w:spacing w:line="240" w:lineRule="auto"/>
              <w:rPr>
                <w:rFonts w:ascii="Times New Roman" w:hAnsi="Times New Roman" w:cs="Times New Roman"/>
                <w:sz w:val="12"/>
                <w:szCs w:val="12"/>
              </w:rPr>
            </w:pPr>
            <w:r w:rsidRPr="001E21F8">
              <w:rPr>
                <w:rFonts w:ascii="Times New Roman" w:hAnsi="Times New Roman" w:cs="Times New Roman"/>
                <w:sz w:val="12"/>
                <w:szCs w:val="12"/>
              </w:rPr>
              <w:t>Количество внеплановых контрольных мероприятий, проведенных за отчетный период</w:t>
            </w:r>
          </w:p>
          <w:p w:rsidR="001E21F8" w:rsidRPr="001E21F8" w:rsidRDefault="001E21F8" w:rsidP="001E21F8">
            <w:pPr>
              <w:pStyle w:val="s16"/>
              <w:spacing w:before="0" w:beforeAutospacing="0" w:after="0" w:afterAutospacing="0"/>
              <w:rPr>
                <w:color w:val="000000"/>
                <w:sz w:val="12"/>
                <w:szCs w:val="12"/>
              </w:rPr>
            </w:pP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Б.1 = </w:t>
            </w:r>
            <w:r w:rsidRPr="001E21F8">
              <w:rPr>
                <w:color w:val="000000"/>
                <w:sz w:val="12"/>
                <w:szCs w:val="12"/>
                <w:lang w:val="en-US"/>
              </w:rPr>
              <w:t>Sum(</w:t>
            </w:r>
            <w:r w:rsidRPr="001E21F8">
              <w:rPr>
                <w:color w:val="000000"/>
                <w:sz w:val="12"/>
                <w:szCs w:val="12"/>
              </w:rPr>
              <w:t>КВМ)</w:t>
            </w:r>
          </w:p>
        </w:tc>
        <w:tc>
          <w:tcPr>
            <w:tcW w:w="1520" w:type="pct"/>
            <w:shd w:val="clear" w:color="auto" w:fill="FFFFFF"/>
          </w:tcPr>
          <w:p w:rsidR="001E21F8" w:rsidRPr="001E21F8" w:rsidRDefault="001E21F8" w:rsidP="001E21F8">
            <w:pPr>
              <w:pStyle w:val="s16"/>
              <w:spacing w:before="0" w:beforeAutospacing="0" w:after="0" w:afterAutospacing="0"/>
              <w:rPr>
                <w:color w:val="000000"/>
                <w:sz w:val="12"/>
                <w:szCs w:val="12"/>
              </w:rPr>
            </w:pPr>
            <w:r w:rsidRPr="001E21F8">
              <w:rPr>
                <w:color w:val="000000"/>
                <w:sz w:val="12"/>
                <w:szCs w:val="12"/>
              </w:rPr>
              <w:t>Б.1 определяется как сумма вне</w:t>
            </w:r>
            <w:r w:rsidRPr="001E21F8">
              <w:rPr>
                <w:sz w:val="12"/>
                <w:szCs w:val="12"/>
              </w:rPr>
              <w:t>плановых контрольных мероприятий</w:t>
            </w:r>
            <w:r w:rsidRPr="001E21F8">
              <w:rPr>
                <w:color w:val="000000"/>
                <w:sz w:val="12"/>
                <w:szCs w:val="12"/>
              </w:rPr>
              <w:t>(КВМ),</w:t>
            </w:r>
            <w:r w:rsidRPr="001E21F8">
              <w:rPr>
                <w:sz w:val="12"/>
                <w:szCs w:val="12"/>
              </w:rPr>
              <w:t xml:space="preserve"> проведенных за отчетный период</w:t>
            </w:r>
          </w:p>
          <w:p w:rsidR="001E21F8" w:rsidRPr="001E21F8" w:rsidRDefault="001E21F8" w:rsidP="001E21F8">
            <w:pPr>
              <w:pStyle w:val="s16"/>
              <w:spacing w:before="0" w:beforeAutospacing="0" w:after="0" w:afterAutospacing="0"/>
              <w:rPr>
                <w:color w:val="000000"/>
                <w:sz w:val="12"/>
                <w:szCs w:val="12"/>
              </w:rPr>
            </w:pP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Целевое значение не устанавливается, так как муниципальный жилищный контрольне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 xml:space="preserve">Результаты осуществления муниципального жилищного контроля в отчетном году </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Б.2</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Б.2 = </w:t>
            </w:r>
            <w:r w:rsidRPr="001E21F8">
              <w:rPr>
                <w:color w:val="000000"/>
                <w:sz w:val="12"/>
                <w:szCs w:val="12"/>
                <w:lang w:val="en-US"/>
              </w:rPr>
              <w:t>Sum(</w:t>
            </w:r>
            <w:r w:rsidRPr="001E21F8">
              <w:rPr>
                <w:color w:val="000000"/>
                <w:sz w:val="12"/>
                <w:szCs w:val="12"/>
              </w:rPr>
              <w:t>КВМИР)</w:t>
            </w:r>
          </w:p>
        </w:tc>
        <w:tc>
          <w:tcPr>
            <w:tcW w:w="1520" w:type="pct"/>
            <w:shd w:val="clear" w:color="auto" w:fill="FFFFFF"/>
          </w:tcPr>
          <w:p w:rsidR="001E21F8" w:rsidRPr="001E21F8" w:rsidRDefault="001E21F8" w:rsidP="001E21F8">
            <w:pPr>
              <w:pStyle w:val="s16"/>
              <w:spacing w:before="0" w:beforeAutospacing="0" w:after="0" w:afterAutospacing="0"/>
              <w:rPr>
                <w:color w:val="000000"/>
                <w:sz w:val="12"/>
                <w:szCs w:val="12"/>
              </w:rPr>
            </w:pPr>
            <w:r w:rsidRPr="001E21F8">
              <w:rPr>
                <w:color w:val="000000"/>
                <w:sz w:val="12"/>
                <w:szCs w:val="12"/>
              </w:rPr>
              <w:t xml:space="preserve">Б.2 определяется как сумма </w:t>
            </w:r>
            <w:r w:rsidRPr="001E21F8">
              <w:rPr>
                <w:sz w:val="12"/>
                <w:szCs w:val="12"/>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1E21F8">
              <w:rPr>
                <w:color w:val="000000"/>
                <w:sz w:val="12"/>
                <w:szCs w:val="12"/>
              </w:rPr>
              <w:t xml:space="preserve"> (КВМИР),</w:t>
            </w:r>
            <w:r w:rsidRPr="001E21F8">
              <w:rPr>
                <w:sz w:val="12"/>
                <w:szCs w:val="12"/>
              </w:rPr>
              <w:t xml:space="preserve"> проведенных за отчетный период</w:t>
            </w:r>
          </w:p>
          <w:p w:rsidR="001E21F8" w:rsidRPr="001E21F8" w:rsidRDefault="001E21F8" w:rsidP="001E21F8">
            <w:pPr>
              <w:pStyle w:val="s16"/>
              <w:spacing w:before="0" w:beforeAutospacing="0" w:after="0" w:afterAutospacing="0"/>
              <w:rPr>
                <w:color w:val="000000"/>
                <w:sz w:val="12"/>
                <w:szCs w:val="12"/>
              </w:rPr>
            </w:pP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Целевое значение не устанавливается </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 xml:space="preserve">Результаты осуществления муниципального жилищного контроля в отчетном году </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Б.3</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Общее количество контрольных мероприятий с взаимодействием, проведенных за отчетный период</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Б.3 = </w:t>
            </w:r>
            <w:r w:rsidRPr="001E21F8">
              <w:rPr>
                <w:color w:val="000000"/>
                <w:sz w:val="12"/>
                <w:szCs w:val="12"/>
                <w:lang w:val="en-US"/>
              </w:rPr>
              <w:t>Sum(</w:t>
            </w:r>
            <w:r w:rsidRPr="001E21F8">
              <w:rPr>
                <w:color w:val="000000"/>
                <w:sz w:val="12"/>
                <w:szCs w:val="12"/>
              </w:rPr>
              <w:t>КМСВ)</w:t>
            </w:r>
          </w:p>
        </w:tc>
        <w:tc>
          <w:tcPr>
            <w:tcW w:w="1520" w:type="pct"/>
            <w:shd w:val="clear" w:color="auto" w:fill="FFFFFF"/>
          </w:tcPr>
          <w:p w:rsidR="001E21F8" w:rsidRPr="001E21F8" w:rsidRDefault="001E21F8" w:rsidP="001E21F8">
            <w:pPr>
              <w:pStyle w:val="s16"/>
              <w:spacing w:before="0" w:beforeAutospacing="0" w:after="0" w:afterAutospacing="0"/>
              <w:rPr>
                <w:color w:val="000000"/>
                <w:sz w:val="12"/>
                <w:szCs w:val="12"/>
              </w:rPr>
            </w:pPr>
            <w:r w:rsidRPr="001E21F8">
              <w:rPr>
                <w:color w:val="000000"/>
                <w:sz w:val="12"/>
                <w:szCs w:val="12"/>
              </w:rPr>
              <w:t xml:space="preserve">Б.3 определяется как сумма </w:t>
            </w:r>
            <w:r w:rsidRPr="001E21F8">
              <w:rPr>
                <w:sz w:val="12"/>
                <w:szCs w:val="12"/>
              </w:rPr>
              <w:t>контрольных мероприятий с взаимодействием</w:t>
            </w:r>
            <w:r w:rsidRPr="001E21F8">
              <w:rPr>
                <w:color w:val="000000"/>
                <w:sz w:val="12"/>
                <w:szCs w:val="12"/>
              </w:rPr>
              <w:t xml:space="preserve"> (КМСВ),</w:t>
            </w:r>
            <w:r w:rsidRPr="001E21F8">
              <w:rPr>
                <w:sz w:val="12"/>
                <w:szCs w:val="12"/>
              </w:rPr>
              <w:t xml:space="preserve"> проведенных за отчетный период</w:t>
            </w:r>
          </w:p>
          <w:p w:rsidR="001E21F8" w:rsidRPr="001E21F8" w:rsidRDefault="001E21F8" w:rsidP="001E21F8">
            <w:pPr>
              <w:pStyle w:val="s16"/>
              <w:spacing w:before="0" w:beforeAutospacing="0" w:after="0" w:afterAutospacing="0"/>
              <w:rPr>
                <w:color w:val="000000"/>
                <w:sz w:val="12"/>
                <w:szCs w:val="12"/>
              </w:rPr>
            </w:pP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Целевое значение не устанавливается </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 xml:space="preserve">Результаты осуществления муниципального жилищного контроля в отчетном году </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Б.4</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 xml:space="preserve">Количество контрольных мероприятий с взаимодействием по каждому виду контрольных </w:t>
            </w:r>
            <w:r w:rsidRPr="001E21F8">
              <w:rPr>
                <w:rFonts w:ascii="Times New Roman" w:hAnsi="Times New Roman" w:cs="Times New Roman"/>
                <w:sz w:val="12"/>
                <w:szCs w:val="12"/>
              </w:rPr>
              <w:lastRenderedPageBreak/>
              <w:t>мероприятий, проведенных за отчетный период</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lastRenderedPageBreak/>
              <w:t xml:space="preserve">Б.4 = </w:t>
            </w:r>
            <w:r w:rsidRPr="001E21F8">
              <w:rPr>
                <w:color w:val="000000"/>
                <w:sz w:val="12"/>
                <w:szCs w:val="12"/>
                <w:lang w:val="en-US"/>
              </w:rPr>
              <w:t>Sum(</w:t>
            </w:r>
            <w:r w:rsidRPr="001E21F8">
              <w:rPr>
                <w:color w:val="000000"/>
                <w:sz w:val="12"/>
                <w:szCs w:val="12"/>
              </w:rPr>
              <w:t>КМСВвид)</w:t>
            </w:r>
          </w:p>
        </w:tc>
        <w:tc>
          <w:tcPr>
            <w:tcW w:w="1520" w:type="pct"/>
            <w:shd w:val="clear" w:color="auto" w:fill="FFFFFF"/>
          </w:tcPr>
          <w:p w:rsidR="001E21F8" w:rsidRPr="001E21F8" w:rsidRDefault="001E21F8" w:rsidP="001E21F8">
            <w:pPr>
              <w:pStyle w:val="s16"/>
              <w:spacing w:before="0" w:beforeAutospacing="0" w:after="0" w:afterAutospacing="0"/>
              <w:rPr>
                <w:sz w:val="12"/>
                <w:szCs w:val="12"/>
              </w:rPr>
            </w:pPr>
            <w:r w:rsidRPr="001E21F8">
              <w:rPr>
                <w:color w:val="000000"/>
                <w:sz w:val="12"/>
                <w:szCs w:val="12"/>
              </w:rPr>
              <w:t xml:space="preserve">Б.4 определяется как сумма </w:t>
            </w:r>
            <w:r w:rsidRPr="001E21F8">
              <w:rPr>
                <w:sz w:val="12"/>
                <w:szCs w:val="12"/>
              </w:rPr>
              <w:t>контрольных мероприятий с взаимодействием по каждому виду контрольных мероприятий</w:t>
            </w:r>
            <w:r w:rsidRPr="001E21F8">
              <w:rPr>
                <w:color w:val="000000"/>
                <w:sz w:val="12"/>
                <w:szCs w:val="12"/>
              </w:rPr>
              <w:t xml:space="preserve"> (КМСВвид),</w:t>
            </w:r>
            <w:r w:rsidRPr="001E21F8">
              <w:rPr>
                <w:sz w:val="12"/>
                <w:szCs w:val="12"/>
              </w:rPr>
              <w:t xml:space="preserve"> проведенных за отчетный период.</w:t>
            </w:r>
          </w:p>
          <w:p w:rsidR="001E21F8" w:rsidRPr="001E21F8" w:rsidRDefault="001E21F8" w:rsidP="001E21F8">
            <w:pPr>
              <w:pStyle w:val="s16"/>
              <w:spacing w:before="0" w:beforeAutospacing="0" w:after="0" w:afterAutospacing="0"/>
              <w:rPr>
                <w:color w:val="000000"/>
                <w:sz w:val="12"/>
                <w:szCs w:val="12"/>
              </w:rPr>
            </w:pP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Целевое значение не устанавливается </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 xml:space="preserve">Результаты осуществления муниципального жилищного контроля в отчетном году </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lastRenderedPageBreak/>
              <w:t>Б.5</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Количество контрольных мероприятий, проведенных с использованием средств дистанционного взаимодействия, за отчетный период</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Б.5 = </w:t>
            </w:r>
            <w:r w:rsidRPr="001E21F8">
              <w:rPr>
                <w:color w:val="000000"/>
                <w:sz w:val="12"/>
                <w:szCs w:val="12"/>
                <w:lang w:val="en-US"/>
              </w:rPr>
              <w:t>Sum(</w:t>
            </w:r>
            <w:r w:rsidRPr="001E21F8">
              <w:rPr>
                <w:color w:val="000000"/>
                <w:sz w:val="12"/>
                <w:szCs w:val="12"/>
              </w:rPr>
              <w:t>КМДист)</w:t>
            </w:r>
          </w:p>
        </w:tc>
        <w:tc>
          <w:tcPr>
            <w:tcW w:w="1520" w:type="pct"/>
            <w:shd w:val="clear" w:color="auto" w:fill="FFFFFF"/>
          </w:tcPr>
          <w:p w:rsidR="001E21F8" w:rsidRPr="001E21F8" w:rsidRDefault="001E21F8" w:rsidP="001E21F8">
            <w:pPr>
              <w:pStyle w:val="s16"/>
              <w:spacing w:before="0" w:beforeAutospacing="0" w:after="0" w:afterAutospacing="0"/>
              <w:rPr>
                <w:sz w:val="12"/>
                <w:szCs w:val="12"/>
              </w:rPr>
            </w:pPr>
            <w:r w:rsidRPr="001E21F8">
              <w:rPr>
                <w:color w:val="000000"/>
                <w:sz w:val="12"/>
                <w:szCs w:val="12"/>
              </w:rPr>
              <w:t xml:space="preserve">Б.5 определяется как сумма </w:t>
            </w:r>
            <w:r w:rsidRPr="001E21F8">
              <w:rPr>
                <w:sz w:val="12"/>
                <w:szCs w:val="12"/>
              </w:rPr>
              <w:t>контрольных мероприятий, проведенных с использованием средств дистанционного взаимодействия</w:t>
            </w:r>
            <w:r w:rsidRPr="001E21F8">
              <w:rPr>
                <w:color w:val="000000"/>
                <w:sz w:val="12"/>
                <w:szCs w:val="12"/>
              </w:rPr>
              <w:t xml:space="preserve"> (КМДист),</w:t>
            </w:r>
            <w:r w:rsidRPr="001E21F8">
              <w:rPr>
                <w:sz w:val="12"/>
                <w:szCs w:val="12"/>
              </w:rPr>
              <w:t xml:space="preserve"> проведенных за отчетный период.</w:t>
            </w:r>
          </w:p>
          <w:p w:rsidR="001E21F8" w:rsidRPr="001E21F8" w:rsidRDefault="001E21F8" w:rsidP="001E21F8">
            <w:pPr>
              <w:pStyle w:val="s16"/>
              <w:spacing w:before="0" w:beforeAutospacing="0" w:after="0" w:afterAutospacing="0"/>
              <w:rPr>
                <w:color w:val="000000"/>
                <w:sz w:val="12"/>
                <w:szCs w:val="12"/>
              </w:rPr>
            </w:pP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Целевое значение не устанавливается </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 xml:space="preserve">Результаты осуществления муниципального жилищного контроля в отчетном году </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Б.6</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Количество предостережений о недопустимости нарушения обязательных требований, объявленных за отчетный период</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Б.6 = </w:t>
            </w:r>
            <w:r w:rsidRPr="001E21F8">
              <w:rPr>
                <w:color w:val="000000"/>
                <w:sz w:val="12"/>
                <w:szCs w:val="12"/>
                <w:lang w:val="en-US"/>
              </w:rPr>
              <w:t>Sum(</w:t>
            </w:r>
            <w:r w:rsidRPr="001E21F8">
              <w:rPr>
                <w:color w:val="000000"/>
                <w:sz w:val="12"/>
                <w:szCs w:val="12"/>
              </w:rPr>
              <w:t>КПНН)</w:t>
            </w:r>
          </w:p>
        </w:tc>
        <w:tc>
          <w:tcPr>
            <w:tcW w:w="1520" w:type="pct"/>
            <w:shd w:val="clear" w:color="auto" w:fill="FFFFFF"/>
          </w:tcPr>
          <w:p w:rsidR="001E21F8" w:rsidRPr="001E21F8" w:rsidRDefault="001E21F8" w:rsidP="001E21F8">
            <w:pPr>
              <w:pStyle w:val="s16"/>
              <w:spacing w:before="0" w:beforeAutospacing="0" w:after="0" w:afterAutospacing="0"/>
              <w:rPr>
                <w:sz w:val="12"/>
                <w:szCs w:val="12"/>
              </w:rPr>
            </w:pPr>
            <w:r w:rsidRPr="001E21F8">
              <w:rPr>
                <w:color w:val="000000"/>
                <w:sz w:val="12"/>
                <w:szCs w:val="12"/>
              </w:rPr>
              <w:t xml:space="preserve">Б.6 определяется как сумма </w:t>
            </w:r>
            <w:r w:rsidRPr="001E21F8">
              <w:rPr>
                <w:sz w:val="12"/>
                <w:szCs w:val="12"/>
              </w:rPr>
              <w:t>предостережений о недопустимости нарушения обязательных требований</w:t>
            </w:r>
            <w:r w:rsidRPr="001E21F8">
              <w:rPr>
                <w:color w:val="000000"/>
                <w:sz w:val="12"/>
                <w:szCs w:val="12"/>
              </w:rPr>
              <w:t xml:space="preserve"> (КПНН),</w:t>
            </w:r>
            <w:r w:rsidRPr="001E21F8">
              <w:rPr>
                <w:sz w:val="12"/>
                <w:szCs w:val="12"/>
              </w:rPr>
              <w:t xml:space="preserve"> проведенных за отчетный период.</w:t>
            </w:r>
          </w:p>
          <w:p w:rsidR="001E21F8" w:rsidRPr="001E21F8" w:rsidRDefault="001E21F8" w:rsidP="001E21F8">
            <w:pPr>
              <w:pStyle w:val="s16"/>
              <w:spacing w:before="0" w:beforeAutospacing="0" w:after="0" w:afterAutospacing="0"/>
              <w:rPr>
                <w:color w:val="000000"/>
                <w:sz w:val="12"/>
                <w:szCs w:val="12"/>
              </w:rPr>
            </w:pP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Целевое значение не устанавливается </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 xml:space="preserve">Результаты осуществления муниципального жилищного контроля в отчетном году </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Б.7</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Количество контрольных</w:t>
            </w:r>
          </w:p>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мероприятий, по результатам которых выявлены нарушения обязательных требований, за отчетный период</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Б.7 = </w:t>
            </w:r>
            <w:r w:rsidRPr="001E21F8">
              <w:rPr>
                <w:color w:val="000000"/>
                <w:sz w:val="12"/>
                <w:szCs w:val="12"/>
                <w:lang w:val="en-US"/>
              </w:rPr>
              <w:t>Sum(</w:t>
            </w:r>
            <w:r w:rsidRPr="001E21F8">
              <w:rPr>
                <w:color w:val="000000"/>
                <w:sz w:val="12"/>
                <w:szCs w:val="12"/>
              </w:rPr>
              <w:t>КМНОТ)</w:t>
            </w:r>
          </w:p>
        </w:tc>
        <w:tc>
          <w:tcPr>
            <w:tcW w:w="1520" w:type="pct"/>
            <w:shd w:val="clear" w:color="auto" w:fill="FFFFFF"/>
          </w:tcPr>
          <w:p w:rsidR="001E21F8" w:rsidRPr="001E21F8" w:rsidRDefault="001E21F8" w:rsidP="001E21F8">
            <w:pPr>
              <w:spacing w:line="240" w:lineRule="auto"/>
              <w:rPr>
                <w:rFonts w:ascii="Times New Roman" w:hAnsi="Times New Roman" w:cs="Times New Roman"/>
                <w:sz w:val="12"/>
                <w:szCs w:val="12"/>
              </w:rPr>
            </w:pPr>
            <w:r w:rsidRPr="001E21F8">
              <w:rPr>
                <w:rFonts w:ascii="Times New Roman" w:hAnsi="Times New Roman" w:cs="Times New Roman"/>
                <w:color w:val="000000"/>
                <w:sz w:val="12"/>
                <w:szCs w:val="12"/>
              </w:rPr>
              <w:t xml:space="preserve">Б.7 определяется как сумма </w:t>
            </w:r>
            <w:r w:rsidRPr="001E21F8">
              <w:rPr>
                <w:rFonts w:ascii="Times New Roman" w:hAnsi="Times New Roman" w:cs="Times New Roman"/>
                <w:sz w:val="12"/>
                <w:szCs w:val="12"/>
              </w:rPr>
              <w:t>контрольныхмероприятий, по результатам которых выявлены нарушения обязательных требований</w:t>
            </w:r>
            <w:r w:rsidRPr="001E21F8">
              <w:rPr>
                <w:rFonts w:ascii="Times New Roman" w:hAnsi="Times New Roman" w:cs="Times New Roman"/>
                <w:color w:val="000000"/>
                <w:sz w:val="12"/>
                <w:szCs w:val="12"/>
              </w:rPr>
              <w:t xml:space="preserve"> (КМНОТ),</w:t>
            </w:r>
            <w:r w:rsidRPr="001E21F8">
              <w:rPr>
                <w:rFonts w:ascii="Times New Roman" w:hAnsi="Times New Roman" w:cs="Times New Roman"/>
                <w:sz w:val="12"/>
                <w:szCs w:val="12"/>
              </w:rPr>
              <w:t xml:space="preserve"> проведенных за отчетный период.</w:t>
            </w:r>
          </w:p>
          <w:p w:rsidR="001E21F8" w:rsidRPr="001E21F8" w:rsidRDefault="001E21F8" w:rsidP="001E21F8">
            <w:pPr>
              <w:pStyle w:val="s16"/>
              <w:spacing w:before="0" w:beforeAutospacing="0" w:after="0" w:afterAutospacing="0"/>
              <w:rPr>
                <w:color w:val="000000"/>
                <w:sz w:val="12"/>
                <w:szCs w:val="12"/>
              </w:rPr>
            </w:pP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Целевое значение не устанавливается </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 xml:space="preserve">Результаты осуществления муниципального жилищного контроля в отчетном году </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Б.8</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Количество контрольных мероприятий, по итогам которых возбуждены дела об административных правонарушениях, за отчетный период</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Б.8 = </w:t>
            </w:r>
            <w:r w:rsidRPr="001E21F8">
              <w:rPr>
                <w:color w:val="000000"/>
                <w:sz w:val="12"/>
                <w:szCs w:val="12"/>
                <w:lang w:val="en-US"/>
              </w:rPr>
              <w:t>Sum(</w:t>
            </w:r>
            <w:r w:rsidRPr="001E21F8">
              <w:rPr>
                <w:color w:val="000000"/>
                <w:sz w:val="12"/>
                <w:szCs w:val="12"/>
              </w:rPr>
              <w:t>КМАП)</w:t>
            </w:r>
          </w:p>
        </w:tc>
        <w:tc>
          <w:tcPr>
            <w:tcW w:w="1520" w:type="pct"/>
            <w:shd w:val="clear" w:color="auto" w:fill="FFFFFF"/>
          </w:tcPr>
          <w:p w:rsidR="001E21F8" w:rsidRPr="001E21F8" w:rsidRDefault="001E21F8" w:rsidP="001E21F8">
            <w:pPr>
              <w:spacing w:line="240" w:lineRule="auto"/>
              <w:rPr>
                <w:rFonts w:ascii="Times New Roman" w:hAnsi="Times New Roman" w:cs="Times New Roman"/>
                <w:sz w:val="12"/>
                <w:szCs w:val="12"/>
              </w:rPr>
            </w:pPr>
            <w:r w:rsidRPr="001E21F8">
              <w:rPr>
                <w:rFonts w:ascii="Times New Roman" w:hAnsi="Times New Roman" w:cs="Times New Roman"/>
                <w:color w:val="000000"/>
                <w:sz w:val="12"/>
                <w:szCs w:val="12"/>
              </w:rPr>
              <w:t xml:space="preserve">Б.8 определяется как сумма </w:t>
            </w:r>
            <w:r w:rsidRPr="001E21F8">
              <w:rPr>
                <w:rFonts w:ascii="Times New Roman" w:hAnsi="Times New Roman" w:cs="Times New Roman"/>
                <w:sz w:val="12"/>
                <w:szCs w:val="12"/>
              </w:rPr>
              <w:t>контрольных мероприятий, по итогам которых возбуждены дела об административных правонарушениях</w:t>
            </w:r>
            <w:r w:rsidRPr="001E21F8">
              <w:rPr>
                <w:rFonts w:ascii="Times New Roman" w:hAnsi="Times New Roman" w:cs="Times New Roman"/>
                <w:color w:val="000000"/>
                <w:sz w:val="12"/>
                <w:szCs w:val="12"/>
              </w:rPr>
              <w:t xml:space="preserve"> (КМАП),</w:t>
            </w:r>
            <w:r w:rsidRPr="001E21F8">
              <w:rPr>
                <w:rFonts w:ascii="Times New Roman" w:hAnsi="Times New Roman" w:cs="Times New Roman"/>
                <w:sz w:val="12"/>
                <w:szCs w:val="12"/>
              </w:rPr>
              <w:t xml:space="preserve"> проведенных за отчетный период.</w:t>
            </w:r>
          </w:p>
          <w:p w:rsidR="001E21F8" w:rsidRPr="001E21F8" w:rsidRDefault="001E21F8" w:rsidP="001E21F8">
            <w:pPr>
              <w:pStyle w:val="s16"/>
              <w:spacing w:before="0" w:beforeAutospacing="0" w:after="0" w:afterAutospacing="0"/>
              <w:rPr>
                <w:color w:val="000000"/>
                <w:sz w:val="12"/>
                <w:szCs w:val="12"/>
              </w:rPr>
            </w:pP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Целевое значение не устанавливается </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 xml:space="preserve">Результаты осуществления муниципального жилищного контроля в отчетном году </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Б.9</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Сумма административных штрафов, наложенных по результатам контрольных мероприятий, за отчетный период</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Б.9 = </w:t>
            </w:r>
            <w:r w:rsidRPr="001E21F8">
              <w:rPr>
                <w:color w:val="000000"/>
                <w:sz w:val="12"/>
                <w:szCs w:val="12"/>
                <w:lang w:val="en-US"/>
              </w:rPr>
              <w:t>Sum(</w:t>
            </w:r>
            <w:r w:rsidRPr="001E21F8">
              <w:rPr>
                <w:color w:val="000000"/>
                <w:sz w:val="12"/>
                <w:szCs w:val="12"/>
              </w:rPr>
              <w:t>АШ)</w:t>
            </w:r>
          </w:p>
        </w:tc>
        <w:tc>
          <w:tcPr>
            <w:tcW w:w="1520" w:type="pct"/>
            <w:shd w:val="clear" w:color="auto" w:fill="FFFFFF"/>
          </w:tcPr>
          <w:p w:rsidR="001E21F8" w:rsidRPr="001E21F8" w:rsidRDefault="001E21F8" w:rsidP="001E21F8">
            <w:pPr>
              <w:spacing w:line="240" w:lineRule="auto"/>
              <w:rPr>
                <w:rFonts w:ascii="Times New Roman" w:hAnsi="Times New Roman" w:cs="Times New Roman"/>
                <w:sz w:val="12"/>
                <w:szCs w:val="12"/>
              </w:rPr>
            </w:pPr>
            <w:r w:rsidRPr="001E21F8">
              <w:rPr>
                <w:rFonts w:ascii="Times New Roman" w:hAnsi="Times New Roman" w:cs="Times New Roman"/>
                <w:color w:val="000000"/>
                <w:sz w:val="12"/>
                <w:szCs w:val="12"/>
              </w:rPr>
              <w:t xml:space="preserve">Б.9 определяется как сумма </w:t>
            </w:r>
            <w:r w:rsidRPr="001E21F8">
              <w:rPr>
                <w:rFonts w:ascii="Times New Roman" w:hAnsi="Times New Roman" w:cs="Times New Roman"/>
                <w:sz w:val="12"/>
                <w:szCs w:val="12"/>
              </w:rPr>
              <w:t>административных штрафов, наложенных по результатам контрольных мероприятий</w:t>
            </w:r>
            <w:r w:rsidRPr="001E21F8">
              <w:rPr>
                <w:rFonts w:ascii="Times New Roman" w:hAnsi="Times New Roman" w:cs="Times New Roman"/>
                <w:color w:val="000000"/>
                <w:sz w:val="12"/>
                <w:szCs w:val="12"/>
              </w:rPr>
              <w:t xml:space="preserve"> (АШ),</w:t>
            </w:r>
            <w:r w:rsidRPr="001E21F8">
              <w:rPr>
                <w:rFonts w:ascii="Times New Roman" w:hAnsi="Times New Roman" w:cs="Times New Roman"/>
                <w:sz w:val="12"/>
                <w:szCs w:val="12"/>
              </w:rPr>
              <w:t xml:space="preserve"> проведенных за отчетный период.</w:t>
            </w:r>
          </w:p>
          <w:p w:rsidR="001E21F8" w:rsidRPr="001E21F8" w:rsidRDefault="001E21F8" w:rsidP="001E21F8">
            <w:pPr>
              <w:pStyle w:val="s16"/>
              <w:spacing w:before="0" w:beforeAutospacing="0" w:after="0" w:afterAutospacing="0"/>
              <w:rPr>
                <w:color w:val="000000"/>
                <w:sz w:val="12"/>
                <w:szCs w:val="12"/>
              </w:rPr>
            </w:pP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Целевое значение не устанавливается </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 xml:space="preserve">Результаты осуществления муниципального жилищного контроля в отчетном году </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Б.10</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Количество направленных в органы прокуратуры заявлений о согласовании проведения контрольных мероприятий, за отчетный период</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Б.10 = </w:t>
            </w:r>
            <w:r w:rsidRPr="001E21F8">
              <w:rPr>
                <w:color w:val="000000"/>
                <w:sz w:val="12"/>
                <w:szCs w:val="12"/>
                <w:lang w:val="en-US"/>
              </w:rPr>
              <w:t>Sum(</w:t>
            </w:r>
            <w:r w:rsidRPr="001E21F8">
              <w:rPr>
                <w:color w:val="000000"/>
                <w:sz w:val="12"/>
                <w:szCs w:val="12"/>
              </w:rPr>
              <w:t>КЗОП)</w:t>
            </w:r>
          </w:p>
        </w:tc>
        <w:tc>
          <w:tcPr>
            <w:tcW w:w="1520" w:type="pct"/>
            <w:shd w:val="clear" w:color="auto" w:fill="FFFFFF"/>
          </w:tcPr>
          <w:p w:rsidR="001E21F8" w:rsidRPr="001E21F8" w:rsidRDefault="001E21F8" w:rsidP="001E21F8">
            <w:pPr>
              <w:spacing w:line="240" w:lineRule="auto"/>
              <w:rPr>
                <w:rFonts w:ascii="Times New Roman" w:hAnsi="Times New Roman" w:cs="Times New Roman"/>
                <w:sz w:val="12"/>
                <w:szCs w:val="12"/>
              </w:rPr>
            </w:pPr>
            <w:r w:rsidRPr="001E21F8">
              <w:rPr>
                <w:rFonts w:ascii="Times New Roman" w:hAnsi="Times New Roman" w:cs="Times New Roman"/>
                <w:color w:val="000000"/>
                <w:sz w:val="12"/>
                <w:szCs w:val="12"/>
              </w:rPr>
              <w:t xml:space="preserve">Б.10 определяется как сумма </w:t>
            </w:r>
            <w:r w:rsidRPr="001E21F8">
              <w:rPr>
                <w:rFonts w:ascii="Times New Roman" w:hAnsi="Times New Roman" w:cs="Times New Roman"/>
                <w:sz w:val="12"/>
                <w:szCs w:val="12"/>
              </w:rPr>
              <w:t>направленных в органы прокуратуры заявлений о согласовании проведения контрольных мероприятий</w:t>
            </w:r>
            <w:r w:rsidRPr="001E21F8">
              <w:rPr>
                <w:rFonts w:ascii="Times New Roman" w:hAnsi="Times New Roman" w:cs="Times New Roman"/>
                <w:color w:val="000000"/>
                <w:sz w:val="12"/>
                <w:szCs w:val="12"/>
              </w:rPr>
              <w:t xml:space="preserve"> (КЗОП),</w:t>
            </w:r>
            <w:r w:rsidRPr="001E21F8">
              <w:rPr>
                <w:rFonts w:ascii="Times New Roman" w:hAnsi="Times New Roman" w:cs="Times New Roman"/>
                <w:sz w:val="12"/>
                <w:szCs w:val="12"/>
              </w:rPr>
              <w:t xml:space="preserve"> проведенных за отчетный период.</w:t>
            </w:r>
          </w:p>
          <w:p w:rsidR="001E21F8" w:rsidRPr="001E21F8" w:rsidRDefault="001E21F8" w:rsidP="001E21F8">
            <w:pPr>
              <w:pStyle w:val="s16"/>
              <w:spacing w:before="0" w:beforeAutospacing="0" w:after="0" w:afterAutospacing="0"/>
              <w:rPr>
                <w:color w:val="000000"/>
                <w:sz w:val="12"/>
                <w:szCs w:val="12"/>
              </w:rPr>
            </w:pP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Целевое значение не устанавливается </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 xml:space="preserve">Результаты осуществления муниципального жилищного контроля в отчетном году </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Б.11</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Б.11 = </w:t>
            </w:r>
            <w:r w:rsidRPr="001E21F8">
              <w:rPr>
                <w:color w:val="000000"/>
                <w:sz w:val="12"/>
                <w:szCs w:val="12"/>
                <w:lang w:val="en-US"/>
              </w:rPr>
              <w:t>Sum(</w:t>
            </w:r>
            <w:r w:rsidRPr="001E21F8">
              <w:rPr>
                <w:color w:val="000000"/>
                <w:sz w:val="12"/>
                <w:szCs w:val="12"/>
              </w:rPr>
              <w:t>КЗОПОС)</w:t>
            </w:r>
          </w:p>
        </w:tc>
        <w:tc>
          <w:tcPr>
            <w:tcW w:w="1520" w:type="pct"/>
            <w:shd w:val="clear" w:color="auto" w:fill="FFFFFF"/>
          </w:tcPr>
          <w:p w:rsidR="001E21F8" w:rsidRPr="001E21F8" w:rsidRDefault="001E21F8" w:rsidP="001E21F8">
            <w:pPr>
              <w:spacing w:line="240" w:lineRule="auto"/>
              <w:rPr>
                <w:rFonts w:ascii="Times New Roman" w:hAnsi="Times New Roman" w:cs="Times New Roman"/>
                <w:sz w:val="12"/>
                <w:szCs w:val="12"/>
              </w:rPr>
            </w:pPr>
            <w:r w:rsidRPr="001E21F8">
              <w:rPr>
                <w:rFonts w:ascii="Times New Roman" w:hAnsi="Times New Roman" w:cs="Times New Roman"/>
                <w:color w:val="000000"/>
                <w:sz w:val="12"/>
                <w:szCs w:val="12"/>
              </w:rPr>
              <w:t xml:space="preserve">Б.11 определяется как сумма </w:t>
            </w:r>
            <w:r w:rsidRPr="001E21F8">
              <w:rPr>
                <w:rFonts w:ascii="Times New Roman" w:hAnsi="Times New Roman" w:cs="Times New Roman"/>
                <w:sz w:val="12"/>
                <w:szCs w:val="12"/>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1E21F8">
              <w:rPr>
                <w:rFonts w:ascii="Times New Roman" w:hAnsi="Times New Roman" w:cs="Times New Roman"/>
                <w:color w:val="000000"/>
                <w:sz w:val="12"/>
                <w:szCs w:val="12"/>
              </w:rPr>
              <w:t xml:space="preserve"> (КЗОПОС),</w:t>
            </w:r>
            <w:r w:rsidRPr="001E21F8">
              <w:rPr>
                <w:rFonts w:ascii="Times New Roman" w:hAnsi="Times New Roman" w:cs="Times New Roman"/>
                <w:sz w:val="12"/>
                <w:szCs w:val="12"/>
              </w:rPr>
              <w:t xml:space="preserve"> проведенных за отчетный период.</w:t>
            </w:r>
          </w:p>
          <w:p w:rsidR="001E21F8" w:rsidRPr="001E21F8" w:rsidRDefault="001E21F8" w:rsidP="001E21F8">
            <w:pPr>
              <w:pStyle w:val="s16"/>
              <w:spacing w:before="0" w:beforeAutospacing="0" w:after="0" w:afterAutospacing="0"/>
              <w:rPr>
                <w:color w:val="000000"/>
                <w:sz w:val="12"/>
                <w:szCs w:val="12"/>
              </w:rPr>
            </w:pP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Целевое значение не устанавливается </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 xml:space="preserve">Результаты осуществления муниципального жилищного контроля в отчетном году </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Б.12</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Общее количество учтенных объектов контроля на конец отчетного периода</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Б.12 = </w:t>
            </w:r>
            <w:r w:rsidRPr="001E21F8">
              <w:rPr>
                <w:color w:val="000000"/>
                <w:sz w:val="12"/>
                <w:szCs w:val="12"/>
                <w:lang w:val="en-US"/>
              </w:rPr>
              <w:t>Sum(</w:t>
            </w:r>
            <w:r w:rsidRPr="001E21F8">
              <w:rPr>
                <w:color w:val="000000"/>
                <w:sz w:val="12"/>
                <w:szCs w:val="12"/>
              </w:rPr>
              <w:t>КУОК)</w:t>
            </w:r>
          </w:p>
        </w:tc>
        <w:tc>
          <w:tcPr>
            <w:tcW w:w="1520" w:type="pct"/>
            <w:shd w:val="clear" w:color="auto" w:fill="FFFFFF"/>
          </w:tcPr>
          <w:p w:rsidR="001E21F8" w:rsidRPr="001E21F8" w:rsidRDefault="001E21F8" w:rsidP="001E21F8">
            <w:pPr>
              <w:spacing w:after="0" w:line="240" w:lineRule="auto"/>
              <w:rPr>
                <w:rFonts w:ascii="Times New Roman" w:hAnsi="Times New Roman" w:cs="Times New Roman"/>
                <w:color w:val="000000"/>
                <w:sz w:val="12"/>
                <w:szCs w:val="12"/>
              </w:rPr>
            </w:pPr>
            <w:r w:rsidRPr="001E21F8">
              <w:rPr>
                <w:rFonts w:ascii="Times New Roman" w:hAnsi="Times New Roman" w:cs="Times New Roman"/>
                <w:color w:val="000000"/>
                <w:sz w:val="12"/>
                <w:szCs w:val="12"/>
              </w:rPr>
              <w:t xml:space="preserve">Б.12 определяется как сумма </w:t>
            </w:r>
            <w:r w:rsidRPr="001E21F8">
              <w:rPr>
                <w:rFonts w:ascii="Times New Roman" w:hAnsi="Times New Roman" w:cs="Times New Roman"/>
                <w:sz w:val="12"/>
                <w:szCs w:val="12"/>
              </w:rPr>
              <w:t>учтенных объектов контроля на конец отчетного периода</w:t>
            </w:r>
            <w:r w:rsidRPr="001E21F8">
              <w:rPr>
                <w:rFonts w:ascii="Times New Roman" w:hAnsi="Times New Roman" w:cs="Times New Roman"/>
                <w:color w:val="000000"/>
                <w:sz w:val="12"/>
                <w:szCs w:val="12"/>
              </w:rPr>
              <w:t xml:space="preserve"> (КУОК)</w:t>
            </w: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Целевое значение не устанавливается </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 xml:space="preserve">Результаты </w:t>
            </w:r>
            <w:r w:rsidRPr="001E21F8">
              <w:rPr>
                <w:sz w:val="12"/>
                <w:szCs w:val="12"/>
              </w:rPr>
              <w:t>учёта объектов контроля на конец</w:t>
            </w:r>
            <w:r w:rsidRPr="001E21F8">
              <w:rPr>
                <w:color w:val="000000"/>
                <w:sz w:val="12"/>
                <w:szCs w:val="12"/>
              </w:rPr>
              <w:t>отчетного года</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Б.13</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 xml:space="preserve">Количество учтенных контролируемых лиц на конец отчетного </w:t>
            </w:r>
            <w:r w:rsidRPr="001E21F8">
              <w:rPr>
                <w:rFonts w:ascii="Times New Roman" w:hAnsi="Times New Roman" w:cs="Times New Roman"/>
                <w:sz w:val="12"/>
                <w:szCs w:val="12"/>
              </w:rPr>
              <w:lastRenderedPageBreak/>
              <w:t>периода</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Б.13 = </w:t>
            </w:r>
            <w:r w:rsidRPr="001E21F8">
              <w:rPr>
                <w:color w:val="000000"/>
                <w:sz w:val="12"/>
                <w:szCs w:val="12"/>
                <w:lang w:val="en-US"/>
              </w:rPr>
              <w:t>Sum(</w:t>
            </w:r>
            <w:r w:rsidRPr="001E21F8">
              <w:rPr>
                <w:color w:val="000000"/>
                <w:sz w:val="12"/>
                <w:szCs w:val="12"/>
              </w:rPr>
              <w:t>УКЛ)</w:t>
            </w:r>
          </w:p>
        </w:tc>
        <w:tc>
          <w:tcPr>
            <w:tcW w:w="1520" w:type="pct"/>
            <w:shd w:val="clear" w:color="auto" w:fill="FFFFFF"/>
          </w:tcPr>
          <w:p w:rsidR="001E21F8" w:rsidRPr="001E21F8" w:rsidRDefault="001E21F8" w:rsidP="001E21F8">
            <w:pPr>
              <w:pStyle w:val="s16"/>
              <w:spacing w:before="0" w:beforeAutospacing="0" w:after="0" w:afterAutospacing="0"/>
              <w:rPr>
                <w:color w:val="000000"/>
                <w:sz w:val="12"/>
                <w:szCs w:val="12"/>
              </w:rPr>
            </w:pPr>
            <w:r w:rsidRPr="001E21F8">
              <w:rPr>
                <w:color w:val="000000"/>
                <w:sz w:val="12"/>
                <w:szCs w:val="12"/>
              </w:rPr>
              <w:t xml:space="preserve">Б.13 определяется как сумма </w:t>
            </w:r>
            <w:r w:rsidRPr="001E21F8">
              <w:rPr>
                <w:sz w:val="12"/>
                <w:szCs w:val="12"/>
              </w:rPr>
              <w:t>учтенных контролируемых лиц на конец отчетного периода</w:t>
            </w:r>
            <w:r w:rsidRPr="001E21F8">
              <w:rPr>
                <w:color w:val="000000"/>
                <w:sz w:val="12"/>
                <w:szCs w:val="12"/>
              </w:rPr>
              <w:t xml:space="preserve"> (УКЛ)</w:t>
            </w: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Целевое значение не устанавливается </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 xml:space="preserve">Результаты </w:t>
            </w:r>
            <w:r w:rsidRPr="001E21F8">
              <w:rPr>
                <w:sz w:val="12"/>
                <w:szCs w:val="12"/>
              </w:rPr>
              <w:t>учёта контролируемых лиц на конец отчетного периода</w:t>
            </w:r>
          </w:p>
        </w:tc>
      </w:tr>
      <w:tr w:rsidR="001E21F8" w:rsidRPr="001E21F8" w:rsidTr="001E21F8">
        <w:trPr>
          <w:trHeight w:val="492"/>
        </w:trPr>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Б.14</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Количество учтенных контролируемых лиц, в отношении которых проведены контрольные мероприятия, за отчетный период</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Б.14 = </w:t>
            </w:r>
            <w:r w:rsidRPr="001E21F8">
              <w:rPr>
                <w:color w:val="000000"/>
                <w:sz w:val="12"/>
                <w:szCs w:val="12"/>
                <w:lang w:val="en-US"/>
              </w:rPr>
              <w:t>Sum(</w:t>
            </w:r>
            <w:r w:rsidRPr="001E21F8">
              <w:rPr>
                <w:color w:val="000000"/>
                <w:sz w:val="12"/>
                <w:szCs w:val="12"/>
              </w:rPr>
              <w:t>УКЛКМ)</w:t>
            </w:r>
          </w:p>
        </w:tc>
        <w:tc>
          <w:tcPr>
            <w:tcW w:w="1520" w:type="pct"/>
            <w:shd w:val="clear" w:color="auto" w:fill="FFFFFF"/>
          </w:tcPr>
          <w:p w:rsidR="001E21F8" w:rsidRPr="001E21F8" w:rsidRDefault="001E21F8" w:rsidP="001E21F8">
            <w:pPr>
              <w:spacing w:line="240" w:lineRule="auto"/>
              <w:rPr>
                <w:rFonts w:ascii="Times New Roman" w:hAnsi="Times New Roman" w:cs="Times New Roman"/>
                <w:sz w:val="12"/>
                <w:szCs w:val="12"/>
              </w:rPr>
            </w:pPr>
            <w:r w:rsidRPr="001E21F8">
              <w:rPr>
                <w:rFonts w:ascii="Times New Roman" w:hAnsi="Times New Roman" w:cs="Times New Roman"/>
                <w:color w:val="000000"/>
                <w:sz w:val="12"/>
                <w:szCs w:val="12"/>
              </w:rPr>
              <w:t xml:space="preserve">Б.14 определяется как сумма </w:t>
            </w:r>
            <w:r w:rsidRPr="001E21F8">
              <w:rPr>
                <w:rFonts w:ascii="Times New Roman" w:hAnsi="Times New Roman" w:cs="Times New Roman"/>
                <w:sz w:val="12"/>
                <w:szCs w:val="12"/>
              </w:rPr>
              <w:t>контролируемых лиц, в отношении которых проведены контрольные мероприятия</w:t>
            </w:r>
            <w:r w:rsidRPr="001E21F8">
              <w:rPr>
                <w:rFonts w:ascii="Times New Roman" w:hAnsi="Times New Roman" w:cs="Times New Roman"/>
                <w:color w:val="000000"/>
                <w:sz w:val="12"/>
                <w:szCs w:val="12"/>
              </w:rPr>
              <w:t>(УКЛКМ)</w:t>
            </w:r>
            <w:r w:rsidRPr="001E21F8">
              <w:rPr>
                <w:rFonts w:ascii="Times New Roman" w:hAnsi="Times New Roman" w:cs="Times New Roman"/>
                <w:sz w:val="12"/>
                <w:szCs w:val="12"/>
              </w:rPr>
              <w:t xml:space="preserve"> за отчетный период.</w:t>
            </w: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Целевое значение не устанавливается </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Результаты осуществления муниципального жилищного контроля в отчетном году</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Б.15</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Общее количество жалоб, поданных контролируемыми лицами в досудебном порядке за отчетный период</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Б.15 = </w:t>
            </w:r>
            <w:r w:rsidRPr="001E21F8">
              <w:rPr>
                <w:color w:val="000000"/>
                <w:sz w:val="12"/>
                <w:szCs w:val="12"/>
                <w:lang w:val="en-US"/>
              </w:rPr>
              <w:t>Sum(</w:t>
            </w:r>
            <w:r w:rsidRPr="001E21F8">
              <w:rPr>
                <w:color w:val="000000"/>
                <w:sz w:val="12"/>
                <w:szCs w:val="12"/>
              </w:rPr>
              <w:t>КЖДП)</w:t>
            </w:r>
          </w:p>
        </w:tc>
        <w:tc>
          <w:tcPr>
            <w:tcW w:w="1520" w:type="pct"/>
            <w:shd w:val="clear" w:color="auto" w:fill="FFFFFF"/>
          </w:tcPr>
          <w:p w:rsidR="001E21F8" w:rsidRPr="001E21F8" w:rsidRDefault="001E21F8" w:rsidP="001E21F8">
            <w:pPr>
              <w:spacing w:line="240" w:lineRule="auto"/>
              <w:rPr>
                <w:rFonts w:ascii="Times New Roman" w:hAnsi="Times New Roman" w:cs="Times New Roman"/>
                <w:sz w:val="12"/>
                <w:szCs w:val="12"/>
              </w:rPr>
            </w:pPr>
            <w:r w:rsidRPr="001E21F8">
              <w:rPr>
                <w:rFonts w:ascii="Times New Roman" w:hAnsi="Times New Roman" w:cs="Times New Roman"/>
                <w:color w:val="000000"/>
                <w:sz w:val="12"/>
                <w:szCs w:val="12"/>
              </w:rPr>
              <w:t xml:space="preserve">Б.15 определяется как сумма </w:t>
            </w:r>
            <w:r w:rsidRPr="001E21F8">
              <w:rPr>
                <w:rFonts w:ascii="Times New Roman" w:hAnsi="Times New Roman" w:cs="Times New Roman"/>
                <w:sz w:val="12"/>
                <w:szCs w:val="12"/>
              </w:rPr>
              <w:t xml:space="preserve">жалоб, поданных контролируемыми лицами в досудебном порядке </w:t>
            </w:r>
            <w:r w:rsidRPr="001E21F8">
              <w:rPr>
                <w:rFonts w:ascii="Times New Roman" w:hAnsi="Times New Roman" w:cs="Times New Roman"/>
                <w:color w:val="000000"/>
                <w:sz w:val="12"/>
                <w:szCs w:val="12"/>
              </w:rPr>
              <w:t>(КЖДП)</w:t>
            </w:r>
            <w:r w:rsidRPr="001E21F8">
              <w:rPr>
                <w:rFonts w:ascii="Times New Roman" w:hAnsi="Times New Roman" w:cs="Times New Roman"/>
                <w:sz w:val="12"/>
                <w:szCs w:val="12"/>
              </w:rPr>
              <w:t xml:space="preserve"> за отчетный период.</w:t>
            </w: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Целевое значение не устанавливается </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Результаты осуществления муниципального жилищного контроля в отчетном году</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Б.16</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Количество жалоб, в отношении которых контрольным органом был нарушен срок рассмотрения, за отчетный период</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Б.16 = </w:t>
            </w:r>
            <w:r w:rsidRPr="001E21F8">
              <w:rPr>
                <w:color w:val="000000"/>
                <w:sz w:val="12"/>
                <w:szCs w:val="12"/>
                <w:lang w:val="en-US"/>
              </w:rPr>
              <w:t>Sum(</w:t>
            </w:r>
            <w:r w:rsidRPr="001E21F8">
              <w:rPr>
                <w:color w:val="000000"/>
                <w:sz w:val="12"/>
                <w:szCs w:val="12"/>
              </w:rPr>
              <w:t>КЖНС)</w:t>
            </w:r>
          </w:p>
        </w:tc>
        <w:tc>
          <w:tcPr>
            <w:tcW w:w="1520" w:type="pct"/>
            <w:shd w:val="clear" w:color="auto" w:fill="FFFFFF"/>
          </w:tcPr>
          <w:p w:rsidR="001E21F8" w:rsidRPr="001E21F8" w:rsidRDefault="001E21F8" w:rsidP="001E21F8">
            <w:pPr>
              <w:spacing w:line="240" w:lineRule="auto"/>
              <w:rPr>
                <w:rFonts w:ascii="Times New Roman" w:hAnsi="Times New Roman" w:cs="Times New Roman"/>
                <w:sz w:val="12"/>
                <w:szCs w:val="12"/>
              </w:rPr>
            </w:pPr>
            <w:r w:rsidRPr="001E21F8">
              <w:rPr>
                <w:rFonts w:ascii="Times New Roman" w:hAnsi="Times New Roman" w:cs="Times New Roman"/>
                <w:color w:val="000000"/>
                <w:sz w:val="12"/>
                <w:szCs w:val="12"/>
              </w:rPr>
              <w:t xml:space="preserve">Б.16 определяется как сумма </w:t>
            </w:r>
            <w:r w:rsidRPr="001E21F8">
              <w:rPr>
                <w:rFonts w:ascii="Times New Roman" w:hAnsi="Times New Roman" w:cs="Times New Roman"/>
                <w:sz w:val="12"/>
                <w:szCs w:val="12"/>
              </w:rPr>
              <w:t xml:space="preserve">жалоб, в отношении которых контрольным органом был нарушен срок рассмотрения </w:t>
            </w:r>
            <w:r w:rsidRPr="001E21F8">
              <w:rPr>
                <w:rFonts w:ascii="Times New Roman" w:hAnsi="Times New Roman" w:cs="Times New Roman"/>
                <w:color w:val="000000"/>
                <w:sz w:val="12"/>
                <w:szCs w:val="12"/>
              </w:rPr>
              <w:t>(КЖНС),</w:t>
            </w:r>
            <w:r w:rsidRPr="001E21F8">
              <w:rPr>
                <w:rFonts w:ascii="Times New Roman" w:hAnsi="Times New Roman" w:cs="Times New Roman"/>
                <w:sz w:val="12"/>
                <w:szCs w:val="12"/>
              </w:rPr>
              <w:t xml:space="preserve"> за отчетный период.</w:t>
            </w: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Целевое значение не устанавливается </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Результаты осуществления муниципального жилищного контроля в отчетном году</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Б.17</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Б.17 = </w:t>
            </w:r>
            <w:r w:rsidRPr="001E21F8">
              <w:rPr>
                <w:color w:val="000000"/>
                <w:sz w:val="12"/>
                <w:szCs w:val="12"/>
                <w:lang w:val="en-US"/>
              </w:rPr>
              <w:t>Sum(</w:t>
            </w:r>
            <w:r w:rsidRPr="001E21F8">
              <w:rPr>
                <w:color w:val="000000"/>
                <w:sz w:val="12"/>
                <w:szCs w:val="12"/>
              </w:rPr>
              <w:t>КЖОР)</w:t>
            </w:r>
          </w:p>
        </w:tc>
        <w:tc>
          <w:tcPr>
            <w:tcW w:w="1520" w:type="pct"/>
            <w:shd w:val="clear" w:color="auto" w:fill="FFFFFF"/>
          </w:tcPr>
          <w:p w:rsidR="001E21F8" w:rsidRPr="001E21F8" w:rsidRDefault="001E21F8" w:rsidP="001E21F8">
            <w:pPr>
              <w:spacing w:line="240" w:lineRule="auto"/>
              <w:rPr>
                <w:rFonts w:ascii="Times New Roman" w:hAnsi="Times New Roman" w:cs="Times New Roman"/>
                <w:sz w:val="12"/>
                <w:szCs w:val="12"/>
              </w:rPr>
            </w:pPr>
            <w:r w:rsidRPr="001E21F8">
              <w:rPr>
                <w:rFonts w:ascii="Times New Roman" w:hAnsi="Times New Roman" w:cs="Times New Roman"/>
                <w:color w:val="000000"/>
                <w:sz w:val="12"/>
                <w:szCs w:val="12"/>
              </w:rPr>
              <w:t xml:space="preserve">Б.17 определяется как сумма </w:t>
            </w:r>
            <w:r w:rsidRPr="001E21F8">
              <w:rPr>
                <w:rFonts w:ascii="Times New Roman" w:hAnsi="Times New Roman" w:cs="Times New Roman"/>
                <w:sz w:val="12"/>
                <w:szCs w:val="12"/>
              </w:rPr>
              <w:t>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sidRPr="001E21F8">
              <w:rPr>
                <w:rFonts w:ascii="Times New Roman" w:hAnsi="Times New Roman" w:cs="Times New Roman"/>
                <w:color w:val="000000"/>
                <w:sz w:val="12"/>
                <w:szCs w:val="12"/>
              </w:rPr>
              <w:t xml:space="preserve"> (КЖОР),</w:t>
            </w:r>
            <w:r w:rsidRPr="001E21F8">
              <w:rPr>
                <w:rFonts w:ascii="Times New Roman" w:hAnsi="Times New Roman" w:cs="Times New Roman"/>
                <w:sz w:val="12"/>
                <w:szCs w:val="12"/>
              </w:rPr>
              <w:t xml:space="preserve"> за отчетный период.</w:t>
            </w:r>
          </w:p>
          <w:p w:rsidR="001E21F8" w:rsidRPr="001E21F8" w:rsidRDefault="001E21F8" w:rsidP="001E21F8">
            <w:pPr>
              <w:pStyle w:val="s16"/>
              <w:spacing w:before="0" w:beforeAutospacing="0" w:after="0" w:afterAutospacing="0"/>
              <w:rPr>
                <w:color w:val="000000"/>
                <w:sz w:val="12"/>
                <w:szCs w:val="12"/>
              </w:rPr>
            </w:pP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Целевое значение не устанавливается </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Результаты осуществления муниципального жилищного контроля в отчетном году</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Б.18</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Б.18 = </w:t>
            </w:r>
            <w:r w:rsidRPr="001E21F8">
              <w:rPr>
                <w:color w:val="000000"/>
                <w:sz w:val="12"/>
                <w:szCs w:val="12"/>
                <w:lang w:val="en-US"/>
              </w:rPr>
              <w:t>Sum(</w:t>
            </w:r>
            <w:r w:rsidRPr="001E21F8">
              <w:rPr>
                <w:color w:val="000000"/>
                <w:sz w:val="12"/>
                <w:szCs w:val="12"/>
              </w:rPr>
              <w:t>КИЗ)</w:t>
            </w:r>
          </w:p>
        </w:tc>
        <w:tc>
          <w:tcPr>
            <w:tcW w:w="1520" w:type="pct"/>
            <w:shd w:val="clear" w:color="auto" w:fill="FFFFFF"/>
          </w:tcPr>
          <w:p w:rsidR="001E21F8" w:rsidRPr="001E21F8" w:rsidRDefault="001E21F8" w:rsidP="001E21F8">
            <w:pPr>
              <w:spacing w:line="240" w:lineRule="auto"/>
              <w:rPr>
                <w:rFonts w:ascii="Times New Roman" w:hAnsi="Times New Roman" w:cs="Times New Roman"/>
                <w:sz w:val="12"/>
                <w:szCs w:val="12"/>
              </w:rPr>
            </w:pPr>
            <w:r w:rsidRPr="001E21F8">
              <w:rPr>
                <w:rFonts w:ascii="Times New Roman" w:hAnsi="Times New Roman" w:cs="Times New Roman"/>
                <w:color w:val="000000"/>
                <w:sz w:val="12"/>
                <w:szCs w:val="12"/>
              </w:rPr>
              <w:t xml:space="preserve">Б.18 определяется как сумма </w:t>
            </w:r>
            <w:r w:rsidRPr="001E21F8">
              <w:rPr>
                <w:rFonts w:ascii="Times New Roman" w:hAnsi="Times New Roman" w:cs="Times New Roman"/>
                <w:sz w:val="12"/>
                <w:szCs w:val="12"/>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1E21F8">
              <w:rPr>
                <w:rFonts w:ascii="Times New Roman" w:hAnsi="Times New Roman" w:cs="Times New Roman"/>
                <w:color w:val="000000"/>
                <w:sz w:val="12"/>
                <w:szCs w:val="12"/>
              </w:rPr>
              <w:t xml:space="preserve"> (КИЗ),</w:t>
            </w:r>
            <w:r w:rsidRPr="001E21F8">
              <w:rPr>
                <w:rFonts w:ascii="Times New Roman" w:hAnsi="Times New Roman" w:cs="Times New Roman"/>
                <w:sz w:val="12"/>
                <w:szCs w:val="12"/>
              </w:rPr>
              <w:t xml:space="preserve"> за отчетный период.</w:t>
            </w:r>
          </w:p>
          <w:p w:rsidR="001E21F8" w:rsidRPr="001E21F8" w:rsidRDefault="001E21F8" w:rsidP="001E21F8">
            <w:pPr>
              <w:pStyle w:val="s16"/>
              <w:spacing w:before="0" w:beforeAutospacing="0" w:after="0" w:afterAutospacing="0"/>
              <w:rPr>
                <w:color w:val="000000"/>
                <w:sz w:val="12"/>
                <w:szCs w:val="12"/>
              </w:rPr>
            </w:pP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Целевое значение не устанавливается </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Результаты осуществления муниципального жилищного контроля в отчетном году</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Б.19</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Б.19 = </w:t>
            </w:r>
            <w:r w:rsidRPr="001E21F8">
              <w:rPr>
                <w:color w:val="000000"/>
                <w:sz w:val="12"/>
                <w:szCs w:val="12"/>
                <w:lang w:val="en-US"/>
              </w:rPr>
              <w:t>Sum(</w:t>
            </w:r>
            <w:r w:rsidRPr="001E21F8">
              <w:rPr>
                <w:color w:val="000000"/>
                <w:sz w:val="12"/>
                <w:szCs w:val="12"/>
              </w:rPr>
              <w:t>КУИЗ)</w:t>
            </w:r>
          </w:p>
        </w:tc>
        <w:tc>
          <w:tcPr>
            <w:tcW w:w="1520" w:type="pct"/>
            <w:shd w:val="clear" w:color="auto" w:fill="FFFFFF"/>
          </w:tcPr>
          <w:p w:rsidR="001E21F8" w:rsidRPr="001E21F8" w:rsidRDefault="001E21F8" w:rsidP="001E21F8">
            <w:pPr>
              <w:spacing w:line="240" w:lineRule="auto"/>
              <w:rPr>
                <w:rFonts w:ascii="Times New Roman" w:hAnsi="Times New Roman" w:cs="Times New Roman"/>
                <w:sz w:val="12"/>
                <w:szCs w:val="12"/>
              </w:rPr>
            </w:pPr>
            <w:r w:rsidRPr="001E21F8">
              <w:rPr>
                <w:rFonts w:ascii="Times New Roman" w:hAnsi="Times New Roman" w:cs="Times New Roman"/>
                <w:color w:val="000000"/>
                <w:sz w:val="12"/>
                <w:szCs w:val="12"/>
              </w:rPr>
              <w:t xml:space="preserve">Б.19 определяется как сумма </w:t>
            </w:r>
            <w:r w:rsidRPr="001E21F8">
              <w:rPr>
                <w:rFonts w:ascii="Times New Roman" w:hAnsi="Times New Roman" w:cs="Times New Roman"/>
                <w:sz w:val="12"/>
                <w:szCs w:val="12"/>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1E21F8">
              <w:rPr>
                <w:rFonts w:ascii="Times New Roman" w:hAnsi="Times New Roman" w:cs="Times New Roman"/>
                <w:color w:val="000000"/>
                <w:sz w:val="12"/>
                <w:szCs w:val="12"/>
              </w:rPr>
              <w:t xml:space="preserve"> (КУИЗ),</w:t>
            </w:r>
            <w:r w:rsidRPr="001E21F8">
              <w:rPr>
                <w:rFonts w:ascii="Times New Roman" w:hAnsi="Times New Roman" w:cs="Times New Roman"/>
                <w:sz w:val="12"/>
                <w:szCs w:val="12"/>
              </w:rPr>
              <w:t xml:space="preserve"> за отчетный период.</w:t>
            </w:r>
          </w:p>
          <w:p w:rsidR="001E21F8" w:rsidRPr="001E21F8" w:rsidRDefault="001E21F8" w:rsidP="001E21F8">
            <w:pPr>
              <w:pStyle w:val="s16"/>
              <w:spacing w:before="0" w:beforeAutospacing="0" w:after="0" w:afterAutospacing="0"/>
              <w:rPr>
                <w:color w:val="000000"/>
                <w:sz w:val="12"/>
                <w:szCs w:val="12"/>
              </w:rPr>
            </w:pP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Целевое значение не устанавливается </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Результаты осуществления муниципального жилищного контроля в отчетном году</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Б.20</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sz w:val="12"/>
                <w:szCs w:val="12"/>
              </w:rPr>
            </w:pPr>
            <w:r w:rsidRPr="001E21F8">
              <w:rPr>
                <w:rFonts w:ascii="Times New Roman" w:hAnsi="Times New Roman" w:cs="Times New Roman"/>
                <w:sz w:val="12"/>
                <w:szCs w:val="12"/>
              </w:rPr>
              <w:t xml:space="preserve">Количество контрольных мероприятий, проведенных с грубым нарушением требований к организации и осуществлению муниципального </w:t>
            </w:r>
            <w:r w:rsidRPr="001E21F8">
              <w:rPr>
                <w:rFonts w:ascii="Times New Roman" w:hAnsi="Times New Roman" w:cs="Times New Roman"/>
                <w:sz w:val="12"/>
                <w:szCs w:val="12"/>
              </w:rPr>
              <w:lastRenderedPageBreak/>
              <w:t>контроля и результаты которых были признаны недействительными и (или) отменены, за отчетный период</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lastRenderedPageBreak/>
              <w:t xml:space="preserve">Б.20 = </w:t>
            </w:r>
            <w:r w:rsidRPr="001E21F8">
              <w:rPr>
                <w:color w:val="000000"/>
                <w:sz w:val="12"/>
                <w:szCs w:val="12"/>
                <w:lang w:val="en-US"/>
              </w:rPr>
              <w:t>Sum(</w:t>
            </w:r>
            <w:r w:rsidRPr="001E21F8">
              <w:rPr>
                <w:color w:val="000000"/>
                <w:sz w:val="12"/>
                <w:szCs w:val="12"/>
              </w:rPr>
              <w:t>КМГНТ)</w:t>
            </w:r>
          </w:p>
        </w:tc>
        <w:tc>
          <w:tcPr>
            <w:tcW w:w="1520" w:type="pct"/>
            <w:shd w:val="clear" w:color="auto" w:fill="FFFFFF"/>
          </w:tcPr>
          <w:p w:rsidR="001E21F8" w:rsidRPr="001E21F8" w:rsidRDefault="001E21F8" w:rsidP="001E21F8">
            <w:pPr>
              <w:spacing w:line="240" w:lineRule="auto"/>
              <w:rPr>
                <w:rFonts w:ascii="Times New Roman" w:hAnsi="Times New Roman" w:cs="Times New Roman"/>
                <w:sz w:val="12"/>
                <w:szCs w:val="12"/>
              </w:rPr>
            </w:pPr>
            <w:r w:rsidRPr="001E21F8">
              <w:rPr>
                <w:rFonts w:ascii="Times New Roman" w:hAnsi="Times New Roman" w:cs="Times New Roman"/>
                <w:color w:val="000000"/>
                <w:sz w:val="12"/>
                <w:szCs w:val="12"/>
              </w:rPr>
              <w:t xml:space="preserve">Б.20 определяется как сумма </w:t>
            </w:r>
            <w:r w:rsidRPr="001E21F8">
              <w:rPr>
                <w:rFonts w:ascii="Times New Roman" w:hAnsi="Times New Roman" w:cs="Times New Roman"/>
                <w:sz w:val="12"/>
                <w:szCs w:val="12"/>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1E21F8">
              <w:rPr>
                <w:rFonts w:ascii="Times New Roman" w:hAnsi="Times New Roman" w:cs="Times New Roman"/>
                <w:color w:val="000000"/>
                <w:sz w:val="12"/>
                <w:szCs w:val="12"/>
              </w:rPr>
              <w:t xml:space="preserve"> (КМГНТ),</w:t>
            </w:r>
            <w:r w:rsidRPr="001E21F8">
              <w:rPr>
                <w:rFonts w:ascii="Times New Roman" w:hAnsi="Times New Roman" w:cs="Times New Roman"/>
                <w:sz w:val="12"/>
                <w:szCs w:val="12"/>
              </w:rPr>
              <w:t xml:space="preserve"> за отчетный период.</w:t>
            </w:r>
          </w:p>
          <w:p w:rsidR="001E21F8" w:rsidRPr="001E21F8" w:rsidRDefault="001E21F8" w:rsidP="001E21F8">
            <w:pPr>
              <w:pStyle w:val="s16"/>
              <w:spacing w:before="0" w:beforeAutospacing="0" w:after="0" w:afterAutospacing="0"/>
              <w:rPr>
                <w:color w:val="000000"/>
                <w:sz w:val="12"/>
                <w:szCs w:val="12"/>
              </w:rPr>
            </w:pP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Целевое значение не устанавливается </w:t>
            </w:r>
            <w:r w:rsidRPr="001E21F8">
              <w:rPr>
                <w:color w:val="000000"/>
                <w:sz w:val="12"/>
                <w:szCs w:val="12"/>
              </w:rPr>
              <w:fldChar w:fldCharType="begin"/>
            </w:r>
            <w:r w:rsidRPr="001E21F8">
              <w:rPr>
                <w:color w:val="000000"/>
                <w:sz w:val="12"/>
                <w:szCs w:val="12"/>
              </w:rPr>
              <w:instrText xml:space="preserve"> INCLUDEPICTURE "https://internet.garant.ru/document/formula?revision=9112021519&amp;text=U3RyaW5nKCIgIik8PTkw" \* MERGEFORMATINET </w:instrText>
            </w:r>
            <w:r w:rsidRPr="001E21F8">
              <w:rPr>
                <w:color w:val="000000"/>
                <w:sz w:val="12"/>
                <w:szCs w:val="12"/>
              </w:rPr>
              <w:fldChar w:fldCharType="end"/>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Результаты осуществления муниципального жилищного контроля в отчетном году</w:t>
            </w:r>
          </w:p>
        </w:tc>
      </w:tr>
      <w:tr w:rsidR="001E21F8" w:rsidRPr="001E21F8" w:rsidTr="001E21F8">
        <w:tc>
          <w:tcPr>
            <w:tcW w:w="444" w:type="pct"/>
            <w:shd w:val="clear" w:color="auto" w:fill="FFFFFF"/>
            <w:vAlign w:val="center"/>
          </w:tcPr>
          <w:p w:rsidR="001E21F8" w:rsidRPr="001E21F8" w:rsidRDefault="001E21F8" w:rsidP="001E21F8">
            <w:pPr>
              <w:spacing w:line="240" w:lineRule="auto"/>
              <w:jc w:val="center"/>
              <w:rPr>
                <w:rFonts w:ascii="Times New Roman" w:hAnsi="Times New Roman" w:cs="Times New Roman"/>
                <w:color w:val="000000"/>
                <w:sz w:val="12"/>
                <w:szCs w:val="12"/>
              </w:rPr>
            </w:pPr>
            <w:r w:rsidRPr="001E21F8">
              <w:rPr>
                <w:rFonts w:ascii="Times New Roman" w:hAnsi="Times New Roman" w:cs="Times New Roman"/>
                <w:color w:val="000000"/>
                <w:sz w:val="12"/>
                <w:szCs w:val="12"/>
              </w:rPr>
              <w:lastRenderedPageBreak/>
              <w:t>Б.21</w:t>
            </w:r>
            <w:r w:rsidRPr="001E21F8">
              <w:rPr>
                <w:rFonts w:ascii="Times New Roman" w:hAnsi="Times New Roman" w:cs="Times New Roman"/>
                <w:i/>
                <w:iCs/>
                <w:color w:val="000000"/>
                <w:sz w:val="12"/>
                <w:szCs w:val="12"/>
              </w:rPr>
              <w:t xml:space="preserve"> Вариант 1</w:t>
            </w:r>
          </w:p>
          <w:p w:rsidR="001E21F8" w:rsidRPr="001E21F8" w:rsidRDefault="001E21F8" w:rsidP="001E21F8">
            <w:pPr>
              <w:pStyle w:val="s1"/>
              <w:spacing w:before="0" w:beforeAutospacing="0" w:after="0" w:afterAutospacing="0"/>
              <w:jc w:val="center"/>
              <w:rPr>
                <w:color w:val="000000"/>
                <w:sz w:val="12"/>
                <w:szCs w:val="12"/>
              </w:rPr>
            </w:pPr>
          </w:p>
        </w:tc>
        <w:tc>
          <w:tcPr>
            <w:tcW w:w="826" w:type="pct"/>
            <w:shd w:val="clear" w:color="auto" w:fill="FFFFFF"/>
          </w:tcPr>
          <w:p w:rsidR="001E21F8" w:rsidRPr="001E21F8" w:rsidRDefault="001E21F8" w:rsidP="001E21F8">
            <w:pPr>
              <w:spacing w:after="0" w:line="240" w:lineRule="auto"/>
              <w:rPr>
                <w:rFonts w:ascii="Times New Roman" w:hAnsi="Times New Roman" w:cs="Times New Roman"/>
                <w:color w:val="000000"/>
                <w:sz w:val="12"/>
                <w:szCs w:val="12"/>
              </w:rPr>
            </w:pPr>
            <w:r w:rsidRPr="001E21F8">
              <w:rPr>
                <w:rFonts w:ascii="Times New Roman" w:hAnsi="Times New Roman" w:cs="Times New Roman"/>
                <w:color w:val="000000"/>
                <w:sz w:val="12"/>
                <w:szCs w:val="12"/>
              </w:rPr>
              <w:t>Количество штатных единиц, в должностные обязанности которых входит выполнение контрольной функции по осуществлению муниципального жилищного контроля</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Б21 = </w:t>
            </w:r>
            <w:r w:rsidRPr="001E21F8">
              <w:rPr>
                <w:color w:val="000000"/>
                <w:sz w:val="12"/>
                <w:szCs w:val="12"/>
                <w:lang w:val="en-US"/>
              </w:rPr>
              <w:t>Sum(</w:t>
            </w:r>
            <w:r w:rsidRPr="001E21F8">
              <w:rPr>
                <w:color w:val="000000"/>
                <w:sz w:val="12"/>
                <w:szCs w:val="12"/>
              </w:rPr>
              <w:t>ШЕ)</w:t>
            </w:r>
          </w:p>
          <w:p w:rsidR="001E21F8" w:rsidRPr="001E21F8" w:rsidRDefault="001E21F8" w:rsidP="001E21F8">
            <w:pPr>
              <w:pStyle w:val="s16"/>
              <w:spacing w:before="0" w:beforeAutospacing="0" w:after="0" w:afterAutospacing="0"/>
              <w:jc w:val="center"/>
              <w:rPr>
                <w:color w:val="000000"/>
                <w:sz w:val="12"/>
                <w:szCs w:val="12"/>
              </w:rPr>
            </w:pPr>
          </w:p>
        </w:tc>
        <w:tc>
          <w:tcPr>
            <w:tcW w:w="1520" w:type="pct"/>
            <w:shd w:val="clear" w:color="auto" w:fill="FFFFFF"/>
          </w:tcPr>
          <w:p w:rsidR="001E21F8" w:rsidRPr="001E21F8" w:rsidRDefault="001E21F8" w:rsidP="001E21F8">
            <w:pPr>
              <w:pStyle w:val="s16"/>
              <w:spacing w:before="0" w:beforeAutospacing="0" w:after="0" w:afterAutospacing="0"/>
              <w:rPr>
                <w:color w:val="000000"/>
                <w:sz w:val="12"/>
                <w:szCs w:val="12"/>
              </w:rPr>
            </w:pPr>
            <w:r w:rsidRPr="001E21F8">
              <w:rPr>
                <w:color w:val="000000"/>
                <w:sz w:val="12"/>
                <w:szCs w:val="12"/>
              </w:rPr>
              <w:t>Б.21 определяется как сумма штатных единиц (ШЕ), в должностные обязанности которых входит выполнение контрольной функции по осуществлению муниципального жилищного контроля</w:t>
            </w: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1</w:t>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Штатное расписание и должностные инструкции</w:t>
            </w:r>
          </w:p>
        </w:tc>
      </w:tr>
      <w:tr w:rsidR="001E21F8" w:rsidRPr="001E21F8" w:rsidTr="001E21F8">
        <w:tc>
          <w:tcPr>
            <w:tcW w:w="444" w:type="pct"/>
            <w:shd w:val="clear" w:color="auto" w:fill="FFFFFF"/>
            <w:vAlign w:val="center"/>
          </w:tcPr>
          <w:p w:rsidR="001E21F8" w:rsidRPr="001E21F8" w:rsidRDefault="001E21F8" w:rsidP="001E21F8">
            <w:pPr>
              <w:spacing w:line="240" w:lineRule="auto"/>
              <w:jc w:val="center"/>
              <w:rPr>
                <w:rFonts w:ascii="Times New Roman" w:hAnsi="Times New Roman" w:cs="Times New Roman"/>
                <w:color w:val="000000"/>
                <w:sz w:val="12"/>
                <w:szCs w:val="12"/>
              </w:rPr>
            </w:pPr>
            <w:r w:rsidRPr="001E21F8">
              <w:rPr>
                <w:rFonts w:ascii="Times New Roman" w:hAnsi="Times New Roman" w:cs="Times New Roman"/>
                <w:color w:val="000000"/>
                <w:sz w:val="12"/>
                <w:szCs w:val="12"/>
              </w:rPr>
              <w:t>Б.22</w:t>
            </w:r>
          </w:p>
        </w:tc>
        <w:tc>
          <w:tcPr>
            <w:tcW w:w="826" w:type="pct"/>
            <w:shd w:val="clear" w:color="auto" w:fill="FFFFFF"/>
          </w:tcPr>
          <w:p w:rsidR="001E21F8" w:rsidRPr="001E21F8" w:rsidRDefault="001E21F8" w:rsidP="001E21F8">
            <w:pPr>
              <w:pStyle w:val="s16"/>
              <w:spacing w:before="0" w:beforeAutospacing="0" w:after="0" w:afterAutospacing="0"/>
              <w:rPr>
                <w:color w:val="000000"/>
                <w:sz w:val="12"/>
                <w:szCs w:val="12"/>
              </w:rPr>
            </w:pPr>
            <w:r w:rsidRPr="001E21F8">
              <w:rPr>
                <w:color w:val="000000"/>
                <w:sz w:val="12"/>
                <w:szCs w:val="12"/>
              </w:rPr>
              <w:t>Объем затрат местного бюджета на осуществление муниципального жилищного контроля в год</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Б.22 = ОТ + МТО</w:t>
            </w:r>
          </w:p>
        </w:tc>
        <w:tc>
          <w:tcPr>
            <w:tcW w:w="1520" w:type="pct"/>
            <w:shd w:val="clear" w:color="auto" w:fill="FFFFFF"/>
          </w:tcPr>
          <w:p w:rsidR="001E21F8" w:rsidRPr="001E21F8" w:rsidRDefault="001E21F8" w:rsidP="001E21F8">
            <w:pPr>
              <w:pStyle w:val="s16"/>
              <w:spacing w:before="0" w:beforeAutospacing="0" w:after="0" w:afterAutospacing="0"/>
              <w:rPr>
                <w:color w:val="000000"/>
                <w:sz w:val="12"/>
                <w:szCs w:val="12"/>
              </w:rPr>
            </w:pPr>
            <w:r w:rsidRPr="001E21F8">
              <w:rPr>
                <w:color w:val="000000"/>
                <w:sz w:val="12"/>
                <w:szCs w:val="12"/>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жилищного контроля, включая суммы отчислений с фонда оплаты труда(ОТ), а также суммы затрат на материально-техническое обеспечение муниципального жилищного контроля (МТО)</w:t>
            </w: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423 тыс. руб.</w:t>
            </w: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Штатное расписание, должностная инструкция, трудовой договор</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Б.23</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color w:val="000000"/>
                <w:sz w:val="12"/>
                <w:szCs w:val="12"/>
                <w:shd w:val="clear" w:color="auto" w:fill="FFFFFF"/>
              </w:rPr>
            </w:pPr>
            <w:r w:rsidRPr="001E21F8">
              <w:rPr>
                <w:rFonts w:ascii="Times New Roman" w:hAnsi="Times New Roman" w:cs="Times New Roman"/>
                <w:color w:val="000000"/>
                <w:sz w:val="12"/>
                <w:szCs w:val="12"/>
                <w:shd w:val="clear" w:color="auto" w:fill="FFFFFF"/>
              </w:rPr>
              <w:t>Количество составленных должностными лицами, осуществляющими муниципальный жилищный контроль, актов о воспрепятствовании их деятельности со стороны контролируемых лиц и (или) их представителей</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 xml:space="preserve">Б23 = </w:t>
            </w:r>
            <w:r w:rsidRPr="001E21F8">
              <w:rPr>
                <w:color w:val="000000"/>
                <w:sz w:val="12"/>
                <w:szCs w:val="12"/>
                <w:lang w:val="en-US"/>
              </w:rPr>
              <w:t>Sum(</w:t>
            </w:r>
            <w:r w:rsidRPr="001E21F8">
              <w:rPr>
                <w:color w:val="000000"/>
                <w:sz w:val="12"/>
                <w:szCs w:val="12"/>
              </w:rPr>
              <w:t>АП)</w:t>
            </w:r>
          </w:p>
        </w:tc>
        <w:tc>
          <w:tcPr>
            <w:tcW w:w="1520" w:type="pct"/>
            <w:shd w:val="clear" w:color="auto" w:fill="FFFFFF"/>
          </w:tcPr>
          <w:p w:rsidR="001E21F8" w:rsidRPr="001E21F8" w:rsidRDefault="001E21F8" w:rsidP="001E21F8">
            <w:pPr>
              <w:pStyle w:val="s16"/>
              <w:spacing w:before="0" w:beforeAutospacing="0" w:after="0" w:afterAutospacing="0"/>
              <w:rPr>
                <w:color w:val="000000"/>
                <w:sz w:val="12"/>
                <w:szCs w:val="12"/>
              </w:rPr>
            </w:pPr>
            <w:r w:rsidRPr="001E21F8">
              <w:rPr>
                <w:color w:val="000000"/>
                <w:sz w:val="12"/>
                <w:szCs w:val="12"/>
              </w:rPr>
              <w:t xml:space="preserve">Б.23 определяется как сумма </w:t>
            </w:r>
            <w:r w:rsidRPr="001E21F8">
              <w:rPr>
                <w:color w:val="000000"/>
                <w:sz w:val="12"/>
                <w:szCs w:val="12"/>
                <w:shd w:val="clear" w:color="auto" w:fill="FFFFFF"/>
              </w:rPr>
              <w:t>составленных должностными лицами, осуществляющими муниципальный жилищный контроль,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Целевое значение не устанавливается</w:t>
            </w:r>
          </w:p>
          <w:p w:rsidR="001E21F8" w:rsidRPr="001E21F8" w:rsidRDefault="001E21F8" w:rsidP="001E21F8">
            <w:pPr>
              <w:pStyle w:val="s16"/>
              <w:spacing w:before="0" w:beforeAutospacing="0" w:after="0" w:afterAutospacing="0"/>
              <w:jc w:val="center"/>
              <w:rPr>
                <w:color w:val="000000"/>
                <w:sz w:val="12"/>
                <w:szCs w:val="12"/>
              </w:rPr>
            </w:pP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Результаты осуществления муниципального жилищного контроля в отчетном году</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Б.24</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color w:val="000000"/>
                <w:sz w:val="12"/>
                <w:szCs w:val="12"/>
              </w:rPr>
            </w:pPr>
            <w:r w:rsidRPr="001E21F8">
              <w:rPr>
                <w:rFonts w:ascii="Times New Roman" w:hAnsi="Times New Roman" w:cs="Times New Roman"/>
                <w:color w:val="000000"/>
                <w:sz w:val="12"/>
                <w:szCs w:val="12"/>
                <w:shd w:val="clear" w:color="auto" w:fill="FFFFFF"/>
              </w:rPr>
              <w:t>Удельный показатель</w:t>
            </w:r>
            <w:r w:rsidRPr="001E21F8">
              <w:rPr>
                <w:rFonts w:ascii="Times New Roman" w:hAnsi="Times New Roman" w:cs="Times New Roman"/>
                <w:color w:val="000000"/>
                <w:sz w:val="12"/>
                <w:szCs w:val="12"/>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жилищного контролятрудовых ресурсов</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Б.24 = А.1/ Б.21</w:t>
            </w:r>
          </w:p>
        </w:tc>
        <w:tc>
          <w:tcPr>
            <w:tcW w:w="1520" w:type="pct"/>
            <w:shd w:val="clear" w:color="auto" w:fill="FFFFFF"/>
          </w:tcPr>
          <w:p w:rsidR="001E21F8" w:rsidRPr="001E21F8" w:rsidRDefault="001E21F8" w:rsidP="001E21F8">
            <w:pPr>
              <w:pStyle w:val="s16"/>
              <w:spacing w:before="0" w:beforeAutospacing="0" w:after="0" w:afterAutospacing="0"/>
              <w:rPr>
                <w:color w:val="000000"/>
                <w:sz w:val="12"/>
                <w:szCs w:val="12"/>
              </w:rPr>
            </w:pPr>
            <w:r w:rsidRPr="001E21F8">
              <w:rPr>
                <w:color w:val="000000"/>
                <w:sz w:val="12"/>
                <w:szCs w:val="12"/>
              </w:rPr>
              <w:t>Составляющие формулы определены выше.</w:t>
            </w:r>
          </w:p>
          <w:p w:rsidR="001E21F8" w:rsidRPr="001E21F8" w:rsidRDefault="001E21F8" w:rsidP="001E21F8">
            <w:pPr>
              <w:pStyle w:val="s16"/>
              <w:spacing w:before="0" w:beforeAutospacing="0" w:after="0" w:afterAutospacing="0"/>
              <w:rPr>
                <w:color w:val="000000"/>
                <w:sz w:val="12"/>
                <w:szCs w:val="12"/>
              </w:rPr>
            </w:pPr>
            <w:r w:rsidRPr="001E21F8">
              <w:rPr>
                <w:color w:val="000000"/>
                <w:sz w:val="12"/>
                <w:szCs w:val="12"/>
              </w:rPr>
              <w:t xml:space="preserve">Значение показателя оценивается в динамике с предыдущими годами </w:t>
            </w: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Целевое значение не устанавливается</w:t>
            </w:r>
          </w:p>
          <w:p w:rsidR="001E21F8" w:rsidRPr="001E21F8" w:rsidRDefault="001E21F8" w:rsidP="001E21F8">
            <w:pPr>
              <w:pStyle w:val="s16"/>
              <w:spacing w:before="0" w:beforeAutospacing="0" w:after="0" w:afterAutospacing="0"/>
              <w:jc w:val="center"/>
              <w:rPr>
                <w:color w:val="000000"/>
                <w:sz w:val="12"/>
                <w:szCs w:val="12"/>
              </w:rPr>
            </w:pP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На основании расчетов показателей, предусмотренных выше</w:t>
            </w:r>
          </w:p>
        </w:tc>
      </w:tr>
      <w:tr w:rsidR="001E21F8" w:rsidRPr="001E21F8" w:rsidTr="001E21F8">
        <w:tc>
          <w:tcPr>
            <w:tcW w:w="444" w:type="pct"/>
            <w:shd w:val="clear" w:color="auto" w:fill="FFFFFF"/>
            <w:vAlign w:val="center"/>
          </w:tcPr>
          <w:p w:rsidR="001E21F8" w:rsidRPr="001E21F8" w:rsidRDefault="001E21F8" w:rsidP="001E21F8">
            <w:pPr>
              <w:pStyle w:val="s1"/>
              <w:spacing w:before="0" w:beforeAutospacing="0" w:after="0" w:afterAutospacing="0"/>
              <w:jc w:val="center"/>
              <w:rPr>
                <w:color w:val="000000"/>
                <w:sz w:val="12"/>
                <w:szCs w:val="12"/>
              </w:rPr>
            </w:pPr>
            <w:r w:rsidRPr="001E21F8">
              <w:rPr>
                <w:color w:val="000000"/>
                <w:sz w:val="12"/>
                <w:szCs w:val="12"/>
              </w:rPr>
              <w:t>Б.25</w:t>
            </w:r>
          </w:p>
        </w:tc>
        <w:tc>
          <w:tcPr>
            <w:tcW w:w="826" w:type="pct"/>
            <w:shd w:val="clear" w:color="auto" w:fill="FFFFFF"/>
          </w:tcPr>
          <w:p w:rsidR="001E21F8" w:rsidRPr="001E21F8" w:rsidRDefault="001E21F8" w:rsidP="001E21F8">
            <w:pPr>
              <w:spacing w:after="0" w:line="240" w:lineRule="auto"/>
              <w:rPr>
                <w:rFonts w:ascii="Times New Roman" w:hAnsi="Times New Roman" w:cs="Times New Roman"/>
                <w:color w:val="000000"/>
                <w:sz w:val="12"/>
                <w:szCs w:val="12"/>
                <w:shd w:val="clear" w:color="auto" w:fill="FFFFFF"/>
              </w:rPr>
            </w:pPr>
            <w:r w:rsidRPr="001E21F8">
              <w:rPr>
                <w:rFonts w:ascii="Times New Roman" w:hAnsi="Times New Roman" w:cs="Times New Roman"/>
                <w:color w:val="000000"/>
                <w:sz w:val="12"/>
                <w:szCs w:val="12"/>
                <w:shd w:val="clear" w:color="auto" w:fill="FFFFFF"/>
              </w:rPr>
              <w:t>Удельный показатель</w:t>
            </w:r>
            <w:r w:rsidRPr="001E21F8">
              <w:rPr>
                <w:rFonts w:ascii="Times New Roman" w:hAnsi="Times New Roman" w:cs="Times New Roman"/>
                <w:color w:val="000000"/>
                <w:sz w:val="12"/>
                <w:szCs w:val="12"/>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жилищного контроляв год</w:t>
            </w:r>
          </w:p>
        </w:tc>
        <w:tc>
          <w:tcPr>
            <w:tcW w:w="692"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Б.25 = А.1/ Б.22</w:t>
            </w:r>
          </w:p>
        </w:tc>
        <w:tc>
          <w:tcPr>
            <w:tcW w:w="1520" w:type="pct"/>
            <w:shd w:val="clear" w:color="auto" w:fill="FFFFFF"/>
          </w:tcPr>
          <w:p w:rsidR="001E21F8" w:rsidRPr="001E21F8" w:rsidRDefault="001E21F8" w:rsidP="001E21F8">
            <w:pPr>
              <w:pStyle w:val="s16"/>
              <w:spacing w:before="0" w:beforeAutospacing="0" w:after="0" w:afterAutospacing="0"/>
              <w:rPr>
                <w:color w:val="000000"/>
                <w:sz w:val="12"/>
                <w:szCs w:val="12"/>
              </w:rPr>
            </w:pPr>
            <w:r w:rsidRPr="001E21F8">
              <w:rPr>
                <w:color w:val="000000"/>
                <w:sz w:val="12"/>
                <w:szCs w:val="12"/>
              </w:rPr>
              <w:t>Составляющие формулы определены выше.</w:t>
            </w:r>
          </w:p>
          <w:p w:rsidR="001E21F8" w:rsidRPr="001E21F8" w:rsidRDefault="001E21F8" w:rsidP="001E21F8">
            <w:pPr>
              <w:pStyle w:val="s16"/>
              <w:spacing w:before="0" w:beforeAutospacing="0" w:after="0" w:afterAutospacing="0"/>
              <w:rPr>
                <w:color w:val="000000"/>
                <w:sz w:val="12"/>
                <w:szCs w:val="12"/>
              </w:rPr>
            </w:pPr>
            <w:r w:rsidRPr="001E21F8">
              <w:rPr>
                <w:color w:val="000000"/>
                <w:sz w:val="12"/>
                <w:szCs w:val="12"/>
              </w:rPr>
              <w:t xml:space="preserve">Значение показателя оценивается в динамике с предыдущими годами </w:t>
            </w:r>
          </w:p>
        </w:tc>
        <w:tc>
          <w:tcPr>
            <w:tcW w:w="794" w:type="pct"/>
            <w:gridSpan w:val="2"/>
            <w:shd w:val="clear" w:color="auto" w:fill="FFFFFF"/>
          </w:tcPr>
          <w:p w:rsidR="001E21F8" w:rsidRPr="001E21F8" w:rsidRDefault="001E21F8" w:rsidP="001E21F8">
            <w:pPr>
              <w:pStyle w:val="s16"/>
              <w:spacing w:before="0" w:beforeAutospacing="0" w:after="0" w:afterAutospacing="0"/>
              <w:jc w:val="center"/>
              <w:rPr>
                <w:color w:val="000000"/>
                <w:sz w:val="12"/>
                <w:szCs w:val="12"/>
              </w:rPr>
            </w:pPr>
            <w:r w:rsidRPr="001E21F8">
              <w:rPr>
                <w:color w:val="000000"/>
                <w:sz w:val="12"/>
                <w:szCs w:val="12"/>
              </w:rPr>
              <w:t>Целевое значение не устанавливается</w:t>
            </w:r>
          </w:p>
          <w:p w:rsidR="001E21F8" w:rsidRPr="001E21F8" w:rsidRDefault="001E21F8" w:rsidP="001E21F8">
            <w:pPr>
              <w:pStyle w:val="s16"/>
              <w:spacing w:before="0" w:beforeAutospacing="0" w:after="0" w:afterAutospacing="0"/>
              <w:jc w:val="center"/>
              <w:rPr>
                <w:color w:val="000000"/>
                <w:sz w:val="12"/>
                <w:szCs w:val="12"/>
              </w:rPr>
            </w:pPr>
          </w:p>
        </w:tc>
        <w:tc>
          <w:tcPr>
            <w:tcW w:w="724" w:type="pct"/>
            <w:shd w:val="clear" w:color="auto" w:fill="FFFFFF"/>
          </w:tcPr>
          <w:p w:rsidR="001E21F8" w:rsidRPr="001E21F8" w:rsidRDefault="001E21F8" w:rsidP="001E21F8">
            <w:pPr>
              <w:pStyle w:val="empty"/>
              <w:spacing w:before="0" w:beforeAutospacing="0" w:after="0" w:afterAutospacing="0"/>
              <w:rPr>
                <w:color w:val="000000"/>
                <w:sz w:val="12"/>
                <w:szCs w:val="12"/>
              </w:rPr>
            </w:pPr>
            <w:r w:rsidRPr="001E21F8">
              <w:rPr>
                <w:color w:val="000000"/>
                <w:sz w:val="12"/>
                <w:szCs w:val="12"/>
              </w:rPr>
              <w:t>На основании расчетов показателей, предусмотренных выше</w:t>
            </w:r>
          </w:p>
        </w:tc>
      </w:tr>
    </w:tbl>
    <w:tbl>
      <w:tblPr>
        <w:tblpPr w:leftFromText="180" w:rightFromText="180" w:vertAnchor="text" w:horzAnchor="page" w:tblpX="9055" w:tblpY="6342"/>
        <w:tblOverlap w:val="never"/>
        <w:tblW w:w="7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2420"/>
        <w:gridCol w:w="2433"/>
      </w:tblGrid>
      <w:tr w:rsidR="001E21F8" w:rsidRPr="002F33EC" w:rsidTr="001E21F8">
        <w:trPr>
          <w:trHeight w:val="557"/>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21F8" w:rsidRPr="002F33EC" w:rsidRDefault="001E21F8" w:rsidP="001E21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1E21F8" w:rsidRPr="002F33EC" w:rsidRDefault="001E21F8" w:rsidP="001E21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1E21F8" w:rsidRPr="002F33EC" w:rsidRDefault="001E21F8" w:rsidP="001E21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21F8" w:rsidRPr="002F33EC" w:rsidRDefault="001E21F8" w:rsidP="001E21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1E21F8" w:rsidRPr="002F33EC" w:rsidRDefault="001E21F8" w:rsidP="001E21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1E21F8" w:rsidRPr="002F33EC" w:rsidRDefault="001E21F8" w:rsidP="001E21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21F8" w:rsidRPr="002F33EC" w:rsidRDefault="001E21F8" w:rsidP="001E21F8">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1E21F8" w:rsidRPr="002F33EC" w:rsidRDefault="001E21F8" w:rsidP="001E21F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28.12</w:t>
            </w:r>
            <w:r w:rsidRPr="002F33EC">
              <w:rPr>
                <w:rFonts w:ascii="Times New Roman" w:eastAsia="Calibri" w:hAnsi="Times New Roman" w:cs="Times New Roman"/>
                <w:sz w:val="12"/>
                <w:szCs w:val="12"/>
              </w:rPr>
              <w:t>.2021 г.</w:t>
            </w:r>
          </w:p>
          <w:p w:rsidR="001E21F8" w:rsidRPr="002F33EC" w:rsidRDefault="001E21F8" w:rsidP="001E21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1E21F8" w:rsidRPr="002F33EC" w:rsidRDefault="001E21F8" w:rsidP="001E21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1E21F8" w:rsidRPr="002F33EC" w:rsidRDefault="001E21F8" w:rsidP="001E21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1E21F8" w:rsidRPr="002F33EC" w:rsidRDefault="001E21F8" w:rsidP="001E21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1E21F8" w:rsidRPr="002F33EC" w:rsidRDefault="001E21F8" w:rsidP="001E21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1E21F8" w:rsidRPr="001E21F8" w:rsidRDefault="001E21F8" w:rsidP="001E21F8">
      <w:pPr>
        <w:tabs>
          <w:tab w:val="left" w:pos="0"/>
        </w:tabs>
        <w:spacing w:after="0" w:line="240" w:lineRule="auto"/>
        <w:ind w:firstLine="284"/>
        <w:jc w:val="center"/>
        <w:rPr>
          <w:rFonts w:ascii="Times New Roman" w:hAnsi="Times New Roman" w:cs="Times New Roman"/>
          <w:sz w:val="12"/>
          <w:szCs w:val="12"/>
        </w:rPr>
      </w:pPr>
      <w:r w:rsidRPr="001E21F8">
        <w:rPr>
          <w:rFonts w:ascii="Times New Roman" w:hAnsi="Times New Roman" w:cs="Times New Roman"/>
          <w:sz w:val="12"/>
          <w:szCs w:val="12"/>
        </w:rPr>
        <w:lastRenderedPageBreak/>
        <w:t>СОБРАНИЕ ПРЕДСТАВИТЕЛЕЙ</w:t>
      </w:r>
    </w:p>
    <w:p w:rsidR="001E21F8" w:rsidRPr="001E21F8" w:rsidRDefault="001E21F8" w:rsidP="001E21F8">
      <w:pPr>
        <w:tabs>
          <w:tab w:val="left" w:pos="0"/>
        </w:tabs>
        <w:spacing w:after="0" w:line="240" w:lineRule="auto"/>
        <w:ind w:firstLine="284"/>
        <w:jc w:val="center"/>
        <w:rPr>
          <w:rFonts w:ascii="Times New Roman" w:hAnsi="Times New Roman" w:cs="Times New Roman"/>
          <w:sz w:val="12"/>
          <w:szCs w:val="12"/>
        </w:rPr>
      </w:pPr>
      <w:r w:rsidRPr="001E21F8">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1E21F8" w:rsidRPr="001E21F8" w:rsidRDefault="001E21F8" w:rsidP="001E21F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E21F8" w:rsidRPr="001E21F8" w:rsidRDefault="001E21F8" w:rsidP="001E21F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1E21F8" w:rsidRPr="001E21F8" w:rsidRDefault="001E21F8" w:rsidP="001E21F8">
      <w:pPr>
        <w:tabs>
          <w:tab w:val="left" w:pos="0"/>
        </w:tabs>
        <w:spacing w:after="0" w:line="240" w:lineRule="auto"/>
        <w:ind w:firstLine="284"/>
        <w:jc w:val="both"/>
        <w:rPr>
          <w:rFonts w:ascii="Times New Roman" w:hAnsi="Times New Roman" w:cs="Times New Roman"/>
          <w:sz w:val="12"/>
          <w:szCs w:val="12"/>
        </w:rPr>
      </w:pPr>
      <w:r w:rsidRPr="001E21F8">
        <w:rPr>
          <w:rFonts w:ascii="Times New Roman" w:hAnsi="Times New Roman" w:cs="Times New Roman"/>
          <w:sz w:val="12"/>
          <w:szCs w:val="12"/>
        </w:rPr>
        <w:t xml:space="preserve">«22 »  декабря   2021г.                                    </w:t>
      </w:r>
      <w:r>
        <w:rPr>
          <w:rFonts w:ascii="Times New Roman" w:hAnsi="Times New Roman" w:cs="Times New Roman"/>
          <w:sz w:val="12"/>
          <w:szCs w:val="12"/>
        </w:rPr>
        <w:t xml:space="preserve">                                                                                                                                                            №</w:t>
      </w:r>
      <w:r w:rsidRPr="001E21F8">
        <w:rPr>
          <w:rFonts w:ascii="Times New Roman" w:hAnsi="Times New Roman" w:cs="Times New Roman"/>
          <w:sz w:val="12"/>
          <w:szCs w:val="12"/>
        </w:rPr>
        <w:t xml:space="preserve">78             </w:t>
      </w:r>
      <w:r>
        <w:rPr>
          <w:rFonts w:ascii="Times New Roman" w:hAnsi="Times New Roman" w:cs="Times New Roman"/>
          <w:sz w:val="12"/>
          <w:szCs w:val="12"/>
        </w:rPr>
        <w:t xml:space="preserve">                               </w:t>
      </w:r>
    </w:p>
    <w:p w:rsidR="001E21F8" w:rsidRPr="001E21F8" w:rsidRDefault="001E21F8" w:rsidP="001E21F8">
      <w:pPr>
        <w:tabs>
          <w:tab w:val="left" w:pos="0"/>
        </w:tabs>
        <w:spacing w:after="0" w:line="240" w:lineRule="auto"/>
        <w:ind w:firstLine="284"/>
        <w:jc w:val="center"/>
        <w:rPr>
          <w:rFonts w:ascii="Times New Roman" w:hAnsi="Times New Roman" w:cs="Times New Roman"/>
          <w:sz w:val="12"/>
          <w:szCs w:val="12"/>
        </w:rPr>
      </w:pPr>
      <w:r w:rsidRPr="001E21F8">
        <w:rPr>
          <w:rFonts w:ascii="Times New Roman" w:hAnsi="Times New Roman" w:cs="Times New Roman"/>
          <w:sz w:val="12"/>
          <w:szCs w:val="12"/>
        </w:rPr>
        <w:t>«О признании утратившим силу Решения Собрания Представителей муниципального района Сергиевский от 31.05.2017г. № 23 «О Порядке ведения перечня видов муниципального контроля и органов местного самоуправления, уполномоченных на их осуществление на территории муниципального района Сергиевский»</w:t>
      </w:r>
    </w:p>
    <w:p w:rsidR="001E21F8" w:rsidRPr="001E21F8" w:rsidRDefault="001E21F8" w:rsidP="001E21F8">
      <w:pPr>
        <w:tabs>
          <w:tab w:val="left" w:pos="0"/>
        </w:tabs>
        <w:spacing w:after="0" w:line="240" w:lineRule="auto"/>
        <w:ind w:firstLine="284"/>
        <w:jc w:val="both"/>
        <w:rPr>
          <w:rFonts w:ascii="Times New Roman" w:hAnsi="Times New Roman" w:cs="Times New Roman"/>
          <w:sz w:val="12"/>
          <w:szCs w:val="12"/>
        </w:rPr>
      </w:pPr>
      <w:r w:rsidRPr="001E21F8">
        <w:rPr>
          <w:rFonts w:ascii="Times New Roman" w:hAnsi="Times New Roman" w:cs="Times New Roman"/>
          <w:sz w:val="12"/>
          <w:szCs w:val="12"/>
        </w:rPr>
        <w:t>Руководствуясь Федеральным законом Российской Федерации от 6 октября 2003г. № 131-ФЗ «Об общих принципах организации местного самоуправления в Российской Федерации», Федеральным законом Российской Федерации от 31 июля 2020г. № 248-ФЗ «О государственном контроле (надзоре) и муниципальном контроле в Российской Федерации», Федеральным законом Российской Федерации от 11 июня 2021г. № 170-ФЗ «О внесении изменения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Уставом муни</w:t>
      </w:r>
      <w:r>
        <w:rPr>
          <w:rFonts w:ascii="Times New Roman" w:hAnsi="Times New Roman" w:cs="Times New Roman"/>
          <w:sz w:val="12"/>
          <w:szCs w:val="12"/>
        </w:rPr>
        <w:t>ципального района Сергиевский ,</w:t>
      </w:r>
      <w:r w:rsidRPr="001E21F8">
        <w:rPr>
          <w:rFonts w:ascii="Times New Roman" w:hAnsi="Times New Roman" w:cs="Times New Roman"/>
          <w:sz w:val="12"/>
          <w:szCs w:val="12"/>
        </w:rPr>
        <w:t>Собрание Представителей му</w:t>
      </w:r>
      <w:r>
        <w:rPr>
          <w:rFonts w:ascii="Times New Roman" w:hAnsi="Times New Roman" w:cs="Times New Roman"/>
          <w:sz w:val="12"/>
          <w:szCs w:val="12"/>
        </w:rPr>
        <w:t>ниципального района Сергиевский</w:t>
      </w:r>
    </w:p>
    <w:p w:rsidR="001E21F8" w:rsidRPr="001E21F8" w:rsidRDefault="001E21F8" w:rsidP="001E21F8">
      <w:pPr>
        <w:tabs>
          <w:tab w:val="left" w:pos="0"/>
        </w:tabs>
        <w:spacing w:after="0" w:line="240" w:lineRule="auto"/>
        <w:ind w:firstLine="284"/>
        <w:jc w:val="both"/>
        <w:rPr>
          <w:rFonts w:ascii="Times New Roman" w:hAnsi="Times New Roman" w:cs="Times New Roman"/>
          <w:sz w:val="12"/>
          <w:szCs w:val="12"/>
        </w:rPr>
      </w:pPr>
      <w:r w:rsidRPr="001E21F8">
        <w:rPr>
          <w:rFonts w:ascii="Times New Roman" w:hAnsi="Times New Roman" w:cs="Times New Roman"/>
          <w:sz w:val="12"/>
          <w:szCs w:val="12"/>
        </w:rPr>
        <w:t>РЕШИЛО:</w:t>
      </w:r>
    </w:p>
    <w:p w:rsidR="001E21F8" w:rsidRPr="001E21F8" w:rsidRDefault="001E21F8" w:rsidP="001E21F8">
      <w:pPr>
        <w:tabs>
          <w:tab w:val="left" w:pos="0"/>
        </w:tabs>
        <w:spacing w:after="0" w:line="240" w:lineRule="auto"/>
        <w:ind w:firstLine="284"/>
        <w:jc w:val="both"/>
        <w:rPr>
          <w:rFonts w:ascii="Times New Roman" w:hAnsi="Times New Roman" w:cs="Times New Roman"/>
          <w:sz w:val="12"/>
          <w:szCs w:val="12"/>
        </w:rPr>
      </w:pPr>
      <w:r w:rsidRPr="001E21F8">
        <w:rPr>
          <w:rFonts w:ascii="Times New Roman" w:hAnsi="Times New Roman" w:cs="Times New Roman"/>
          <w:sz w:val="12"/>
          <w:szCs w:val="12"/>
        </w:rPr>
        <w:t>1. Признать утратившим силу Решение Собрания Представителей муниципального района Сергиевский от 31.05.2017г. № 23 «О Порядке ведения перечня видов муниципального контроля и органов местного самоуправления, уполномоченных на их осуществление на территории муниципального района Сергиевский».</w:t>
      </w:r>
    </w:p>
    <w:p w:rsidR="001E21F8" w:rsidRPr="001E21F8" w:rsidRDefault="001E21F8" w:rsidP="001E21F8">
      <w:pPr>
        <w:tabs>
          <w:tab w:val="left" w:pos="0"/>
        </w:tabs>
        <w:spacing w:after="0" w:line="240" w:lineRule="auto"/>
        <w:ind w:firstLine="284"/>
        <w:jc w:val="both"/>
        <w:rPr>
          <w:rFonts w:ascii="Times New Roman" w:hAnsi="Times New Roman" w:cs="Times New Roman"/>
          <w:sz w:val="12"/>
          <w:szCs w:val="12"/>
        </w:rPr>
      </w:pPr>
      <w:r w:rsidRPr="001E21F8">
        <w:rPr>
          <w:rFonts w:ascii="Times New Roman" w:hAnsi="Times New Roman" w:cs="Times New Roman"/>
          <w:sz w:val="12"/>
          <w:szCs w:val="12"/>
        </w:rPr>
        <w:t>2. Опубликовать настоящее  Решение в газете «Сергиевский вестник».</w:t>
      </w:r>
    </w:p>
    <w:p w:rsidR="001E21F8" w:rsidRPr="001E21F8" w:rsidRDefault="001E21F8" w:rsidP="001E21F8">
      <w:pPr>
        <w:tabs>
          <w:tab w:val="left" w:pos="0"/>
        </w:tabs>
        <w:spacing w:after="0" w:line="240" w:lineRule="auto"/>
        <w:ind w:firstLine="284"/>
        <w:jc w:val="both"/>
        <w:rPr>
          <w:rFonts w:ascii="Times New Roman" w:hAnsi="Times New Roman" w:cs="Times New Roman"/>
          <w:sz w:val="12"/>
          <w:szCs w:val="12"/>
        </w:rPr>
      </w:pPr>
      <w:r w:rsidRPr="001E21F8">
        <w:rPr>
          <w:rFonts w:ascii="Times New Roman" w:hAnsi="Times New Roman" w:cs="Times New Roman"/>
          <w:sz w:val="12"/>
          <w:szCs w:val="12"/>
        </w:rPr>
        <w:t>3. Настоящее Решение вступае</w:t>
      </w:r>
      <w:r>
        <w:rPr>
          <w:rFonts w:ascii="Times New Roman" w:hAnsi="Times New Roman" w:cs="Times New Roman"/>
          <w:sz w:val="12"/>
          <w:szCs w:val="12"/>
        </w:rPr>
        <w:t xml:space="preserve">т в силу с 1 января 2022 года. </w:t>
      </w:r>
    </w:p>
    <w:p w:rsidR="001E21F8" w:rsidRDefault="001E21F8" w:rsidP="001E21F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1E21F8">
        <w:rPr>
          <w:rFonts w:ascii="Times New Roman" w:hAnsi="Times New Roman" w:cs="Times New Roman"/>
          <w:sz w:val="12"/>
          <w:szCs w:val="12"/>
        </w:rPr>
        <w:t xml:space="preserve">муниципального района Сергиевский                          </w:t>
      </w:r>
    </w:p>
    <w:p w:rsidR="001E21F8" w:rsidRPr="001E21F8" w:rsidRDefault="001E21F8" w:rsidP="001E21F8">
      <w:pPr>
        <w:tabs>
          <w:tab w:val="left" w:pos="0"/>
        </w:tabs>
        <w:spacing w:after="0" w:line="240" w:lineRule="auto"/>
        <w:ind w:firstLine="284"/>
        <w:jc w:val="right"/>
        <w:rPr>
          <w:rFonts w:ascii="Times New Roman" w:hAnsi="Times New Roman" w:cs="Times New Roman"/>
          <w:sz w:val="12"/>
          <w:szCs w:val="12"/>
        </w:rPr>
      </w:pPr>
      <w:r w:rsidRPr="001E21F8">
        <w:rPr>
          <w:rFonts w:ascii="Times New Roman" w:hAnsi="Times New Roman" w:cs="Times New Roman"/>
          <w:sz w:val="12"/>
          <w:szCs w:val="12"/>
        </w:rPr>
        <w:t xml:space="preserve">          </w:t>
      </w:r>
      <w:r>
        <w:rPr>
          <w:rFonts w:ascii="Times New Roman" w:hAnsi="Times New Roman" w:cs="Times New Roman"/>
          <w:sz w:val="12"/>
          <w:szCs w:val="12"/>
        </w:rPr>
        <w:t xml:space="preserve">                   А.А. Веселов</w:t>
      </w:r>
    </w:p>
    <w:p w:rsidR="001E21F8" w:rsidRPr="001E21F8" w:rsidRDefault="001E21F8" w:rsidP="001E21F8">
      <w:pPr>
        <w:tabs>
          <w:tab w:val="left" w:pos="0"/>
        </w:tabs>
        <w:spacing w:after="0" w:line="240" w:lineRule="auto"/>
        <w:ind w:firstLine="284"/>
        <w:jc w:val="right"/>
        <w:rPr>
          <w:rFonts w:ascii="Times New Roman" w:hAnsi="Times New Roman" w:cs="Times New Roman"/>
          <w:sz w:val="12"/>
          <w:szCs w:val="12"/>
        </w:rPr>
      </w:pPr>
      <w:r w:rsidRPr="001E21F8">
        <w:rPr>
          <w:rFonts w:ascii="Times New Roman" w:hAnsi="Times New Roman" w:cs="Times New Roman"/>
          <w:sz w:val="12"/>
          <w:szCs w:val="12"/>
        </w:rPr>
        <w:t xml:space="preserve">Председатель Собрания Представителей                                                  </w:t>
      </w:r>
    </w:p>
    <w:p w:rsidR="001E21F8" w:rsidRDefault="001E21F8" w:rsidP="001E21F8">
      <w:pPr>
        <w:tabs>
          <w:tab w:val="left" w:pos="0"/>
        </w:tabs>
        <w:spacing w:after="0" w:line="240" w:lineRule="auto"/>
        <w:ind w:firstLine="284"/>
        <w:jc w:val="right"/>
        <w:rPr>
          <w:rFonts w:ascii="Times New Roman" w:hAnsi="Times New Roman" w:cs="Times New Roman"/>
          <w:sz w:val="12"/>
          <w:szCs w:val="12"/>
        </w:rPr>
      </w:pPr>
      <w:r w:rsidRPr="001E21F8">
        <w:rPr>
          <w:rFonts w:ascii="Times New Roman" w:hAnsi="Times New Roman" w:cs="Times New Roman"/>
          <w:sz w:val="12"/>
          <w:szCs w:val="12"/>
        </w:rPr>
        <w:t xml:space="preserve">муниципального района Сергиевский                          </w:t>
      </w:r>
    </w:p>
    <w:p w:rsidR="001E21F8" w:rsidRPr="00A71CA2" w:rsidRDefault="001E21F8" w:rsidP="001E21F8">
      <w:pPr>
        <w:tabs>
          <w:tab w:val="left" w:pos="0"/>
        </w:tabs>
        <w:spacing w:after="0" w:line="240" w:lineRule="auto"/>
        <w:ind w:firstLine="284"/>
        <w:jc w:val="right"/>
        <w:rPr>
          <w:rFonts w:ascii="Times New Roman" w:hAnsi="Times New Roman" w:cs="Times New Roman"/>
          <w:sz w:val="12"/>
          <w:szCs w:val="12"/>
        </w:rPr>
      </w:pPr>
      <w:r w:rsidRPr="001E21F8">
        <w:rPr>
          <w:rFonts w:ascii="Times New Roman" w:hAnsi="Times New Roman" w:cs="Times New Roman"/>
          <w:sz w:val="12"/>
          <w:szCs w:val="12"/>
        </w:rPr>
        <w:t xml:space="preserve">                            Ю.В. Анцинов</w:t>
      </w:r>
    </w:p>
    <w:sectPr w:rsidR="001E21F8" w:rsidRPr="00A71CA2" w:rsidSect="0026343F">
      <w:headerReference w:type="even" r:id="rId49"/>
      <w:headerReference w:type="default" r:id="rId50"/>
      <w:headerReference w:type="first" r:id="rId5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87" w:rsidRDefault="004C7487" w:rsidP="000F23DD">
      <w:pPr>
        <w:spacing w:after="0" w:line="240" w:lineRule="auto"/>
      </w:pPr>
      <w:r>
        <w:separator/>
      </w:r>
    </w:p>
  </w:endnote>
  <w:endnote w:type="continuationSeparator" w:id="0">
    <w:p w:rsidR="004C7487" w:rsidRDefault="004C748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87" w:rsidRDefault="004C7487" w:rsidP="000F23DD">
      <w:pPr>
        <w:spacing w:after="0" w:line="240" w:lineRule="auto"/>
      </w:pPr>
      <w:r>
        <w:separator/>
      </w:r>
    </w:p>
  </w:footnote>
  <w:footnote w:type="continuationSeparator" w:id="0">
    <w:p w:rsidR="004C7487" w:rsidRDefault="004C7487" w:rsidP="000F23DD">
      <w:pPr>
        <w:spacing w:after="0" w:line="240" w:lineRule="auto"/>
      </w:pPr>
      <w:r>
        <w:continuationSeparator/>
      </w:r>
    </w:p>
  </w:footnote>
  <w:footnote w:id="1">
    <w:p w:rsidR="001E21F8" w:rsidRDefault="001E21F8" w:rsidP="006A07B4">
      <w:pPr>
        <w:pStyle w:val="aff0"/>
        <w:keepLines/>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1F8" w:rsidRDefault="001E21F8">
    <w:pPr>
      <w:pStyle w:val="af3"/>
    </w:pPr>
  </w:p>
  <w:p w:rsidR="001E21F8" w:rsidRDefault="001E21F8"/>
  <w:p w:rsidR="001E21F8" w:rsidRDefault="001E21F8"/>
  <w:p w:rsidR="001E21F8" w:rsidRDefault="001E21F8"/>
  <w:p w:rsidR="001E21F8" w:rsidRDefault="001E21F8"/>
  <w:p w:rsidR="001E21F8" w:rsidRDefault="001E21F8"/>
  <w:p w:rsidR="001E21F8" w:rsidRDefault="001E21F8"/>
  <w:p w:rsidR="001E21F8" w:rsidRDefault="001E21F8"/>
  <w:p w:rsidR="001E21F8" w:rsidRDefault="001E21F8"/>
  <w:p w:rsidR="001E21F8" w:rsidRDefault="001E21F8"/>
  <w:p w:rsidR="001E21F8" w:rsidRDefault="001E21F8"/>
  <w:p w:rsidR="001E21F8" w:rsidRDefault="001E21F8"/>
  <w:p w:rsidR="001E21F8" w:rsidRDefault="001E21F8"/>
  <w:p w:rsidR="001E21F8" w:rsidRDefault="001E21F8"/>
  <w:p w:rsidR="001E21F8" w:rsidRDefault="001E21F8"/>
  <w:p w:rsidR="001E21F8" w:rsidRDefault="001E21F8"/>
  <w:p w:rsidR="001E21F8" w:rsidRDefault="001E21F8"/>
  <w:p w:rsidR="001E21F8" w:rsidRDefault="001E21F8"/>
  <w:p w:rsidR="001E21F8" w:rsidRDefault="001E21F8"/>
  <w:p w:rsidR="001E21F8" w:rsidRDefault="001E21F8"/>
  <w:p w:rsidR="001E21F8" w:rsidRDefault="001E21F8"/>
  <w:p w:rsidR="001E21F8" w:rsidRDefault="001E21F8"/>
  <w:p w:rsidR="001E21F8" w:rsidRDefault="001E21F8"/>
  <w:p w:rsidR="001E21F8" w:rsidRDefault="001E21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1F8" w:rsidRDefault="001E21F8" w:rsidP="00DA1B49">
    <w:pPr>
      <w:pStyle w:val="af3"/>
      <w:tabs>
        <w:tab w:val="clear" w:pos="4677"/>
        <w:tab w:val="clear" w:pos="9355"/>
        <w:tab w:val="left" w:pos="1190"/>
      </w:tabs>
    </w:pPr>
    <w:sdt>
      <w:sdtPr>
        <w:id w:val="2027828732"/>
        <w:docPartObj>
          <w:docPartGallery w:val="Page Numbers (Top of Page)"/>
          <w:docPartUnique/>
        </w:docPartObj>
      </w:sdtPr>
      <w:sdtContent>
        <w:r>
          <w:fldChar w:fldCharType="begin"/>
        </w:r>
        <w:r>
          <w:instrText>PAGE   \* MERGEFORMAT</w:instrText>
        </w:r>
        <w:r>
          <w:fldChar w:fldCharType="separate"/>
        </w:r>
        <w:r w:rsidR="00855873">
          <w:rPr>
            <w:noProof/>
          </w:rPr>
          <w:t>3</w:t>
        </w:r>
        <w:r>
          <w:rPr>
            <w:noProof/>
          </w:rPr>
          <w:fldChar w:fldCharType="end"/>
        </w:r>
      </w:sdtContent>
    </w:sdt>
  </w:p>
  <w:p w:rsidR="001E21F8" w:rsidRPr="00BC242D" w:rsidRDefault="001E21F8"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1E21F8" w:rsidRPr="00EA1D77" w:rsidRDefault="001E21F8" w:rsidP="00EA1D77">
    <w:pPr>
      <w:pStyle w:val="af3"/>
      <w:rPr>
        <w:rFonts w:ascii="Times New Roman" w:hAnsi="Times New Roman" w:cs="Times New Roman"/>
        <w:sz w:val="18"/>
        <w:szCs w:val="16"/>
      </w:rPr>
    </w:pPr>
    <w:r>
      <w:rPr>
        <w:rFonts w:ascii="Times New Roman" w:hAnsi="Times New Roman" w:cs="Times New Roman"/>
        <w:sz w:val="18"/>
        <w:szCs w:val="16"/>
      </w:rPr>
      <w:t xml:space="preserve">Вторник, 28 декабря 2021 года, №132(654)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1F8" w:rsidRDefault="001E21F8">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3F8E6AB8"/>
    <w:multiLevelType w:val="hybridMultilevel"/>
    <w:tmpl w:val="DFB4B7BA"/>
    <w:lvl w:ilvl="0" w:tplc="FE4A23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5">
    <w:nsid w:val="50440CA2"/>
    <w:multiLevelType w:val="singleLevel"/>
    <w:tmpl w:val="2CAC0CE6"/>
    <w:lvl w:ilvl="0">
      <w:start w:val="1"/>
      <w:numFmt w:val="decimal"/>
      <w:pStyle w:val="a9"/>
      <w:lvlText w:val="%1)"/>
      <w:lvlJc w:val="left"/>
      <w:pPr>
        <w:tabs>
          <w:tab w:val="num" w:pos="1071"/>
        </w:tabs>
        <w:ind w:left="0" w:firstLine="709"/>
      </w:pPr>
    </w:lvl>
  </w:abstractNum>
  <w:abstractNum w:abstractNumId="56">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9">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2">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nsid w:val="6823493D"/>
    <w:multiLevelType w:val="hybridMultilevel"/>
    <w:tmpl w:val="C28E6A8E"/>
    <w:lvl w:ilvl="0" w:tplc="E3246C3E">
      <w:start w:val="1"/>
      <w:numFmt w:val="bullet"/>
      <w:lvlText w:val=""/>
      <w:lvlJc w:val="left"/>
      <w:pPr>
        <w:tabs>
          <w:tab w:val="num" w:pos="360"/>
        </w:tabs>
        <w:ind w:left="360"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6">
    <w:nsid w:val="6A5A4DE2"/>
    <w:multiLevelType w:val="hybridMultilevel"/>
    <w:tmpl w:val="5EDEC6D0"/>
    <w:lvl w:ilvl="0" w:tplc="E3246C3E">
      <w:start w:val="1"/>
      <w:numFmt w:val="bullet"/>
      <w:lvlText w:val=""/>
      <w:lvlJc w:val="left"/>
      <w:pPr>
        <w:tabs>
          <w:tab w:val="num" w:pos="731"/>
        </w:tabs>
        <w:ind w:left="731" w:firstLine="709"/>
      </w:pPr>
      <w:rPr>
        <w:rFonts w:ascii="Symbol" w:hAnsi="Symbol"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6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0">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2">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4">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6">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8"/>
  </w:num>
  <w:num w:numId="4">
    <w:abstractNumId w:val="48"/>
  </w:num>
  <w:num w:numId="5">
    <w:abstractNumId w:val="8"/>
  </w:num>
  <w:num w:numId="6">
    <w:abstractNumId w:val="62"/>
  </w:num>
  <w:num w:numId="7">
    <w:abstractNumId w:val="64"/>
  </w:num>
  <w:num w:numId="8">
    <w:abstractNumId w:val="42"/>
  </w:num>
  <w:num w:numId="9">
    <w:abstractNumId w:val="54"/>
  </w:num>
  <w:num w:numId="10">
    <w:abstractNumId w:val="4"/>
  </w:num>
  <w:num w:numId="11">
    <w:abstractNumId w:val="32"/>
  </w:num>
  <w:num w:numId="12">
    <w:abstractNumId w:val="5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3"/>
  </w:num>
  <w:num w:numId="20">
    <w:abstractNumId w:val="49"/>
  </w:num>
  <w:num w:numId="21">
    <w:abstractNumId w:val="7"/>
  </w:num>
  <w:num w:numId="22">
    <w:abstractNumId w:val="75"/>
  </w:num>
  <w:num w:numId="23">
    <w:abstractNumId w:val="63"/>
  </w:num>
  <w:num w:numId="24">
    <w:abstractNumId w:val="40"/>
  </w:num>
  <w:num w:numId="25">
    <w:abstractNumId w:val="34"/>
  </w:num>
  <w:num w:numId="26">
    <w:abstractNumId w:val="60"/>
  </w:num>
  <w:num w:numId="27">
    <w:abstractNumId w:val="43"/>
  </w:num>
  <w:num w:numId="28">
    <w:abstractNumId w:val="77"/>
  </w:num>
  <w:num w:numId="29">
    <w:abstractNumId w:val="33"/>
  </w:num>
  <w:num w:numId="30">
    <w:abstractNumId w:val="68"/>
  </w:num>
  <w:num w:numId="31">
    <w:abstractNumId w:val="35"/>
  </w:num>
  <w:num w:numId="32">
    <w:abstractNumId w:val="51"/>
  </w:num>
  <w:num w:numId="33">
    <w:abstractNumId w:val="69"/>
  </w:num>
  <w:num w:numId="34">
    <w:abstractNumId w:val="67"/>
  </w:num>
  <w:num w:numId="35">
    <w:abstractNumId w:val="38"/>
  </w:num>
  <w:num w:numId="36">
    <w:abstractNumId w:val="45"/>
  </w:num>
  <w:num w:numId="37">
    <w:abstractNumId w:val="53"/>
  </w:num>
  <w:num w:numId="38">
    <w:abstractNumId w:val="29"/>
  </w:num>
  <w:num w:numId="39">
    <w:abstractNumId w:val="46"/>
  </w:num>
  <w:num w:numId="40">
    <w:abstractNumId w:val="39"/>
  </w:num>
  <w:num w:numId="41">
    <w:abstractNumId w:val="58"/>
  </w:num>
  <w:num w:numId="42">
    <w:abstractNumId w:val="71"/>
  </w:num>
  <w:num w:numId="43">
    <w:abstractNumId w:val="31"/>
  </w:num>
  <w:num w:numId="44">
    <w:abstractNumId w:val="61"/>
  </w:num>
  <w:num w:numId="45">
    <w:abstractNumId w:val="25"/>
  </w:num>
  <w:num w:numId="46">
    <w:abstractNumId w:val="76"/>
  </w:num>
  <w:num w:numId="47">
    <w:abstractNumId w:val="74"/>
  </w:num>
  <w:num w:numId="48">
    <w:abstractNumId w:val="70"/>
  </w:num>
  <w:num w:numId="49">
    <w:abstractNumId w:val="72"/>
  </w:num>
  <w:num w:numId="50">
    <w:abstractNumId w:val="59"/>
  </w:num>
  <w:num w:numId="51">
    <w:abstractNumId w:val="52"/>
  </w:num>
  <w:num w:numId="52">
    <w:abstractNumId w:val="56"/>
  </w:num>
  <w:num w:numId="53">
    <w:abstractNumId w:val="36"/>
  </w:num>
  <w:num w:numId="54">
    <w:abstractNumId w:val="47"/>
  </w:num>
  <w:num w:numId="55">
    <w:abstractNumId w:val="57"/>
  </w:num>
  <w:num w:numId="56">
    <w:abstractNumId w:val="41"/>
  </w:num>
  <w:num w:numId="57">
    <w:abstractNumId w:val="27"/>
  </w:num>
  <w:num w:numId="58">
    <w:abstractNumId w:val="37"/>
  </w:num>
  <w:num w:numId="59">
    <w:abstractNumId w:val="30"/>
  </w:num>
  <w:num w:numId="60">
    <w:abstractNumId w:val="50"/>
  </w:num>
  <w:num w:numId="61">
    <w:abstractNumId w:val="66"/>
  </w:num>
  <w:num w:numId="62">
    <w:abstractNumId w:val="6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4B4"/>
    <w:rsid w:val="00010503"/>
    <w:rsid w:val="00010774"/>
    <w:rsid w:val="00010940"/>
    <w:rsid w:val="00010ABD"/>
    <w:rsid w:val="00010CBF"/>
    <w:rsid w:val="00010CD4"/>
    <w:rsid w:val="00011086"/>
    <w:rsid w:val="0001132A"/>
    <w:rsid w:val="00011554"/>
    <w:rsid w:val="00011B59"/>
    <w:rsid w:val="00011F70"/>
    <w:rsid w:val="00011F9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0D8"/>
    <w:rsid w:val="000143B1"/>
    <w:rsid w:val="00014673"/>
    <w:rsid w:val="000147B3"/>
    <w:rsid w:val="0001484E"/>
    <w:rsid w:val="00014BD9"/>
    <w:rsid w:val="00014E3D"/>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17CC6"/>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98B"/>
    <w:rsid w:val="00026F27"/>
    <w:rsid w:val="00027089"/>
    <w:rsid w:val="00027264"/>
    <w:rsid w:val="0002730B"/>
    <w:rsid w:val="00027418"/>
    <w:rsid w:val="00027586"/>
    <w:rsid w:val="000276DB"/>
    <w:rsid w:val="000278CE"/>
    <w:rsid w:val="000279B5"/>
    <w:rsid w:val="00027BAF"/>
    <w:rsid w:val="00027F69"/>
    <w:rsid w:val="000301C2"/>
    <w:rsid w:val="0003059C"/>
    <w:rsid w:val="000305F1"/>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58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850"/>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750"/>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D98"/>
    <w:rsid w:val="00062FF0"/>
    <w:rsid w:val="00063037"/>
    <w:rsid w:val="00063153"/>
    <w:rsid w:val="00063295"/>
    <w:rsid w:val="00063386"/>
    <w:rsid w:val="0006343E"/>
    <w:rsid w:val="000635E0"/>
    <w:rsid w:val="00063812"/>
    <w:rsid w:val="0006385C"/>
    <w:rsid w:val="000638D9"/>
    <w:rsid w:val="00063980"/>
    <w:rsid w:val="00064162"/>
    <w:rsid w:val="000642BD"/>
    <w:rsid w:val="0006455E"/>
    <w:rsid w:val="00064621"/>
    <w:rsid w:val="00064868"/>
    <w:rsid w:val="000648B5"/>
    <w:rsid w:val="00064B4D"/>
    <w:rsid w:val="00064DCB"/>
    <w:rsid w:val="00064F61"/>
    <w:rsid w:val="00064F81"/>
    <w:rsid w:val="000655F9"/>
    <w:rsid w:val="00065727"/>
    <w:rsid w:val="000657EB"/>
    <w:rsid w:val="000657F7"/>
    <w:rsid w:val="00065AA9"/>
    <w:rsid w:val="00065D2D"/>
    <w:rsid w:val="00065F8B"/>
    <w:rsid w:val="00066297"/>
    <w:rsid w:val="000662A5"/>
    <w:rsid w:val="00066588"/>
    <w:rsid w:val="00066AC2"/>
    <w:rsid w:val="00066C5E"/>
    <w:rsid w:val="00066D78"/>
    <w:rsid w:val="00067051"/>
    <w:rsid w:val="00067153"/>
    <w:rsid w:val="00070001"/>
    <w:rsid w:val="0007005A"/>
    <w:rsid w:val="0007010E"/>
    <w:rsid w:val="000701C1"/>
    <w:rsid w:val="000703FF"/>
    <w:rsid w:val="0007048E"/>
    <w:rsid w:val="00070542"/>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77D"/>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B0F"/>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55A"/>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88"/>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7F1"/>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A6A"/>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9B5"/>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F6"/>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F4"/>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5A4"/>
    <w:rsid w:val="00101749"/>
    <w:rsid w:val="001018A1"/>
    <w:rsid w:val="001018D8"/>
    <w:rsid w:val="001019FA"/>
    <w:rsid w:val="00101A8E"/>
    <w:rsid w:val="00101BDF"/>
    <w:rsid w:val="00101CD3"/>
    <w:rsid w:val="0010212E"/>
    <w:rsid w:val="00102203"/>
    <w:rsid w:val="00102312"/>
    <w:rsid w:val="0010274F"/>
    <w:rsid w:val="00102981"/>
    <w:rsid w:val="001029B3"/>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DF8"/>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563"/>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D7"/>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5A81"/>
    <w:rsid w:val="00126082"/>
    <w:rsid w:val="00126110"/>
    <w:rsid w:val="001265D5"/>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0"/>
    <w:rsid w:val="00132E37"/>
    <w:rsid w:val="00132EEE"/>
    <w:rsid w:val="00132F88"/>
    <w:rsid w:val="0013301F"/>
    <w:rsid w:val="0013351F"/>
    <w:rsid w:val="0013353B"/>
    <w:rsid w:val="00133698"/>
    <w:rsid w:val="001337C8"/>
    <w:rsid w:val="00133AD7"/>
    <w:rsid w:val="00133CA0"/>
    <w:rsid w:val="00133D4D"/>
    <w:rsid w:val="00134710"/>
    <w:rsid w:val="00134AC2"/>
    <w:rsid w:val="00134CD3"/>
    <w:rsid w:val="00134EFE"/>
    <w:rsid w:val="00135148"/>
    <w:rsid w:val="001352BD"/>
    <w:rsid w:val="001355C2"/>
    <w:rsid w:val="0013572D"/>
    <w:rsid w:val="00135763"/>
    <w:rsid w:val="001359DE"/>
    <w:rsid w:val="00135C50"/>
    <w:rsid w:val="00135DA7"/>
    <w:rsid w:val="00135E59"/>
    <w:rsid w:val="00135EBD"/>
    <w:rsid w:val="00135F67"/>
    <w:rsid w:val="00135FB5"/>
    <w:rsid w:val="001363C2"/>
    <w:rsid w:val="001363F8"/>
    <w:rsid w:val="00136704"/>
    <w:rsid w:val="0013670A"/>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DBD"/>
    <w:rsid w:val="00140F4B"/>
    <w:rsid w:val="00140F8B"/>
    <w:rsid w:val="0014113F"/>
    <w:rsid w:val="0014116B"/>
    <w:rsid w:val="00141342"/>
    <w:rsid w:val="00141559"/>
    <w:rsid w:val="0014170D"/>
    <w:rsid w:val="001417D1"/>
    <w:rsid w:val="00141A1A"/>
    <w:rsid w:val="00141E66"/>
    <w:rsid w:val="0014215E"/>
    <w:rsid w:val="001424A5"/>
    <w:rsid w:val="00142622"/>
    <w:rsid w:val="001428C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C9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86F"/>
    <w:rsid w:val="00157F75"/>
    <w:rsid w:val="00157FF1"/>
    <w:rsid w:val="00160177"/>
    <w:rsid w:val="001609C8"/>
    <w:rsid w:val="00160B12"/>
    <w:rsid w:val="00160C46"/>
    <w:rsid w:val="00160CA7"/>
    <w:rsid w:val="001612B6"/>
    <w:rsid w:val="001612F0"/>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819"/>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A9"/>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C66"/>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10A"/>
    <w:rsid w:val="00183203"/>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4DA"/>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328"/>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C2D"/>
    <w:rsid w:val="001A0DFB"/>
    <w:rsid w:val="001A1007"/>
    <w:rsid w:val="001A1775"/>
    <w:rsid w:val="001A192A"/>
    <w:rsid w:val="001A1A20"/>
    <w:rsid w:val="001A1A3C"/>
    <w:rsid w:val="001A1E59"/>
    <w:rsid w:val="001A20A5"/>
    <w:rsid w:val="001A2165"/>
    <w:rsid w:val="001A23CE"/>
    <w:rsid w:val="001A240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0EE"/>
    <w:rsid w:val="001A5305"/>
    <w:rsid w:val="001A5530"/>
    <w:rsid w:val="001A5546"/>
    <w:rsid w:val="001A55F1"/>
    <w:rsid w:val="001A5647"/>
    <w:rsid w:val="001A57DB"/>
    <w:rsid w:val="001A5976"/>
    <w:rsid w:val="001A5A36"/>
    <w:rsid w:val="001A5A69"/>
    <w:rsid w:val="001A5C56"/>
    <w:rsid w:val="001A629F"/>
    <w:rsid w:val="001A6363"/>
    <w:rsid w:val="001A6637"/>
    <w:rsid w:val="001A6658"/>
    <w:rsid w:val="001A68C6"/>
    <w:rsid w:val="001A690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209"/>
    <w:rsid w:val="001B54C9"/>
    <w:rsid w:val="001B5786"/>
    <w:rsid w:val="001B5876"/>
    <w:rsid w:val="001B5906"/>
    <w:rsid w:val="001B5945"/>
    <w:rsid w:val="001B5B5D"/>
    <w:rsid w:val="001B5C10"/>
    <w:rsid w:val="001B5C3D"/>
    <w:rsid w:val="001B5E03"/>
    <w:rsid w:val="001B5F45"/>
    <w:rsid w:val="001B6141"/>
    <w:rsid w:val="001B61B3"/>
    <w:rsid w:val="001B636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1EC"/>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88"/>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4D0"/>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1F8"/>
    <w:rsid w:val="001E227C"/>
    <w:rsid w:val="001E22AF"/>
    <w:rsid w:val="001E246B"/>
    <w:rsid w:val="001E2532"/>
    <w:rsid w:val="001E29DC"/>
    <w:rsid w:val="001E2CC6"/>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71C"/>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4F27"/>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2C"/>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D5"/>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60F"/>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821"/>
    <w:rsid w:val="00207A21"/>
    <w:rsid w:val="00207AB0"/>
    <w:rsid w:val="00210396"/>
    <w:rsid w:val="0021058F"/>
    <w:rsid w:val="00210799"/>
    <w:rsid w:val="00210955"/>
    <w:rsid w:val="0021095A"/>
    <w:rsid w:val="002109F3"/>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7FA"/>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C69"/>
    <w:rsid w:val="00225EE2"/>
    <w:rsid w:val="00225F05"/>
    <w:rsid w:val="00225FE0"/>
    <w:rsid w:val="00226090"/>
    <w:rsid w:val="0022620B"/>
    <w:rsid w:val="002268D8"/>
    <w:rsid w:val="00226BDC"/>
    <w:rsid w:val="00226D48"/>
    <w:rsid w:val="00226DA1"/>
    <w:rsid w:val="00226E82"/>
    <w:rsid w:val="002271E6"/>
    <w:rsid w:val="002273CD"/>
    <w:rsid w:val="0022769B"/>
    <w:rsid w:val="00227BD9"/>
    <w:rsid w:val="00227F37"/>
    <w:rsid w:val="00227F5A"/>
    <w:rsid w:val="00227FFA"/>
    <w:rsid w:val="002300A4"/>
    <w:rsid w:val="002300B7"/>
    <w:rsid w:val="0023041F"/>
    <w:rsid w:val="00230427"/>
    <w:rsid w:val="00230452"/>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C76"/>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77F"/>
    <w:rsid w:val="00241D1D"/>
    <w:rsid w:val="00241D52"/>
    <w:rsid w:val="00241DFF"/>
    <w:rsid w:val="00241F4D"/>
    <w:rsid w:val="002421E2"/>
    <w:rsid w:val="002423E7"/>
    <w:rsid w:val="00242482"/>
    <w:rsid w:val="00242700"/>
    <w:rsid w:val="0024272A"/>
    <w:rsid w:val="00242773"/>
    <w:rsid w:val="00242785"/>
    <w:rsid w:val="0024284D"/>
    <w:rsid w:val="00242B32"/>
    <w:rsid w:val="00242BCE"/>
    <w:rsid w:val="00242C84"/>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D26"/>
    <w:rsid w:val="00244F5E"/>
    <w:rsid w:val="002450AB"/>
    <w:rsid w:val="002450D5"/>
    <w:rsid w:val="002451F0"/>
    <w:rsid w:val="00245455"/>
    <w:rsid w:val="00245777"/>
    <w:rsid w:val="00245797"/>
    <w:rsid w:val="002457B4"/>
    <w:rsid w:val="00245A39"/>
    <w:rsid w:val="00245A3E"/>
    <w:rsid w:val="00245D65"/>
    <w:rsid w:val="00246804"/>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08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2B9"/>
    <w:rsid w:val="0026343F"/>
    <w:rsid w:val="002635BD"/>
    <w:rsid w:val="002639D2"/>
    <w:rsid w:val="00263CBF"/>
    <w:rsid w:val="00263DC0"/>
    <w:rsid w:val="002640E2"/>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6D57"/>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2DE8"/>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BC"/>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E23"/>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B6"/>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76B"/>
    <w:rsid w:val="002B2AB7"/>
    <w:rsid w:val="002B2C7C"/>
    <w:rsid w:val="002B2FF8"/>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57"/>
    <w:rsid w:val="002C04EB"/>
    <w:rsid w:val="002C062E"/>
    <w:rsid w:val="002C0695"/>
    <w:rsid w:val="002C0864"/>
    <w:rsid w:val="002C08E8"/>
    <w:rsid w:val="002C0BD7"/>
    <w:rsid w:val="002C0D69"/>
    <w:rsid w:val="002C0E71"/>
    <w:rsid w:val="002C1047"/>
    <w:rsid w:val="002C11A7"/>
    <w:rsid w:val="002C1783"/>
    <w:rsid w:val="002C1B77"/>
    <w:rsid w:val="002C1C35"/>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56"/>
    <w:rsid w:val="002C53CF"/>
    <w:rsid w:val="002C557A"/>
    <w:rsid w:val="002C56E0"/>
    <w:rsid w:val="002C58AE"/>
    <w:rsid w:val="002C6112"/>
    <w:rsid w:val="002C6123"/>
    <w:rsid w:val="002C630B"/>
    <w:rsid w:val="002C64DC"/>
    <w:rsid w:val="002C665F"/>
    <w:rsid w:val="002C67CB"/>
    <w:rsid w:val="002C68AE"/>
    <w:rsid w:val="002C6AB6"/>
    <w:rsid w:val="002C6C77"/>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9DE"/>
    <w:rsid w:val="002D0A70"/>
    <w:rsid w:val="002D0AA7"/>
    <w:rsid w:val="002D0C54"/>
    <w:rsid w:val="002D0CC6"/>
    <w:rsid w:val="002D0D08"/>
    <w:rsid w:val="002D144D"/>
    <w:rsid w:val="002D168C"/>
    <w:rsid w:val="002D1A4C"/>
    <w:rsid w:val="002D1BB6"/>
    <w:rsid w:val="002D1C33"/>
    <w:rsid w:val="002D1C57"/>
    <w:rsid w:val="002D21EE"/>
    <w:rsid w:val="002D22AF"/>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6A9"/>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644"/>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4F59"/>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BD4"/>
    <w:rsid w:val="002F6CF7"/>
    <w:rsid w:val="002F6EAB"/>
    <w:rsid w:val="002F70C4"/>
    <w:rsid w:val="002F7180"/>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C6"/>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84A"/>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6"/>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EC9"/>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8D5"/>
    <w:rsid w:val="0034096E"/>
    <w:rsid w:val="003409E8"/>
    <w:rsid w:val="0034102D"/>
    <w:rsid w:val="00341154"/>
    <w:rsid w:val="0034146F"/>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A22"/>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2F7D"/>
    <w:rsid w:val="00353341"/>
    <w:rsid w:val="00353502"/>
    <w:rsid w:val="003535A9"/>
    <w:rsid w:val="003535B3"/>
    <w:rsid w:val="003538B1"/>
    <w:rsid w:val="00353CE0"/>
    <w:rsid w:val="00353EFA"/>
    <w:rsid w:val="003540A2"/>
    <w:rsid w:val="0035414C"/>
    <w:rsid w:val="00354B38"/>
    <w:rsid w:val="00354BB3"/>
    <w:rsid w:val="00354BE3"/>
    <w:rsid w:val="00354CA2"/>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274"/>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C8"/>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BC6"/>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36"/>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78"/>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2BD"/>
    <w:rsid w:val="003933A7"/>
    <w:rsid w:val="00393448"/>
    <w:rsid w:val="003934F3"/>
    <w:rsid w:val="003939EB"/>
    <w:rsid w:val="00393A60"/>
    <w:rsid w:val="00393DAC"/>
    <w:rsid w:val="00393E14"/>
    <w:rsid w:val="00393E85"/>
    <w:rsid w:val="00393EE6"/>
    <w:rsid w:val="0039422A"/>
    <w:rsid w:val="00394852"/>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9E1"/>
    <w:rsid w:val="00396B27"/>
    <w:rsid w:val="00396BB5"/>
    <w:rsid w:val="00396C07"/>
    <w:rsid w:val="00396C63"/>
    <w:rsid w:val="0039701D"/>
    <w:rsid w:val="0039708B"/>
    <w:rsid w:val="003970A2"/>
    <w:rsid w:val="003972BC"/>
    <w:rsid w:val="00397339"/>
    <w:rsid w:val="003973CB"/>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1F85"/>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BF1"/>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0E"/>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0DA"/>
    <w:rsid w:val="003E011D"/>
    <w:rsid w:val="003E02E1"/>
    <w:rsid w:val="003E0356"/>
    <w:rsid w:val="003E0809"/>
    <w:rsid w:val="003E095E"/>
    <w:rsid w:val="003E0968"/>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20"/>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66C"/>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D3F"/>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CA"/>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442"/>
    <w:rsid w:val="00402623"/>
    <w:rsid w:val="0040275C"/>
    <w:rsid w:val="004028AF"/>
    <w:rsid w:val="00402AD8"/>
    <w:rsid w:val="00402B9E"/>
    <w:rsid w:val="00402CE1"/>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BC0"/>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60F"/>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F24"/>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C2E"/>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7E3"/>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D6F"/>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3B"/>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73"/>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E21"/>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A6"/>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AB"/>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925"/>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CB1"/>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291"/>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0E30"/>
    <w:rsid w:val="004811D2"/>
    <w:rsid w:val="004811FA"/>
    <w:rsid w:val="00481288"/>
    <w:rsid w:val="004812A4"/>
    <w:rsid w:val="00481407"/>
    <w:rsid w:val="00481847"/>
    <w:rsid w:val="00481989"/>
    <w:rsid w:val="00481A42"/>
    <w:rsid w:val="00481DDE"/>
    <w:rsid w:val="00481E24"/>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B0A"/>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6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2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E2E"/>
    <w:rsid w:val="004B6F05"/>
    <w:rsid w:val="004B6F15"/>
    <w:rsid w:val="004B70A7"/>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622"/>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39"/>
    <w:rsid w:val="004C64CF"/>
    <w:rsid w:val="004C71AA"/>
    <w:rsid w:val="004C729E"/>
    <w:rsid w:val="004C732F"/>
    <w:rsid w:val="004C73A4"/>
    <w:rsid w:val="004C7487"/>
    <w:rsid w:val="004C7540"/>
    <w:rsid w:val="004C76EA"/>
    <w:rsid w:val="004C779E"/>
    <w:rsid w:val="004C786A"/>
    <w:rsid w:val="004C793E"/>
    <w:rsid w:val="004C7B0B"/>
    <w:rsid w:val="004C7B87"/>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48"/>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BF"/>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6F"/>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168"/>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0F"/>
    <w:rsid w:val="004E5B16"/>
    <w:rsid w:val="004E5CA4"/>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8E8"/>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0F6A"/>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628"/>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987"/>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DF6"/>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E"/>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59"/>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99B"/>
    <w:rsid w:val="00552A52"/>
    <w:rsid w:val="00552B8B"/>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86"/>
    <w:rsid w:val="005665C1"/>
    <w:rsid w:val="00566707"/>
    <w:rsid w:val="00566C01"/>
    <w:rsid w:val="00566DFC"/>
    <w:rsid w:val="00566E4F"/>
    <w:rsid w:val="005670DE"/>
    <w:rsid w:val="0056744B"/>
    <w:rsid w:val="00567475"/>
    <w:rsid w:val="0056758C"/>
    <w:rsid w:val="00567781"/>
    <w:rsid w:val="005678EA"/>
    <w:rsid w:val="00567948"/>
    <w:rsid w:val="00567A16"/>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A9"/>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6ED9"/>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02C"/>
    <w:rsid w:val="005831C7"/>
    <w:rsid w:val="005832A5"/>
    <w:rsid w:val="005834E3"/>
    <w:rsid w:val="005835E3"/>
    <w:rsid w:val="0058362C"/>
    <w:rsid w:val="00583804"/>
    <w:rsid w:val="005838D1"/>
    <w:rsid w:val="00583951"/>
    <w:rsid w:val="00583B03"/>
    <w:rsid w:val="00583B1C"/>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878"/>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39D"/>
    <w:rsid w:val="005A4447"/>
    <w:rsid w:val="005A4628"/>
    <w:rsid w:val="005A4A38"/>
    <w:rsid w:val="005A4F0B"/>
    <w:rsid w:val="005A4FCD"/>
    <w:rsid w:val="005A4FD4"/>
    <w:rsid w:val="005A5023"/>
    <w:rsid w:val="005A50D3"/>
    <w:rsid w:val="005A5393"/>
    <w:rsid w:val="005A53FA"/>
    <w:rsid w:val="005A5868"/>
    <w:rsid w:val="005A5956"/>
    <w:rsid w:val="005A5A61"/>
    <w:rsid w:val="005A5F5A"/>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A88"/>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ED7"/>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765"/>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0E0"/>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544"/>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63D"/>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563"/>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99D"/>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12"/>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C95"/>
    <w:rsid w:val="00600D9B"/>
    <w:rsid w:val="00600F39"/>
    <w:rsid w:val="00601156"/>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5DE"/>
    <w:rsid w:val="006126A9"/>
    <w:rsid w:val="00612721"/>
    <w:rsid w:val="00612811"/>
    <w:rsid w:val="00612970"/>
    <w:rsid w:val="00612B60"/>
    <w:rsid w:val="00612C26"/>
    <w:rsid w:val="00612CE6"/>
    <w:rsid w:val="00612D1D"/>
    <w:rsid w:val="00612E19"/>
    <w:rsid w:val="00612FE7"/>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0F2"/>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0E08"/>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24"/>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B88"/>
    <w:rsid w:val="00647CD2"/>
    <w:rsid w:val="00647FEE"/>
    <w:rsid w:val="00650016"/>
    <w:rsid w:val="0065009F"/>
    <w:rsid w:val="00650110"/>
    <w:rsid w:val="006501D3"/>
    <w:rsid w:val="006504AF"/>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B5C"/>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CCC"/>
    <w:rsid w:val="00660DB6"/>
    <w:rsid w:val="006610A3"/>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0C"/>
    <w:rsid w:val="00666A61"/>
    <w:rsid w:val="00666B94"/>
    <w:rsid w:val="00666C07"/>
    <w:rsid w:val="00666CF0"/>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A81"/>
    <w:rsid w:val="00673BBA"/>
    <w:rsid w:val="00673C5C"/>
    <w:rsid w:val="00673E68"/>
    <w:rsid w:val="0067423A"/>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0BE"/>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B61"/>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6B6"/>
    <w:rsid w:val="006927FC"/>
    <w:rsid w:val="00692A8B"/>
    <w:rsid w:val="00692C04"/>
    <w:rsid w:val="00693113"/>
    <w:rsid w:val="00693285"/>
    <w:rsid w:val="00693472"/>
    <w:rsid w:val="006937F4"/>
    <w:rsid w:val="00693901"/>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9ED"/>
    <w:rsid w:val="00696BCD"/>
    <w:rsid w:val="00696EDA"/>
    <w:rsid w:val="00697120"/>
    <w:rsid w:val="00697576"/>
    <w:rsid w:val="0069761F"/>
    <w:rsid w:val="006976AA"/>
    <w:rsid w:val="00697988"/>
    <w:rsid w:val="00697F11"/>
    <w:rsid w:val="006A0150"/>
    <w:rsid w:val="006A01F5"/>
    <w:rsid w:val="006A07B4"/>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468"/>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D97"/>
    <w:rsid w:val="006A7E80"/>
    <w:rsid w:val="006B0056"/>
    <w:rsid w:val="006B01E9"/>
    <w:rsid w:val="006B03AF"/>
    <w:rsid w:val="006B0422"/>
    <w:rsid w:val="006B0476"/>
    <w:rsid w:val="006B08D5"/>
    <w:rsid w:val="006B0F62"/>
    <w:rsid w:val="006B1176"/>
    <w:rsid w:val="006B12ED"/>
    <w:rsid w:val="006B13EF"/>
    <w:rsid w:val="006B145A"/>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7AB"/>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E06"/>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A84"/>
    <w:rsid w:val="006C7B6E"/>
    <w:rsid w:val="006C7BDF"/>
    <w:rsid w:val="006C7CBB"/>
    <w:rsid w:val="006C7D7E"/>
    <w:rsid w:val="006C7DF8"/>
    <w:rsid w:val="006C7F94"/>
    <w:rsid w:val="006D05CC"/>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DDD"/>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43"/>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78F"/>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2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173"/>
    <w:rsid w:val="00710341"/>
    <w:rsid w:val="0071034C"/>
    <w:rsid w:val="00710540"/>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7B5"/>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7A2"/>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5"/>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09"/>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A28"/>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91D"/>
    <w:rsid w:val="00760D0B"/>
    <w:rsid w:val="00760DD1"/>
    <w:rsid w:val="00761090"/>
    <w:rsid w:val="007616D3"/>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7C2"/>
    <w:rsid w:val="0076487E"/>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019"/>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25F"/>
    <w:rsid w:val="00775525"/>
    <w:rsid w:val="0077552B"/>
    <w:rsid w:val="00775627"/>
    <w:rsid w:val="007758E5"/>
    <w:rsid w:val="00775D11"/>
    <w:rsid w:val="00775E3A"/>
    <w:rsid w:val="00775F41"/>
    <w:rsid w:val="00776123"/>
    <w:rsid w:val="00776587"/>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D9F"/>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237"/>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48"/>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4B9"/>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3D8"/>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E7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3BEA"/>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46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2A"/>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10B"/>
    <w:rsid w:val="007E72BD"/>
    <w:rsid w:val="007E74C5"/>
    <w:rsid w:val="007E7599"/>
    <w:rsid w:val="007E78E4"/>
    <w:rsid w:val="007E78E6"/>
    <w:rsid w:val="007E7C7F"/>
    <w:rsid w:val="007E7DA1"/>
    <w:rsid w:val="007E7F8D"/>
    <w:rsid w:val="007F0110"/>
    <w:rsid w:val="007F01DF"/>
    <w:rsid w:val="007F023F"/>
    <w:rsid w:val="007F0336"/>
    <w:rsid w:val="007F0344"/>
    <w:rsid w:val="007F0479"/>
    <w:rsid w:val="007F04CE"/>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444"/>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199"/>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D6"/>
    <w:rsid w:val="008017ED"/>
    <w:rsid w:val="00801B2C"/>
    <w:rsid w:val="00801B89"/>
    <w:rsid w:val="00801C92"/>
    <w:rsid w:val="00801CD7"/>
    <w:rsid w:val="00801DB6"/>
    <w:rsid w:val="00801EA6"/>
    <w:rsid w:val="008021AC"/>
    <w:rsid w:val="0080250A"/>
    <w:rsid w:val="008026B9"/>
    <w:rsid w:val="008028B4"/>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1E6"/>
    <w:rsid w:val="00805216"/>
    <w:rsid w:val="00805272"/>
    <w:rsid w:val="008052BC"/>
    <w:rsid w:val="008054D5"/>
    <w:rsid w:val="00805668"/>
    <w:rsid w:val="00805F9F"/>
    <w:rsid w:val="008061A3"/>
    <w:rsid w:val="00806732"/>
    <w:rsid w:val="00806784"/>
    <w:rsid w:val="00806973"/>
    <w:rsid w:val="00806C7F"/>
    <w:rsid w:val="00806CE2"/>
    <w:rsid w:val="00806EA4"/>
    <w:rsid w:val="00807116"/>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07"/>
    <w:rsid w:val="008309D3"/>
    <w:rsid w:val="00830A99"/>
    <w:rsid w:val="00830C3B"/>
    <w:rsid w:val="00830C97"/>
    <w:rsid w:val="00830D0C"/>
    <w:rsid w:val="0083137A"/>
    <w:rsid w:val="00831468"/>
    <w:rsid w:val="0083146E"/>
    <w:rsid w:val="008317E6"/>
    <w:rsid w:val="0083192D"/>
    <w:rsid w:val="008319C6"/>
    <w:rsid w:val="00831BBA"/>
    <w:rsid w:val="00831C51"/>
    <w:rsid w:val="00831DE7"/>
    <w:rsid w:val="00831E12"/>
    <w:rsid w:val="00831F88"/>
    <w:rsid w:val="0083203E"/>
    <w:rsid w:val="0083215D"/>
    <w:rsid w:val="00832196"/>
    <w:rsid w:val="00832252"/>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03A"/>
    <w:rsid w:val="0083420D"/>
    <w:rsid w:val="008345FC"/>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AA"/>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063"/>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284"/>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3C1"/>
    <w:rsid w:val="00847543"/>
    <w:rsid w:val="00847986"/>
    <w:rsid w:val="00847A9A"/>
    <w:rsid w:val="00847C2A"/>
    <w:rsid w:val="00847C78"/>
    <w:rsid w:val="00847D57"/>
    <w:rsid w:val="00847E3D"/>
    <w:rsid w:val="00847F80"/>
    <w:rsid w:val="00847FBE"/>
    <w:rsid w:val="0085007C"/>
    <w:rsid w:val="008503C0"/>
    <w:rsid w:val="008504AE"/>
    <w:rsid w:val="008507F5"/>
    <w:rsid w:val="00850851"/>
    <w:rsid w:val="00850BFD"/>
    <w:rsid w:val="00850D6F"/>
    <w:rsid w:val="00851032"/>
    <w:rsid w:val="00851172"/>
    <w:rsid w:val="008518D5"/>
    <w:rsid w:val="00851901"/>
    <w:rsid w:val="008519EC"/>
    <w:rsid w:val="00851B46"/>
    <w:rsid w:val="00851D29"/>
    <w:rsid w:val="00851EB4"/>
    <w:rsid w:val="00851EC5"/>
    <w:rsid w:val="00851ED3"/>
    <w:rsid w:val="00851FD5"/>
    <w:rsid w:val="0085206F"/>
    <w:rsid w:val="008520B2"/>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873"/>
    <w:rsid w:val="00855B34"/>
    <w:rsid w:val="00855B69"/>
    <w:rsid w:val="00855E90"/>
    <w:rsid w:val="00856036"/>
    <w:rsid w:val="0085622B"/>
    <w:rsid w:val="00856231"/>
    <w:rsid w:val="008562D4"/>
    <w:rsid w:val="008563B5"/>
    <w:rsid w:val="008563B7"/>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4E3B"/>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6E8C"/>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8FC"/>
    <w:rsid w:val="00892910"/>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A33"/>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57"/>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1F22"/>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E14"/>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57B"/>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763"/>
    <w:rsid w:val="008F2916"/>
    <w:rsid w:val="008F2CB4"/>
    <w:rsid w:val="008F2D8F"/>
    <w:rsid w:val="008F2E2A"/>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BA8"/>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39D"/>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A7A"/>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31"/>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794"/>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9C3"/>
    <w:rsid w:val="00932A61"/>
    <w:rsid w:val="00932D7B"/>
    <w:rsid w:val="00932E10"/>
    <w:rsid w:val="00932EC6"/>
    <w:rsid w:val="00933194"/>
    <w:rsid w:val="00933369"/>
    <w:rsid w:val="00933444"/>
    <w:rsid w:val="00933530"/>
    <w:rsid w:val="009335F6"/>
    <w:rsid w:val="009339A4"/>
    <w:rsid w:val="0093421E"/>
    <w:rsid w:val="009342D0"/>
    <w:rsid w:val="009343A7"/>
    <w:rsid w:val="009344D4"/>
    <w:rsid w:val="009346EE"/>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6"/>
    <w:rsid w:val="00936367"/>
    <w:rsid w:val="00936914"/>
    <w:rsid w:val="00936986"/>
    <w:rsid w:val="0093698D"/>
    <w:rsid w:val="00936D18"/>
    <w:rsid w:val="009370AA"/>
    <w:rsid w:val="00937393"/>
    <w:rsid w:val="00937438"/>
    <w:rsid w:val="00937604"/>
    <w:rsid w:val="0093762D"/>
    <w:rsid w:val="00937791"/>
    <w:rsid w:val="009377B6"/>
    <w:rsid w:val="009378A6"/>
    <w:rsid w:val="00937913"/>
    <w:rsid w:val="00937B21"/>
    <w:rsid w:val="00937DAD"/>
    <w:rsid w:val="00937F28"/>
    <w:rsid w:val="00937FC1"/>
    <w:rsid w:val="00940147"/>
    <w:rsid w:val="009405CF"/>
    <w:rsid w:val="00940616"/>
    <w:rsid w:val="0094065B"/>
    <w:rsid w:val="009406CB"/>
    <w:rsid w:val="00940746"/>
    <w:rsid w:val="009409A1"/>
    <w:rsid w:val="00940B62"/>
    <w:rsid w:val="009410A6"/>
    <w:rsid w:val="0094118C"/>
    <w:rsid w:val="0094122E"/>
    <w:rsid w:val="0094123E"/>
    <w:rsid w:val="00941256"/>
    <w:rsid w:val="0094137F"/>
    <w:rsid w:val="0094141A"/>
    <w:rsid w:val="0094150C"/>
    <w:rsid w:val="00941626"/>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B96"/>
    <w:rsid w:val="00957C0E"/>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72"/>
    <w:rsid w:val="00966BBE"/>
    <w:rsid w:val="00966EFD"/>
    <w:rsid w:val="0096739F"/>
    <w:rsid w:val="0096754F"/>
    <w:rsid w:val="009677A2"/>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3E04"/>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3B"/>
    <w:rsid w:val="009779B5"/>
    <w:rsid w:val="009779E8"/>
    <w:rsid w:val="00977A6C"/>
    <w:rsid w:val="00977C72"/>
    <w:rsid w:val="00977F5A"/>
    <w:rsid w:val="00977F7B"/>
    <w:rsid w:val="00977FA4"/>
    <w:rsid w:val="00977FD1"/>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B9B"/>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4E"/>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AF3"/>
    <w:rsid w:val="00996B16"/>
    <w:rsid w:val="00996B7A"/>
    <w:rsid w:val="00996D46"/>
    <w:rsid w:val="009970EC"/>
    <w:rsid w:val="00997194"/>
    <w:rsid w:val="009972A0"/>
    <w:rsid w:val="00997418"/>
    <w:rsid w:val="0099750F"/>
    <w:rsid w:val="00997690"/>
    <w:rsid w:val="009976BB"/>
    <w:rsid w:val="009978B5"/>
    <w:rsid w:val="00997C79"/>
    <w:rsid w:val="00997CAF"/>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A4"/>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4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58"/>
    <w:rsid w:val="009B6BA6"/>
    <w:rsid w:val="009B6BBA"/>
    <w:rsid w:val="009B6EC7"/>
    <w:rsid w:val="009B700D"/>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1E0"/>
    <w:rsid w:val="009D06B7"/>
    <w:rsid w:val="009D07B8"/>
    <w:rsid w:val="009D096C"/>
    <w:rsid w:val="009D0A62"/>
    <w:rsid w:val="009D0B36"/>
    <w:rsid w:val="009D1059"/>
    <w:rsid w:val="009D1073"/>
    <w:rsid w:val="009D13B5"/>
    <w:rsid w:val="009D149A"/>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5A6"/>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47C"/>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2"/>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D55"/>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7C9"/>
    <w:rsid w:val="00A11970"/>
    <w:rsid w:val="00A119EA"/>
    <w:rsid w:val="00A11A80"/>
    <w:rsid w:val="00A11AD7"/>
    <w:rsid w:val="00A11E0C"/>
    <w:rsid w:val="00A11F3E"/>
    <w:rsid w:val="00A12056"/>
    <w:rsid w:val="00A12202"/>
    <w:rsid w:val="00A12289"/>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0F"/>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E43"/>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BA9"/>
    <w:rsid w:val="00A21E0D"/>
    <w:rsid w:val="00A21ED4"/>
    <w:rsid w:val="00A21F19"/>
    <w:rsid w:val="00A221D5"/>
    <w:rsid w:val="00A222E8"/>
    <w:rsid w:val="00A2260B"/>
    <w:rsid w:val="00A227A2"/>
    <w:rsid w:val="00A22A76"/>
    <w:rsid w:val="00A22DC6"/>
    <w:rsid w:val="00A23078"/>
    <w:rsid w:val="00A23122"/>
    <w:rsid w:val="00A23190"/>
    <w:rsid w:val="00A234D5"/>
    <w:rsid w:val="00A235AA"/>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05D"/>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61"/>
    <w:rsid w:val="00A353DB"/>
    <w:rsid w:val="00A35531"/>
    <w:rsid w:val="00A35B4F"/>
    <w:rsid w:val="00A35D66"/>
    <w:rsid w:val="00A35DC3"/>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2E1"/>
    <w:rsid w:val="00A434CE"/>
    <w:rsid w:val="00A43642"/>
    <w:rsid w:val="00A436CE"/>
    <w:rsid w:val="00A437D9"/>
    <w:rsid w:val="00A4392C"/>
    <w:rsid w:val="00A4394C"/>
    <w:rsid w:val="00A4398F"/>
    <w:rsid w:val="00A439C2"/>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B27"/>
    <w:rsid w:val="00A50E4B"/>
    <w:rsid w:val="00A50F34"/>
    <w:rsid w:val="00A51349"/>
    <w:rsid w:val="00A5144E"/>
    <w:rsid w:val="00A514B5"/>
    <w:rsid w:val="00A51835"/>
    <w:rsid w:val="00A51840"/>
    <w:rsid w:val="00A51AE2"/>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9B"/>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70B"/>
    <w:rsid w:val="00A66897"/>
    <w:rsid w:val="00A669FE"/>
    <w:rsid w:val="00A66B24"/>
    <w:rsid w:val="00A66BBB"/>
    <w:rsid w:val="00A66EE5"/>
    <w:rsid w:val="00A66EFE"/>
    <w:rsid w:val="00A66F0D"/>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C91"/>
    <w:rsid w:val="00A70E1F"/>
    <w:rsid w:val="00A70E49"/>
    <w:rsid w:val="00A70E61"/>
    <w:rsid w:val="00A70E65"/>
    <w:rsid w:val="00A70EEF"/>
    <w:rsid w:val="00A711C3"/>
    <w:rsid w:val="00A712D1"/>
    <w:rsid w:val="00A71454"/>
    <w:rsid w:val="00A714A6"/>
    <w:rsid w:val="00A715FA"/>
    <w:rsid w:val="00A7162B"/>
    <w:rsid w:val="00A71CA2"/>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BE7"/>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4F34"/>
    <w:rsid w:val="00A8510B"/>
    <w:rsid w:val="00A85288"/>
    <w:rsid w:val="00A85299"/>
    <w:rsid w:val="00A85451"/>
    <w:rsid w:val="00A85571"/>
    <w:rsid w:val="00A85A8C"/>
    <w:rsid w:val="00A85BA9"/>
    <w:rsid w:val="00A85D21"/>
    <w:rsid w:val="00A862A5"/>
    <w:rsid w:val="00A86471"/>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462"/>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6E43"/>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BA3"/>
    <w:rsid w:val="00AA3CEF"/>
    <w:rsid w:val="00AA3D59"/>
    <w:rsid w:val="00AA4306"/>
    <w:rsid w:val="00AA4505"/>
    <w:rsid w:val="00AA451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27D"/>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8CA"/>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C35"/>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2E3"/>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132"/>
    <w:rsid w:val="00AF02FA"/>
    <w:rsid w:val="00AF0392"/>
    <w:rsid w:val="00AF03AF"/>
    <w:rsid w:val="00AF06AA"/>
    <w:rsid w:val="00AF0885"/>
    <w:rsid w:val="00AF08B2"/>
    <w:rsid w:val="00AF09C6"/>
    <w:rsid w:val="00AF0A2C"/>
    <w:rsid w:val="00AF1270"/>
    <w:rsid w:val="00AF12AF"/>
    <w:rsid w:val="00AF1751"/>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686"/>
    <w:rsid w:val="00B0179E"/>
    <w:rsid w:val="00B01970"/>
    <w:rsid w:val="00B01BA7"/>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68"/>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74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77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068"/>
    <w:rsid w:val="00B32333"/>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AB"/>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60"/>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A8"/>
    <w:rsid w:val="00B52673"/>
    <w:rsid w:val="00B52799"/>
    <w:rsid w:val="00B52813"/>
    <w:rsid w:val="00B528FE"/>
    <w:rsid w:val="00B52A00"/>
    <w:rsid w:val="00B52A57"/>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E03"/>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7E1"/>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1CB"/>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78"/>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9"/>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0B5"/>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6FCE"/>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D17"/>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228"/>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139"/>
    <w:rsid w:val="00BE420B"/>
    <w:rsid w:val="00BE44CF"/>
    <w:rsid w:val="00BE4797"/>
    <w:rsid w:val="00BE47F7"/>
    <w:rsid w:val="00BE48AF"/>
    <w:rsid w:val="00BE4C79"/>
    <w:rsid w:val="00BE4CFF"/>
    <w:rsid w:val="00BE4D0E"/>
    <w:rsid w:val="00BE4DD2"/>
    <w:rsid w:val="00BE4E8E"/>
    <w:rsid w:val="00BE5281"/>
    <w:rsid w:val="00BE54EF"/>
    <w:rsid w:val="00BE58AA"/>
    <w:rsid w:val="00BE5A4C"/>
    <w:rsid w:val="00BE5E1C"/>
    <w:rsid w:val="00BE5E9F"/>
    <w:rsid w:val="00BE602B"/>
    <w:rsid w:val="00BE606F"/>
    <w:rsid w:val="00BE6089"/>
    <w:rsid w:val="00BE64C9"/>
    <w:rsid w:val="00BE6541"/>
    <w:rsid w:val="00BE65E1"/>
    <w:rsid w:val="00BE67C1"/>
    <w:rsid w:val="00BE67E0"/>
    <w:rsid w:val="00BE6AD6"/>
    <w:rsid w:val="00BE6FA1"/>
    <w:rsid w:val="00BE7025"/>
    <w:rsid w:val="00BE7216"/>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557"/>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22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778"/>
    <w:rsid w:val="00C17A30"/>
    <w:rsid w:val="00C17B19"/>
    <w:rsid w:val="00C17E85"/>
    <w:rsid w:val="00C17F9D"/>
    <w:rsid w:val="00C20078"/>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13"/>
    <w:rsid w:val="00C367A3"/>
    <w:rsid w:val="00C367A9"/>
    <w:rsid w:val="00C36843"/>
    <w:rsid w:val="00C36B59"/>
    <w:rsid w:val="00C36C4B"/>
    <w:rsid w:val="00C36DF4"/>
    <w:rsid w:val="00C36F0B"/>
    <w:rsid w:val="00C3703F"/>
    <w:rsid w:val="00C3711E"/>
    <w:rsid w:val="00C37252"/>
    <w:rsid w:val="00C37339"/>
    <w:rsid w:val="00C3793D"/>
    <w:rsid w:val="00C379E2"/>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4A"/>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7E"/>
    <w:rsid w:val="00C45088"/>
    <w:rsid w:val="00C4519A"/>
    <w:rsid w:val="00C45241"/>
    <w:rsid w:val="00C45388"/>
    <w:rsid w:val="00C45541"/>
    <w:rsid w:val="00C45861"/>
    <w:rsid w:val="00C458D4"/>
    <w:rsid w:val="00C45A2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A3"/>
    <w:rsid w:val="00C505E7"/>
    <w:rsid w:val="00C50896"/>
    <w:rsid w:val="00C50906"/>
    <w:rsid w:val="00C50993"/>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0B"/>
    <w:rsid w:val="00C62E32"/>
    <w:rsid w:val="00C62E7D"/>
    <w:rsid w:val="00C63022"/>
    <w:rsid w:val="00C6310A"/>
    <w:rsid w:val="00C631E4"/>
    <w:rsid w:val="00C63625"/>
    <w:rsid w:val="00C63A00"/>
    <w:rsid w:val="00C63CCF"/>
    <w:rsid w:val="00C63CF7"/>
    <w:rsid w:val="00C63DC7"/>
    <w:rsid w:val="00C63E78"/>
    <w:rsid w:val="00C63EBC"/>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CF"/>
    <w:rsid w:val="00C66BD9"/>
    <w:rsid w:val="00C66BE7"/>
    <w:rsid w:val="00C67058"/>
    <w:rsid w:val="00C6711B"/>
    <w:rsid w:val="00C67804"/>
    <w:rsid w:val="00C678E9"/>
    <w:rsid w:val="00C67A8C"/>
    <w:rsid w:val="00C67FAE"/>
    <w:rsid w:val="00C67FCD"/>
    <w:rsid w:val="00C700B6"/>
    <w:rsid w:val="00C709F2"/>
    <w:rsid w:val="00C70CB7"/>
    <w:rsid w:val="00C710F5"/>
    <w:rsid w:val="00C71189"/>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4"/>
    <w:rsid w:val="00C75BEE"/>
    <w:rsid w:val="00C75D9E"/>
    <w:rsid w:val="00C75F2C"/>
    <w:rsid w:val="00C7604D"/>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A3"/>
    <w:rsid w:val="00C844CF"/>
    <w:rsid w:val="00C8468E"/>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5B2"/>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A46"/>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0B5"/>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41"/>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6EC2"/>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1F8F"/>
    <w:rsid w:val="00CB2103"/>
    <w:rsid w:val="00CB2135"/>
    <w:rsid w:val="00CB2428"/>
    <w:rsid w:val="00CB2562"/>
    <w:rsid w:val="00CB26AD"/>
    <w:rsid w:val="00CB26E2"/>
    <w:rsid w:val="00CB2CDF"/>
    <w:rsid w:val="00CB2D5F"/>
    <w:rsid w:val="00CB31C1"/>
    <w:rsid w:val="00CB32F4"/>
    <w:rsid w:val="00CB335E"/>
    <w:rsid w:val="00CB34BA"/>
    <w:rsid w:val="00CB3514"/>
    <w:rsid w:val="00CB371E"/>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55E"/>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0FB"/>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50"/>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126"/>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0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0C"/>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4EA"/>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23"/>
    <w:rsid w:val="00D172F5"/>
    <w:rsid w:val="00D17638"/>
    <w:rsid w:val="00D1799E"/>
    <w:rsid w:val="00D17AC8"/>
    <w:rsid w:val="00D17B03"/>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1C"/>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1F49"/>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BB5"/>
    <w:rsid w:val="00D46C07"/>
    <w:rsid w:val="00D46ECB"/>
    <w:rsid w:val="00D46EDB"/>
    <w:rsid w:val="00D4713E"/>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236"/>
    <w:rsid w:val="00D53427"/>
    <w:rsid w:val="00D53BAA"/>
    <w:rsid w:val="00D53DB2"/>
    <w:rsid w:val="00D53E2D"/>
    <w:rsid w:val="00D53E30"/>
    <w:rsid w:val="00D5438A"/>
    <w:rsid w:val="00D54453"/>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9C6"/>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9B9"/>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3F90"/>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BB1"/>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B0B"/>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988"/>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A89"/>
    <w:rsid w:val="00D91E99"/>
    <w:rsid w:val="00D91F7D"/>
    <w:rsid w:val="00D91FFE"/>
    <w:rsid w:val="00D92064"/>
    <w:rsid w:val="00D922B0"/>
    <w:rsid w:val="00D92433"/>
    <w:rsid w:val="00D9253F"/>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16"/>
    <w:rsid w:val="00D96E39"/>
    <w:rsid w:val="00D96EAE"/>
    <w:rsid w:val="00D96FD8"/>
    <w:rsid w:val="00D970B5"/>
    <w:rsid w:val="00D97497"/>
    <w:rsid w:val="00D974E2"/>
    <w:rsid w:val="00D97599"/>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2EB1"/>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C45"/>
    <w:rsid w:val="00DA7FF6"/>
    <w:rsid w:val="00DB00B6"/>
    <w:rsid w:val="00DB0198"/>
    <w:rsid w:val="00DB06A7"/>
    <w:rsid w:val="00DB08B6"/>
    <w:rsid w:val="00DB0992"/>
    <w:rsid w:val="00DB099D"/>
    <w:rsid w:val="00DB0A51"/>
    <w:rsid w:val="00DB0B1B"/>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36B"/>
    <w:rsid w:val="00DB6407"/>
    <w:rsid w:val="00DB65E5"/>
    <w:rsid w:val="00DB670E"/>
    <w:rsid w:val="00DB6792"/>
    <w:rsid w:val="00DB6DA7"/>
    <w:rsid w:val="00DB6E10"/>
    <w:rsid w:val="00DB6FE8"/>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7D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1D9"/>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527"/>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06"/>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0D8"/>
    <w:rsid w:val="00DF711F"/>
    <w:rsid w:val="00DF7162"/>
    <w:rsid w:val="00DF73AF"/>
    <w:rsid w:val="00DF75FB"/>
    <w:rsid w:val="00DF785B"/>
    <w:rsid w:val="00DF7968"/>
    <w:rsid w:val="00DF79CF"/>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01"/>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5F"/>
    <w:rsid w:val="00E14BAF"/>
    <w:rsid w:val="00E150B4"/>
    <w:rsid w:val="00E155FA"/>
    <w:rsid w:val="00E15B9D"/>
    <w:rsid w:val="00E15ED0"/>
    <w:rsid w:val="00E166D3"/>
    <w:rsid w:val="00E16C09"/>
    <w:rsid w:val="00E16CA2"/>
    <w:rsid w:val="00E16DED"/>
    <w:rsid w:val="00E16E10"/>
    <w:rsid w:val="00E173B8"/>
    <w:rsid w:val="00E173FB"/>
    <w:rsid w:val="00E175C1"/>
    <w:rsid w:val="00E1764E"/>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0D"/>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DB4"/>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1FA8"/>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4D"/>
    <w:rsid w:val="00E437F2"/>
    <w:rsid w:val="00E43B27"/>
    <w:rsid w:val="00E43DA8"/>
    <w:rsid w:val="00E43E9A"/>
    <w:rsid w:val="00E43EA5"/>
    <w:rsid w:val="00E4410F"/>
    <w:rsid w:val="00E441E1"/>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88F"/>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E6"/>
    <w:rsid w:val="00E640F0"/>
    <w:rsid w:val="00E641BC"/>
    <w:rsid w:val="00E64377"/>
    <w:rsid w:val="00E64614"/>
    <w:rsid w:val="00E64B29"/>
    <w:rsid w:val="00E64CEB"/>
    <w:rsid w:val="00E651E8"/>
    <w:rsid w:val="00E6535F"/>
    <w:rsid w:val="00E653AE"/>
    <w:rsid w:val="00E655F6"/>
    <w:rsid w:val="00E6577D"/>
    <w:rsid w:val="00E658A5"/>
    <w:rsid w:val="00E658C5"/>
    <w:rsid w:val="00E65909"/>
    <w:rsid w:val="00E65927"/>
    <w:rsid w:val="00E65BDD"/>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B64"/>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DEA"/>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18F"/>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1B6"/>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77"/>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AD6"/>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C85"/>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36F"/>
    <w:rsid w:val="00EC365D"/>
    <w:rsid w:val="00EC3A3B"/>
    <w:rsid w:val="00EC3B31"/>
    <w:rsid w:val="00EC3D1F"/>
    <w:rsid w:val="00EC3D3B"/>
    <w:rsid w:val="00EC40C6"/>
    <w:rsid w:val="00EC41D8"/>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2DB"/>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AB"/>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3F3D"/>
    <w:rsid w:val="00EE3F88"/>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AE"/>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284"/>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A86"/>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B9B"/>
    <w:rsid w:val="00F41E90"/>
    <w:rsid w:val="00F4202E"/>
    <w:rsid w:val="00F42190"/>
    <w:rsid w:val="00F4229C"/>
    <w:rsid w:val="00F422C9"/>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E8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860"/>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ADD"/>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6C1"/>
    <w:rsid w:val="00F8781E"/>
    <w:rsid w:val="00F87871"/>
    <w:rsid w:val="00F87876"/>
    <w:rsid w:val="00F87AC9"/>
    <w:rsid w:val="00F87B9C"/>
    <w:rsid w:val="00F87D7B"/>
    <w:rsid w:val="00F905D9"/>
    <w:rsid w:val="00F907FB"/>
    <w:rsid w:val="00F90897"/>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7F8"/>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665"/>
    <w:rsid w:val="00F95703"/>
    <w:rsid w:val="00F95AD3"/>
    <w:rsid w:val="00F95B98"/>
    <w:rsid w:val="00F95CF5"/>
    <w:rsid w:val="00F965CB"/>
    <w:rsid w:val="00F96827"/>
    <w:rsid w:val="00F96A6D"/>
    <w:rsid w:val="00F96BB5"/>
    <w:rsid w:val="00F96DA4"/>
    <w:rsid w:val="00F96E31"/>
    <w:rsid w:val="00F96FE7"/>
    <w:rsid w:val="00F9716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011"/>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22E"/>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10"/>
    <w:rsid w:val="00FB3C89"/>
    <w:rsid w:val="00FB3D61"/>
    <w:rsid w:val="00FB3F2C"/>
    <w:rsid w:val="00FB40FB"/>
    <w:rsid w:val="00FB4273"/>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59"/>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E1E"/>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3A"/>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1F6"/>
    <w:rsid w:val="00FF22DF"/>
    <w:rsid w:val="00FF2406"/>
    <w:rsid w:val="00FF25BA"/>
    <w:rsid w:val="00FF25C5"/>
    <w:rsid w:val="00FF26AC"/>
    <w:rsid w:val="00FF26FB"/>
    <w:rsid w:val="00FF2C0D"/>
    <w:rsid w:val="00FF2CB2"/>
    <w:rsid w:val="00FF2DF6"/>
    <w:rsid w:val="00FF2F2E"/>
    <w:rsid w:val="00FF31B4"/>
    <w:rsid w:val="00FF32FD"/>
    <w:rsid w:val="00FF351B"/>
    <w:rsid w:val="00FF358C"/>
    <w:rsid w:val="00FF370C"/>
    <w:rsid w:val="00FF37F5"/>
    <w:rsid w:val="00FF38CD"/>
    <w:rsid w:val="00FF3CD6"/>
    <w:rsid w:val="00FF40FB"/>
    <w:rsid w:val="00FF4177"/>
    <w:rsid w:val="00FF4225"/>
    <w:rsid w:val="00FF42DD"/>
    <w:rsid w:val="00FF43C9"/>
    <w:rsid w:val="00FF4522"/>
    <w:rsid w:val="00FF4A05"/>
    <w:rsid w:val="00FF4A3B"/>
    <w:rsid w:val="00FF4FFE"/>
    <w:rsid w:val="00FF50C4"/>
    <w:rsid w:val="00FF521B"/>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qFormat="1"/>
    <w:lsdException w:name="caption" w:qFormat="1"/>
    <w:lsdException w:name="footnote reference" w:uiPriority="99"/>
    <w:lsdException w:name="annotation reference"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rsid w:val="000F23DD"/>
  </w:style>
  <w:style w:type="paragraph" w:styleId="af5">
    <w:name w:val="footer"/>
    <w:aliases w:val=" Знак1"/>
    <w:basedOn w:val="ad"/>
    <w:link w:val="af6"/>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qFormat/>
    <w:rsid w:val="00103914"/>
    <w:pPr>
      <w:ind w:left="720"/>
      <w:contextualSpacing/>
    </w:pPr>
  </w:style>
  <w:style w:type="paragraph" w:styleId="af9">
    <w:name w:val="No Spacing"/>
    <w:link w:val="afa"/>
    <w:qFormat/>
    <w:rsid w:val="006635DF"/>
    <w:pPr>
      <w:spacing w:after="0" w:line="240" w:lineRule="auto"/>
    </w:pPr>
    <w:rPr>
      <w:rFonts w:eastAsiaTheme="minorEastAsia"/>
      <w:lang w:eastAsia="ru-RU"/>
    </w:rPr>
  </w:style>
  <w:style w:type="character" w:customStyle="1" w:styleId="afa">
    <w:name w:val="Без интервала Знак"/>
    <w:basedOn w:val="ae"/>
    <w:link w:val="af9"/>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3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99"/>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qFormat/>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3">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paragraph" w:customStyle="1" w:styleId="ConsPlusTitlePage">
    <w:name w:val="ConsPlusTitlePage"/>
    <w:rsid w:val="002B2F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53">
    <w:name w:val="Обычный15"/>
    <w:rsid w:val="00EE3F3D"/>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511987"/>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3">
    <w:name w:val="Заголовок таблицы повторяющийся"/>
    <w:basedOn w:val="18"/>
    <w:rsid w:val="004D4248"/>
    <w:pPr>
      <w:widowControl/>
      <w:jc w:val="center"/>
    </w:pPr>
    <w:rPr>
      <w:b/>
      <w:sz w:val="22"/>
    </w:rPr>
  </w:style>
  <w:style w:type="paragraph" w:customStyle="1" w:styleId="affffffffffffffffff4">
    <w:name w:val="Разделитель таблиц"/>
    <w:basedOn w:val="ad"/>
    <w:rsid w:val="00586878"/>
    <w:pPr>
      <w:spacing w:after="0" w:line="14" w:lineRule="exact"/>
    </w:pPr>
    <w:rPr>
      <w:rFonts w:ascii="Times New Roman" w:eastAsia="Times New Roman" w:hAnsi="Times New Roman" w:cs="Times New Roman"/>
      <w:sz w:val="2"/>
      <w:szCs w:val="20"/>
      <w:lang w:eastAsia="ru-RU"/>
    </w:rPr>
  </w:style>
  <w:style w:type="paragraph" w:customStyle="1" w:styleId="111114">
    <w:name w:val="Заголовок 11111"/>
    <w:basedOn w:val="14"/>
    <w:link w:val="111115"/>
    <w:qFormat/>
    <w:rsid w:val="001A5C56"/>
    <w:pPr>
      <w:keepNext w:val="0"/>
      <w:widowControl w:val="0"/>
      <w:autoSpaceDE w:val="0"/>
      <w:autoSpaceDN w:val="0"/>
      <w:adjustRightInd w:val="0"/>
      <w:spacing w:line="360" w:lineRule="auto"/>
      <w:ind w:firstLine="708"/>
      <w:jc w:val="both"/>
    </w:pPr>
    <w:rPr>
      <w:rFonts w:ascii="Arial" w:hAnsi="Arial" w:cs="Arial"/>
      <w:bCs/>
      <w:sz w:val="24"/>
      <w:szCs w:val="24"/>
    </w:rPr>
  </w:style>
  <w:style w:type="character" w:customStyle="1" w:styleId="111115">
    <w:name w:val="Заголовок 11111 Знак"/>
    <w:basedOn w:val="15"/>
    <w:link w:val="111114"/>
    <w:locked/>
    <w:rsid w:val="001A5C56"/>
    <w:rPr>
      <w:rFonts w:ascii="Arial" w:eastAsia="Times New Roman" w:hAnsi="Arial" w:cs="Arial"/>
      <w:b/>
      <w:bCs/>
      <w:sz w:val="24"/>
      <w:szCs w:val="24"/>
      <w:lang w:eastAsia="ru-RU"/>
    </w:rPr>
  </w:style>
  <w:style w:type="character" w:customStyle="1" w:styleId="copytarget">
    <w:name w:val="copy_target"/>
    <w:basedOn w:val="ae"/>
    <w:rsid w:val="00FB4273"/>
  </w:style>
  <w:style w:type="paragraph" w:customStyle="1" w:styleId="1ffff3">
    <w:name w:val="Без интервала1"/>
    <w:link w:val="NoSpacingChar"/>
    <w:rsid w:val="00A12289"/>
    <w:pPr>
      <w:spacing w:after="0" w:line="240" w:lineRule="auto"/>
      <w:jc w:val="center"/>
    </w:pPr>
    <w:rPr>
      <w:rFonts w:ascii="Times New Roman" w:eastAsia="Times New Roman" w:hAnsi="Times New Roman" w:cs="Times New Roman"/>
    </w:rPr>
  </w:style>
  <w:style w:type="character" w:customStyle="1" w:styleId="NoSpacingChar">
    <w:name w:val="No Spacing Char"/>
    <w:link w:val="1ffff3"/>
    <w:locked/>
    <w:rsid w:val="00A12289"/>
    <w:rPr>
      <w:rFonts w:ascii="Times New Roman" w:eastAsia="Times New Roman" w:hAnsi="Times New Roman" w:cs="Times New Roman"/>
    </w:rPr>
  </w:style>
  <w:style w:type="character" w:customStyle="1" w:styleId="icon-help1">
    <w:name w:val="icon-help1"/>
    <w:basedOn w:val="ae"/>
    <w:rsid w:val="00AD38CA"/>
  </w:style>
  <w:style w:type="character" w:customStyle="1" w:styleId="b-product-infovalue1">
    <w:name w:val="b-product-info__value1"/>
    <w:basedOn w:val="ae"/>
    <w:rsid w:val="00AD38CA"/>
  </w:style>
  <w:style w:type="paragraph" w:customStyle="1" w:styleId="empty">
    <w:name w:val="empty"/>
    <w:basedOn w:val="ad"/>
    <w:rsid w:val="006A07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132002">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568555">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47245">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281282">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946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4859705">
      <w:bodyDiv w:val="1"/>
      <w:marLeft w:val="0"/>
      <w:marRight w:val="0"/>
      <w:marTop w:val="0"/>
      <w:marBottom w:val="0"/>
      <w:divBdr>
        <w:top w:val="none" w:sz="0" w:space="0" w:color="auto"/>
        <w:left w:val="none" w:sz="0" w:space="0" w:color="auto"/>
        <w:bottom w:val="none" w:sz="0" w:space="0" w:color="auto"/>
        <w:right w:val="none" w:sz="0" w:space="0" w:color="auto"/>
      </w:divBdr>
    </w:div>
    <w:div w:id="55204529">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46631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42003">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45622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815273">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8174">
      <w:bodyDiv w:val="1"/>
      <w:marLeft w:val="0"/>
      <w:marRight w:val="0"/>
      <w:marTop w:val="0"/>
      <w:marBottom w:val="0"/>
      <w:divBdr>
        <w:top w:val="none" w:sz="0" w:space="0" w:color="auto"/>
        <w:left w:val="none" w:sz="0" w:space="0" w:color="auto"/>
        <w:bottom w:val="none" w:sz="0" w:space="0" w:color="auto"/>
        <w:right w:val="none" w:sz="0" w:space="0" w:color="auto"/>
      </w:divBdr>
    </w:div>
    <w:div w:id="97067335">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3668">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303830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4808846">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994046">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613032">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185550">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617463">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228739">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2230">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587244">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2887694">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283854">
      <w:bodyDiv w:val="1"/>
      <w:marLeft w:val="0"/>
      <w:marRight w:val="0"/>
      <w:marTop w:val="0"/>
      <w:marBottom w:val="0"/>
      <w:divBdr>
        <w:top w:val="none" w:sz="0" w:space="0" w:color="auto"/>
        <w:left w:val="none" w:sz="0" w:space="0" w:color="auto"/>
        <w:bottom w:val="none" w:sz="0" w:space="0" w:color="auto"/>
        <w:right w:val="none" w:sz="0" w:space="0" w:color="auto"/>
      </w:divBdr>
    </w:div>
    <w:div w:id="182521819">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484642">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607850">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2366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58116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692118">
      <w:bodyDiv w:val="1"/>
      <w:marLeft w:val="0"/>
      <w:marRight w:val="0"/>
      <w:marTop w:val="0"/>
      <w:marBottom w:val="0"/>
      <w:divBdr>
        <w:top w:val="none" w:sz="0" w:space="0" w:color="auto"/>
        <w:left w:val="none" w:sz="0" w:space="0" w:color="auto"/>
        <w:bottom w:val="none" w:sz="0" w:space="0" w:color="auto"/>
        <w:right w:val="none" w:sz="0" w:space="0" w:color="auto"/>
      </w:divBdr>
    </w:div>
    <w:div w:id="209342600">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089474">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525547">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31807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4258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11242">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118726">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197151">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090980">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221077">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32662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422982">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5543">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397449">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29917482">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02867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13754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753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437262">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56686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733284">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399982591">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01656">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1898023">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447474">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069184">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22848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494558">
      <w:bodyDiv w:val="1"/>
      <w:marLeft w:val="0"/>
      <w:marRight w:val="0"/>
      <w:marTop w:val="0"/>
      <w:marBottom w:val="0"/>
      <w:divBdr>
        <w:top w:val="none" w:sz="0" w:space="0" w:color="auto"/>
        <w:left w:val="none" w:sz="0" w:space="0" w:color="auto"/>
        <w:bottom w:val="none" w:sz="0" w:space="0" w:color="auto"/>
        <w:right w:val="none" w:sz="0" w:space="0" w:color="auto"/>
      </w:divBdr>
    </w:div>
    <w:div w:id="459151988">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8916">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601484">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61284">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743757">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664352">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732332">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045902">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6505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301696">
      <w:bodyDiv w:val="1"/>
      <w:marLeft w:val="0"/>
      <w:marRight w:val="0"/>
      <w:marTop w:val="0"/>
      <w:marBottom w:val="0"/>
      <w:divBdr>
        <w:top w:val="none" w:sz="0" w:space="0" w:color="auto"/>
        <w:left w:val="none" w:sz="0" w:space="0" w:color="auto"/>
        <w:bottom w:val="none" w:sz="0" w:space="0" w:color="auto"/>
        <w:right w:val="none" w:sz="0" w:space="0" w:color="auto"/>
      </w:divBdr>
    </w:div>
    <w:div w:id="5488838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91318">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173912">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189915">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31092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391730">
      <w:bodyDiv w:val="1"/>
      <w:marLeft w:val="0"/>
      <w:marRight w:val="0"/>
      <w:marTop w:val="0"/>
      <w:marBottom w:val="0"/>
      <w:divBdr>
        <w:top w:val="none" w:sz="0" w:space="0" w:color="auto"/>
        <w:left w:val="none" w:sz="0" w:space="0" w:color="auto"/>
        <w:bottom w:val="none" w:sz="0" w:space="0" w:color="auto"/>
        <w:right w:val="none" w:sz="0" w:space="0" w:color="auto"/>
      </w:divBdr>
    </w:div>
    <w:div w:id="573663356">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393352">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452206">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68136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777288">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169088">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16468">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32363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064841">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60266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22333">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644794">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061382">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214571">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346904">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38802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358772">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93062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362891">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5607">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659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8853">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791111">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663876">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285226">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312446">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286894">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451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13010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5133">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8609654">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71232">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08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670154">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46431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425683">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457812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50155">
      <w:bodyDiv w:val="1"/>
      <w:marLeft w:val="0"/>
      <w:marRight w:val="0"/>
      <w:marTop w:val="0"/>
      <w:marBottom w:val="0"/>
      <w:divBdr>
        <w:top w:val="none" w:sz="0" w:space="0" w:color="auto"/>
        <w:left w:val="none" w:sz="0" w:space="0" w:color="auto"/>
        <w:bottom w:val="none" w:sz="0" w:space="0" w:color="auto"/>
        <w:right w:val="none" w:sz="0" w:space="0" w:color="auto"/>
      </w:divBdr>
    </w:div>
    <w:div w:id="97448255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53392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456639">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8746">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276974">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39590">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3014">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634472">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86944">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358016">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775970">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8790739">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565532">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30321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085470">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380368">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39606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361820">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372651">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6650514">
      <w:bodyDiv w:val="1"/>
      <w:marLeft w:val="0"/>
      <w:marRight w:val="0"/>
      <w:marTop w:val="0"/>
      <w:marBottom w:val="0"/>
      <w:divBdr>
        <w:top w:val="none" w:sz="0" w:space="0" w:color="auto"/>
        <w:left w:val="none" w:sz="0" w:space="0" w:color="auto"/>
        <w:bottom w:val="none" w:sz="0" w:space="0" w:color="auto"/>
        <w:right w:val="none" w:sz="0" w:space="0" w:color="auto"/>
      </w:divBdr>
    </w:div>
    <w:div w:id="115718760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721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31084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39478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6845853">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39868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06432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254005">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441592">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753969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273339">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219262">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119748">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258055">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83646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208866">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6040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293186">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649788">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799653">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77533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279546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265">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121162">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324793">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487366">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600692">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80992">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1572">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59707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467382">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03412">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7857">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4315363">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1861682">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185389">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54167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332608">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3846721">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475178">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141974">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142810">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8995486">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70449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011665">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254641">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5938051">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611480">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7954">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4337">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995890">
      <w:bodyDiv w:val="1"/>
      <w:marLeft w:val="0"/>
      <w:marRight w:val="0"/>
      <w:marTop w:val="0"/>
      <w:marBottom w:val="0"/>
      <w:divBdr>
        <w:top w:val="none" w:sz="0" w:space="0" w:color="auto"/>
        <w:left w:val="none" w:sz="0" w:space="0" w:color="auto"/>
        <w:bottom w:val="none" w:sz="0" w:space="0" w:color="auto"/>
        <w:right w:val="none" w:sz="0" w:space="0" w:color="auto"/>
      </w:divBdr>
    </w:div>
    <w:div w:id="1728720985">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284120">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367819">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36577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448807">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844570">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11686">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4316">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12585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27554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835346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581608">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7950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75004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18656">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444488">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471459">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3788469">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3317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578670">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85553">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417403">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275996">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586307">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60570">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397968">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15">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433779">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628582">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695159">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058615">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98720">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05686">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898209">
      <w:bodyDiv w:val="1"/>
      <w:marLeft w:val="0"/>
      <w:marRight w:val="0"/>
      <w:marTop w:val="0"/>
      <w:marBottom w:val="0"/>
      <w:divBdr>
        <w:top w:val="none" w:sz="0" w:space="0" w:color="auto"/>
        <w:left w:val="none" w:sz="0" w:space="0" w:color="auto"/>
        <w:bottom w:val="none" w:sz="0" w:space="0" w:color="auto"/>
        <w:right w:val="none" w:sz="0" w:space="0" w:color="auto"/>
      </w:divBdr>
    </w:div>
    <w:div w:id="204324705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789531">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48214">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560539">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70494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422725">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7140533">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41252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oleObject" Target="embeddings/oleObject3.bin"/><Relationship Id="rId39" Type="http://schemas.openxmlformats.org/officeDocument/2006/relationships/image" Target="media/image26.jpeg"/><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image" Target="media/image21.jpeg"/><Relationship Id="rId42" Type="http://schemas.openxmlformats.org/officeDocument/2006/relationships/oleObject" Target="embeddings/oleObject5.bin"/><Relationship Id="rId47" Type="http://schemas.openxmlformats.org/officeDocument/2006/relationships/image" Target="media/image32.jpeg"/><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5.wmf"/><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image" Target="media/image31.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s://www.rusprofile.ru/person/gambarov-mm-636101094756" TargetMode="External"/><Relationship Id="rId41"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oleObject" Target="embeddings/oleObject2.bin"/><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image" Target="media/image27.jpeg"/><Relationship Id="rId45" Type="http://schemas.openxmlformats.org/officeDocument/2006/relationships/image" Target="media/image30.jpe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wmf"/><Relationship Id="rId28" Type="http://schemas.openxmlformats.org/officeDocument/2006/relationships/oleObject" Target="embeddings/oleObject4.bin"/><Relationship Id="rId36" Type="http://schemas.openxmlformats.org/officeDocument/2006/relationships/image" Target="media/image23.jpeg"/><Relationship Id="rId49"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18.jpeg"/><Relationship Id="rId44" Type="http://schemas.openxmlformats.org/officeDocument/2006/relationships/hyperlink" Target="file:///C:\Users\&#1050;&#1086;&#1084;&#1087;\Desktop\sko\&#1052;&#1091;&#1088;&#1072;&#1085;&#1082;&#1072;%20&#1087;&#1088;&#1080;&#1084;&#1077;&#1088;%20&#1075;&#1086;&#1090;&#1086;&#1074;&#1099;&#1081;\&#1052;&#1059;&#1056;&#1040;&#1053;&#1050;&#1040;.%20&#1054;&#1073;&#1086;&#1089;&#1085;&#1086;&#1074;&#1099;&#1074;&#1072;&#1102;&#1097;&#1080;&#1077;%20&#1084;&#1072;&#1090;&#1077;&#1088;&#1080;&#1072;&#1083;&#1099;.%202020&#1075;..doc"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oleObject" Target="embeddings/oleObject1.bin"/><Relationship Id="rId27" Type="http://schemas.openxmlformats.org/officeDocument/2006/relationships/image" Target="media/image16.wmf"/><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image" Target="media/image29.jpeg"/><Relationship Id="rId48" Type="http://schemas.openxmlformats.org/officeDocument/2006/relationships/image" Target="media/image33.jpeg"/><Relationship Id="rId8" Type="http://schemas.openxmlformats.org/officeDocument/2006/relationships/endnotes" Target="endnotes.xml"/><Relationship Id="rId5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B8D69-E93F-45BF-8AD0-D3E67297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18106</TotalTime>
  <Pages>56</Pages>
  <Words>61361</Words>
  <Characters>349764</Characters>
  <Application>Microsoft Office Word</Application>
  <DocSecurity>0</DocSecurity>
  <Lines>2914</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410305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7</cp:revision>
  <cp:lastPrinted>2021-12-13T10:39:00Z</cp:lastPrinted>
  <dcterms:created xsi:type="dcterms:W3CDTF">2021-03-23T06:44:00Z</dcterms:created>
  <dcterms:modified xsi:type="dcterms:W3CDTF">2021-12-29T12:35:00Z</dcterms:modified>
</cp:coreProperties>
</file>